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766" w:rsidRDefault="00C73766">
      <w:r>
        <w:rPr>
          <w:rFonts w:hint="eastAsia"/>
        </w:rPr>
        <w:t>注意</w:t>
      </w:r>
      <w:r>
        <w:t>：安装</w:t>
      </w:r>
      <w:r>
        <w:t>VPN</w:t>
      </w:r>
      <w:r>
        <w:t>客户端</w:t>
      </w:r>
      <w:r>
        <w:rPr>
          <w:rFonts w:hint="eastAsia"/>
        </w:rPr>
        <w:t>前</w:t>
      </w:r>
      <w:r>
        <w:t>请确保连接上因特网。</w:t>
      </w:r>
    </w:p>
    <w:p w:rsidR="00680F9E" w:rsidRDefault="00680F9E"/>
    <w:p w:rsidR="00680F9E" w:rsidRDefault="00680F9E" w:rsidP="00680F9E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t>VPN</w:t>
      </w:r>
      <w:r>
        <w:t>客户端下载</w:t>
      </w:r>
      <w:r>
        <w:rPr>
          <w:rFonts w:hint="eastAsia"/>
        </w:rPr>
        <w:t>软件</w:t>
      </w:r>
    </w:p>
    <w:p w:rsidR="00680F9E" w:rsidRDefault="00680F9E" w:rsidP="00680F9E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t>操作系统用</w:t>
      </w:r>
    </w:p>
    <w:p w:rsidR="00680F9E" w:rsidRPr="00680F9E" w:rsidRDefault="00680F9E">
      <w:r>
        <w:t>直接双击即可打开</w:t>
      </w:r>
      <w:r>
        <w:rPr>
          <w:rFonts w:hint="eastAsia"/>
        </w:rPr>
        <w:t>安装：</w:t>
      </w:r>
    </w:p>
    <w:p w:rsidR="00680F9E" w:rsidRDefault="00680F9E" w:rsidP="00680F9E">
      <w:pPr>
        <w:jc w:val="center"/>
      </w:pPr>
      <w:r>
        <w:object w:dxaOrig="1533" w:dyaOrig="11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6" o:title=""/>
          </v:shape>
          <o:OLEObject Type="Embed" ProgID="Package" ShapeID="_x0000_i1025" DrawAspect="Icon" ObjectID="_1511682807" r:id="rId7"/>
        </w:object>
      </w:r>
    </w:p>
    <w:p w:rsidR="00680F9E" w:rsidRDefault="00680F9E" w:rsidP="00680F9E">
      <w:pPr>
        <w:pStyle w:val="3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</w:t>
      </w:r>
      <w:r>
        <w:t>操作系统用</w:t>
      </w:r>
    </w:p>
    <w:p w:rsidR="00680F9E" w:rsidRPr="00680F9E" w:rsidRDefault="00680F9E" w:rsidP="00680F9E">
      <w:r>
        <w:t>直接双击即可打开</w:t>
      </w:r>
      <w:r>
        <w:rPr>
          <w:rFonts w:hint="eastAsia"/>
        </w:rPr>
        <w:t>安装：</w:t>
      </w:r>
    </w:p>
    <w:p w:rsidR="00680F9E" w:rsidRDefault="00680F9E" w:rsidP="00680F9E">
      <w:pPr>
        <w:jc w:val="center"/>
      </w:pPr>
      <w:r>
        <w:object w:dxaOrig="1533" w:dyaOrig="1111">
          <v:shape id="_x0000_i1026" type="#_x0000_t75" style="width:76.5pt;height:55.5pt" o:ole="">
            <v:imagedata r:id="rId8" o:title=""/>
          </v:shape>
          <o:OLEObject Type="Embed" ProgID="Package" ShapeID="_x0000_i1026" DrawAspect="Icon" ObjectID="_1511682808" r:id="rId9"/>
        </w:object>
      </w:r>
    </w:p>
    <w:p w:rsidR="003E0820" w:rsidRDefault="003E0820" w:rsidP="003E0820">
      <w:pPr>
        <w:jc w:val="left"/>
      </w:pPr>
      <w:r>
        <w:t>3</w:t>
      </w:r>
      <w:r>
        <w:rPr>
          <w:rFonts w:hint="eastAsia"/>
        </w:rPr>
        <w:t>、</w:t>
      </w:r>
      <w:r>
        <w:t>如果从本群中下载的</w:t>
      </w:r>
      <w:r>
        <w:rPr>
          <w:rFonts w:hint="eastAsia"/>
        </w:rPr>
        <w:t>客户</w:t>
      </w:r>
      <w:r>
        <w:t>端或直接双击上面的对应软件安装失败，请</w:t>
      </w:r>
      <w:r>
        <w:rPr>
          <w:rFonts w:hint="eastAsia"/>
        </w:rPr>
        <w:t>记住</w:t>
      </w:r>
      <w:r>
        <w:t>一定</w:t>
      </w:r>
      <w:r>
        <w:rPr>
          <w:rFonts w:hint="eastAsia"/>
        </w:rPr>
        <w:t>选择</w:t>
      </w:r>
      <w:r>
        <w:t>打开微软提供的</w:t>
      </w:r>
      <w:r>
        <w:t>IE</w:t>
      </w:r>
      <w:r>
        <w:t>浏览器，输入</w:t>
      </w:r>
      <w:r>
        <w:rPr>
          <w:rFonts w:hint="eastAsia"/>
        </w:rPr>
        <w:t>网</w:t>
      </w:r>
      <w:r>
        <w:t>址</w:t>
      </w:r>
      <w:hyperlink r:id="rId10" w:history="1">
        <w:r w:rsidRPr="00556F9D">
          <w:rPr>
            <w:rStyle w:val="a5"/>
          </w:rPr>
          <w:t>https://218.94.78.210:10443</w:t>
        </w:r>
      </w:hyperlink>
      <w:r>
        <w:t xml:space="preserve"> </w:t>
      </w:r>
      <w:r>
        <w:rPr>
          <w:rFonts w:hint="eastAsia"/>
        </w:rPr>
        <w:t>回车</w:t>
      </w:r>
      <w:r>
        <w:t>打开，详见</w:t>
      </w:r>
      <w:r>
        <w:rPr>
          <w:rFonts w:hint="eastAsia"/>
        </w:rPr>
        <w:t>下</w:t>
      </w:r>
      <w:r>
        <w:t>图：</w:t>
      </w:r>
    </w:p>
    <w:p w:rsidR="003E0820" w:rsidRDefault="002B5B25" w:rsidP="003E0820">
      <w:pPr>
        <w:jc w:val="left"/>
      </w:pPr>
      <w:r>
        <w:rPr>
          <w:noProof/>
        </w:rPr>
        <w:drawing>
          <wp:inline distT="0" distB="0" distL="0" distR="0" wp14:anchorId="46E1C0D1" wp14:editId="17767326">
            <wp:extent cx="4775823" cy="282892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808" cy="2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90" w:rsidRDefault="00FA0190" w:rsidP="003E0820">
      <w:pPr>
        <w:jc w:val="left"/>
      </w:pPr>
      <w:r>
        <w:rPr>
          <w:noProof/>
        </w:rPr>
        <w:lastRenderedPageBreak/>
        <w:drawing>
          <wp:inline distT="0" distB="0" distL="0" distR="0" wp14:anchorId="7FC2112B" wp14:editId="243F772C">
            <wp:extent cx="4567020" cy="339090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347" cy="33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90" w:rsidRDefault="006B58D5" w:rsidP="003E0820">
      <w:pPr>
        <w:jc w:val="left"/>
      </w:pPr>
      <w:bookmarkStart w:id="0" w:name="_GoBack"/>
      <w:r>
        <w:rPr>
          <w:noProof/>
        </w:rPr>
        <w:drawing>
          <wp:inline distT="0" distB="0" distL="0" distR="0" wp14:anchorId="6C79C716" wp14:editId="64C99306">
            <wp:extent cx="4878662" cy="3124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793" cy="31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0190" w:rsidRDefault="00FA0190" w:rsidP="003E0820">
      <w:pPr>
        <w:jc w:val="left"/>
      </w:pPr>
    </w:p>
    <w:p w:rsidR="00FA0190" w:rsidRPr="003E0820" w:rsidRDefault="00FA0190" w:rsidP="003E0820">
      <w:pPr>
        <w:jc w:val="left"/>
        <w:rPr>
          <w:rFonts w:hint="eastAsia"/>
        </w:rPr>
      </w:pPr>
    </w:p>
    <w:p w:rsidR="00C73766" w:rsidRDefault="00680F9E" w:rsidP="00870BFC">
      <w:pPr>
        <w:pStyle w:val="2"/>
      </w:pPr>
      <w:r>
        <w:rPr>
          <w:rFonts w:hint="eastAsia"/>
        </w:rPr>
        <w:lastRenderedPageBreak/>
        <w:t>二</w:t>
      </w:r>
      <w:r w:rsidR="00870BFC">
        <w:rPr>
          <w:rFonts w:hint="eastAsia"/>
        </w:rPr>
        <w:t xml:space="preserve"> </w:t>
      </w:r>
      <w:r w:rsidR="00870BFC">
        <w:t>VPN</w:t>
      </w:r>
      <w:r w:rsidR="00870BFC">
        <w:t>客户端安装方法</w:t>
      </w:r>
    </w:p>
    <w:p w:rsidR="00FC50FD" w:rsidRDefault="00FC50FD">
      <w:r>
        <w:rPr>
          <w:noProof/>
        </w:rPr>
        <w:drawing>
          <wp:inline distT="0" distB="0" distL="0" distR="0" wp14:anchorId="4E0A5251" wp14:editId="3365EC35">
            <wp:extent cx="5274310" cy="3178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FD" w:rsidRDefault="00FC50FD"/>
    <w:p w:rsidR="00FC50FD" w:rsidRDefault="00FC50FD">
      <w:r>
        <w:rPr>
          <w:noProof/>
        </w:rPr>
        <w:drawing>
          <wp:inline distT="0" distB="0" distL="0" distR="0" wp14:anchorId="05BE2F2F" wp14:editId="396A86AC">
            <wp:extent cx="5274310" cy="3208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FD" w:rsidRDefault="00FC50FD"/>
    <w:p w:rsidR="00FC50FD" w:rsidRDefault="004F6E27">
      <w:r>
        <w:rPr>
          <w:noProof/>
        </w:rPr>
        <w:lastRenderedPageBreak/>
        <w:drawing>
          <wp:inline distT="0" distB="0" distL="0" distR="0" wp14:anchorId="08E0FAD2" wp14:editId="7103DD5E">
            <wp:extent cx="5274310" cy="3279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27" w:rsidRDefault="004F6E27"/>
    <w:p w:rsidR="004F6E27" w:rsidRDefault="00A815C2">
      <w:r>
        <w:rPr>
          <w:noProof/>
        </w:rPr>
        <w:drawing>
          <wp:inline distT="0" distB="0" distL="0" distR="0" wp14:anchorId="02986010" wp14:editId="2CE81637">
            <wp:extent cx="5274310" cy="3529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C2" w:rsidRDefault="00A815C2"/>
    <w:p w:rsidR="00A815C2" w:rsidRDefault="00A678B6">
      <w:r>
        <w:rPr>
          <w:noProof/>
        </w:rPr>
        <w:lastRenderedPageBreak/>
        <w:drawing>
          <wp:inline distT="0" distB="0" distL="0" distR="0" wp14:anchorId="1D2BA671" wp14:editId="0C90374F">
            <wp:extent cx="5274310" cy="3792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B6" w:rsidRDefault="00A678B6"/>
    <w:p w:rsidR="00A678B6" w:rsidRDefault="00D90123">
      <w:r>
        <w:rPr>
          <w:noProof/>
        </w:rPr>
        <w:drawing>
          <wp:inline distT="0" distB="0" distL="0" distR="0" wp14:anchorId="3DAAA3AF" wp14:editId="47427047">
            <wp:extent cx="5274310" cy="3721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3" w:rsidRDefault="00D90123"/>
    <w:p w:rsidR="00D90123" w:rsidRDefault="00744D45">
      <w:r>
        <w:rPr>
          <w:noProof/>
        </w:rPr>
        <w:lastRenderedPageBreak/>
        <w:drawing>
          <wp:inline distT="0" distB="0" distL="0" distR="0" wp14:anchorId="1BC8CC13" wp14:editId="3E71FFF6">
            <wp:extent cx="5274310" cy="3694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45" w:rsidRDefault="00744D45"/>
    <w:p w:rsidR="00744D45" w:rsidRDefault="006460B2">
      <w:r>
        <w:rPr>
          <w:noProof/>
        </w:rPr>
        <w:drawing>
          <wp:inline distT="0" distB="0" distL="0" distR="0" wp14:anchorId="0525AB99" wp14:editId="503F7B28">
            <wp:extent cx="5274310" cy="3664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B2" w:rsidRDefault="006460B2"/>
    <w:p w:rsidR="006460B2" w:rsidRDefault="006460B2">
      <w:r>
        <w:rPr>
          <w:noProof/>
        </w:rPr>
        <w:lastRenderedPageBreak/>
        <w:drawing>
          <wp:inline distT="0" distB="0" distL="0" distR="0" wp14:anchorId="730E91FF" wp14:editId="67598F11">
            <wp:extent cx="5274310" cy="3569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B2" w:rsidRDefault="006460B2"/>
    <w:p w:rsidR="006460B2" w:rsidRDefault="003D7B41">
      <w:r>
        <w:rPr>
          <w:noProof/>
        </w:rPr>
        <w:drawing>
          <wp:inline distT="0" distB="0" distL="0" distR="0" wp14:anchorId="6FAB6FAE" wp14:editId="0D27C1B2">
            <wp:extent cx="5274310" cy="3656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41" w:rsidRDefault="003D7B41"/>
    <w:p w:rsidR="0099275A" w:rsidRDefault="0099275A"/>
    <w:p w:rsidR="003D7B41" w:rsidRDefault="00680F9E" w:rsidP="00BF3392">
      <w:pPr>
        <w:pStyle w:val="2"/>
      </w:pPr>
      <w:r>
        <w:rPr>
          <w:rFonts w:hint="eastAsia"/>
        </w:rPr>
        <w:lastRenderedPageBreak/>
        <w:t>三</w:t>
      </w:r>
      <w:r>
        <w:rPr>
          <w:rFonts w:hint="eastAsia"/>
        </w:rPr>
        <w:t xml:space="preserve"> </w:t>
      </w:r>
      <w:r w:rsidR="00870BFC">
        <w:t>VPN</w:t>
      </w:r>
      <w:r w:rsidR="00870BFC">
        <w:t>客户端配置方法</w:t>
      </w:r>
    </w:p>
    <w:p w:rsidR="00870BFC" w:rsidRDefault="00B00E0A">
      <w:r>
        <w:rPr>
          <w:noProof/>
        </w:rPr>
        <w:drawing>
          <wp:inline distT="0" distB="0" distL="0" distR="0" wp14:anchorId="051EC8FB" wp14:editId="319182F8">
            <wp:extent cx="4829175" cy="3362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0A" w:rsidRDefault="00B00E0A"/>
    <w:p w:rsidR="00B00E0A" w:rsidRDefault="0086140F">
      <w:r>
        <w:rPr>
          <w:noProof/>
        </w:rPr>
        <w:lastRenderedPageBreak/>
        <w:drawing>
          <wp:inline distT="0" distB="0" distL="0" distR="0" wp14:anchorId="16290995" wp14:editId="2BE38C3C">
            <wp:extent cx="5274310" cy="45827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0F" w:rsidRDefault="0086140F"/>
    <w:p w:rsidR="0086140F" w:rsidRDefault="00FC51E0">
      <w:r>
        <w:rPr>
          <w:noProof/>
        </w:rPr>
        <w:lastRenderedPageBreak/>
        <w:drawing>
          <wp:inline distT="0" distB="0" distL="0" distR="0" wp14:anchorId="4916F7D7" wp14:editId="7911ABEB">
            <wp:extent cx="5274310" cy="4549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E0" w:rsidRDefault="00FC51E0"/>
    <w:p w:rsidR="00FC51E0" w:rsidRDefault="00A3165E">
      <w:r>
        <w:rPr>
          <w:noProof/>
        </w:rPr>
        <w:lastRenderedPageBreak/>
        <w:drawing>
          <wp:inline distT="0" distB="0" distL="0" distR="0" wp14:anchorId="00775543" wp14:editId="472F3F84">
            <wp:extent cx="5274310" cy="4752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5E" w:rsidRDefault="00A3165E"/>
    <w:p w:rsidR="00A3165E" w:rsidRDefault="00E32D8B">
      <w:r>
        <w:rPr>
          <w:noProof/>
        </w:rPr>
        <w:lastRenderedPageBreak/>
        <w:drawing>
          <wp:inline distT="0" distB="0" distL="0" distR="0" wp14:anchorId="6E4575FF" wp14:editId="3C7C555F">
            <wp:extent cx="5274310" cy="4210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8B" w:rsidRDefault="00E32D8B"/>
    <w:p w:rsidR="00E32D8B" w:rsidRDefault="00C7157B">
      <w:r>
        <w:rPr>
          <w:noProof/>
        </w:rPr>
        <w:lastRenderedPageBreak/>
        <w:drawing>
          <wp:inline distT="0" distB="0" distL="0" distR="0" wp14:anchorId="4D9A4505" wp14:editId="2B4CC252">
            <wp:extent cx="5274310" cy="4636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7B" w:rsidRDefault="00C7157B"/>
    <w:p w:rsidR="00C7157B" w:rsidRPr="00B00E0A" w:rsidRDefault="00C7157B"/>
    <w:sectPr w:rsidR="00C7157B" w:rsidRPr="00B00E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1AC1" w:rsidRDefault="00191AC1" w:rsidP="003E0820">
      <w:r>
        <w:separator/>
      </w:r>
    </w:p>
  </w:endnote>
  <w:endnote w:type="continuationSeparator" w:id="0">
    <w:p w:rsidR="00191AC1" w:rsidRDefault="00191AC1" w:rsidP="003E0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1AC1" w:rsidRDefault="00191AC1" w:rsidP="003E0820">
      <w:r>
        <w:separator/>
      </w:r>
    </w:p>
  </w:footnote>
  <w:footnote w:type="continuationSeparator" w:id="0">
    <w:p w:rsidR="00191AC1" w:rsidRDefault="00191AC1" w:rsidP="003E08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263"/>
    <w:rsid w:val="00191AC1"/>
    <w:rsid w:val="002574BA"/>
    <w:rsid w:val="002B5B25"/>
    <w:rsid w:val="003D7B41"/>
    <w:rsid w:val="003E0820"/>
    <w:rsid w:val="004F6E27"/>
    <w:rsid w:val="006460B2"/>
    <w:rsid w:val="00680F9E"/>
    <w:rsid w:val="006B58D5"/>
    <w:rsid w:val="00744D45"/>
    <w:rsid w:val="0086140F"/>
    <w:rsid w:val="00870BFC"/>
    <w:rsid w:val="0099275A"/>
    <w:rsid w:val="00A3165E"/>
    <w:rsid w:val="00A678B6"/>
    <w:rsid w:val="00A815C2"/>
    <w:rsid w:val="00B00E0A"/>
    <w:rsid w:val="00BF3392"/>
    <w:rsid w:val="00C7157B"/>
    <w:rsid w:val="00C73766"/>
    <w:rsid w:val="00D90123"/>
    <w:rsid w:val="00E32D8B"/>
    <w:rsid w:val="00FA0190"/>
    <w:rsid w:val="00FA5263"/>
    <w:rsid w:val="00FC50FD"/>
    <w:rsid w:val="00FC5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8D755A-2CB2-405A-B832-641994084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70B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0F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70B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0F9E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3E0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E08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E0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E0820"/>
    <w:rPr>
      <w:sz w:val="18"/>
      <w:szCs w:val="18"/>
    </w:rPr>
  </w:style>
  <w:style w:type="character" w:styleId="a5">
    <w:name w:val="Hyperlink"/>
    <w:basedOn w:val="a0"/>
    <w:uiPriority w:val="99"/>
    <w:unhideWhenUsed/>
    <w:rsid w:val="003E08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218.94.78.210:10443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陈树祥</dc:creator>
  <cp:keywords/>
  <dc:description/>
  <cp:lastModifiedBy>陈树祥</cp:lastModifiedBy>
  <cp:revision>23</cp:revision>
  <dcterms:created xsi:type="dcterms:W3CDTF">2015-11-12T05:22:00Z</dcterms:created>
  <dcterms:modified xsi:type="dcterms:W3CDTF">2015-12-15T03:06:00Z</dcterms:modified>
</cp:coreProperties>
</file>