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84618" w14:textId="77777777" w:rsidR="001112F6" w:rsidRDefault="001112F6">
      <w:pPr>
        <w:snapToGrid w:val="0"/>
        <w:rPr>
          <w:rFonts w:ascii="宋体" w:eastAsia="宋体" w:hAnsi="宋体"/>
          <w:lang w:eastAsia="zh-CN"/>
        </w:rPr>
      </w:pPr>
    </w:p>
    <w:p w14:paraId="2405D6E5" w14:textId="77777777" w:rsidR="001112F6" w:rsidRDefault="003E1C57">
      <w:pPr>
        <w:jc w:val="center"/>
        <w:rPr>
          <w:rFonts w:ascii="微软雅黑" w:eastAsia="微软雅黑" w:hAnsi="微软雅黑"/>
          <w:b/>
          <w:sz w:val="44"/>
          <w:szCs w:val="44"/>
          <w:lang w:eastAsia="zh-CN"/>
        </w:rPr>
      </w:pPr>
      <w:bookmarkStart w:id="0" w:name="OLE_LINK1"/>
      <w:r>
        <w:rPr>
          <w:rFonts w:ascii="微软雅黑" w:eastAsia="微软雅黑" w:hAnsi="微软雅黑" w:hint="eastAsia"/>
          <w:b/>
          <w:sz w:val="44"/>
          <w:szCs w:val="44"/>
          <w:lang w:eastAsia="zh-CN"/>
        </w:rPr>
        <w:t>客 户 需 求 确 认 书</w:t>
      </w:r>
    </w:p>
    <w:bookmarkEnd w:id="0"/>
    <w:p w14:paraId="0F11D04F" w14:textId="77777777" w:rsidR="001112F6" w:rsidRDefault="003E1C57">
      <w:pPr>
        <w:rPr>
          <w:rFonts w:ascii="宋体" w:eastAsia="宋体" w:hAnsi="宋体"/>
          <w:lang w:eastAsia="zh-CN"/>
        </w:rPr>
      </w:pPr>
      <w:r>
        <w:rPr>
          <w:rFonts w:ascii="宋体" w:eastAsia="宋体" w:hAnsi="宋体" w:hint="eastAsia"/>
          <w:lang w:eastAsia="zh-CN"/>
        </w:rPr>
        <w:t xml:space="preserve">编号：        </w:t>
      </w:r>
      <w:r>
        <w:rPr>
          <w:rFonts w:ascii="宋体" w:eastAsia="宋体" w:hAnsi="宋体"/>
          <w:lang w:eastAsia="zh-CN"/>
        </w:rPr>
        <w:t xml:space="preserve">                                                           </w:t>
      </w:r>
      <w:r>
        <w:rPr>
          <w:rFonts w:ascii="宋体" w:eastAsia="宋体" w:hAnsi="宋体" w:hint="eastAsia"/>
          <w:lang w:eastAsia="zh-CN"/>
        </w:rPr>
        <w:t>页次：1</w:t>
      </w:r>
    </w:p>
    <w:tbl>
      <w:tblPr>
        <w:tblW w:w="1023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23"/>
        <w:gridCol w:w="394"/>
        <w:gridCol w:w="141"/>
        <w:gridCol w:w="1276"/>
        <w:gridCol w:w="1966"/>
        <w:gridCol w:w="1578"/>
        <w:gridCol w:w="1843"/>
        <w:gridCol w:w="850"/>
        <w:gridCol w:w="709"/>
        <w:gridCol w:w="850"/>
      </w:tblGrid>
      <w:tr w:rsidR="001112F6" w14:paraId="0FB0524A" w14:textId="77777777">
        <w:trPr>
          <w:cantSplit/>
          <w:trHeight w:val="500"/>
        </w:trPr>
        <w:tc>
          <w:tcPr>
            <w:tcW w:w="1017" w:type="dxa"/>
            <w:gridSpan w:val="2"/>
            <w:tcBorders>
              <w:top w:val="single" w:sz="8" w:space="0" w:color="auto"/>
              <w:left w:val="single" w:sz="8" w:space="0" w:color="auto"/>
            </w:tcBorders>
            <w:vAlign w:val="center"/>
          </w:tcPr>
          <w:p w14:paraId="39711442" w14:textId="77777777" w:rsidR="001112F6" w:rsidRDefault="003E1C57">
            <w:pPr>
              <w:jc w:val="center"/>
              <w:rPr>
                <w:rFonts w:ascii="微软雅黑" w:eastAsia="微软雅黑" w:hAnsi="微软雅黑"/>
                <w:lang w:eastAsia="zh-CN"/>
              </w:rPr>
            </w:pPr>
            <w:r>
              <w:rPr>
                <w:rFonts w:ascii="微软雅黑" w:eastAsia="微软雅黑" w:hAnsi="微软雅黑"/>
                <w:noProof/>
                <w:lang w:eastAsia="zh-CN"/>
              </w:rPr>
              <mc:AlternateContent>
                <mc:Choice Requires="wps">
                  <w:drawing>
                    <wp:anchor distT="0" distB="0" distL="114300" distR="114300" simplePos="0" relativeHeight="251658240" behindDoc="0" locked="0" layoutInCell="0" allowOverlap="1" wp14:anchorId="0BBB0A6D" wp14:editId="218BA9BA">
                      <wp:simplePos x="0" y="0"/>
                      <wp:positionH relativeFrom="column">
                        <wp:posOffset>6553200</wp:posOffset>
                      </wp:positionH>
                      <wp:positionV relativeFrom="paragraph">
                        <wp:posOffset>601980</wp:posOffset>
                      </wp:positionV>
                      <wp:extent cx="152400" cy="11430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52400" cy="1143000"/>
                              </a:xfrm>
                              <a:prstGeom prst="rect">
                                <a:avLst/>
                              </a:prstGeom>
                              <a:solidFill>
                                <a:srgbClr val="FFFFFF"/>
                              </a:solidFill>
                              <a:ln w="9525">
                                <a:noFill/>
                                <a:miter/>
                              </a:ln>
                            </wps:spPr>
                            <wps:txbx>
                              <w:txbxContent>
                                <w:p w14:paraId="28DEDA67" w14:textId="77777777" w:rsidR="001112F6" w:rsidRDefault="003E1C57">
                                  <w:pPr>
                                    <w:snapToGrid w:val="0"/>
                                    <w:rPr>
                                      <w:rFonts w:eastAsia="DFKai-SB"/>
                                      <w:sz w:val="20"/>
                                    </w:rPr>
                                  </w:pPr>
                                  <w:r>
                                    <w:rPr>
                                      <w:rFonts w:eastAsia="宋体" w:hint="eastAsia"/>
                                      <w:sz w:val="20"/>
                                      <w:lang w:eastAsia="zh-CN"/>
                                    </w:rPr>
                                    <w:t>第一联：客</w:t>
                                  </w:r>
                                  <w:r>
                                    <w:rPr>
                                      <w:rFonts w:eastAsia="宋体"/>
                                      <w:sz w:val="20"/>
                                      <w:lang w:eastAsia="zh-CN"/>
                                    </w:rPr>
                                    <w:t xml:space="preserve">  </w:t>
                                  </w:r>
                                  <w:r>
                                    <w:rPr>
                                      <w:rFonts w:eastAsia="宋体" w:hint="eastAsia"/>
                                      <w:sz w:val="20"/>
                                      <w:lang w:eastAsia="zh-CN"/>
                                    </w:rPr>
                                    <w:t>户</w:t>
                                  </w:r>
                                </w:p>
                              </w:txbxContent>
                            </wps:txbx>
                            <wps:bodyPr vert="eaVert" wrap="square" lIns="0" tIns="45720" rIns="0" bIns="45720" upright="1"/>
                          </wps:wsp>
                        </a:graphicData>
                      </a:graphic>
                    </wp:anchor>
                  </w:drawing>
                </mc:Choice>
                <mc:Fallback>
                  <w:pict>
                    <v:shapetype w14:anchorId="0BBB0A6D" id="_x0000_t202" coordsize="21600,21600" o:spt="202" path="m,l,21600r21600,l21600,xe">
                      <v:stroke joinstyle="miter"/>
                      <v:path gradientshapeok="t" o:connecttype="rect"/>
                    </v:shapetype>
                    <v:shape id="文本框 5" o:spid="_x0000_s1026" type="#_x0000_t202" style="position:absolute;left:0;text-align:left;margin-left:516pt;margin-top:47.4pt;width:12pt;height:9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" o:allowincell="f" stroked="f">
                      <v:textbox style="layout-flow:vertical-ideographic" inset="0,,0">
                        <w:txbxContent>
                          <w:p w14:paraId="28DEDA67" w14:textId="77777777" w:rsidR="001112F6" w:rsidRDefault="003E1C57">
                            <w:pPr>
                              <w:snapToGrid w:val="0"/>
                              <w:rPr>
                                <w:rFonts w:eastAsia="DFKai-SB"/>
                                <w:sz w:val="20"/>
                              </w:rPr>
                            </w:pPr>
                            <w:r>
                              <w:rPr>
                                <w:rFonts w:eastAsia="宋体" w:hint="eastAsia"/>
                                <w:sz w:val="20"/>
                                <w:lang w:eastAsia="zh-CN"/>
                              </w:rPr>
                              <w:t>第一联：客</w:t>
                            </w:r>
                            <w:r>
                              <w:rPr>
                                <w:rFonts w:eastAsia="宋体"/>
                                <w:sz w:val="20"/>
                                <w:lang w:eastAsia="zh-CN"/>
                              </w:rPr>
                              <w:t xml:space="preserve">  </w:t>
                            </w:r>
                            <w:r>
                              <w:rPr>
                                <w:rFonts w:eastAsia="宋体" w:hint="eastAsia"/>
                                <w:sz w:val="20"/>
                                <w:lang w:eastAsia="zh-CN"/>
                              </w:rPr>
                              <w:t>户</w:t>
                            </w:r>
                          </w:p>
                        </w:txbxContent>
                      </v:textbox>
                    </v:shape>
                  </w:pict>
                </mc:Fallback>
              </mc:AlternateContent>
            </w:r>
            <w:r>
              <w:rPr>
                <w:rFonts w:ascii="微软雅黑" w:eastAsia="微软雅黑" w:hAnsi="微软雅黑" w:hint="eastAsia"/>
                <w:lang w:eastAsia="zh-CN"/>
              </w:rPr>
              <w:t>客户名称</w:t>
            </w:r>
          </w:p>
        </w:tc>
        <w:tc>
          <w:tcPr>
            <w:tcW w:w="4961" w:type="dxa"/>
            <w:gridSpan w:val="4"/>
            <w:tcBorders>
              <w:top w:val="single" w:sz="8" w:space="0" w:color="auto"/>
            </w:tcBorders>
            <w:vAlign w:val="center"/>
          </w:tcPr>
          <w:p w14:paraId="4222EC3D" w14:textId="24CA53D2" w:rsidR="001112F6" w:rsidRDefault="002739F8">
            <w:pPr>
              <w:jc w:val="center"/>
              <w:rPr>
                <w:rFonts w:ascii="微软雅黑" w:eastAsia="微软雅黑" w:hAnsi="微软雅黑"/>
                <w:lang w:eastAsia="zh-CN"/>
              </w:rPr>
            </w:pPr>
            <w:r>
              <w:rPr>
                <w:rFonts w:ascii="微软雅黑" w:eastAsia="微软雅黑" w:hAnsi="微软雅黑" w:hint="eastAsia"/>
                <w:lang w:eastAsia="zh-CN"/>
              </w:rPr>
              <w:t>苏州明志科技</w:t>
            </w:r>
            <w:r w:rsidR="003E1C57">
              <w:rPr>
                <w:rFonts w:ascii="微软雅黑" w:eastAsia="微软雅黑" w:hAnsi="微软雅黑" w:hint="eastAsia"/>
                <w:lang w:eastAsia="zh-CN"/>
              </w:rPr>
              <w:t>有限公司</w:t>
            </w:r>
          </w:p>
        </w:tc>
        <w:tc>
          <w:tcPr>
            <w:tcW w:w="1843" w:type="dxa"/>
            <w:tcBorders>
              <w:top w:val="single" w:sz="8" w:space="0" w:color="auto"/>
            </w:tcBorders>
            <w:vAlign w:val="center"/>
          </w:tcPr>
          <w:p w14:paraId="50CDA5D8" w14:textId="77777777" w:rsidR="001112F6" w:rsidRDefault="003E1C57">
            <w:pPr>
              <w:jc w:val="center"/>
              <w:rPr>
                <w:rFonts w:ascii="微软雅黑" w:eastAsia="微软雅黑" w:hAnsi="微软雅黑"/>
                <w:lang w:eastAsia="zh-CN"/>
              </w:rPr>
            </w:pPr>
            <w:r>
              <w:rPr>
                <w:rFonts w:ascii="微软雅黑" w:eastAsia="微软雅黑" w:hAnsi="微软雅黑" w:hint="eastAsia"/>
                <w:lang w:eastAsia="zh-CN"/>
              </w:rPr>
              <w:t>电</w:t>
            </w:r>
            <w:r>
              <w:rPr>
                <w:rFonts w:ascii="微软雅黑" w:eastAsia="微软雅黑" w:hAnsi="微软雅黑"/>
                <w:lang w:eastAsia="zh-CN"/>
              </w:rPr>
              <w:t xml:space="preserve">    </w:t>
            </w:r>
            <w:r>
              <w:rPr>
                <w:rFonts w:ascii="微软雅黑" w:eastAsia="微软雅黑" w:hAnsi="微软雅黑" w:hint="eastAsia"/>
                <w:lang w:eastAsia="zh-CN"/>
              </w:rPr>
              <w:t>话</w:t>
            </w:r>
          </w:p>
        </w:tc>
        <w:tc>
          <w:tcPr>
            <w:tcW w:w="2409" w:type="dxa"/>
            <w:gridSpan w:val="3"/>
            <w:tcBorders>
              <w:top w:val="single" w:sz="8" w:space="0" w:color="auto"/>
              <w:right w:val="single" w:sz="8" w:space="0" w:color="auto"/>
            </w:tcBorders>
            <w:vAlign w:val="center"/>
          </w:tcPr>
          <w:p w14:paraId="7C602675" w14:textId="77777777" w:rsidR="001112F6" w:rsidRDefault="001112F6">
            <w:pPr>
              <w:jc w:val="center"/>
              <w:rPr>
                <w:rFonts w:ascii="微软雅黑" w:eastAsia="微软雅黑" w:hAnsi="微软雅黑"/>
                <w:lang w:eastAsia="zh-CN"/>
              </w:rPr>
            </w:pPr>
          </w:p>
        </w:tc>
      </w:tr>
      <w:tr w:rsidR="001112F6" w14:paraId="744A8EDF" w14:textId="77777777">
        <w:trPr>
          <w:cantSplit/>
          <w:trHeight w:val="500"/>
        </w:trPr>
        <w:tc>
          <w:tcPr>
            <w:tcW w:w="1017" w:type="dxa"/>
            <w:gridSpan w:val="2"/>
            <w:tcBorders>
              <w:left w:val="single" w:sz="8" w:space="0" w:color="auto"/>
            </w:tcBorders>
            <w:vAlign w:val="center"/>
          </w:tcPr>
          <w:p w14:paraId="7A51970E" w14:textId="77777777" w:rsidR="001112F6" w:rsidRDefault="003E1C57">
            <w:pPr>
              <w:jc w:val="center"/>
              <w:rPr>
                <w:rFonts w:ascii="微软雅黑" w:eastAsia="微软雅黑" w:hAnsi="微软雅黑"/>
                <w:lang w:eastAsia="zh-CN"/>
              </w:rPr>
            </w:pPr>
            <w:r>
              <w:rPr>
                <w:rFonts w:ascii="微软雅黑" w:eastAsia="微软雅黑" w:hAnsi="微软雅黑" w:hint="eastAsia"/>
                <w:lang w:eastAsia="zh-CN"/>
              </w:rPr>
              <w:t>地</w:t>
            </w:r>
            <w:r>
              <w:rPr>
                <w:rFonts w:ascii="微软雅黑" w:eastAsia="微软雅黑" w:hAnsi="微软雅黑"/>
                <w:lang w:eastAsia="zh-CN"/>
              </w:rPr>
              <w:t xml:space="preserve">  </w:t>
            </w:r>
            <w:r>
              <w:rPr>
                <w:rFonts w:ascii="微软雅黑" w:eastAsia="微软雅黑" w:hAnsi="微软雅黑" w:hint="eastAsia"/>
                <w:lang w:eastAsia="zh-CN"/>
              </w:rPr>
              <w:t xml:space="preserve"> </w:t>
            </w:r>
            <w:r>
              <w:rPr>
                <w:rFonts w:ascii="微软雅黑" w:eastAsia="微软雅黑" w:hAnsi="微软雅黑"/>
                <w:lang w:eastAsia="zh-CN"/>
              </w:rPr>
              <w:t xml:space="preserve"> </w:t>
            </w:r>
            <w:r>
              <w:rPr>
                <w:rFonts w:ascii="微软雅黑" w:eastAsia="微软雅黑" w:hAnsi="微软雅黑" w:hint="eastAsia"/>
                <w:lang w:eastAsia="zh-CN"/>
              </w:rPr>
              <w:t>址</w:t>
            </w:r>
          </w:p>
        </w:tc>
        <w:tc>
          <w:tcPr>
            <w:tcW w:w="4961" w:type="dxa"/>
            <w:gridSpan w:val="4"/>
            <w:vAlign w:val="center"/>
          </w:tcPr>
          <w:p w14:paraId="271CDA71" w14:textId="77777777" w:rsidR="001112F6" w:rsidRDefault="001112F6">
            <w:pPr>
              <w:jc w:val="center"/>
              <w:rPr>
                <w:rFonts w:ascii="微软雅黑" w:eastAsia="微软雅黑" w:hAnsi="微软雅黑"/>
                <w:lang w:eastAsia="zh-CN"/>
              </w:rPr>
            </w:pPr>
          </w:p>
        </w:tc>
        <w:tc>
          <w:tcPr>
            <w:tcW w:w="1843" w:type="dxa"/>
            <w:vAlign w:val="center"/>
          </w:tcPr>
          <w:p w14:paraId="18F4D953" w14:textId="77777777" w:rsidR="001112F6" w:rsidRDefault="003E1C57">
            <w:pPr>
              <w:jc w:val="center"/>
              <w:rPr>
                <w:rFonts w:ascii="微软雅黑" w:eastAsia="微软雅黑" w:hAnsi="微软雅黑"/>
                <w:lang w:eastAsia="zh-CN"/>
              </w:rPr>
            </w:pPr>
            <w:r>
              <w:rPr>
                <w:rFonts w:ascii="微软雅黑" w:eastAsia="微软雅黑" w:hAnsi="微软雅黑" w:hint="eastAsia"/>
                <w:lang w:eastAsia="zh-CN"/>
              </w:rPr>
              <w:t>硬件规格</w:t>
            </w:r>
          </w:p>
        </w:tc>
        <w:tc>
          <w:tcPr>
            <w:tcW w:w="2409" w:type="dxa"/>
            <w:gridSpan w:val="3"/>
            <w:tcBorders>
              <w:right w:val="single" w:sz="8" w:space="0" w:color="auto"/>
            </w:tcBorders>
            <w:vAlign w:val="center"/>
          </w:tcPr>
          <w:p w14:paraId="04420871" w14:textId="77777777" w:rsidR="001112F6" w:rsidRDefault="001112F6">
            <w:pPr>
              <w:jc w:val="center"/>
              <w:rPr>
                <w:rFonts w:ascii="微软雅黑" w:eastAsia="微软雅黑" w:hAnsi="微软雅黑"/>
                <w:lang w:eastAsia="zh-CN"/>
              </w:rPr>
            </w:pPr>
          </w:p>
        </w:tc>
      </w:tr>
      <w:tr w:rsidR="001112F6" w14:paraId="452F1E82" w14:textId="77777777">
        <w:trPr>
          <w:cantSplit/>
          <w:trHeight w:val="784"/>
        </w:trPr>
        <w:tc>
          <w:tcPr>
            <w:tcW w:w="1017" w:type="dxa"/>
            <w:gridSpan w:val="2"/>
            <w:tcBorders>
              <w:left w:val="single" w:sz="8" w:space="0" w:color="auto"/>
              <w:bottom w:val="single" w:sz="4" w:space="0" w:color="auto"/>
            </w:tcBorders>
            <w:vAlign w:val="center"/>
          </w:tcPr>
          <w:p w14:paraId="6B57E736" w14:textId="77777777" w:rsidR="001112F6" w:rsidRDefault="003E1C57">
            <w:pPr>
              <w:jc w:val="center"/>
              <w:rPr>
                <w:rFonts w:ascii="宋体" w:eastAsia="宋体" w:hAnsi="宋体"/>
                <w:lang w:eastAsia="zh-CN"/>
              </w:rPr>
            </w:pPr>
            <w:r>
              <w:rPr>
                <w:rFonts w:ascii="宋体" w:eastAsia="宋体" w:hAnsi="宋体" w:hint="eastAsia"/>
                <w:lang w:eastAsia="zh-CN"/>
              </w:rPr>
              <w:t>序  号</w:t>
            </w:r>
          </w:p>
        </w:tc>
        <w:tc>
          <w:tcPr>
            <w:tcW w:w="1417" w:type="dxa"/>
            <w:gridSpan w:val="2"/>
            <w:tcBorders>
              <w:left w:val="single" w:sz="8" w:space="0" w:color="auto"/>
              <w:bottom w:val="single" w:sz="4" w:space="0" w:color="auto"/>
            </w:tcBorders>
            <w:vAlign w:val="center"/>
          </w:tcPr>
          <w:p w14:paraId="264DF988" w14:textId="77777777" w:rsidR="001112F6" w:rsidRDefault="003E1C57">
            <w:pPr>
              <w:jc w:val="center"/>
              <w:rPr>
                <w:rFonts w:ascii="宋体" w:eastAsia="宋体" w:hAnsi="宋体"/>
                <w:lang w:eastAsia="zh-CN"/>
              </w:rPr>
            </w:pPr>
            <w:r>
              <w:rPr>
                <w:rFonts w:ascii="宋体" w:eastAsia="宋体" w:hAnsi="宋体" w:hint="eastAsia"/>
                <w:lang w:eastAsia="zh-CN"/>
              </w:rPr>
              <w:t>需求作业</w:t>
            </w:r>
          </w:p>
        </w:tc>
        <w:tc>
          <w:tcPr>
            <w:tcW w:w="5387" w:type="dxa"/>
            <w:gridSpan w:val="3"/>
            <w:tcBorders>
              <w:left w:val="single" w:sz="8" w:space="0" w:color="auto"/>
              <w:bottom w:val="single" w:sz="4" w:space="0" w:color="auto"/>
            </w:tcBorders>
            <w:vAlign w:val="center"/>
          </w:tcPr>
          <w:p w14:paraId="186A9413" w14:textId="77777777" w:rsidR="001112F6" w:rsidRDefault="003E1C57">
            <w:pPr>
              <w:jc w:val="center"/>
              <w:rPr>
                <w:rFonts w:ascii="宋体" w:eastAsia="宋体" w:hAnsi="宋体"/>
                <w:lang w:eastAsia="zh-CN"/>
              </w:rPr>
            </w:pPr>
            <w:r>
              <w:rPr>
                <w:rFonts w:ascii="宋体" w:eastAsia="宋体" w:hAnsi="宋体" w:hint="eastAsia"/>
                <w:lang w:eastAsia="zh-CN"/>
              </w:rPr>
              <w:t>需求内容</w:t>
            </w:r>
          </w:p>
        </w:tc>
        <w:tc>
          <w:tcPr>
            <w:tcW w:w="850" w:type="dxa"/>
            <w:tcBorders>
              <w:bottom w:val="single" w:sz="4" w:space="0" w:color="auto"/>
            </w:tcBorders>
            <w:vAlign w:val="center"/>
          </w:tcPr>
          <w:p w14:paraId="4BBF632F" w14:textId="77777777" w:rsidR="001112F6" w:rsidRDefault="003E1C57">
            <w:pPr>
              <w:jc w:val="center"/>
              <w:rPr>
                <w:rFonts w:ascii="宋体" w:eastAsia="宋体" w:hAnsi="宋体"/>
                <w:lang w:eastAsia="zh-CN"/>
              </w:rPr>
            </w:pPr>
            <w:r>
              <w:rPr>
                <w:rFonts w:ascii="宋体" w:eastAsia="宋体" w:hAnsi="宋体" w:hint="eastAsia"/>
                <w:lang w:eastAsia="zh-CN"/>
              </w:rPr>
              <w:t>工作量小时H</w:t>
            </w:r>
          </w:p>
        </w:tc>
        <w:tc>
          <w:tcPr>
            <w:tcW w:w="709" w:type="dxa"/>
            <w:tcBorders>
              <w:bottom w:val="single" w:sz="4" w:space="0" w:color="auto"/>
            </w:tcBorders>
            <w:vAlign w:val="center"/>
          </w:tcPr>
          <w:p w14:paraId="084CEA74" w14:textId="77777777" w:rsidR="001112F6" w:rsidRDefault="003E1C57">
            <w:pPr>
              <w:jc w:val="center"/>
              <w:rPr>
                <w:rFonts w:ascii="宋体" w:eastAsia="宋体" w:hAnsi="宋体"/>
                <w:lang w:eastAsia="zh-CN"/>
              </w:rPr>
            </w:pPr>
            <w:r>
              <w:rPr>
                <w:rFonts w:ascii="宋体" w:eastAsia="宋体" w:hAnsi="宋体" w:hint="eastAsia"/>
                <w:lang w:eastAsia="zh-CN"/>
              </w:rPr>
              <w:t>计费量</w:t>
            </w:r>
          </w:p>
          <w:p w14:paraId="09CB1898" w14:textId="77777777" w:rsidR="001112F6" w:rsidRDefault="003E1C57">
            <w:pPr>
              <w:jc w:val="center"/>
              <w:rPr>
                <w:rFonts w:ascii="宋体" w:eastAsia="宋体" w:hAnsi="宋体"/>
                <w:lang w:eastAsia="zh-CN"/>
              </w:rPr>
            </w:pPr>
            <w:r>
              <w:rPr>
                <w:rFonts w:ascii="宋体" w:eastAsia="宋体" w:hAnsi="宋体" w:hint="eastAsia"/>
                <w:lang w:eastAsia="zh-CN"/>
              </w:rPr>
              <w:t>小时H</w:t>
            </w:r>
          </w:p>
        </w:tc>
        <w:tc>
          <w:tcPr>
            <w:tcW w:w="850" w:type="dxa"/>
            <w:tcBorders>
              <w:bottom w:val="single" w:sz="4" w:space="0" w:color="auto"/>
              <w:right w:val="single" w:sz="8" w:space="0" w:color="auto"/>
            </w:tcBorders>
            <w:vAlign w:val="center"/>
          </w:tcPr>
          <w:p w14:paraId="4F7B3863" w14:textId="77777777" w:rsidR="001112F6" w:rsidRDefault="003E1C57">
            <w:pPr>
              <w:ind w:firstLineChars="50" w:firstLine="120"/>
              <w:jc w:val="center"/>
              <w:rPr>
                <w:rFonts w:ascii="宋体" w:eastAsia="宋体" w:hAnsi="宋体"/>
                <w:lang w:eastAsia="zh-CN"/>
              </w:rPr>
            </w:pPr>
            <w:r>
              <w:rPr>
                <w:rFonts w:ascii="宋体" w:eastAsia="宋体" w:hAnsi="宋体" w:hint="eastAsia"/>
                <w:lang w:eastAsia="zh-CN"/>
              </w:rPr>
              <w:t>费用</w:t>
            </w:r>
          </w:p>
        </w:tc>
      </w:tr>
      <w:tr w:rsidR="001112F6" w14:paraId="6E02DDB6" w14:textId="77777777">
        <w:trPr>
          <w:cantSplit/>
          <w:trHeight w:val="2344"/>
        </w:trPr>
        <w:tc>
          <w:tcPr>
            <w:tcW w:w="1017" w:type="dxa"/>
            <w:gridSpan w:val="2"/>
            <w:tcBorders>
              <w:top w:val="nil"/>
              <w:left w:val="single" w:sz="8" w:space="0" w:color="auto"/>
            </w:tcBorders>
            <w:vAlign w:val="center"/>
          </w:tcPr>
          <w:p w14:paraId="3BB23453" w14:textId="00FE7670" w:rsidR="001112F6" w:rsidRDefault="001112F6">
            <w:pPr>
              <w:jc w:val="center"/>
              <w:rPr>
                <w:rFonts w:ascii="宋体" w:eastAsia="宋体" w:hAnsi="宋体"/>
                <w:color w:val="000000" w:themeColor="text1"/>
                <w:sz w:val="21"/>
                <w:szCs w:val="21"/>
                <w:lang w:eastAsia="zh-CN"/>
              </w:rPr>
            </w:pPr>
          </w:p>
        </w:tc>
        <w:tc>
          <w:tcPr>
            <w:tcW w:w="1417" w:type="dxa"/>
            <w:gridSpan w:val="2"/>
            <w:tcBorders>
              <w:top w:val="nil"/>
            </w:tcBorders>
            <w:vAlign w:val="center"/>
          </w:tcPr>
          <w:p w14:paraId="3E8E187D" w14:textId="3D125452" w:rsidR="001112F6" w:rsidRDefault="003E1C57">
            <w:pPr>
              <w:rPr>
                <w:rFonts w:ascii="宋体" w:eastAsia="宋体" w:hAnsi="宋体"/>
                <w:color w:val="000000" w:themeColor="text1"/>
                <w:sz w:val="21"/>
                <w:szCs w:val="21"/>
                <w:lang w:eastAsia="zh-CN"/>
              </w:rPr>
            </w:pPr>
            <w:r>
              <w:rPr>
                <w:rFonts w:ascii="宋体" w:eastAsia="宋体" w:hAnsi="宋体" w:hint="eastAsia"/>
                <w:b/>
                <w:color w:val="000000" w:themeColor="text1"/>
                <w:sz w:val="21"/>
                <w:szCs w:val="21"/>
                <w:lang w:eastAsia="zh-CN"/>
              </w:rPr>
              <w:t>作业代码：</w:t>
            </w:r>
          </w:p>
          <w:p w14:paraId="695A20D6" w14:textId="680FA6E0" w:rsidR="00F64A7D" w:rsidRPr="002739F8" w:rsidRDefault="00F64A7D">
            <w:pPr>
              <w:rPr>
                <w:rFonts w:ascii="宋体" w:eastAsia="宋体" w:hAnsi="宋体"/>
                <w:color w:val="000000" w:themeColor="text1"/>
                <w:sz w:val="21"/>
                <w:szCs w:val="21"/>
                <w:lang w:eastAsia="zh-CN"/>
              </w:rPr>
            </w:pPr>
            <w:r>
              <w:rPr>
                <w:rFonts w:ascii="宋体" w:eastAsia="宋体" w:hAnsi="宋体"/>
                <w:color w:val="000000" w:themeColor="text1"/>
                <w:sz w:val="21"/>
                <w:szCs w:val="21"/>
                <w:lang w:eastAsia="zh-CN"/>
              </w:rPr>
              <w:t>axct200</w:t>
            </w:r>
          </w:p>
          <w:p w14:paraId="10FC78B0" w14:textId="77777777" w:rsidR="001112F6" w:rsidRDefault="003E1C57">
            <w:pPr>
              <w:rPr>
                <w:rFonts w:ascii="宋体" w:eastAsia="宋体" w:hAnsi="宋体"/>
                <w:b/>
                <w:color w:val="000000" w:themeColor="text1"/>
                <w:sz w:val="21"/>
                <w:szCs w:val="21"/>
                <w:lang w:eastAsia="zh-CN"/>
              </w:rPr>
            </w:pPr>
            <w:r>
              <w:rPr>
                <w:rFonts w:ascii="宋体" w:eastAsia="宋体" w:hAnsi="宋体" w:hint="eastAsia"/>
                <w:b/>
                <w:color w:val="000000" w:themeColor="text1"/>
                <w:sz w:val="21"/>
                <w:szCs w:val="21"/>
                <w:lang w:eastAsia="zh-CN"/>
              </w:rPr>
              <w:t>作业名称：</w:t>
            </w:r>
          </w:p>
          <w:p w14:paraId="40AEA784" w14:textId="03399906" w:rsidR="001112F6" w:rsidRDefault="001112F6">
            <w:pPr>
              <w:rPr>
                <w:rFonts w:ascii="宋体" w:eastAsia="宋体" w:hAnsi="宋体"/>
                <w:color w:val="000000" w:themeColor="text1"/>
                <w:sz w:val="21"/>
                <w:szCs w:val="21"/>
                <w:lang w:eastAsia="zh-CN"/>
              </w:rPr>
            </w:pPr>
          </w:p>
        </w:tc>
        <w:tc>
          <w:tcPr>
            <w:tcW w:w="5387" w:type="dxa"/>
            <w:gridSpan w:val="3"/>
            <w:tcBorders>
              <w:top w:val="nil"/>
            </w:tcBorders>
            <w:vAlign w:val="center"/>
          </w:tcPr>
          <w:p w14:paraId="234EE2CA" w14:textId="780D6B21" w:rsidR="001112F6" w:rsidRDefault="00F64A7D">
            <w:pPr>
              <w:rPr>
                <w:rFonts w:ascii="微软雅黑" w:eastAsia="微软雅黑" w:hAnsi="微软雅黑"/>
                <w:color w:val="000000" w:themeColor="text1"/>
                <w:sz w:val="21"/>
                <w:szCs w:val="21"/>
                <w:lang w:eastAsia="zh-CN"/>
              </w:rPr>
            </w:pPr>
            <w:r>
              <w:rPr>
                <w:rFonts w:ascii="微软雅黑" w:eastAsia="微软雅黑" w:hAnsi="微软雅黑" w:hint="eastAsia"/>
                <w:color w:val="000000" w:themeColor="text1"/>
                <w:sz w:val="21"/>
                <w:szCs w:val="21"/>
                <w:lang w:eastAsia="zh-CN"/>
              </w:rPr>
              <w:t>增加项目字段，从工单上将项目信息取过来，使这个作业包含成本中心、项目两个维度。</w:t>
            </w:r>
          </w:p>
        </w:tc>
        <w:tc>
          <w:tcPr>
            <w:tcW w:w="850" w:type="dxa"/>
            <w:tcBorders>
              <w:top w:val="nil"/>
            </w:tcBorders>
            <w:vAlign w:val="center"/>
          </w:tcPr>
          <w:p w14:paraId="245F1A21" w14:textId="7C53D96D" w:rsidR="001112F6" w:rsidRDefault="00281892">
            <w:pPr>
              <w:jc w:val="center"/>
              <w:rPr>
                <w:rFonts w:ascii="宋体" w:eastAsia="宋体" w:hAnsi="宋体"/>
                <w:color w:val="000000" w:themeColor="text1"/>
                <w:lang w:eastAsia="zh-CN"/>
              </w:rPr>
            </w:pPr>
            <w:r>
              <w:rPr>
                <w:rFonts w:ascii="宋体" w:eastAsia="宋体" w:hAnsi="宋体" w:hint="eastAsia"/>
                <w:color w:val="000000" w:themeColor="text1"/>
                <w:lang w:eastAsia="zh-CN"/>
              </w:rPr>
              <w:t>2</w:t>
            </w:r>
          </w:p>
        </w:tc>
        <w:tc>
          <w:tcPr>
            <w:tcW w:w="709" w:type="dxa"/>
            <w:tcBorders>
              <w:top w:val="nil"/>
            </w:tcBorders>
            <w:vAlign w:val="center"/>
          </w:tcPr>
          <w:p w14:paraId="6F7A270C" w14:textId="41DFCEAF" w:rsidR="001112F6" w:rsidRDefault="00281892">
            <w:pPr>
              <w:jc w:val="center"/>
              <w:rPr>
                <w:rFonts w:ascii="宋体" w:eastAsia="宋体" w:hAnsi="宋体"/>
                <w:color w:val="000000" w:themeColor="text1"/>
                <w:lang w:eastAsia="zh-CN"/>
              </w:rPr>
            </w:pPr>
            <w:r>
              <w:rPr>
                <w:rFonts w:ascii="宋体" w:eastAsia="宋体" w:hAnsi="宋体" w:hint="eastAsia"/>
                <w:color w:val="000000" w:themeColor="text1"/>
                <w:lang w:eastAsia="zh-CN"/>
              </w:rPr>
              <w:t>2</w:t>
            </w:r>
          </w:p>
        </w:tc>
        <w:tc>
          <w:tcPr>
            <w:tcW w:w="850" w:type="dxa"/>
            <w:tcBorders>
              <w:top w:val="nil"/>
              <w:right w:val="single" w:sz="8" w:space="0" w:color="auto"/>
            </w:tcBorders>
            <w:vAlign w:val="center"/>
          </w:tcPr>
          <w:p w14:paraId="3C38E701" w14:textId="77777777" w:rsidR="001112F6" w:rsidRDefault="001112F6">
            <w:pPr>
              <w:jc w:val="center"/>
              <w:rPr>
                <w:rFonts w:ascii="宋体" w:eastAsia="宋体" w:hAnsi="宋体"/>
                <w:color w:val="000000" w:themeColor="text1"/>
                <w:lang w:eastAsia="zh-CN"/>
              </w:rPr>
            </w:pPr>
          </w:p>
        </w:tc>
      </w:tr>
      <w:tr w:rsidR="001013D3" w14:paraId="31508563" w14:textId="77777777" w:rsidTr="00F74C6A">
        <w:trPr>
          <w:cantSplit/>
          <w:trHeight w:val="2344"/>
        </w:trPr>
        <w:tc>
          <w:tcPr>
            <w:tcW w:w="1017" w:type="dxa"/>
            <w:gridSpan w:val="2"/>
            <w:tcBorders>
              <w:top w:val="nil"/>
              <w:left w:val="single" w:sz="8" w:space="0" w:color="auto"/>
            </w:tcBorders>
            <w:vAlign w:val="center"/>
          </w:tcPr>
          <w:p w14:paraId="7F0092D6" w14:textId="77777777" w:rsidR="001013D3" w:rsidRDefault="001013D3">
            <w:pPr>
              <w:jc w:val="center"/>
              <w:rPr>
                <w:rFonts w:ascii="宋体" w:eastAsia="宋体" w:hAnsi="宋体"/>
                <w:color w:val="000000" w:themeColor="text1"/>
                <w:sz w:val="21"/>
                <w:szCs w:val="21"/>
                <w:lang w:eastAsia="zh-CN"/>
              </w:rPr>
            </w:pPr>
          </w:p>
        </w:tc>
        <w:tc>
          <w:tcPr>
            <w:tcW w:w="1417" w:type="dxa"/>
            <w:gridSpan w:val="2"/>
            <w:tcBorders>
              <w:top w:val="nil"/>
            </w:tcBorders>
            <w:vAlign w:val="center"/>
          </w:tcPr>
          <w:p w14:paraId="540E2888" w14:textId="77777777" w:rsidR="001013D3" w:rsidRDefault="001013D3">
            <w:pPr>
              <w:rPr>
                <w:rFonts w:ascii="宋体" w:eastAsia="宋体" w:hAnsi="宋体"/>
                <w:b/>
                <w:color w:val="000000" w:themeColor="text1"/>
                <w:sz w:val="21"/>
                <w:szCs w:val="21"/>
                <w:lang w:eastAsia="zh-CN"/>
              </w:rPr>
            </w:pPr>
            <w:r>
              <w:rPr>
                <w:rFonts w:ascii="宋体" w:eastAsia="宋体" w:hAnsi="宋体" w:hint="eastAsia"/>
                <w:b/>
                <w:color w:val="000000" w:themeColor="text1"/>
                <w:sz w:val="21"/>
                <w:szCs w:val="21"/>
                <w:lang w:eastAsia="zh-CN"/>
              </w:rPr>
              <w:t>画面格式</w:t>
            </w:r>
          </w:p>
        </w:tc>
        <w:tc>
          <w:tcPr>
            <w:tcW w:w="7796" w:type="dxa"/>
            <w:gridSpan w:val="6"/>
            <w:tcBorders>
              <w:top w:val="nil"/>
              <w:right w:val="single" w:sz="8" w:space="0" w:color="auto"/>
            </w:tcBorders>
            <w:vAlign w:val="center"/>
          </w:tcPr>
          <w:p w14:paraId="0FF11E31" w14:textId="3FCE0087" w:rsidR="001013D3" w:rsidRDefault="00F64A7D">
            <w:pPr>
              <w:jc w:val="center"/>
              <w:rPr>
                <w:rFonts w:ascii="微软雅黑" w:eastAsia="微软雅黑" w:hAnsi="微软雅黑"/>
                <w:noProof/>
                <w:color w:val="000000" w:themeColor="text1"/>
                <w:sz w:val="21"/>
                <w:szCs w:val="21"/>
                <w:lang w:eastAsia="zh-CN"/>
              </w:rPr>
            </w:pPr>
            <w:r>
              <w:rPr>
                <w:noProof/>
                <w:lang w:eastAsia="zh-CN"/>
              </w:rPr>
              <w:drawing>
                <wp:inline distT="0" distB="0" distL="0" distR="0" wp14:anchorId="5CF70898" wp14:editId="3C6041F8">
                  <wp:extent cx="4932010" cy="263188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7461" cy="2640127"/>
                          </a:xfrm>
                          <a:prstGeom prst="rect">
                            <a:avLst/>
                          </a:prstGeom>
                        </pic:spPr>
                      </pic:pic>
                    </a:graphicData>
                  </a:graphic>
                </wp:inline>
              </w:drawing>
            </w:r>
          </w:p>
          <w:p w14:paraId="3E35CEEF" w14:textId="41024A81" w:rsidR="002739F8" w:rsidRDefault="002739F8">
            <w:pPr>
              <w:jc w:val="center"/>
              <w:rPr>
                <w:rFonts w:ascii="宋体" w:eastAsia="宋体" w:hAnsi="宋体"/>
                <w:color w:val="000000" w:themeColor="text1"/>
                <w:lang w:eastAsia="zh-CN"/>
              </w:rPr>
            </w:pPr>
          </w:p>
        </w:tc>
      </w:tr>
      <w:tr w:rsidR="001112F6" w14:paraId="6969D9D4" w14:textId="77777777">
        <w:trPr>
          <w:cantSplit/>
          <w:trHeight w:val="2639"/>
        </w:trPr>
        <w:tc>
          <w:tcPr>
            <w:tcW w:w="1017" w:type="dxa"/>
            <w:gridSpan w:val="2"/>
            <w:tcBorders>
              <w:top w:val="nil"/>
              <w:left w:val="single" w:sz="8" w:space="0" w:color="auto"/>
            </w:tcBorders>
            <w:vAlign w:val="center"/>
          </w:tcPr>
          <w:p w14:paraId="7919E347" w14:textId="1E0BA6CF" w:rsidR="001112F6" w:rsidRDefault="001112F6">
            <w:pPr>
              <w:jc w:val="center"/>
              <w:rPr>
                <w:rFonts w:ascii="宋体" w:eastAsia="宋体" w:hAnsi="宋体"/>
                <w:sz w:val="21"/>
                <w:szCs w:val="21"/>
                <w:lang w:eastAsia="zh-CN"/>
              </w:rPr>
            </w:pPr>
          </w:p>
        </w:tc>
        <w:tc>
          <w:tcPr>
            <w:tcW w:w="1417" w:type="dxa"/>
            <w:gridSpan w:val="2"/>
            <w:tcBorders>
              <w:top w:val="nil"/>
            </w:tcBorders>
            <w:vAlign w:val="center"/>
          </w:tcPr>
          <w:p w14:paraId="71312376" w14:textId="00F3939E" w:rsidR="001112F6" w:rsidRDefault="003E1C57">
            <w:pPr>
              <w:rPr>
                <w:rFonts w:ascii="宋体" w:eastAsia="宋体" w:hAnsi="宋体"/>
                <w:sz w:val="21"/>
                <w:szCs w:val="21"/>
                <w:lang w:eastAsia="zh-CN"/>
              </w:rPr>
            </w:pPr>
            <w:r>
              <w:rPr>
                <w:rFonts w:ascii="宋体" w:eastAsia="宋体" w:hAnsi="宋体" w:hint="eastAsia"/>
                <w:b/>
                <w:sz w:val="21"/>
                <w:szCs w:val="21"/>
                <w:lang w:eastAsia="zh-CN"/>
              </w:rPr>
              <w:t>作业代码：</w:t>
            </w:r>
          </w:p>
          <w:p w14:paraId="052A4BB3" w14:textId="2036F29D" w:rsidR="001112F6" w:rsidRPr="00181AD6" w:rsidRDefault="00181AD6">
            <w:pPr>
              <w:rPr>
                <w:rFonts w:ascii="宋体" w:eastAsia="宋体" w:hAnsi="宋体"/>
                <w:sz w:val="21"/>
                <w:szCs w:val="21"/>
                <w:lang w:eastAsia="zh-CN"/>
              </w:rPr>
            </w:pPr>
            <w:r>
              <w:rPr>
                <w:rFonts w:ascii="宋体" w:eastAsia="宋体" w:hAnsi="宋体" w:hint="eastAsia"/>
                <w:sz w:val="21"/>
                <w:szCs w:val="21"/>
                <w:lang w:eastAsia="zh-CN"/>
              </w:rPr>
              <w:t>a</w:t>
            </w:r>
            <w:r w:rsidRPr="00181AD6">
              <w:rPr>
                <w:rFonts w:ascii="宋体" w:eastAsia="宋体" w:hAnsi="宋体"/>
                <w:sz w:val="21"/>
                <w:szCs w:val="21"/>
                <w:lang w:eastAsia="zh-CN"/>
              </w:rPr>
              <w:t>pjm100</w:t>
            </w:r>
          </w:p>
          <w:p w14:paraId="42A6BFCF" w14:textId="77777777" w:rsidR="001112F6" w:rsidRDefault="003E1C57">
            <w:pPr>
              <w:rPr>
                <w:rFonts w:ascii="宋体" w:eastAsia="宋体" w:hAnsi="宋体"/>
                <w:b/>
                <w:sz w:val="21"/>
                <w:szCs w:val="21"/>
                <w:lang w:eastAsia="zh-CN"/>
              </w:rPr>
            </w:pPr>
            <w:r>
              <w:rPr>
                <w:rFonts w:ascii="宋体" w:eastAsia="宋体" w:hAnsi="宋体" w:hint="eastAsia"/>
                <w:b/>
                <w:sz w:val="21"/>
                <w:szCs w:val="21"/>
                <w:lang w:eastAsia="zh-CN"/>
              </w:rPr>
              <w:t>作业名称：</w:t>
            </w:r>
          </w:p>
          <w:p w14:paraId="1219415E" w14:textId="1B72CC13" w:rsidR="001112F6" w:rsidRDefault="001112F6">
            <w:pPr>
              <w:rPr>
                <w:rFonts w:ascii="宋体" w:eastAsia="宋体" w:hAnsi="宋体"/>
                <w:sz w:val="21"/>
                <w:szCs w:val="21"/>
                <w:lang w:eastAsia="zh-CN"/>
              </w:rPr>
            </w:pPr>
          </w:p>
        </w:tc>
        <w:tc>
          <w:tcPr>
            <w:tcW w:w="5387" w:type="dxa"/>
            <w:gridSpan w:val="3"/>
            <w:tcBorders>
              <w:top w:val="nil"/>
            </w:tcBorders>
            <w:vAlign w:val="center"/>
          </w:tcPr>
          <w:p w14:paraId="48670FB6" w14:textId="0EA0D53E" w:rsidR="001112F6" w:rsidRDefault="009834A4">
            <w:pPr>
              <w:rPr>
                <w:rFonts w:ascii="微软雅黑" w:eastAsia="微软雅黑" w:hAnsi="微软雅黑"/>
                <w:sz w:val="21"/>
                <w:szCs w:val="21"/>
                <w:lang w:eastAsia="zh-CN"/>
              </w:rPr>
            </w:pPr>
            <w:r>
              <w:rPr>
                <w:rFonts w:ascii="微软雅黑" w:eastAsia="微软雅黑" w:hAnsi="微软雅黑"/>
                <w:sz w:val="21"/>
                <w:szCs w:val="21"/>
                <w:lang w:eastAsia="zh-CN"/>
              </w:rPr>
              <w:t>增加一个</w:t>
            </w:r>
            <w:r>
              <w:rPr>
                <w:rFonts w:ascii="微软雅黑" w:eastAsia="微软雅黑" w:hAnsi="微软雅黑" w:hint="eastAsia"/>
                <w:sz w:val="21"/>
                <w:szCs w:val="21"/>
                <w:lang w:eastAsia="zh-CN"/>
              </w:rPr>
              <w:t>“是否分摊项目”的字段，进行Y/N的参数勾选。默认带出为Y。</w:t>
            </w:r>
          </w:p>
        </w:tc>
        <w:tc>
          <w:tcPr>
            <w:tcW w:w="850" w:type="dxa"/>
            <w:tcBorders>
              <w:top w:val="nil"/>
            </w:tcBorders>
            <w:vAlign w:val="center"/>
          </w:tcPr>
          <w:p w14:paraId="34D283F9" w14:textId="53B77124" w:rsidR="001112F6" w:rsidRDefault="00281892">
            <w:pPr>
              <w:jc w:val="center"/>
              <w:rPr>
                <w:rFonts w:ascii="宋体" w:eastAsia="宋体" w:hAnsi="宋体"/>
                <w:lang w:eastAsia="zh-CN"/>
              </w:rPr>
            </w:pPr>
            <w:r>
              <w:rPr>
                <w:rFonts w:ascii="宋体" w:eastAsia="宋体" w:hAnsi="宋体" w:hint="eastAsia"/>
                <w:lang w:eastAsia="zh-CN"/>
              </w:rPr>
              <w:t>2</w:t>
            </w:r>
          </w:p>
        </w:tc>
        <w:tc>
          <w:tcPr>
            <w:tcW w:w="709" w:type="dxa"/>
            <w:tcBorders>
              <w:top w:val="nil"/>
            </w:tcBorders>
            <w:vAlign w:val="center"/>
          </w:tcPr>
          <w:p w14:paraId="0B1DAC8B" w14:textId="1664D183" w:rsidR="001112F6" w:rsidRDefault="00281892">
            <w:pPr>
              <w:jc w:val="center"/>
              <w:rPr>
                <w:rFonts w:ascii="宋体" w:eastAsia="宋体" w:hAnsi="宋体"/>
                <w:lang w:eastAsia="zh-CN"/>
              </w:rPr>
            </w:pPr>
            <w:r>
              <w:rPr>
                <w:rFonts w:ascii="宋体" w:eastAsia="宋体" w:hAnsi="宋体" w:hint="eastAsia"/>
                <w:lang w:eastAsia="zh-CN"/>
              </w:rPr>
              <w:t>2</w:t>
            </w:r>
          </w:p>
        </w:tc>
        <w:tc>
          <w:tcPr>
            <w:tcW w:w="850" w:type="dxa"/>
            <w:tcBorders>
              <w:top w:val="nil"/>
              <w:right w:val="single" w:sz="8" w:space="0" w:color="auto"/>
            </w:tcBorders>
            <w:vAlign w:val="center"/>
          </w:tcPr>
          <w:p w14:paraId="0C71161C" w14:textId="77777777" w:rsidR="001112F6" w:rsidRDefault="001112F6">
            <w:pPr>
              <w:jc w:val="center"/>
              <w:rPr>
                <w:rFonts w:ascii="宋体" w:eastAsia="宋体" w:hAnsi="宋体"/>
                <w:lang w:eastAsia="zh-CN"/>
              </w:rPr>
            </w:pPr>
          </w:p>
        </w:tc>
      </w:tr>
      <w:tr w:rsidR="00181AD6" w14:paraId="26573895" w14:textId="77777777" w:rsidTr="00D2795B">
        <w:trPr>
          <w:cantSplit/>
          <w:trHeight w:val="2639"/>
        </w:trPr>
        <w:tc>
          <w:tcPr>
            <w:tcW w:w="1017" w:type="dxa"/>
            <w:gridSpan w:val="2"/>
            <w:tcBorders>
              <w:top w:val="nil"/>
              <w:left w:val="single" w:sz="8" w:space="0" w:color="auto"/>
            </w:tcBorders>
            <w:vAlign w:val="center"/>
          </w:tcPr>
          <w:p w14:paraId="2413E530" w14:textId="77777777" w:rsidR="00181AD6" w:rsidRDefault="00181AD6">
            <w:pPr>
              <w:jc w:val="center"/>
              <w:rPr>
                <w:rFonts w:ascii="宋体" w:eastAsia="宋体" w:hAnsi="宋体"/>
                <w:sz w:val="21"/>
                <w:szCs w:val="21"/>
                <w:lang w:eastAsia="zh-CN"/>
              </w:rPr>
            </w:pPr>
          </w:p>
        </w:tc>
        <w:tc>
          <w:tcPr>
            <w:tcW w:w="1417" w:type="dxa"/>
            <w:gridSpan w:val="2"/>
            <w:tcBorders>
              <w:top w:val="nil"/>
            </w:tcBorders>
            <w:vAlign w:val="center"/>
          </w:tcPr>
          <w:p w14:paraId="2A4C3130" w14:textId="6E879FB9" w:rsidR="00181AD6" w:rsidRDefault="006E62F3">
            <w:pPr>
              <w:rPr>
                <w:rFonts w:ascii="宋体" w:eastAsia="宋体" w:hAnsi="宋体"/>
                <w:b/>
                <w:sz w:val="21"/>
                <w:szCs w:val="21"/>
                <w:lang w:eastAsia="zh-CN"/>
              </w:rPr>
            </w:pPr>
            <w:r>
              <w:rPr>
                <w:rFonts w:ascii="宋体" w:eastAsia="宋体" w:hAnsi="宋体" w:hint="eastAsia"/>
                <w:b/>
                <w:sz w:val="21"/>
                <w:szCs w:val="21"/>
                <w:lang w:eastAsia="zh-CN"/>
              </w:rPr>
              <w:t>画面格式</w:t>
            </w:r>
          </w:p>
        </w:tc>
        <w:tc>
          <w:tcPr>
            <w:tcW w:w="7796" w:type="dxa"/>
            <w:gridSpan w:val="6"/>
            <w:tcBorders>
              <w:top w:val="nil"/>
              <w:right w:val="single" w:sz="8" w:space="0" w:color="auto"/>
            </w:tcBorders>
            <w:vAlign w:val="center"/>
          </w:tcPr>
          <w:p w14:paraId="3EF4618A" w14:textId="30EB0EF2" w:rsidR="00181AD6" w:rsidRDefault="00181AD6">
            <w:pPr>
              <w:jc w:val="center"/>
              <w:rPr>
                <w:rFonts w:ascii="宋体" w:eastAsia="宋体" w:hAnsi="宋体"/>
                <w:lang w:eastAsia="zh-CN"/>
              </w:rPr>
            </w:pPr>
            <w:r>
              <w:rPr>
                <w:rFonts w:ascii="宋体" w:eastAsia="宋体" w:hAnsi="宋体"/>
                <w:noProof/>
                <w:lang w:eastAsia="zh-CN"/>
              </w:rPr>
              <w:drawing>
                <wp:inline distT="0" distB="0" distL="0" distR="0" wp14:anchorId="44A9193A" wp14:editId="088065A5">
                  <wp:extent cx="4914900" cy="2623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截图201707241553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4900" cy="2623185"/>
                          </a:xfrm>
                          <a:prstGeom prst="rect">
                            <a:avLst/>
                          </a:prstGeom>
                        </pic:spPr>
                      </pic:pic>
                    </a:graphicData>
                  </a:graphic>
                </wp:inline>
              </w:drawing>
            </w:r>
          </w:p>
          <w:p w14:paraId="5435930D" w14:textId="77777777" w:rsidR="00181AD6" w:rsidRDefault="00181AD6">
            <w:pPr>
              <w:jc w:val="center"/>
              <w:rPr>
                <w:rFonts w:ascii="宋体" w:eastAsia="宋体" w:hAnsi="宋体"/>
                <w:lang w:eastAsia="zh-CN"/>
              </w:rPr>
            </w:pPr>
          </w:p>
        </w:tc>
      </w:tr>
      <w:tr w:rsidR="00181AD6" w14:paraId="543F162D" w14:textId="77777777">
        <w:trPr>
          <w:cantSplit/>
          <w:trHeight w:val="2639"/>
        </w:trPr>
        <w:tc>
          <w:tcPr>
            <w:tcW w:w="1017" w:type="dxa"/>
            <w:gridSpan w:val="2"/>
            <w:tcBorders>
              <w:top w:val="nil"/>
              <w:left w:val="single" w:sz="8" w:space="0" w:color="auto"/>
            </w:tcBorders>
            <w:vAlign w:val="center"/>
          </w:tcPr>
          <w:p w14:paraId="0C786AB0" w14:textId="77777777" w:rsidR="00181AD6" w:rsidRDefault="00181AD6">
            <w:pPr>
              <w:jc w:val="center"/>
              <w:rPr>
                <w:rFonts w:ascii="宋体" w:eastAsia="宋体" w:hAnsi="宋体"/>
                <w:sz w:val="21"/>
                <w:szCs w:val="21"/>
                <w:lang w:eastAsia="zh-CN"/>
              </w:rPr>
            </w:pPr>
          </w:p>
        </w:tc>
        <w:tc>
          <w:tcPr>
            <w:tcW w:w="1417" w:type="dxa"/>
            <w:gridSpan w:val="2"/>
            <w:tcBorders>
              <w:top w:val="nil"/>
            </w:tcBorders>
            <w:vAlign w:val="center"/>
          </w:tcPr>
          <w:p w14:paraId="673B6905" w14:textId="77777777" w:rsidR="00D716B4" w:rsidRDefault="00D716B4" w:rsidP="00D716B4">
            <w:pPr>
              <w:rPr>
                <w:rFonts w:ascii="宋体" w:eastAsia="宋体" w:hAnsi="宋体"/>
                <w:sz w:val="21"/>
                <w:szCs w:val="21"/>
                <w:lang w:eastAsia="zh-CN"/>
              </w:rPr>
            </w:pPr>
            <w:r>
              <w:rPr>
                <w:rFonts w:ascii="宋体" w:eastAsia="宋体" w:hAnsi="宋体" w:hint="eastAsia"/>
                <w:b/>
                <w:sz w:val="21"/>
                <w:szCs w:val="21"/>
                <w:lang w:eastAsia="zh-CN"/>
              </w:rPr>
              <w:t>作业代码：</w:t>
            </w:r>
          </w:p>
          <w:p w14:paraId="6D38C672" w14:textId="0B03DDA2" w:rsidR="00D716B4" w:rsidRPr="00181AD6" w:rsidRDefault="00D716B4" w:rsidP="00D716B4">
            <w:pPr>
              <w:rPr>
                <w:rFonts w:ascii="宋体" w:eastAsia="宋体" w:hAnsi="宋体"/>
                <w:sz w:val="21"/>
                <w:szCs w:val="21"/>
                <w:lang w:eastAsia="zh-CN"/>
              </w:rPr>
            </w:pPr>
            <w:r>
              <w:rPr>
                <w:rFonts w:ascii="宋体" w:eastAsia="宋体" w:hAnsi="宋体"/>
                <w:sz w:val="21"/>
                <w:szCs w:val="21"/>
                <w:lang w:eastAsia="zh-CN"/>
              </w:rPr>
              <w:t>axct201</w:t>
            </w:r>
          </w:p>
          <w:p w14:paraId="3621F741" w14:textId="77777777" w:rsidR="00D716B4" w:rsidRDefault="00D716B4" w:rsidP="00D716B4">
            <w:pPr>
              <w:rPr>
                <w:rFonts w:ascii="宋体" w:eastAsia="宋体" w:hAnsi="宋体"/>
                <w:b/>
                <w:sz w:val="21"/>
                <w:szCs w:val="21"/>
                <w:lang w:eastAsia="zh-CN"/>
              </w:rPr>
            </w:pPr>
            <w:r>
              <w:rPr>
                <w:rFonts w:ascii="宋体" w:eastAsia="宋体" w:hAnsi="宋体" w:hint="eastAsia"/>
                <w:b/>
                <w:sz w:val="21"/>
                <w:szCs w:val="21"/>
                <w:lang w:eastAsia="zh-CN"/>
              </w:rPr>
              <w:t>作业名称：</w:t>
            </w:r>
          </w:p>
          <w:p w14:paraId="02A1A5C0" w14:textId="77777777" w:rsidR="00181AD6" w:rsidRPr="00D716B4" w:rsidRDefault="00181AD6">
            <w:pPr>
              <w:rPr>
                <w:rFonts w:ascii="宋体" w:eastAsia="宋体" w:hAnsi="宋体"/>
                <w:b/>
                <w:sz w:val="21"/>
                <w:szCs w:val="21"/>
                <w:lang w:eastAsia="zh-CN"/>
              </w:rPr>
            </w:pPr>
          </w:p>
        </w:tc>
        <w:tc>
          <w:tcPr>
            <w:tcW w:w="5387" w:type="dxa"/>
            <w:gridSpan w:val="3"/>
            <w:tcBorders>
              <w:top w:val="nil"/>
            </w:tcBorders>
            <w:vAlign w:val="center"/>
          </w:tcPr>
          <w:p w14:paraId="48E4C7CC" w14:textId="16636F7A" w:rsidR="00181AD6" w:rsidRDefault="00F07BCC">
            <w:pPr>
              <w:rPr>
                <w:rFonts w:ascii="微软雅黑" w:eastAsia="微软雅黑" w:hAnsi="微软雅黑"/>
                <w:sz w:val="21"/>
                <w:szCs w:val="21"/>
                <w:lang w:eastAsia="zh-CN"/>
              </w:rPr>
            </w:pPr>
            <w:r>
              <w:rPr>
                <w:rFonts w:ascii="微软雅黑" w:eastAsia="微软雅黑" w:hAnsi="微软雅黑"/>
                <w:sz w:val="21"/>
                <w:szCs w:val="21"/>
                <w:lang w:eastAsia="zh-CN"/>
              </w:rPr>
              <w:t>首先在axci115中要将非成本中心的部门的费用科目增加进去</w:t>
            </w:r>
            <w:r w:rsidR="007E6E32">
              <w:rPr>
                <w:rFonts w:ascii="微软雅黑" w:eastAsia="微软雅黑" w:hAnsi="微软雅黑" w:hint="eastAsia"/>
                <w:sz w:val="21"/>
                <w:szCs w:val="21"/>
                <w:lang w:eastAsia="zh-CN"/>
              </w:rPr>
              <w:t>，</w:t>
            </w:r>
            <w:r w:rsidR="007E6E32">
              <w:rPr>
                <w:rFonts w:ascii="微软雅黑" w:eastAsia="微软雅黑" w:hAnsi="微软雅黑"/>
                <w:sz w:val="21"/>
                <w:szCs w:val="21"/>
                <w:lang w:eastAsia="zh-CN"/>
              </w:rPr>
              <w:t>无论有没有分摊到多个成本中心</w:t>
            </w:r>
            <w:r w:rsidR="007E6E32">
              <w:rPr>
                <w:rFonts w:ascii="微软雅黑" w:eastAsia="微软雅黑" w:hAnsi="微软雅黑" w:hint="eastAsia"/>
                <w:sz w:val="21"/>
                <w:szCs w:val="21"/>
                <w:lang w:eastAsia="zh-CN"/>
              </w:rPr>
              <w:t>。</w:t>
            </w:r>
          </w:p>
          <w:p w14:paraId="07066D3C" w14:textId="136ABB77" w:rsidR="0085037E" w:rsidRDefault="0085037E">
            <w:pPr>
              <w:rPr>
                <w:rFonts w:ascii="微软雅黑" w:eastAsia="微软雅黑" w:hAnsi="微软雅黑"/>
                <w:sz w:val="21"/>
                <w:szCs w:val="21"/>
                <w:lang w:eastAsia="zh-CN"/>
              </w:rPr>
            </w:pPr>
            <w:r>
              <w:rPr>
                <w:rFonts w:ascii="微软雅黑" w:eastAsia="微软雅黑" w:hAnsi="微软雅黑"/>
                <w:sz w:val="21"/>
                <w:szCs w:val="21"/>
                <w:lang w:eastAsia="zh-CN"/>
              </w:rPr>
              <w:t>然后在axct201</w:t>
            </w:r>
            <w:proofErr w:type="gramStart"/>
            <w:r>
              <w:rPr>
                <w:rFonts w:ascii="微软雅黑" w:eastAsia="微软雅黑" w:hAnsi="微软雅黑"/>
                <w:sz w:val="21"/>
                <w:szCs w:val="21"/>
                <w:lang w:eastAsia="zh-CN"/>
              </w:rPr>
              <w:t>整单操作依费用</w:t>
            </w:r>
            <w:proofErr w:type="gramEnd"/>
            <w:r>
              <w:rPr>
                <w:rFonts w:ascii="微软雅黑" w:eastAsia="微软雅黑" w:hAnsi="微软雅黑"/>
                <w:sz w:val="21"/>
                <w:szCs w:val="21"/>
                <w:lang w:eastAsia="zh-CN"/>
              </w:rPr>
              <w:t>分摊生成时</w:t>
            </w:r>
            <w:r>
              <w:rPr>
                <w:rFonts w:ascii="微软雅黑" w:eastAsia="微软雅黑" w:hAnsi="微软雅黑" w:hint="eastAsia"/>
                <w:sz w:val="21"/>
                <w:szCs w:val="21"/>
                <w:lang w:eastAsia="zh-CN"/>
              </w:rPr>
              <w:t>，当成本中心下的费用科目的部门为间接部门（即部门编号和成本中心不一致）取费用科目余额时，余额的项目核算项的项目又为分摊项目（apjm</w:t>
            </w:r>
            <w:r>
              <w:rPr>
                <w:rFonts w:ascii="微软雅黑" w:eastAsia="微软雅黑" w:hAnsi="微软雅黑"/>
                <w:sz w:val="21"/>
                <w:szCs w:val="21"/>
                <w:lang w:eastAsia="zh-CN"/>
              </w:rPr>
              <w:t>100里设置为Y</w:t>
            </w:r>
            <w:r>
              <w:rPr>
                <w:rFonts w:ascii="微软雅黑" w:eastAsia="微软雅黑" w:hAnsi="微软雅黑" w:hint="eastAsia"/>
                <w:sz w:val="21"/>
                <w:szCs w:val="21"/>
                <w:lang w:eastAsia="zh-CN"/>
              </w:rPr>
              <w:t>）。则去找当期所有该项目</w:t>
            </w:r>
            <w:proofErr w:type="gramStart"/>
            <w:r>
              <w:rPr>
                <w:rFonts w:ascii="微软雅黑" w:eastAsia="微软雅黑" w:hAnsi="微软雅黑" w:hint="eastAsia"/>
                <w:sz w:val="21"/>
                <w:szCs w:val="21"/>
                <w:lang w:eastAsia="zh-CN"/>
              </w:rPr>
              <w:t>的报工单</w:t>
            </w:r>
            <w:proofErr w:type="gramEnd"/>
            <w:r>
              <w:rPr>
                <w:rFonts w:ascii="微软雅黑" w:eastAsia="微软雅黑" w:hAnsi="微软雅黑" w:hint="eastAsia"/>
                <w:sz w:val="21"/>
                <w:szCs w:val="21"/>
                <w:lang w:eastAsia="zh-CN"/>
              </w:rPr>
              <w:t>，</w:t>
            </w:r>
            <w:proofErr w:type="gramStart"/>
            <w:r>
              <w:rPr>
                <w:rFonts w:ascii="微软雅黑" w:eastAsia="微软雅黑" w:hAnsi="微软雅黑" w:hint="eastAsia"/>
                <w:sz w:val="21"/>
                <w:szCs w:val="21"/>
                <w:lang w:eastAsia="zh-CN"/>
              </w:rPr>
              <w:t>按照报工单</w:t>
            </w:r>
            <w:proofErr w:type="gramEnd"/>
            <w:r>
              <w:rPr>
                <w:rFonts w:ascii="微软雅黑" w:eastAsia="微软雅黑" w:hAnsi="微软雅黑" w:hint="eastAsia"/>
                <w:sz w:val="21"/>
                <w:szCs w:val="21"/>
                <w:lang w:eastAsia="zh-CN"/>
              </w:rPr>
              <w:t>上成本中心</w:t>
            </w:r>
            <w:r w:rsidR="00A974E8">
              <w:rPr>
                <w:rFonts w:ascii="微软雅黑" w:eastAsia="微软雅黑" w:hAnsi="微软雅黑" w:hint="eastAsia"/>
                <w:sz w:val="21"/>
                <w:szCs w:val="21"/>
                <w:lang w:eastAsia="zh-CN"/>
              </w:rPr>
              <w:t>对应工时依加权比例，计算各成本中心该项目费用分摊的计算比例。</w:t>
            </w:r>
          </w:p>
          <w:p w14:paraId="00A67FE1" w14:textId="2C4A8A80" w:rsidR="00A974E8" w:rsidRDefault="00A974E8">
            <w:pPr>
              <w:rPr>
                <w:rFonts w:ascii="微软雅黑" w:eastAsia="微软雅黑" w:hAnsi="微软雅黑"/>
                <w:sz w:val="21"/>
                <w:szCs w:val="21"/>
                <w:lang w:eastAsia="zh-CN"/>
              </w:rPr>
            </w:pPr>
            <w:r>
              <w:rPr>
                <w:rFonts w:ascii="微软雅黑" w:eastAsia="微软雅黑" w:hAnsi="微软雅黑"/>
                <w:sz w:val="21"/>
                <w:szCs w:val="21"/>
                <w:lang w:eastAsia="zh-CN"/>
              </w:rPr>
              <w:t>例</w:t>
            </w:r>
            <w:r>
              <w:rPr>
                <w:rFonts w:ascii="微软雅黑" w:eastAsia="微软雅黑" w:hAnsi="微软雅黑" w:hint="eastAsia"/>
                <w:sz w:val="21"/>
                <w:szCs w:val="21"/>
                <w:lang w:eastAsia="zh-CN"/>
              </w:rPr>
              <w:t>：</w:t>
            </w:r>
            <w:proofErr w:type="gramStart"/>
            <w:r>
              <w:rPr>
                <w:rFonts w:ascii="微软雅黑" w:eastAsia="微软雅黑" w:hAnsi="微软雅黑" w:hint="eastAsia"/>
                <w:sz w:val="21"/>
                <w:szCs w:val="21"/>
                <w:lang w:eastAsia="zh-CN"/>
              </w:rPr>
              <w:t>多张</w:t>
            </w:r>
            <w:r>
              <w:rPr>
                <w:rFonts w:ascii="微软雅黑" w:eastAsia="微软雅黑" w:hAnsi="微软雅黑"/>
                <w:sz w:val="21"/>
                <w:szCs w:val="21"/>
                <w:lang w:eastAsia="zh-CN"/>
              </w:rPr>
              <w:t>报工单</w:t>
            </w:r>
            <w:proofErr w:type="gramEnd"/>
            <w:r>
              <w:rPr>
                <w:rFonts w:ascii="微软雅黑" w:eastAsia="微软雅黑" w:hAnsi="微软雅黑" w:hint="eastAsia"/>
                <w:sz w:val="21"/>
                <w:szCs w:val="21"/>
                <w:lang w:eastAsia="zh-CN"/>
              </w:rPr>
              <w:t>-</w:t>
            </w:r>
            <w:r>
              <w:rPr>
                <w:rFonts w:ascii="微软雅黑" w:eastAsia="微软雅黑" w:hAnsi="微软雅黑"/>
                <w:sz w:val="21"/>
                <w:szCs w:val="21"/>
                <w:lang w:eastAsia="zh-CN"/>
              </w:rPr>
              <w:t>成本中心</w:t>
            </w:r>
            <w:r>
              <w:rPr>
                <w:rFonts w:ascii="微软雅黑" w:eastAsia="微软雅黑" w:hAnsi="微软雅黑" w:hint="eastAsia"/>
                <w:sz w:val="21"/>
                <w:szCs w:val="21"/>
                <w:lang w:eastAsia="zh-CN"/>
              </w:rPr>
              <w:t>A-项目a-工时合计4</w:t>
            </w:r>
          </w:p>
          <w:p w14:paraId="42B02937" w14:textId="2DDDBE74" w:rsidR="00A974E8" w:rsidRDefault="00A974E8" w:rsidP="00A974E8">
            <w:pPr>
              <w:ind w:firstLine="420"/>
              <w:rPr>
                <w:rFonts w:ascii="微软雅黑" w:eastAsia="微软雅黑" w:hAnsi="微软雅黑"/>
                <w:sz w:val="21"/>
                <w:szCs w:val="21"/>
                <w:lang w:eastAsia="zh-CN"/>
              </w:rPr>
            </w:pPr>
            <w:proofErr w:type="gramStart"/>
            <w:r>
              <w:rPr>
                <w:rFonts w:ascii="微软雅黑" w:eastAsia="微软雅黑" w:hAnsi="微软雅黑" w:hint="eastAsia"/>
                <w:sz w:val="21"/>
                <w:szCs w:val="21"/>
                <w:lang w:eastAsia="zh-CN"/>
              </w:rPr>
              <w:t>多张</w:t>
            </w:r>
            <w:r>
              <w:rPr>
                <w:rFonts w:ascii="微软雅黑" w:eastAsia="微软雅黑" w:hAnsi="微软雅黑"/>
                <w:sz w:val="21"/>
                <w:szCs w:val="21"/>
                <w:lang w:eastAsia="zh-CN"/>
              </w:rPr>
              <w:t>报工单</w:t>
            </w:r>
            <w:proofErr w:type="gramEnd"/>
            <w:r>
              <w:rPr>
                <w:rFonts w:ascii="微软雅黑" w:eastAsia="微软雅黑" w:hAnsi="微软雅黑" w:hint="eastAsia"/>
                <w:sz w:val="21"/>
                <w:szCs w:val="21"/>
                <w:lang w:eastAsia="zh-CN"/>
              </w:rPr>
              <w:t>-</w:t>
            </w:r>
            <w:r>
              <w:rPr>
                <w:rFonts w:ascii="微软雅黑" w:eastAsia="微软雅黑" w:hAnsi="微软雅黑"/>
                <w:sz w:val="21"/>
                <w:szCs w:val="21"/>
                <w:lang w:eastAsia="zh-CN"/>
              </w:rPr>
              <w:t>成本中心</w:t>
            </w:r>
            <w:r>
              <w:rPr>
                <w:rFonts w:ascii="微软雅黑" w:eastAsia="微软雅黑" w:hAnsi="微软雅黑" w:hint="eastAsia"/>
                <w:sz w:val="21"/>
                <w:szCs w:val="21"/>
                <w:lang w:eastAsia="zh-CN"/>
              </w:rPr>
              <w:t>B-项目a-工时合计</w:t>
            </w:r>
            <w:r>
              <w:rPr>
                <w:rFonts w:ascii="微软雅黑" w:eastAsia="微软雅黑" w:hAnsi="微软雅黑"/>
                <w:sz w:val="21"/>
                <w:szCs w:val="21"/>
                <w:lang w:eastAsia="zh-CN"/>
              </w:rPr>
              <w:t>6</w:t>
            </w:r>
          </w:p>
          <w:p w14:paraId="363E13C3" w14:textId="65E17449" w:rsidR="00A974E8" w:rsidRDefault="00A974E8" w:rsidP="00A974E8">
            <w:pPr>
              <w:ind w:firstLine="420"/>
              <w:rPr>
                <w:rFonts w:ascii="微软雅黑" w:eastAsia="微软雅黑" w:hAnsi="微软雅黑"/>
                <w:sz w:val="21"/>
                <w:szCs w:val="21"/>
                <w:lang w:eastAsia="zh-CN"/>
              </w:rPr>
            </w:pPr>
            <w:r>
              <w:rPr>
                <w:rFonts w:ascii="微软雅黑" w:eastAsia="微软雅黑" w:hAnsi="微软雅黑"/>
                <w:sz w:val="21"/>
                <w:szCs w:val="21"/>
                <w:lang w:eastAsia="zh-CN"/>
              </w:rPr>
              <w:t>计算比例后</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该项目对应成本中心A费用比例为</w:t>
            </w:r>
            <w:r>
              <w:rPr>
                <w:rFonts w:ascii="微软雅黑" w:eastAsia="微软雅黑" w:hAnsi="微软雅黑" w:hint="eastAsia"/>
                <w:sz w:val="21"/>
                <w:szCs w:val="21"/>
                <w:lang w:eastAsia="zh-CN"/>
              </w:rPr>
              <w:t>40%；</w:t>
            </w:r>
            <w:r>
              <w:rPr>
                <w:rFonts w:ascii="微软雅黑" w:eastAsia="微软雅黑" w:hAnsi="微软雅黑"/>
                <w:sz w:val="21"/>
                <w:szCs w:val="21"/>
                <w:lang w:eastAsia="zh-CN"/>
              </w:rPr>
              <w:t>对应成本中心A费用比例为6</w:t>
            </w:r>
            <w:r>
              <w:rPr>
                <w:rFonts w:ascii="微软雅黑" w:eastAsia="微软雅黑" w:hAnsi="微软雅黑" w:hint="eastAsia"/>
                <w:sz w:val="21"/>
                <w:szCs w:val="21"/>
                <w:lang w:eastAsia="zh-CN"/>
              </w:rPr>
              <w:t>0%</w:t>
            </w:r>
          </w:p>
          <w:p w14:paraId="1536FB40" w14:textId="192D744E" w:rsidR="00A974E8" w:rsidRDefault="00A974E8" w:rsidP="00A974E8">
            <w:pPr>
              <w:ind w:firstLine="420"/>
              <w:rPr>
                <w:rFonts w:ascii="微软雅黑" w:eastAsia="微软雅黑" w:hAnsi="微软雅黑"/>
                <w:sz w:val="21"/>
                <w:szCs w:val="21"/>
                <w:lang w:eastAsia="zh-CN"/>
              </w:rPr>
            </w:pPr>
            <w:r>
              <w:rPr>
                <w:rFonts w:ascii="微软雅黑" w:eastAsia="微软雅黑" w:hAnsi="微软雅黑"/>
                <w:sz w:val="21"/>
                <w:szCs w:val="21"/>
                <w:lang w:eastAsia="zh-CN"/>
              </w:rPr>
              <w:t>招待费</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某部门</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项目a</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100元</w:t>
            </w:r>
          </w:p>
          <w:p w14:paraId="6EEB25F8" w14:textId="40FE136B" w:rsidR="00A974E8" w:rsidRDefault="00A974E8" w:rsidP="00A974E8">
            <w:pPr>
              <w:ind w:firstLine="420"/>
              <w:rPr>
                <w:rFonts w:ascii="微软雅黑" w:eastAsia="微软雅黑" w:hAnsi="微软雅黑"/>
                <w:sz w:val="21"/>
                <w:szCs w:val="21"/>
                <w:lang w:eastAsia="zh-CN"/>
              </w:rPr>
            </w:pPr>
            <w:r>
              <w:rPr>
                <w:rFonts w:ascii="微软雅黑" w:eastAsia="微软雅黑" w:hAnsi="微软雅黑"/>
                <w:sz w:val="21"/>
                <w:szCs w:val="21"/>
                <w:lang w:eastAsia="zh-CN"/>
              </w:rPr>
              <w:t>然后在axct201中生成成本中心A下招待费</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某部门</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项目a</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40元</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生成成本中心</w:t>
            </w:r>
            <w:r>
              <w:rPr>
                <w:rFonts w:ascii="微软雅黑" w:eastAsia="微软雅黑" w:hAnsi="微软雅黑" w:hint="eastAsia"/>
                <w:sz w:val="21"/>
                <w:szCs w:val="21"/>
                <w:lang w:eastAsia="zh-CN"/>
              </w:rPr>
              <w:t>B</w:t>
            </w:r>
            <w:r>
              <w:rPr>
                <w:rFonts w:ascii="微软雅黑" w:eastAsia="微软雅黑" w:hAnsi="微软雅黑"/>
                <w:sz w:val="21"/>
                <w:szCs w:val="21"/>
                <w:lang w:eastAsia="zh-CN"/>
              </w:rPr>
              <w:t>下招待费</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某部门</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项目a</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60元</w:t>
            </w:r>
            <w:r>
              <w:rPr>
                <w:rFonts w:ascii="微软雅黑" w:eastAsia="微软雅黑" w:hAnsi="微软雅黑" w:hint="eastAsia"/>
                <w:sz w:val="21"/>
                <w:szCs w:val="21"/>
                <w:lang w:eastAsia="zh-CN"/>
              </w:rPr>
              <w:t>；</w:t>
            </w:r>
          </w:p>
          <w:p w14:paraId="6E3BBB8C" w14:textId="51070753" w:rsidR="00A974E8" w:rsidRPr="00A974E8" w:rsidRDefault="00A974E8" w:rsidP="00A974E8">
            <w:pPr>
              <w:rPr>
                <w:rFonts w:ascii="微软雅黑" w:eastAsia="微软雅黑" w:hAnsi="微软雅黑"/>
                <w:sz w:val="21"/>
                <w:szCs w:val="21"/>
                <w:lang w:eastAsia="zh-CN"/>
              </w:rPr>
            </w:pPr>
            <w:r>
              <w:rPr>
                <w:rFonts w:ascii="微软雅黑" w:eastAsia="微软雅黑" w:hAnsi="微软雅黑"/>
                <w:sz w:val="21"/>
                <w:szCs w:val="21"/>
                <w:lang w:eastAsia="zh-CN"/>
              </w:rPr>
              <w:t>注</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如果项目为非分摊项目的</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则按照标准逻辑</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依axci115中设置的</w:t>
            </w:r>
            <w:r w:rsidR="006E62F3">
              <w:rPr>
                <w:rFonts w:ascii="微软雅黑" w:eastAsia="微软雅黑" w:hAnsi="微软雅黑"/>
                <w:sz w:val="21"/>
                <w:szCs w:val="21"/>
                <w:lang w:eastAsia="zh-CN"/>
              </w:rPr>
              <w:t>分摊比例分摊即可</w:t>
            </w:r>
            <w:r w:rsidR="006E62F3">
              <w:rPr>
                <w:rFonts w:ascii="微软雅黑" w:eastAsia="微软雅黑" w:hAnsi="微软雅黑" w:hint="eastAsia"/>
                <w:sz w:val="21"/>
                <w:szCs w:val="21"/>
                <w:lang w:eastAsia="zh-CN"/>
              </w:rPr>
              <w:t>。</w:t>
            </w:r>
          </w:p>
          <w:p w14:paraId="0E6078FD" w14:textId="10D4A5AE" w:rsidR="007E6E32" w:rsidRPr="0085037E" w:rsidRDefault="007E6E32">
            <w:pPr>
              <w:rPr>
                <w:rFonts w:ascii="微软雅黑" w:eastAsia="微软雅黑" w:hAnsi="微软雅黑"/>
                <w:sz w:val="21"/>
                <w:szCs w:val="21"/>
                <w:lang w:eastAsia="zh-CN"/>
              </w:rPr>
            </w:pPr>
          </w:p>
        </w:tc>
        <w:tc>
          <w:tcPr>
            <w:tcW w:w="850" w:type="dxa"/>
            <w:tcBorders>
              <w:top w:val="nil"/>
            </w:tcBorders>
            <w:vAlign w:val="center"/>
          </w:tcPr>
          <w:p w14:paraId="260E4B45" w14:textId="30CEC5DA" w:rsidR="00181AD6" w:rsidRDefault="007C2228">
            <w:pPr>
              <w:jc w:val="center"/>
              <w:rPr>
                <w:rFonts w:ascii="宋体" w:eastAsia="宋体" w:hAnsi="宋体"/>
                <w:lang w:eastAsia="zh-CN"/>
              </w:rPr>
            </w:pPr>
            <w:r>
              <w:rPr>
                <w:rFonts w:ascii="宋体" w:eastAsia="宋体" w:hAnsi="宋体" w:hint="eastAsia"/>
                <w:lang w:eastAsia="zh-CN"/>
              </w:rPr>
              <w:t>2</w:t>
            </w:r>
            <w:r w:rsidR="00715F19">
              <w:rPr>
                <w:rFonts w:ascii="宋体" w:eastAsia="宋体" w:hAnsi="宋体" w:hint="eastAsia"/>
                <w:lang w:eastAsia="zh-CN"/>
              </w:rPr>
              <w:t>0</w:t>
            </w:r>
          </w:p>
        </w:tc>
        <w:tc>
          <w:tcPr>
            <w:tcW w:w="709" w:type="dxa"/>
            <w:tcBorders>
              <w:top w:val="nil"/>
            </w:tcBorders>
            <w:vAlign w:val="center"/>
          </w:tcPr>
          <w:p w14:paraId="0D6A59E1" w14:textId="15C37595" w:rsidR="00181AD6" w:rsidRDefault="007C2228">
            <w:pPr>
              <w:jc w:val="center"/>
              <w:rPr>
                <w:rFonts w:ascii="宋体" w:eastAsia="宋体" w:hAnsi="宋体"/>
                <w:lang w:eastAsia="zh-CN"/>
              </w:rPr>
            </w:pPr>
            <w:r>
              <w:rPr>
                <w:rFonts w:ascii="宋体" w:eastAsia="宋体" w:hAnsi="宋体" w:hint="eastAsia"/>
                <w:lang w:eastAsia="zh-CN"/>
              </w:rPr>
              <w:t>2</w:t>
            </w:r>
            <w:r w:rsidR="00715F19">
              <w:rPr>
                <w:rFonts w:ascii="宋体" w:eastAsia="宋体" w:hAnsi="宋体" w:hint="eastAsia"/>
                <w:lang w:eastAsia="zh-CN"/>
              </w:rPr>
              <w:t>0</w:t>
            </w:r>
          </w:p>
        </w:tc>
        <w:tc>
          <w:tcPr>
            <w:tcW w:w="850" w:type="dxa"/>
            <w:tcBorders>
              <w:top w:val="nil"/>
              <w:right w:val="single" w:sz="8" w:space="0" w:color="auto"/>
            </w:tcBorders>
            <w:vAlign w:val="center"/>
          </w:tcPr>
          <w:p w14:paraId="4406CEFA" w14:textId="77777777" w:rsidR="00181AD6" w:rsidRDefault="00181AD6">
            <w:pPr>
              <w:jc w:val="center"/>
              <w:rPr>
                <w:rFonts w:ascii="宋体" w:eastAsia="宋体" w:hAnsi="宋体"/>
                <w:lang w:eastAsia="zh-CN"/>
              </w:rPr>
            </w:pPr>
          </w:p>
        </w:tc>
      </w:tr>
      <w:tr w:rsidR="00F07BCC" w14:paraId="612E22C8" w14:textId="77777777" w:rsidTr="00F2676C">
        <w:trPr>
          <w:cantSplit/>
          <w:trHeight w:val="2639"/>
        </w:trPr>
        <w:tc>
          <w:tcPr>
            <w:tcW w:w="1017" w:type="dxa"/>
            <w:gridSpan w:val="2"/>
            <w:tcBorders>
              <w:top w:val="nil"/>
              <w:left w:val="single" w:sz="8" w:space="0" w:color="auto"/>
            </w:tcBorders>
            <w:vAlign w:val="center"/>
          </w:tcPr>
          <w:p w14:paraId="1B73D4DF" w14:textId="7B29FF37" w:rsidR="00F07BCC" w:rsidRDefault="00F07BCC">
            <w:pPr>
              <w:jc w:val="center"/>
              <w:rPr>
                <w:rFonts w:ascii="宋体" w:eastAsia="宋体" w:hAnsi="宋体"/>
                <w:sz w:val="21"/>
                <w:szCs w:val="21"/>
                <w:lang w:eastAsia="zh-CN"/>
              </w:rPr>
            </w:pPr>
          </w:p>
        </w:tc>
        <w:tc>
          <w:tcPr>
            <w:tcW w:w="1417" w:type="dxa"/>
            <w:gridSpan w:val="2"/>
            <w:tcBorders>
              <w:top w:val="nil"/>
            </w:tcBorders>
            <w:vAlign w:val="center"/>
          </w:tcPr>
          <w:p w14:paraId="45BA23D6" w14:textId="41261F32" w:rsidR="00F07BCC" w:rsidRDefault="006E62F3">
            <w:pPr>
              <w:rPr>
                <w:rFonts w:ascii="宋体" w:eastAsia="宋体" w:hAnsi="宋体"/>
                <w:b/>
                <w:sz w:val="21"/>
                <w:szCs w:val="21"/>
                <w:lang w:eastAsia="zh-CN"/>
              </w:rPr>
            </w:pPr>
            <w:r>
              <w:rPr>
                <w:rFonts w:ascii="宋体" w:eastAsia="宋体" w:hAnsi="宋体" w:hint="eastAsia"/>
                <w:b/>
                <w:sz w:val="21"/>
                <w:szCs w:val="21"/>
                <w:lang w:eastAsia="zh-CN"/>
              </w:rPr>
              <w:t>画面格式</w:t>
            </w:r>
          </w:p>
        </w:tc>
        <w:tc>
          <w:tcPr>
            <w:tcW w:w="7796" w:type="dxa"/>
            <w:gridSpan w:val="6"/>
            <w:tcBorders>
              <w:top w:val="nil"/>
              <w:right w:val="single" w:sz="8" w:space="0" w:color="auto"/>
            </w:tcBorders>
            <w:vAlign w:val="center"/>
          </w:tcPr>
          <w:p w14:paraId="5F6030C6" w14:textId="3DDA9860" w:rsidR="00F07BCC" w:rsidRDefault="00F07BCC">
            <w:pPr>
              <w:jc w:val="center"/>
              <w:rPr>
                <w:rFonts w:ascii="宋体" w:eastAsia="宋体" w:hAnsi="宋体"/>
                <w:lang w:eastAsia="zh-CN"/>
              </w:rPr>
            </w:pPr>
            <w:r>
              <w:rPr>
                <w:rFonts w:ascii="宋体" w:eastAsia="宋体" w:hAnsi="宋体"/>
                <w:noProof/>
                <w:lang w:eastAsia="zh-CN"/>
              </w:rPr>
              <w:drawing>
                <wp:inline distT="0" distB="0" distL="0" distR="0" wp14:anchorId="06147565" wp14:editId="12B74970">
                  <wp:extent cx="4914900" cy="25977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4900" cy="2597785"/>
                          </a:xfrm>
                          <a:prstGeom prst="rect">
                            <a:avLst/>
                          </a:prstGeom>
                        </pic:spPr>
                      </pic:pic>
                    </a:graphicData>
                  </a:graphic>
                </wp:inline>
              </w:drawing>
            </w:r>
          </w:p>
          <w:p w14:paraId="083C0F40" w14:textId="4DDF06DD" w:rsidR="00F07BCC" w:rsidRDefault="00F07BCC">
            <w:pPr>
              <w:jc w:val="center"/>
              <w:rPr>
                <w:rFonts w:ascii="宋体" w:eastAsia="宋体" w:hAnsi="宋体"/>
                <w:lang w:eastAsia="zh-CN"/>
              </w:rPr>
            </w:pPr>
            <w:r>
              <w:rPr>
                <w:rFonts w:ascii="宋体" w:eastAsia="宋体" w:hAnsi="宋体"/>
                <w:noProof/>
                <w:lang w:eastAsia="zh-CN"/>
              </w:rPr>
              <w:drawing>
                <wp:inline distT="0" distB="0" distL="0" distR="0" wp14:anchorId="00171BCA" wp14:editId="46E91650">
                  <wp:extent cx="4914900" cy="26225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4900" cy="2622550"/>
                          </a:xfrm>
                          <a:prstGeom prst="rect">
                            <a:avLst/>
                          </a:prstGeom>
                        </pic:spPr>
                      </pic:pic>
                    </a:graphicData>
                  </a:graphic>
                </wp:inline>
              </w:drawing>
            </w:r>
          </w:p>
          <w:p w14:paraId="2E99E68B" w14:textId="77777777" w:rsidR="00F07BCC" w:rsidRDefault="00F07BCC">
            <w:pPr>
              <w:jc w:val="center"/>
              <w:rPr>
                <w:rFonts w:ascii="宋体" w:eastAsia="宋体" w:hAnsi="宋体"/>
                <w:lang w:eastAsia="zh-CN"/>
              </w:rPr>
            </w:pPr>
          </w:p>
        </w:tc>
      </w:tr>
      <w:tr w:rsidR="009834A4" w14:paraId="18B5C61E" w14:textId="77777777">
        <w:trPr>
          <w:cantSplit/>
          <w:trHeight w:val="2639"/>
        </w:trPr>
        <w:tc>
          <w:tcPr>
            <w:tcW w:w="1017" w:type="dxa"/>
            <w:gridSpan w:val="2"/>
            <w:tcBorders>
              <w:top w:val="nil"/>
              <w:left w:val="single" w:sz="8" w:space="0" w:color="auto"/>
            </w:tcBorders>
            <w:vAlign w:val="center"/>
          </w:tcPr>
          <w:p w14:paraId="77AAA493" w14:textId="77777777" w:rsidR="009834A4" w:rsidRDefault="009834A4">
            <w:pPr>
              <w:jc w:val="center"/>
              <w:rPr>
                <w:rFonts w:ascii="宋体" w:eastAsia="宋体" w:hAnsi="宋体"/>
                <w:sz w:val="21"/>
                <w:szCs w:val="21"/>
                <w:lang w:eastAsia="zh-CN"/>
              </w:rPr>
            </w:pPr>
          </w:p>
        </w:tc>
        <w:tc>
          <w:tcPr>
            <w:tcW w:w="1417" w:type="dxa"/>
            <w:gridSpan w:val="2"/>
            <w:tcBorders>
              <w:top w:val="nil"/>
            </w:tcBorders>
            <w:vAlign w:val="center"/>
          </w:tcPr>
          <w:p w14:paraId="041C66EB" w14:textId="77777777" w:rsidR="006E62F3" w:rsidRDefault="006E62F3" w:rsidP="006E62F3">
            <w:pPr>
              <w:rPr>
                <w:rFonts w:ascii="宋体" w:eastAsia="宋体" w:hAnsi="宋体"/>
                <w:sz w:val="21"/>
                <w:szCs w:val="21"/>
                <w:lang w:eastAsia="zh-CN"/>
              </w:rPr>
            </w:pPr>
            <w:r>
              <w:rPr>
                <w:rFonts w:ascii="宋体" w:eastAsia="宋体" w:hAnsi="宋体" w:hint="eastAsia"/>
                <w:b/>
                <w:sz w:val="21"/>
                <w:szCs w:val="21"/>
                <w:lang w:eastAsia="zh-CN"/>
              </w:rPr>
              <w:t>作业代码：</w:t>
            </w:r>
          </w:p>
          <w:p w14:paraId="50A4FD58" w14:textId="588D6C01" w:rsidR="006E62F3" w:rsidRPr="00181AD6" w:rsidRDefault="006E62F3" w:rsidP="006E62F3">
            <w:pPr>
              <w:rPr>
                <w:rFonts w:ascii="宋体" w:eastAsia="宋体" w:hAnsi="宋体"/>
                <w:sz w:val="21"/>
                <w:szCs w:val="21"/>
                <w:lang w:eastAsia="zh-CN"/>
              </w:rPr>
            </w:pPr>
            <w:r>
              <w:rPr>
                <w:rFonts w:ascii="宋体" w:eastAsia="宋体" w:hAnsi="宋体"/>
                <w:sz w:val="21"/>
                <w:szCs w:val="21"/>
                <w:lang w:eastAsia="zh-CN"/>
              </w:rPr>
              <w:t>axct202</w:t>
            </w:r>
          </w:p>
          <w:p w14:paraId="6497E6BE" w14:textId="77777777" w:rsidR="006E62F3" w:rsidRDefault="006E62F3" w:rsidP="006E62F3">
            <w:pPr>
              <w:rPr>
                <w:rFonts w:ascii="宋体" w:eastAsia="宋体" w:hAnsi="宋体"/>
                <w:b/>
                <w:sz w:val="21"/>
                <w:szCs w:val="21"/>
                <w:lang w:eastAsia="zh-CN"/>
              </w:rPr>
            </w:pPr>
            <w:r>
              <w:rPr>
                <w:rFonts w:ascii="宋体" w:eastAsia="宋体" w:hAnsi="宋体" w:hint="eastAsia"/>
                <w:b/>
                <w:sz w:val="21"/>
                <w:szCs w:val="21"/>
                <w:lang w:eastAsia="zh-CN"/>
              </w:rPr>
              <w:t>作业名称：</w:t>
            </w:r>
          </w:p>
          <w:p w14:paraId="687892D6" w14:textId="77777777" w:rsidR="009834A4" w:rsidRPr="006E62F3" w:rsidRDefault="009834A4">
            <w:pPr>
              <w:rPr>
                <w:rFonts w:ascii="宋体" w:eastAsia="宋体" w:hAnsi="宋体"/>
                <w:b/>
                <w:sz w:val="21"/>
                <w:szCs w:val="21"/>
                <w:lang w:eastAsia="zh-CN"/>
              </w:rPr>
            </w:pPr>
          </w:p>
        </w:tc>
        <w:tc>
          <w:tcPr>
            <w:tcW w:w="5387" w:type="dxa"/>
            <w:gridSpan w:val="3"/>
            <w:tcBorders>
              <w:top w:val="nil"/>
            </w:tcBorders>
            <w:vAlign w:val="center"/>
          </w:tcPr>
          <w:p w14:paraId="74A60A42" w14:textId="705CF3E5" w:rsidR="009834A4" w:rsidRDefault="006E62F3" w:rsidP="006E62F3">
            <w:pPr>
              <w:rPr>
                <w:rFonts w:ascii="微软雅黑" w:eastAsia="微软雅黑" w:hAnsi="微软雅黑"/>
                <w:sz w:val="21"/>
                <w:szCs w:val="21"/>
                <w:lang w:eastAsia="zh-CN"/>
              </w:rPr>
            </w:pPr>
            <w:r>
              <w:rPr>
                <w:rFonts w:ascii="微软雅黑" w:eastAsia="微软雅黑" w:hAnsi="微软雅黑" w:hint="eastAsia"/>
                <w:sz w:val="21"/>
                <w:szCs w:val="21"/>
                <w:lang w:eastAsia="zh-CN"/>
              </w:rPr>
              <w:t>在axct</w:t>
            </w:r>
            <w:r>
              <w:rPr>
                <w:rFonts w:ascii="微软雅黑" w:eastAsia="微软雅黑" w:hAnsi="微软雅黑"/>
                <w:sz w:val="21"/>
                <w:szCs w:val="21"/>
                <w:lang w:eastAsia="zh-CN"/>
              </w:rPr>
              <w:t>202中增加项目列</w:t>
            </w:r>
            <w:r>
              <w:rPr>
                <w:rFonts w:ascii="微软雅黑" w:eastAsia="微软雅黑" w:hAnsi="微软雅黑" w:hint="eastAsia"/>
                <w:sz w:val="21"/>
                <w:szCs w:val="21"/>
                <w:lang w:eastAsia="zh-CN"/>
              </w:rPr>
              <w:t>。跑</w:t>
            </w:r>
            <w:r w:rsidRPr="006E62F3">
              <w:rPr>
                <w:rFonts w:ascii="微软雅黑" w:eastAsia="微软雅黑" w:hAnsi="微软雅黑" w:hint="eastAsia"/>
                <w:sz w:val="21"/>
                <w:szCs w:val="21"/>
                <w:lang w:eastAsia="zh-CN"/>
              </w:rPr>
              <w:t>完</w:t>
            </w:r>
            <w:r w:rsidRPr="006E62F3">
              <w:rPr>
                <w:rFonts w:ascii="微软雅黑" w:eastAsia="微软雅黑" w:hAnsi="微软雅黑"/>
                <w:sz w:val="21"/>
                <w:szCs w:val="21"/>
                <w:lang w:eastAsia="zh-CN"/>
              </w:rPr>
              <w:t>axcp201</w:t>
            </w:r>
            <w:r w:rsidRPr="006E62F3">
              <w:rPr>
                <w:rFonts w:ascii="微软雅黑" w:eastAsia="微软雅黑" w:hAnsi="微软雅黑" w:hint="eastAsia"/>
                <w:sz w:val="21"/>
                <w:szCs w:val="21"/>
                <w:lang w:eastAsia="zh-CN"/>
              </w:rPr>
              <w:t>，</w:t>
            </w:r>
            <w:r w:rsidRPr="006E62F3">
              <w:rPr>
                <w:rFonts w:ascii="微软雅黑" w:eastAsia="微软雅黑" w:hAnsi="微软雅黑"/>
                <w:sz w:val="21"/>
                <w:szCs w:val="21"/>
                <w:lang w:eastAsia="zh-CN"/>
              </w:rPr>
              <w:t>axct202</w:t>
            </w:r>
            <w:r w:rsidRPr="006E62F3">
              <w:rPr>
                <w:rFonts w:ascii="微软雅黑" w:eastAsia="微软雅黑" w:hAnsi="微软雅黑" w:hint="eastAsia"/>
                <w:sz w:val="21"/>
                <w:szCs w:val="21"/>
                <w:lang w:eastAsia="zh-CN"/>
              </w:rPr>
              <w:t>中生成的数据，如果是设定为不用进行项目分摊计算的项目，就按原来的逻辑统计合并</w:t>
            </w:r>
            <w:proofErr w:type="gramStart"/>
            <w:r w:rsidRPr="006E62F3">
              <w:rPr>
                <w:rFonts w:ascii="微软雅黑" w:eastAsia="微软雅黑" w:hAnsi="微软雅黑" w:hint="eastAsia"/>
                <w:sz w:val="21"/>
                <w:szCs w:val="21"/>
                <w:lang w:eastAsia="zh-CN"/>
              </w:rPr>
              <w:t>至成本</w:t>
            </w:r>
            <w:proofErr w:type="gramEnd"/>
            <w:r w:rsidRPr="006E62F3">
              <w:rPr>
                <w:rFonts w:ascii="微软雅黑" w:eastAsia="微软雅黑" w:hAnsi="微软雅黑" w:hint="eastAsia"/>
                <w:sz w:val="21"/>
                <w:szCs w:val="21"/>
                <w:lang w:eastAsia="zh-CN"/>
              </w:rPr>
              <w:t>中心维度的单位成本</w:t>
            </w:r>
            <w:r>
              <w:rPr>
                <w:rFonts w:ascii="微软雅黑" w:eastAsia="微软雅黑" w:hAnsi="微软雅黑" w:hint="eastAsia"/>
                <w:sz w:val="21"/>
                <w:szCs w:val="21"/>
                <w:lang w:eastAsia="zh-CN"/>
              </w:rPr>
              <w:t>（即这些项目合并至项目为空的行）</w:t>
            </w:r>
            <w:r w:rsidRPr="006E62F3">
              <w:rPr>
                <w:rFonts w:ascii="微软雅黑" w:eastAsia="微软雅黑" w:hAnsi="微软雅黑" w:hint="eastAsia"/>
                <w:sz w:val="21"/>
                <w:szCs w:val="21"/>
                <w:lang w:eastAsia="zh-CN"/>
              </w:rPr>
              <w:t>。其他</w:t>
            </w:r>
            <w:r>
              <w:rPr>
                <w:rFonts w:ascii="微软雅黑" w:eastAsia="微软雅黑" w:hAnsi="微软雅黑" w:hint="eastAsia"/>
                <w:sz w:val="21"/>
                <w:szCs w:val="21"/>
                <w:lang w:eastAsia="zh-CN"/>
              </w:rPr>
              <w:t>需要分摊</w:t>
            </w:r>
            <w:r w:rsidRPr="006E62F3">
              <w:rPr>
                <w:rFonts w:ascii="微软雅黑" w:eastAsia="微软雅黑" w:hAnsi="微软雅黑" w:hint="eastAsia"/>
                <w:sz w:val="21"/>
                <w:szCs w:val="21"/>
                <w:lang w:eastAsia="zh-CN"/>
              </w:rPr>
              <w:t>项目，则按项目</w:t>
            </w:r>
            <w:r w:rsidRPr="006E62F3">
              <w:rPr>
                <w:rFonts w:ascii="微软雅黑" w:eastAsia="微软雅黑" w:hAnsi="微软雅黑"/>
                <w:sz w:val="21"/>
                <w:szCs w:val="21"/>
                <w:lang w:eastAsia="zh-CN"/>
              </w:rPr>
              <w:t>+</w:t>
            </w:r>
            <w:r w:rsidRPr="006E62F3">
              <w:rPr>
                <w:rFonts w:ascii="微软雅黑" w:eastAsia="微软雅黑" w:hAnsi="微软雅黑" w:hint="eastAsia"/>
                <w:sz w:val="21"/>
                <w:szCs w:val="21"/>
                <w:lang w:eastAsia="zh-CN"/>
              </w:rPr>
              <w:t>成本中心维度列示单位成本。</w:t>
            </w:r>
          </w:p>
        </w:tc>
        <w:tc>
          <w:tcPr>
            <w:tcW w:w="850" w:type="dxa"/>
            <w:tcBorders>
              <w:top w:val="nil"/>
            </w:tcBorders>
            <w:vAlign w:val="center"/>
          </w:tcPr>
          <w:p w14:paraId="20E4831C" w14:textId="10A92C31" w:rsidR="009834A4" w:rsidRDefault="00715F19">
            <w:pPr>
              <w:jc w:val="center"/>
              <w:rPr>
                <w:rFonts w:ascii="宋体" w:eastAsia="宋体" w:hAnsi="宋体"/>
                <w:lang w:eastAsia="zh-CN"/>
              </w:rPr>
            </w:pPr>
            <w:r>
              <w:rPr>
                <w:rFonts w:ascii="宋体" w:eastAsia="宋体" w:hAnsi="宋体" w:hint="eastAsia"/>
                <w:lang w:eastAsia="zh-CN"/>
              </w:rPr>
              <w:t>8</w:t>
            </w:r>
          </w:p>
        </w:tc>
        <w:tc>
          <w:tcPr>
            <w:tcW w:w="709" w:type="dxa"/>
            <w:tcBorders>
              <w:top w:val="nil"/>
            </w:tcBorders>
            <w:vAlign w:val="center"/>
          </w:tcPr>
          <w:p w14:paraId="798689D5" w14:textId="08401E5C" w:rsidR="009834A4" w:rsidRDefault="00715F19">
            <w:pPr>
              <w:jc w:val="center"/>
              <w:rPr>
                <w:rFonts w:ascii="宋体" w:eastAsia="宋体" w:hAnsi="宋体"/>
                <w:lang w:eastAsia="zh-CN"/>
              </w:rPr>
            </w:pPr>
            <w:r>
              <w:rPr>
                <w:rFonts w:ascii="宋体" w:eastAsia="宋体" w:hAnsi="宋体" w:hint="eastAsia"/>
                <w:lang w:eastAsia="zh-CN"/>
              </w:rPr>
              <w:t>8</w:t>
            </w:r>
          </w:p>
        </w:tc>
        <w:tc>
          <w:tcPr>
            <w:tcW w:w="850" w:type="dxa"/>
            <w:tcBorders>
              <w:top w:val="nil"/>
              <w:right w:val="single" w:sz="8" w:space="0" w:color="auto"/>
            </w:tcBorders>
            <w:vAlign w:val="center"/>
          </w:tcPr>
          <w:p w14:paraId="3962A737" w14:textId="77777777" w:rsidR="009834A4" w:rsidRDefault="009834A4">
            <w:pPr>
              <w:jc w:val="center"/>
              <w:rPr>
                <w:rFonts w:ascii="宋体" w:eastAsia="宋体" w:hAnsi="宋体"/>
                <w:lang w:eastAsia="zh-CN"/>
              </w:rPr>
            </w:pPr>
          </w:p>
        </w:tc>
      </w:tr>
      <w:tr w:rsidR="006E62F3" w14:paraId="4CD78E36" w14:textId="77777777" w:rsidTr="00515039">
        <w:trPr>
          <w:cantSplit/>
          <w:trHeight w:val="2639"/>
        </w:trPr>
        <w:tc>
          <w:tcPr>
            <w:tcW w:w="1017" w:type="dxa"/>
            <w:gridSpan w:val="2"/>
            <w:tcBorders>
              <w:top w:val="nil"/>
              <w:left w:val="single" w:sz="8" w:space="0" w:color="auto"/>
            </w:tcBorders>
            <w:vAlign w:val="center"/>
          </w:tcPr>
          <w:p w14:paraId="650252CC" w14:textId="77777777" w:rsidR="006E62F3" w:rsidRDefault="006E62F3">
            <w:pPr>
              <w:jc w:val="center"/>
              <w:rPr>
                <w:rFonts w:ascii="宋体" w:eastAsia="宋体" w:hAnsi="宋体"/>
                <w:sz w:val="21"/>
                <w:szCs w:val="21"/>
                <w:lang w:eastAsia="zh-CN"/>
              </w:rPr>
            </w:pPr>
          </w:p>
        </w:tc>
        <w:tc>
          <w:tcPr>
            <w:tcW w:w="1417" w:type="dxa"/>
            <w:gridSpan w:val="2"/>
            <w:tcBorders>
              <w:top w:val="nil"/>
            </w:tcBorders>
            <w:vAlign w:val="center"/>
          </w:tcPr>
          <w:p w14:paraId="252F5425" w14:textId="5D37CFA7" w:rsidR="006E62F3" w:rsidRDefault="006E62F3">
            <w:pPr>
              <w:rPr>
                <w:rFonts w:ascii="宋体" w:eastAsia="宋体" w:hAnsi="宋体"/>
                <w:b/>
                <w:sz w:val="21"/>
                <w:szCs w:val="21"/>
                <w:lang w:eastAsia="zh-CN"/>
              </w:rPr>
            </w:pPr>
            <w:r>
              <w:rPr>
                <w:rFonts w:ascii="宋体" w:eastAsia="宋体" w:hAnsi="宋体" w:hint="eastAsia"/>
                <w:b/>
                <w:sz w:val="21"/>
                <w:szCs w:val="21"/>
                <w:lang w:eastAsia="zh-CN"/>
              </w:rPr>
              <w:t>画面格式</w:t>
            </w:r>
          </w:p>
        </w:tc>
        <w:tc>
          <w:tcPr>
            <w:tcW w:w="7796" w:type="dxa"/>
            <w:gridSpan w:val="6"/>
            <w:tcBorders>
              <w:top w:val="nil"/>
              <w:right w:val="single" w:sz="8" w:space="0" w:color="auto"/>
            </w:tcBorders>
            <w:vAlign w:val="center"/>
          </w:tcPr>
          <w:p w14:paraId="390595EC" w14:textId="33BDCADE" w:rsidR="006E62F3" w:rsidRDefault="006E62F3">
            <w:pPr>
              <w:jc w:val="center"/>
              <w:rPr>
                <w:rFonts w:ascii="宋体" w:eastAsia="宋体" w:hAnsi="宋体"/>
                <w:lang w:eastAsia="zh-CN"/>
              </w:rPr>
            </w:pPr>
            <w:r>
              <w:rPr>
                <w:rFonts w:ascii="宋体" w:eastAsia="宋体" w:hAnsi="宋体"/>
                <w:noProof/>
                <w:lang w:eastAsia="zh-CN"/>
              </w:rPr>
              <w:drawing>
                <wp:inline distT="0" distB="0" distL="0" distR="0" wp14:anchorId="131C7A0C" wp14:editId="7E632603">
                  <wp:extent cx="4914900" cy="26231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4900" cy="2623185"/>
                          </a:xfrm>
                          <a:prstGeom prst="rect">
                            <a:avLst/>
                          </a:prstGeom>
                        </pic:spPr>
                      </pic:pic>
                    </a:graphicData>
                  </a:graphic>
                </wp:inline>
              </w:drawing>
            </w:r>
          </w:p>
          <w:p w14:paraId="69A728DD" w14:textId="77777777" w:rsidR="006E62F3" w:rsidRDefault="006E62F3">
            <w:pPr>
              <w:jc w:val="center"/>
              <w:rPr>
                <w:rFonts w:ascii="宋体" w:eastAsia="宋体" w:hAnsi="宋体"/>
                <w:lang w:eastAsia="zh-CN"/>
              </w:rPr>
            </w:pPr>
          </w:p>
        </w:tc>
      </w:tr>
      <w:tr w:rsidR="00181AD6" w14:paraId="16FCF10B" w14:textId="77777777">
        <w:trPr>
          <w:cantSplit/>
          <w:trHeight w:val="2639"/>
        </w:trPr>
        <w:tc>
          <w:tcPr>
            <w:tcW w:w="1017" w:type="dxa"/>
            <w:gridSpan w:val="2"/>
            <w:tcBorders>
              <w:top w:val="nil"/>
              <w:left w:val="single" w:sz="8" w:space="0" w:color="auto"/>
            </w:tcBorders>
            <w:vAlign w:val="center"/>
          </w:tcPr>
          <w:p w14:paraId="72614CD8" w14:textId="77777777" w:rsidR="00181AD6" w:rsidRDefault="00181AD6">
            <w:pPr>
              <w:jc w:val="center"/>
              <w:rPr>
                <w:rFonts w:ascii="宋体" w:eastAsia="宋体" w:hAnsi="宋体"/>
                <w:sz w:val="21"/>
                <w:szCs w:val="21"/>
                <w:lang w:eastAsia="zh-CN"/>
              </w:rPr>
            </w:pPr>
          </w:p>
        </w:tc>
        <w:tc>
          <w:tcPr>
            <w:tcW w:w="1417" w:type="dxa"/>
            <w:gridSpan w:val="2"/>
            <w:tcBorders>
              <w:top w:val="nil"/>
            </w:tcBorders>
            <w:vAlign w:val="center"/>
          </w:tcPr>
          <w:p w14:paraId="3B42BE94" w14:textId="77777777" w:rsidR="006E62F3" w:rsidRDefault="006E62F3" w:rsidP="006E62F3">
            <w:pPr>
              <w:rPr>
                <w:rFonts w:ascii="宋体" w:eastAsia="宋体" w:hAnsi="宋体"/>
                <w:sz w:val="21"/>
                <w:szCs w:val="21"/>
                <w:lang w:eastAsia="zh-CN"/>
              </w:rPr>
            </w:pPr>
            <w:r>
              <w:rPr>
                <w:rFonts w:ascii="宋体" w:eastAsia="宋体" w:hAnsi="宋体" w:hint="eastAsia"/>
                <w:b/>
                <w:sz w:val="21"/>
                <w:szCs w:val="21"/>
                <w:lang w:eastAsia="zh-CN"/>
              </w:rPr>
              <w:t>作业代码：</w:t>
            </w:r>
          </w:p>
          <w:p w14:paraId="0A960B23" w14:textId="216FC197" w:rsidR="006E62F3" w:rsidRPr="00181AD6" w:rsidRDefault="006E62F3" w:rsidP="006E62F3">
            <w:pPr>
              <w:rPr>
                <w:rFonts w:ascii="宋体" w:eastAsia="宋体" w:hAnsi="宋体"/>
                <w:sz w:val="21"/>
                <w:szCs w:val="21"/>
                <w:lang w:eastAsia="zh-CN"/>
              </w:rPr>
            </w:pPr>
            <w:r>
              <w:rPr>
                <w:rFonts w:ascii="宋体" w:eastAsia="宋体" w:hAnsi="宋体"/>
                <w:sz w:val="21"/>
                <w:szCs w:val="21"/>
                <w:lang w:eastAsia="zh-CN"/>
              </w:rPr>
              <w:t>axc</w:t>
            </w:r>
            <w:r>
              <w:rPr>
                <w:rFonts w:ascii="宋体" w:eastAsia="宋体" w:hAnsi="宋体" w:hint="eastAsia"/>
                <w:sz w:val="21"/>
                <w:szCs w:val="21"/>
                <w:lang w:eastAsia="zh-CN"/>
              </w:rPr>
              <w:t>p</w:t>
            </w:r>
            <w:r>
              <w:rPr>
                <w:rFonts w:ascii="宋体" w:eastAsia="宋体" w:hAnsi="宋体"/>
                <w:sz w:val="21"/>
                <w:szCs w:val="21"/>
                <w:lang w:eastAsia="zh-CN"/>
              </w:rPr>
              <w:t>202</w:t>
            </w:r>
          </w:p>
          <w:p w14:paraId="3935E940" w14:textId="77777777" w:rsidR="006E62F3" w:rsidRDefault="006E62F3" w:rsidP="006E62F3">
            <w:pPr>
              <w:rPr>
                <w:rFonts w:ascii="宋体" w:eastAsia="宋体" w:hAnsi="宋体"/>
                <w:b/>
                <w:sz w:val="21"/>
                <w:szCs w:val="21"/>
                <w:lang w:eastAsia="zh-CN"/>
              </w:rPr>
            </w:pPr>
            <w:r>
              <w:rPr>
                <w:rFonts w:ascii="宋体" w:eastAsia="宋体" w:hAnsi="宋体" w:hint="eastAsia"/>
                <w:b/>
                <w:sz w:val="21"/>
                <w:szCs w:val="21"/>
                <w:lang w:eastAsia="zh-CN"/>
              </w:rPr>
              <w:t>作业名称：</w:t>
            </w:r>
          </w:p>
          <w:p w14:paraId="19CDEE9C" w14:textId="77777777" w:rsidR="00181AD6" w:rsidRPr="006E62F3" w:rsidRDefault="00181AD6">
            <w:pPr>
              <w:rPr>
                <w:rFonts w:ascii="宋体" w:eastAsia="宋体" w:hAnsi="宋体"/>
                <w:b/>
                <w:sz w:val="21"/>
                <w:szCs w:val="21"/>
                <w:lang w:eastAsia="zh-CN"/>
              </w:rPr>
            </w:pPr>
          </w:p>
        </w:tc>
        <w:tc>
          <w:tcPr>
            <w:tcW w:w="5387" w:type="dxa"/>
            <w:gridSpan w:val="3"/>
            <w:tcBorders>
              <w:top w:val="nil"/>
            </w:tcBorders>
            <w:vAlign w:val="center"/>
          </w:tcPr>
          <w:p w14:paraId="0C479F22" w14:textId="381BB2A3" w:rsidR="00181AD6" w:rsidRDefault="006E62F3" w:rsidP="006E62F3">
            <w:pPr>
              <w:rPr>
                <w:rFonts w:ascii="微软雅黑" w:eastAsia="微软雅黑" w:hAnsi="微软雅黑"/>
                <w:sz w:val="21"/>
                <w:szCs w:val="21"/>
                <w:lang w:eastAsia="zh-CN"/>
              </w:rPr>
            </w:pPr>
            <w:r w:rsidRPr="006E62F3">
              <w:rPr>
                <w:rFonts w:ascii="微软雅黑" w:eastAsia="微软雅黑" w:hAnsi="微软雅黑" w:hint="eastAsia"/>
                <w:sz w:val="21"/>
                <w:szCs w:val="21"/>
                <w:lang w:eastAsia="zh-CN"/>
              </w:rPr>
              <w:t>执行</w:t>
            </w:r>
            <w:r w:rsidRPr="006E62F3">
              <w:rPr>
                <w:rFonts w:ascii="微软雅黑" w:eastAsia="微软雅黑" w:hAnsi="微软雅黑"/>
                <w:sz w:val="21"/>
                <w:szCs w:val="21"/>
                <w:lang w:eastAsia="zh-CN"/>
              </w:rPr>
              <w:t>axcp</w:t>
            </w:r>
            <w:r>
              <w:rPr>
                <w:rFonts w:ascii="微软雅黑" w:eastAsia="微软雅黑" w:hAnsi="微软雅黑"/>
                <w:sz w:val="21"/>
                <w:szCs w:val="21"/>
                <w:lang w:eastAsia="zh-CN"/>
              </w:rPr>
              <w:t>202</w:t>
            </w:r>
            <w:r w:rsidRPr="006E62F3">
              <w:rPr>
                <w:rFonts w:ascii="微软雅黑" w:eastAsia="微软雅黑" w:hAnsi="微软雅黑" w:hint="eastAsia"/>
                <w:sz w:val="21"/>
                <w:szCs w:val="21"/>
                <w:lang w:eastAsia="zh-CN"/>
              </w:rPr>
              <w:t>。先找所有</w:t>
            </w:r>
            <w:r>
              <w:rPr>
                <w:rFonts w:ascii="微软雅黑" w:eastAsia="微软雅黑" w:hAnsi="微软雅黑" w:hint="eastAsia"/>
                <w:sz w:val="21"/>
                <w:szCs w:val="21"/>
                <w:lang w:eastAsia="zh-CN"/>
              </w:rPr>
              <w:t>为分摊</w:t>
            </w:r>
            <w:r w:rsidRPr="006E62F3">
              <w:rPr>
                <w:rFonts w:ascii="微软雅黑" w:eastAsia="微软雅黑" w:hAnsi="微软雅黑" w:hint="eastAsia"/>
                <w:sz w:val="21"/>
                <w:szCs w:val="21"/>
                <w:lang w:eastAsia="zh-CN"/>
              </w:rPr>
              <w:t>项目的工单，将项目</w:t>
            </w:r>
            <w:r w:rsidRPr="006E62F3">
              <w:rPr>
                <w:rFonts w:ascii="微软雅黑" w:eastAsia="微软雅黑" w:hAnsi="微软雅黑"/>
                <w:sz w:val="21"/>
                <w:szCs w:val="21"/>
                <w:lang w:eastAsia="zh-CN"/>
              </w:rPr>
              <w:t>+</w:t>
            </w:r>
            <w:r w:rsidRPr="006E62F3">
              <w:rPr>
                <w:rFonts w:ascii="微软雅黑" w:eastAsia="微软雅黑" w:hAnsi="微软雅黑" w:hint="eastAsia"/>
                <w:sz w:val="21"/>
                <w:szCs w:val="21"/>
                <w:lang w:eastAsia="zh-CN"/>
              </w:rPr>
              <w:t>成本中心的单位成本分别分摊至</w:t>
            </w:r>
            <w:proofErr w:type="gramStart"/>
            <w:r w:rsidRPr="006E62F3">
              <w:rPr>
                <w:rFonts w:ascii="微软雅黑" w:eastAsia="微软雅黑" w:hAnsi="微软雅黑" w:hint="eastAsia"/>
                <w:sz w:val="21"/>
                <w:szCs w:val="21"/>
                <w:lang w:eastAsia="zh-CN"/>
              </w:rPr>
              <w:t>项目工</w:t>
            </w:r>
            <w:proofErr w:type="gramEnd"/>
            <w:r w:rsidRPr="006E62F3">
              <w:rPr>
                <w:rFonts w:ascii="微软雅黑" w:eastAsia="微软雅黑" w:hAnsi="微软雅黑" w:hint="eastAsia"/>
                <w:sz w:val="21"/>
                <w:szCs w:val="21"/>
                <w:lang w:eastAsia="zh-CN"/>
              </w:rPr>
              <w:t>单上。再将没有成功分摊到</w:t>
            </w:r>
            <w:proofErr w:type="gramStart"/>
            <w:r w:rsidRPr="006E62F3">
              <w:rPr>
                <w:rFonts w:ascii="微软雅黑" w:eastAsia="微软雅黑" w:hAnsi="微软雅黑" w:hint="eastAsia"/>
                <w:sz w:val="21"/>
                <w:szCs w:val="21"/>
                <w:lang w:eastAsia="zh-CN"/>
              </w:rPr>
              <w:t>项目工</w:t>
            </w:r>
            <w:proofErr w:type="gramEnd"/>
            <w:r w:rsidRPr="006E62F3">
              <w:rPr>
                <w:rFonts w:ascii="微软雅黑" w:eastAsia="微软雅黑" w:hAnsi="微软雅黑" w:hint="eastAsia"/>
                <w:sz w:val="21"/>
                <w:szCs w:val="21"/>
                <w:lang w:eastAsia="zh-CN"/>
              </w:rPr>
              <w:t>单上的项目</w:t>
            </w:r>
            <w:r w:rsidRPr="006E62F3">
              <w:rPr>
                <w:rFonts w:ascii="微软雅黑" w:eastAsia="微软雅黑" w:hAnsi="微软雅黑"/>
                <w:sz w:val="21"/>
                <w:szCs w:val="21"/>
                <w:lang w:eastAsia="zh-CN"/>
              </w:rPr>
              <w:t>+</w:t>
            </w:r>
            <w:r w:rsidRPr="006E62F3">
              <w:rPr>
                <w:rFonts w:ascii="微软雅黑" w:eastAsia="微软雅黑" w:hAnsi="微软雅黑" w:hint="eastAsia"/>
                <w:sz w:val="21"/>
                <w:szCs w:val="21"/>
                <w:lang w:eastAsia="zh-CN"/>
              </w:rPr>
              <w:t>成本中心的单位成本加权平均合并至只有成本中心维度的单位成本上（</w:t>
            </w:r>
            <w:proofErr w:type="gramStart"/>
            <w:r w:rsidRPr="006E62F3">
              <w:rPr>
                <w:rFonts w:ascii="微软雅黑" w:eastAsia="微软雅黑" w:hAnsi="微软雅黑" w:hint="eastAsia"/>
                <w:sz w:val="21"/>
                <w:szCs w:val="21"/>
                <w:lang w:eastAsia="zh-CN"/>
              </w:rPr>
              <w:t>项目工单可</w:t>
            </w:r>
            <w:proofErr w:type="gramEnd"/>
            <w:r w:rsidRPr="006E62F3">
              <w:rPr>
                <w:rFonts w:ascii="微软雅黑" w:eastAsia="微软雅黑" w:hAnsi="微软雅黑" w:hint="eastAsia"/>
                <w:sz w:val="21"/>
                <w:szCs w:val="21"/>
                <w:lang w:eastAsia="zh-CN"/>
              </w:rPr>
              <w:t>能没报工，也可能没这个项目的工单）。最后再</w:t>
            </w:r>
            <w:r>
              <w:rPr>
                <w:rFonts w:ascii="微软雅黑" w:eastAsia="微软雅黑" w:hAnsi="微软雅黑" w:hint="eastAsia"/>
                <w:sz w:val="21"/>
                <w:szCs w:val="21"/>
                <w:lang w:eastAsia="zh-CN"/>
              </w:rPr>
              <w:t>这部分成本</w:t>
            </w:r>
            <w:r w:rsidRPr="006E62F3">
              <w:rPr>
                <w:rFonts w:ascii="微软雅黑" w:eastAsia="微软雅黑" w:hAnsi="微软雅黑" w:hint="eastAsia"/>
                <w:sz w:val="21"/>
                <w:szCs w:val="21"/>
                <w:lang w:eastAsia="zh-CN"/>
              </w:rPr>
              <w:t>按成本中心分摊的标准逻辑分摊所有工单</w:t>
            </w:r>
            <w:r>
              <w:rPr>
                <w:rFonts w:ascii="微软雅黑" w:eastAsia="微软雅黑" w:hAnsi="微软雅黑" w:hint="eastAsia"/>
                <w:sz w:val="21"/>
                <w:szCs w:val="21"/>
                <w:lang w:eastAsia="zh-CN"/>
              </w:rPr>
              <w:t>（包括已按项目+成本维度分摊过的工单）。</w:t>
            </w:r>
          </w:p>
        </w:tc>
        <w:tc>
          <w:tcPr>
            <w:tcW w:w="850" w:type="dxa"/>
            <w:tcBorders>
              <w:top w:val="nil"/>
            </w:tcBorders>
            <w:vAlign w:val="center"/>
          </w:tcPr>
          <w:p w14:paraId="32B08144" w14:textId="5C1CC281" w:rsidR="00181AD6" w:rsidRDefault="00CF3038">
            <w:pPr>
              <w:jc w:val="center"/>
              <w:rPr>
                <w:rFonts w:ascii="宋体" w:eastAsia="宋体" w:hAnsi="宋体"/>
                <w:lang w:eastAsia="zh-CN"/>
              </w:rPr>
            </w:pPr>
            <w:r>
              <w:rPr>
                <w:rFonts w:ascii="宋体" w:eastAsia="宋体" w:hAnsi="宋体" w:hint="eastAsia"/>
                <w:lang w:eastAsia="zh-CN"/>
              </w:rPr>
              <w:t>16</w:t>
            </w:r>
          </w:p>
        </w:tc>
        <w:tc>
          <w:tcPr>
            <w:tcW w:w="709" w:type="dxa"/>
            <w:tcBorders>
              <w:top w:val="nil"/>
            </w:tcBorders>
            <w:vAlign w:val="center"/>
          </w:tcPr>
          <w:p w14:paraId="385BE419" w14:textId="635D5556" w:rsidR="00181AD6" w:rsidRDefault="00CF3038">
            <w:pPr>
              <w:jc w:val="center"/>
              <w:rPr>
                <w:rFonts w:ascii="宋体" w:eastAsia="宋体" w:hAnsi="宋体"/>
                <w:lang w:eastAsia="zh-CN"/>
              </w:rPr>
            </w:pPr>
            <w:r>
              <w:rPr>
                <w:rFonts w:ascii="宋体" w:eastAsia="宋体" w:hAnsi="宋体" w:hint="eastAsia"/>
                <w:lang w:eastAsia="zh-CN"/>
              </w:rPr>
              <w:t>16</w:t>
            </w:r>
          </w:p>
        </w:tc>
        <w:tc>
          <w:tcPr>
            <w:tcW w:w="850" w:type="dxa"/>
            <w:tcBorders>
              <w:top w:val="nil"/>
              <w:right w:val="single" w:sz="8" w:space="0" w:color="auto"/>
            </w:tcBorders>
            <w:vAlign w:val="center"/>
          </w:tcPr>
          <w:p w14:paraId="384A571E" w14:textId="77777777" w:rsidR="00181AD6" w:rsidRDefault="00181AD6">
            <w:pPr>
              <w:jc w:val="center"/>
              <w:rPr>
                <w:rFonts w:ascii="宋体" w:eastAsia="宋体" w:hAnsi="宋体"/>
                <w:lang w:eastAsia="zh-CN"/>
              </w:rPr>
            </w:pPr>
          </w:p>
        </w:tc>
      </w:tr>
      <w:tr w:rsidR="006E62F3" w14:paraId="0794B535" w14:textId="77777777" w:rsidTr="008373B1">
        <w:trPr>
          <w:cantSplit/>
          <w:trHeight w:val="2639"/>
        </w:trPr>
        <w:tc>
          <w:tcPr>
            <w:tcW w:w="1017" w:type="dxa"/>
            <w:gridSpan w:val="2"/>
            <w:tcBorders>
              <w:top w:val="nil"/>
              <w:left w:val="single" w:sz="8" w:space="0" w:color="auto"/>
            </w:tcBorders>
            <w:vAlign w:val="center"/>
          </w:tcPr>
          <w:p w14:paraId="4306B822" w14:textId="77777777" w:rsidR="006E62F3" w:rsidRDefault="006E62F3">
            <w:pPr>
              <w:jc w:val="center"/>
              <w:rPr>
                <w:rFonts w:ascii="宋体" w:eastAsia="宋体" w:hAnsi="宋体"/>
                <w:sz w:val="21"/>
                <w:szCs w:val="21"/>
                <w:lang w:eastAsia="zh-CN"/>
              </w:rPr>
            </w:pPr>
          </w:p>
        </w:tc>
        <w:tc>
          <w:tcPr>
            <w:tcW w:w="1417" w:type="dxa"/>
            <w:gridSpan w:val="2"/>
            <w:tcBorders>
              <w:top w:val="nil"/>
            </w:tcBorders>
            <w:vAlign w:val="center"/>
          </w:tcPr>
          <w:p w14:paraId="73D2BA61" w14:textId="19DFE5A1" w:rsidR="006E62F3" w:rsidRDefault="006E62F3" w:rsidP="006E62F3">
            <w:pPr>
              <w:rPr>
                <w:rFonts w:ascii="宋体" w:eastAsia="宋体" w:hAnsi="宋体"/>
                <w:b/>
                <w:sz w:val="21"/>
                <w:szCs w:val="21"/>
                <w:lang w:eastAsia="zh-CN"/>
              </w:rPr>
            </w:pPr>
            <w:r>
              <w:rPr>
                <w:rFonts w:ascii="宋体" w:eastAsia="宋体" w:hAnsi="宋体" w:hint="eastAsia"/>
                <w:b/>
                <w:sz w:val="21"/>
                <w:szCs w:val="21"/>
                <w:lang w:eastAsia="zh-CN"/>
              </w:rPr>
              <w:t>画面格式</w:t>
            </w:r>
          </w:p>
        </w:tc>
        <w:tc>
          <w:tcPr>
            <w:tcW w:w="7796" w:type="dxa"/>
            <w:gridSpan w:val="6"/>
            <w:tcBorders>
              <w:top w:val="nil"/>
              <w:right w:val="single" w:sz="8" w:space="0" w:color="auto"/>
            </w:tcBorders>
            <w:vAlign w:val="center"/>
          </w:tcPr>
          <w:p w14:paraId="6D1CDE9A" w14:textId="77777777" w:rsidR="006E62F3" w:rsidRDefault="006E62F3">
            <w:pPr>
              <w:jc w:val="center"/>
              <w:rPr>
                <w:rFonts w:ascii="宋体" w:eastAsia="宋体" w:hAnsi="宋体"/>
                <w:lang w:eastAsia="zh-CN"/>
              </w:rPr>
            </w:pPr>
          </w:p>
        </w:tc>
      </w:tr>
      <w:tr w:rsidR="006E62F3" w14:paraId="04B13A14" w14:textId="77777777">
        <w:trPr>
          <w:cantSplit/>
          <w:trHeight w:val="2639"/>
        </w:trPr>
        <w:tc>
          <w:tcPr>
            <w:tcW w:w="1017" w:type="dxa"/>
            <w:gridSpan w:val="2"/>
            <w:tcBorders>
              <w:top w:val="nil"/>
              <w:left w:val="single" w:sz="8" w:space="0" w:color="auto"/>
            </w:tcBorders>
            <w:vAlign w:val="center"/>
          </w:tcPr>
          <w:p w14:paraId="27E7765D" w14:textId="77777777" w:rsidR="006E62F3" w:rsidRDefault="006E62F3">
            <w:pPr>
              <w:jc w:val="center"/>
              <w:rPr>
                <w:rFonts w:ascii="宋体" w:eastAsia="宋体" w:hAnsi="宋体"/>
                <w:sz w:val="21"/>
                <w:szCs w:val="21"/>
                <w:lang w:eastAsia="zh-CN"/>
              </w:rPr>
            </w:pPr>
          </w:p>
        </w:tc>
        <w:tc>
          <w:tcPr>
            <w:tcW w:w="1417" w:type="dxa"/>
            <w:gridSpan w:val="2"/>
            <w:tcBorders>
              <w:top w:val="nil"/>
            </w:tcBorders>
            <w:vAlign w:val="center"/>
          </w:tcPr>
          <w:p w14:paraId="632E9015" w14:textId="77777777" w:rsidR="006E62F3" w:rsidRDefault="006E62F3" w:rsidP="006E62F3">
            <w:pPr>
              <w:rPr>
                <w:rFonts w:ascii="宋体" w:eastAsia="宋体" w:hAnsi="宋体"/>
                <w:sz w:val="21"/>
                <w:szCs w:val="21"/>
                <w:lang w:eastAsia="zh-CN"/>
              </w:rPr>
            </w:pPr>
            <w:r>
              <w:rPr>
                <w:rFonts w:ascii="宋体" w:eastAsia="宋体" w:hAnsi="宋体" w:hint="eastAsia"/>
                <w:b/>
                <w:sz w:val="21"/>
                <w:szCs w:val="21"/>
                <w:lang w:eastAsia="zh-CN"/>
              </w:rPr>
              <w:t>作业代码：</w:t>
            </w:r>
          </w:p>
          <w:p w14:paraId="0C5A67F9" w14:textId="7868FB3F" w:rsidR="006E62F3" w:rsidRPr="00181AD6" w:rsidRDefault="006E62F3" w:rsidP="006E62F3">
            <w:pPr>
              <w:rPr>
                <w:rFonts w:ascii="宋体" w:eastAsia="宋体" w:hAnsi="宋体"/>
                <w:sz w:val="21"/>
                <w:szCs w:val="21"/>
                <w:lang w:eastAsia="zh-CN"/>
              </w:rPr>
            </w:pPr>
            <w:r>
              <w:rPr>
                <w:rFonts w:ascii="宋体" w:eastAsia="宋体" w:hAnsi="宋体" w:hint="eastAsia"/>
                <w:sz w:val="21"/>
                <w:szCs w:val="21"/>
                <w:lang w:eastAsia="zh-CN"/>
              </w:rPr>
              <w:t>新增</w:t>
            </w:r>
          </w:p>
          <w:p w14:paraId="75B4865A" w14:textId="035375FB" w:rsidR="006E62F3" w:rsidRDefault="006E62F3" w:rsidP="006E62F3">
            <w:pPr>
              <w:rPr>
                <w:rFonts w:ascii="宋体" w:eastAsia="宋体" w:hAnsi="宋体"/>
                <w:b/>
                <w:sz w:val="21"/>
                <w:szCs w:val="21"/>
                <w:lang w:eastAsia="zh-CN"/>
              </w:rPr>
            </w:pPr>
            <w:r>
              <w:rPr>
                <w:rFonts w:ascii="宋体" w:eastAsia="宋体" w:hAnsi="宋体" w:hint="eastAsia"/>
                <w:b/>
                <w:sz w:val="21"/>
                <w:szCs w:val="21"/>
                <w:lang w:eastAsia="zh-CN"/>
              </w:rPr>
              <w:t>作业名称</w:t>
            </w:r>
          </w:p>
        </w:tc>
        <w:tc>
          <w:tcPr>
            <w:tcW w:w="5387" w:type="dxa"/>
            <w:gridSpan w:val="3"/>
            <w:tcBorders>
              <w:top w:val="nil"/>
            </w:tcBorders>
            <w:vAlign w:val="center"/>
          </w:tcPr>
          <w:p w14:paraId="29933038" w14:textId="04817C40" w:rsidR="006E62F3" w:rsidRPr="006E62F3" w:rsidRDefault="0021292C" w:rsidP="006E62F3">
            <w:pPr>
              <w:rPr>
                <w:rFonts w:ascii="微软雅黑" w:eastAsia="微软雅黑" w:hAnsi="微软雅黑"/>
                <w:sz w:val="21"/>
                <w:szCs w:val="21"/>
                <w:lang w:eastAsia="zh-CN"/>
              </w:rPr>
            </w:pPr>
            <w:r>
              <w:rPr>
                <w:rFonts w:ascii="微软雅黑" w:eastAsia="微软雅黑" w:hAnsi="微软雅黑" w:hint="eastAsia"/>
                <w:sz w:val="21"/>
                <w:szCs w:val="21"/>
                <w:lang w:eastAsia="zh-CN"/>
              </w:rPr>
              <w:t>依</w:t>
            </w:r>
            <w:r w:rsidRPr="0021292C">
              <w:rPr>
                <w:rFonts w:ascii="微软雅黑" w:eastAsia="微软雅黑" w:hAnsi="微软雅黑" w:hint="eastAsia"/>
                <w:sz w:val="21"/>
                <w:szCs w:val="21"/>
                <w:lang w:eastAsia="zh-CN"/>
              </w:rPr>
              <w:t>照</w:t>
            </w:r>
            <w:r w:rsidRPr="0021292C">
              <w:rPr>
                <w:rFonts w:ascii="微软雅黑" w:eastAsia="微软雅黑" w:hAnsi="微软雅黑"/>
                <w:sz w:val="21"/>
                <w:szCs w:val="21"/>
                <w:lang w:eastAsia="zh-CN"/>
              </w:rPr>
              <w:t>axct202</w:t>
            </w:r>
            <w:r w:rsidRPr="0021292C">
              <w:rPr>
                <w:rFonts w:ascii="微软雅黑" w:eastAsia="微软雅黑" w:hAnsi="微软雅黑" w:hint="eastAsia"/>
                <w:sz w:val="21"/>
                <w:szCs w:val="21"/>
                <w:lang w:eastAsia="zh-CN"/>
              </w:rPr>
              <w:t>克隆一个作业</w:t>
            </w:r>
            <w:r w:rsidRPr="0021292C">
              <w:rPr>
                <w:rFonts w:ascii="微软雅黑" w:eastAsia="微软雅黑" w:hAnsi="微软雅黑"/>
                <w:sz w:val="21"/>
                <w:szCs w:val="21"/>
                <w:lang w:eastAsia="zh-CN"/>
              </w:rPr>
              <w:t>cxct202</w:t>
            </w:r>
            <w:r w:rsidRPr="0021292C">
              <w:rPr>
                <w:rFonts w:ascii="微软雅黑" w:eastAsia="微软雅黑" w:hAnsi="微软雅黑" w:hint="eastAsia"/>
                <w:sz w:val="21"/>
                <w:szCs w:val="21"/>
                <w:lang w:eastAsia="zh-CN"/>
              </w:rPr>
              <w:t>，执行</w:t>
            </w:r>
            <w:r w:rsidRPr="0021292C">
              <w:rPr>
                <w:rFonts w:ascii="微软雅黑" w:eastAsia="微软雅黑" w:hAnsi="微软雅黑"/>
                <w:sz w:val="21"/>
                <w:szCs w:val="21"/>
                <w:lang w:eastAsia="zh-CN"/>
              </w:rPr>
              <w:t>axcp201</w:t>
            </w:r>
            <w:r w:rsidRPr="0021292C">
              <w:rPr>
                <w:rFonts w:ascii="微软雅黑" w:eastAsia="微软雅黑" w:hAnsi="微软雅黑" w:hint="eastAsia"/>
                <w:sz w:val="21"/>
                <w:szCs w:val="21"/>
                <w:lang w:eastAsia="zh-CN"/>
              </w:rPr>
              <w:t>后同时也生成</w:t>
            </w:r>
            <w:r w:rsidRPr="0021292C">
              <w:rPr>
                <w:rFonts w:ascii="微软雅黑" w:eastAsia="微软雅黑" w:hAnsi="微软雅黑"/>
                <w:sz w:val="21"/>
                <w:szCs w:val="21"/>
                <w:lang w:eastAsia="zh-CN"/>
              </w:rPr>
              <w:t>cxct202</w:t>
            </w:r>
            <w:r w:rsidRPr="0021292C">
              <w:rPr>
                <w:rFonts w:ascii="微软雅黑" w:eastAsia="微软雅黑" w:hAnsi="微软雅黑" w:hint="eastAsia"/>
                <w:sz w:val="21"/>
                <w:szCs w:val="21"/>
                <w:lang w:eastAsia="zh-CN"/>
              </w:rPr>
              <w:t>的数据。</w:t>
            </w:r>
            <w:r w:rsidRPr="0021292C">
              <w:rPr>
                <w:rFonts w:ascii="微软雅黑" w:eastAsia="微软雅黑" w:hAnsi="微软雅黑"/>
                <w:sz w:val="21"/>
                <w:szCs w:val="21"/>
                <w:lang w:eastAsia="zh-CN"/>
              </w:rPr>
              <w:t>cxct202</w:t>
            </w:r>
            <w:r w:rsidRPr="0021292C">
              <w:rPr>
                <w:rFonts w:ascii="微软雅黑" w:eastAsia="微软雅黑" w:hAnsi="微软雅黑" w:hint="eastAsia"/>
                <w:sz w:val="21"/>
                <w:szCs w:val="21"/>
                <w:lang w:eastAsia="zh-CN"/>
              </w:rPr>
              <w:t>中需要将人工制费具体科目的单位成本列出。</w:t>
            </w:r>
          </w:p>
        </w:tc>
        <w:tc>
          <w:tcPr>
            <w:tcW w:w="850" w:type="dxa"/>
            <w:tcBorders>
              <w:top w:val="nil"/>
            </w:tcBorders>
            <w:vAlign w:val="center"/>
          </w:tcPr>
          <w:p w14:paraId="0EADA233" w14:textId="0631ED70" w:rsidR="006E62F3" w:rsidRDefault="00FB6FB5">
            <w:pPr>
              <w:jc w:val="center"/>
              <w:rPr>
                <w:rFonts w:ascii="宋体" w:eastAsia="宋体" w:hAnsi="宋体"/>
                <w:lang w:eastAsia="zh-CN"/>
              </w:rPr>
            </w:pPr>
            <w:r>
              <w:rPr>
                <w:rFonts w:ascii="宋体" w:eastAsia="宋体" w:hAnsi="宋体" w:hint="eastAsia"/>
                <w:lang w:eastAsia="zh-CN"/>
              </w:rPr>
              <w:t>16</w:t>
            </w:r>
          </w:p>
        </w:tc>
        <w:tc>
          <w:tcPr>
            <w:tcW w:w="709" w:type="dxa"/>
            <w:tcBorders>
              <w:top w:val="nil"/>
            </w:tcBorders>
            <w:vAlign w:val="center"/>
          </w:tcPr>
          <w:p w14:paraId="36342770" w14:textId="1504BE77" w:rsidR="006E62F3" w:rsidRDefault="00FB6FB5">
            <w:pPr>
              <w:jc w:val="center"/>
              <w:rPr>
                <w:rFonts w:ascii="宋体" w:eastAsia="宋体" w:hAnsi="宋体"/>
                <w:lang w:eastAsia="zh-CN"/>
              </w:rPr>
            </w:pPr>
            <w:r>
              <w:rPr>
                <w:rFonts w:ascii="宋体" w:eastAsia="宋体" w:hAnsi="宋体" w:hint="eastAsia"/>
                <w:lang w:eastAsia="zh-CN"/>
              </w:rPr>
              <w:t>16</w:t>
            </w:r>
          </w:p>
        </w:tc>
        <w:tc>
          <w:tcPr>
            <w:tcW w:w="850" w:type="dxa"/>
            <w:tcBorders>
              <w:top w:val="nil"/>
              <w:right w:val="single" w:sz="8" w:space="0" w:color="auto"/>
            </w:tcBorders>
            <w:vAlign w:val="center"/>
          </w:tcPr>
          <w:p w14:paraId="09D9D446" w14:textId="77777777" w:rsidR="006E62F3" w:rsidRDefault="006E62F3">
            <w:pPr>
              <w:jc w:val="center"/>
              <w:rPr>
                <w:rFonts w:ascii="宋体" w:eastAsia="宋体" w:hAnsi="宋体"/>
                <w:lang w:eastAsia="zh-CN"/>
              </w:rPr>
            </w:pPr>
          </w:p>
        </w:tc>
      </w:tr>
      <w:tr w:rsidR="0021292C" w14:paraId="38401F23" w14:textId="77777777" w:rsidTr="0084345E">
        <w:trPr>
          <w:cantSplit/>
          <w:trHeight w:val="2639"/>
        </w:trPr>
        <w:tc>
          <w:tcPr>
            <w:tcW w:w="1017" w:type="dxa"/>
            <w:gridSpan w:val="2"/>
            <w:tcBorders>
              <w:top w:val="nil"/>
              <w:left w:val="single" w:sz="8" w:space="0" w:color="auto"/>
            </w:tcBorders>
            <w:vAlign w:val="center"/>
          </w:tcPr>
          <w:p w14:paraId="68DC1C5B" w14:textId="77777777" w:rsidR="0021292C" w:rsidRDefault="0021292C">
            <w:pPr>
              <w:jc w:val="center"/>
              <w:rPr>
                <w:rFonts w:ascii="宋体" w:eastAsia="宋体" w:hAnsi="宋体"/>
                <w:sz w:val="21"/>
                <w:szCs w:val="21"/>
                <w:lang w:eastAsia="zh-CN"/>
              </w:rPr>
            </w:pPr>
          </w:p>
        </w:tc>
        <w:tc>
          <w:tcPr>
            <w:tcW w:w="1417" w:type="dxa"/>
            <w:gridSpan w:val="2"/>
            <w:tcBorders>
              <w:top w:val="nil"/>
            </w:tcBorders>
            <w:vAlign w:val="center"/>
          </w:tcPr>
          <w:p w14:paraId="5F38BA5B" w14:textId="3B955506" w:rsidR="0021292C" w:rsidRDefault="0021292C" w:rsidP="006E62F3">
            <w:pPr>
              <w:rPr>
                <w:rFonts w:ascii="宋体" w:eastAsia="宋体" w:hAnsi="宋体"/>
                <w:b/>
                <w:sz w:val="21"/>
                <w:szCs w:val="21"/>
                <w:lang w:eastAsia="zh-CN"/>
              </w:rPr>
            </w:pPr>
            <w:r>
              <w:rPr>
                <w:rFonts w:ascii="宋体" w:eastAsia="宋体" w:hAnsi="宋体" w:hint="eastAsia"/>
                <w:b/>
                <w:sz w:val="21"/>
                <w:szCs w:val="21"/>
                <w:lang w:eastAsia="zh-CN"/>
              </w:rPr>
              <w:t>画面格式</w:t>
            </w:r>
          </w:p>
        </w:tc>
        <w:tc>
          <w:tcPr>
            <w:tcW w:w="7796" w:type="dxa"/>
            <w:gridSpan w:val="6"/>
            <w:tcBorders>
              <w:top w:val="nil"/>
              <w:right w:val="single" w:sz="8" w:space="0" w:color="auto"/>
            </w:tcBorders>
            <w:vAlign w:val="center"/>
          </w:tcPr>
          <w:p w14:paraId="44E5080E" w14:textId="4B6B689E" w:rsidR="0021292C" w:rsidRDefault="0021292C">
            <w:pPr>
              <w:jc w:val="center"/>
              <w:rPr>
                <w:rFonts w:ascii="宋体" w:eastAsia="宋体" w:hAnsi="宋体"/>
                <w:lang w:eastAsia="zh-CN"/>
              </w:rPr>
            </w:pPr>
            <w:r>
              <w:rPr>
                <w:rFonts w:ascii="宋体" w:eastAsia="宋体" w:hAnsi="宋体"/>
                <w:noProof/>
                <w:lang w:eastAsia="zh-CN"/>
              </w:rPr>
              <w:drawing>
                <wp:inline distT="0" distB="0" distL="0" distR="0" wp14:anchorId="729959BA" wp14:editId="521C0BEC">
                  <wp:extent cx="4914900" cy="26117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0" cy="2611755"/>
                          </a:xfrm>
                          <a:prstGeom prst="rect">
                            <a:avLst/>
                          </a:prstGeom>
                        </pic:spPr>
                      </pic:pic>
                    </a:graphicData>
                  </a:graphic>
                </wp:inline>
              </w:drawing>
            </w:r>
          </w:p>
          <w:p w14:paraId="51AEC172" w14:textId="77777777" w:rsidR="0021292C" w:rsidRDefault="0021292C">
            <w:pPr>
              <w:jc w:val="center"/>
              <w:rPr>
                <w:rFonts w:ascii="宋体" w:eastAsia="宋体" w:hAnsi="宋体"/>
                <w:lang w:eastAsia="zh-CN"/>
              </w:rPr>
            </w:pPr>
          </w:p>
        </w:tc>
      </w:tr>
      <w:tr w:rsidR="006E62F3" w14:paraId="6E83A335" w14:textId="77777777">
        <w:trPr>
          <w:cantSplit/>
          <w:trHeight w:val="2639"/>
        </w:trPr>
        <w:tc>
          <w:tcPr>
            <w:tcW w:w="1017" w:type="dxa"/>
            <w:gridSpan w:val="2"/>
            <w:tcBorders>
              <w:top w:val="nil"/>
              <w:left w:val="single" w:sz="8" w:space="0" w:color="auto"/>
            </w:tcBorders>
            <w:vAlign w:val="center"/>
          </w:tcPr>
          <w:p w14:paraId="2D95992C" w14:textId="77777777" w:rsidR="006E62F3" w:rsidRDefault="006E62F3">
            <w:pPr>
              <w:jc w:val="center"/>
              <w:rPr>
                <w:rFonts w:ascii="宋体" w:eastAsia="宋体" w:hAnsi="宋体"/>
                <w:sz w:val="21"/>
                <w:szCs w:val="21"/>
                <w:lang w:eastAsia="zh-CN"/>
              </w:rPr>
            </w:pPr>
          </w:p>
        </w:tc>
        <w:tc>
          <w:tcPr>
            <w:tcW w:w="1417" w:type="dxa"/>
            <w:gridSpan w:val="2"/>
            <w:tcBorders>
              <w:top w:val="nil"/>
            </w:tcBorders>
            <w:vAlign w:val="center"/>
          </w:tcPr>
          <w:p w14:paraId="2DC23A10" w14:textId="77777777" w:rsidR="0021292C" w:rsidRDefault="0021292C" w:rsidP="0021292C">
            <w:pPr>
              <w:rPr>
                <w:rFonts w:ascii="宋体" w:eastAsia="宋体" w:hAnsi="宋体"/>
                <w:sz w:val="21"/>
                <w:szCs w:val="21"/>
                <w:lang w:eastAsia="zh-CN"/>
              </w:rPr>
            </w:pPr>
            <w:r>
              <w:rPr>
                <w:rFonts w:ascii="宋体" w:eastAsia="宋体" w:hAnsi="宋体" w:hint="eastAsia"/>
                <w:b/>
                <w:sz w:val="21"/>
                <w:szCs w:val="21"/>
                <w:lang w:eastAsia="zh-CN"/>
              </w:rPr>
              <w:t>作业代码：</w:t>
            </w:r>
          </w:p>
          <w:p w14:paraId="0F3A5135" w14:textId="77777777" w:rsidR="0021292C" w:rsidRPr="00181AD6" w:rsidRDefault="0021292C" w:rsidP="0021292C">
            <w:pPr>
              <w:rPr>
                <w:rFonts w:ascii="宋体" w:eastAsia="宋体" w:hAnsi="宋体"/>
                <w:sz w:val="21"/>
                <w:szCs w:val="21"/>
                <w:lang w:eastAsia="zh-CN"/>
              </w:rPr>
            </w:pPr>
            <w:r>
              <w:rPr>
                <w:rFonts w:ascii="宋体" w:eastAsia="宋体" w:hAnsi="宋体" w:hint="eastAsia"/>
                <w:sz w:val="21"/>
                <w:szCs w:val="21"/>
                <w:lang w:eastAsia="zh-CN"/>
              </w:rPr>
              <w:t>新增</w:t>
            </w:r>
          </w:p>
          <w:p w14:paraId="5F2202ED" w14:textId="4B4A061E" w:rsidR="006E62F3" w:rsidRDefault="0021292C" w:rsidP="0021292C">
            <w:pPr>
              <w:rPr>
                <w:rFonts w:ascii="宋体" w:eastAsia="宋体" w:hAnsi="宋体"/>
                <w:b/>
                <w:sz w:val="21"/>
                <w:szCs w:val="21"/>
                <w:lang w:eastAsia="zh-CN"/>
              </w:rPr>
            </w:pPr>
            <w:r>
              <w:rPr>
                <w:rFonts w:ascii="宋体" w:eastAsia="宋体" w:hAnsi="宋体" w:hint="eastAsia"/>
                <w:b/>
                <w:sz w:val="21"/>
                <w:szCs w:val="21"/>
                <w:lang w:eastAsia="zh-CN"/>
              </w:rPr>
              <w:t>作业名称</w:t>
            </w:r>
          </w:p>
        </w:tc>
        <w:tc>
          <w:tcPr>
            <w:tcW w:w="5387" w:type="dxa"/>
            <w:gridSpan w:val="3"/>
            <w:tcBorders>
              <w:top w:val="nil"/>
            </w:tcBorders>
            <w:vAlign w:val="center"/>
          </w:tcPr>
          <w:p w14:paraId="36D7250D" w14:textId="4107AF56" w:rsidR="006E62F3" w:rsidRPr="006E62F3" w:rsidRDefault="0021292C" w:rsidP="006E62F3">
            <w:pPr>
              <w:rPr>
                <w:rFonts w:ascii="微软雅黑" w:eastAsia="微软雅黑" w:hAnsi="微软雅黑"/>
                <w:sz w:val="21"/>
                <w:szCs w:val="21"/>
                <w:lang w:eastAsia="zh-CN"/>
              </w:rPr>
            </w:pPr>
            <w:r w:rsidRPr="0021292C">
              <w:rPr>
                <w:rFonts w:ascii="微软雅黑" w:eastAsia="微软雅黑" w:hAnsi="微软雅黑" w:hint="eastAsia"/>
                <w:sz w:val="21"/>
                <w:szCs w:val="21"/>
                <w:lang w:eastAsia="zh-CN"/>
              </w:rPr>
              <w:t>再增加个作业</w:t>
            </w:r>
            <w:r>
              <w:rPr>
                <w:rFonts w:ascii="微软雅黑" w:eastAsia="微软雅黑" w:hAnsi="微软雅黑" w:hint="eastAsia"/>
                <w:sz w:val="21"/>
                <w:szCs w:val="21"/>
                <w:lang w:eastAsia="zh-CN"/>
              </w:rPr>
              <w:t>（cxci</w:t>
            </w:r>
            <w:r>
              <w:rPr>
                <w:rFonts w:ascii="微软雅黑" w:eastAsia="微软雅黑" w:hAnsi="微软雅黑"/>
                <w:sz w:val="21"/>
                <w:szCs w:val="21"/>
                <w:lang w:eastAsia="zh-CN"/>
              </w:rPr>
              <w:t>110</w:t>
            </w:r>
            <w:r>
              <w:rPr>
                <w:rFonts w:ascii="微软雅黑" w:eastAsia="微软雅黑" w:hAnsi="微软雅黑" w:hint="eastAsia"/>
                <w:sz w:val="21"/>
                <w:szCs w:val="21"/>
                <w:lang w:eastAsia="zh-CN"/>
              </w:rPr>
              <w:t>）</w:t>
            </w:r>
            <w:r w:rsidRPr="0021292C">
              <w:rPr>
                <w:rFonts w:ascii="微软雅黑" w:eastAsia="微软雅黑" w:hAnsi="微软雅黑" w:hint="eastAsia"/>
                <w:sz w:val="21"/>
                <w:szCs w:val="21"/>
                <w:lang w:eastAsia="zh-CN"/>
              </w:rPr>
              <w:t>设置制造费用与研发费用科目的对应关系，用于生成凭证</w:t>
            </w:r>
            <w:r>
              <w:rPr>
                <w:rFonts w:ascii="微软雅黑" w:eastAsia="微软雅黑" w:hAnsi="微软雅黑" w:hint="eastAsia"/>
                <w:sz w:val="21"/>
                <w:szCs w:val="21"/>
                <w:lang w:eastAsia="zh-CN"/>
              </w:rPr>
              <w:t>的科目</w:t>
            </w:r>
            <w:r w:rsidRPr="0021292C">
              <w:rPr>
                <w:rFonts w:ascii="微软雅黑" w:eastAsia="微软雅黑" w:hAnsi="微软雅黑" w:hint="eastAsia"/>
                <w:sz w:val="21"/>
                <w:szCs w:val="21"/>
                <w:lang w:eastAsia="zh-CN"/>
              </w:rPr>
              <w:t>。</w:t>
            </w:r>
            <w:r>
              <w:rPr>
                <w:rFonts w:ascii="微软雅黑" w:eastAsia="微软雅黑" w:hAnsi="微软雅黑" w:hint="eastAsia"/>
                <w:sz w:val="21"/>
                <w:szCs w:val="21"/>
                <w:lang w:eastAsia="zh-CN"/>
              </w:rPr>
              <w:t>（两列，都用于选科目，第一列不可重复相同的科目，第二列可重复）</w:t>
            </w:r>
          </w:p>
        </w:tc>
        <w:tc>
          <w:tcPr>
            <w:tcW w:w="850" w:type="dxa"/>
            <w:tcBorders>
              <w:top w:val="nil"/>
            </w:tcBorders>
            <w:vAlign w:val="center"/>
          </w:tcPr>
          <w:p w14:paraId="76B52D39" w14:textId="1CF68BCA" w:rsidR="006E62F3" w:rsidRDefault="00FB6FB5">
            <w:pPr>
              <w:jc w:val="center"/>
              <w:rPr>
                <w:rFonts w:ascii="宋体" w:eastAsia="宋体" w:hAnsi="宋体"/>
                <w:lang w:eastAsia="zh-CN"/>
              </w:rPr>
            </w:pPr>
            <w:r>
              <w:rPr>
                <w:rFonts w:ascii="宋体" w:eastAsia="宋体" w:hAnsi="宋体" w:hint="eastAsia"/>
                <w:lang w:eastAsia="zh-CN"/>
              </w:rPr>
              <w:t>16</w:t>
            </w:r>
          </w:p>
        </w:tc>
        <w:tc>
          <w:tcPr>
            <w:tcW w:w="709" w:type="dxa"/>
            <w:tcBorders>
              <w:top w:val="nil"/>
            </w:tcBorders>
            <w:vAlign w:val="center"/>
          </w:tcPr>
          <w:p w14:paraId="1F94EB2E" w14:textId="08683FB9" w:rsidR="006E62F3" w:rsidRDefault="00FB6FB5">
            <w:pPr>
              <w:jc w:val="center"/>
              <w:rPr>
                <w:rFonts w:ascii="宋体" w:eastAsia="宋体" w:hAnsi="宋体"/>
                <w:lang w:eastAsia="zh-CN"/>
              </w:rPr>
            </w:pPr>
            <w:r>
              <w:rPr>
                <w:rFonts w:ascii="宋体" w:eastAsia="宋体" w:hAnsi="宋体" w:hint="eastAsia"/>
                <w:lang w:eastAsia="zh-CN"/>
              </w:rPr>
              <w:t>16</w:t>
            </w:r>
          </w:p>
        </w:tc>
        <w:tc>
          <w:tcPr>
            <w:tcW w:w="850" w:type="dxa"/>
            <w:tcBorders>
              <w:top w:val="nil"/>
              <w:right w:val="single" w:sz="8" w:space="0" w:color="auto"/>
            </w:tcBorders>
            <w:vAlign w:val="center"/>
          </w:tcPr>
          <w:p w14:paraId="2F0F06C6" w14:textId="77777777" w:rsidR="006E62F3" w:rsidRDefault="006E62F3">
            <w:pPr>
              <w:jc w:val="center"/>
              <w:rPr>
                <w:rFonts w:ascii="宋体" w:eastAsia="宋体" w:hAnsi="宋体"/>
                <w:lang w:eastAsia="zh-CN"/>
              </w:rPr>
            </w:pPr>
          </w:p>
        </w:tc>
      </w:tr>
      <w:tr w:rsidR="0021292C" w14:paraId="6B2F61D5" w14:textId="77777777" w:rsidTr="00F95E58">
        <w:trPr>
          <w:cantSplit/>
          <w:trHeight w:val="2639"/>
        </w:trPr>
        <w:tc>
          <w:tcPr>
            <w:tcW w:w="1017" w:type="dxa"/>
            <w:gridSpan w:val="2"/>
            <w:tcBorders>
              <w:top w:val="nil"/>
              <w:left w:val="single" w:sz="8" w:space="0" w:color="auto"/>
            </w:tcBorders>
            <w:vAlign w:val="center"/>
          </w:tcPr>
          <w:p w14:paraId="038E7E6E" w14:textId="77777777" w:rsidR="0021292C" w:rsidRDefault="0021292C">
            <w:pPr>
              <w:jc w:val="center"/>
              <w:rPr>
                <w:rFonts w:ascii="宋体" w:eastAsia="宋体" w:hAnsi="宋体"/>
                <w:sz w:val="21"/>
                <w:szCs w:val="21"/>
                <w:lang w:eastAsia="zh-CN"/>
              </w:rPr>
            </w:pPr>
          </w:p>
        </w:tc>
        <w:tc>
          <w:tcPr>
            <w:tcW w:w="1417" w:type="dxa"/>
            <w:gridSpan w:val="2"/>
            <w:tcBorders>
              <w:top w:val="nil"/>
            </w:tcBorders>
            <w:vAlign w:val="center"/>
          </w:tcPr>
          <w:p w14:paraId="0C94FBBC" w14:textId="6AEBA849" w:rsidR="0021292C" w:rsidRDefault="0021292C" w:rsidP="006E62F3">
            <w:pPr>
              <w:rPr>
                <w:rFonts w:ascii="宋体" w:eastAsia="宋体" w:hAnsi="宋体"/>
                <w:b/>
                <w:sz w:val="21"/>
                <w:szCs w:val="21"/>
                <w:lang w:eastAsia="zh-CN"/>
              </w:rPr>
            </w:pPr>
            <w:r>
              <w:rPr>
                <w:rFonts w:ascii="宋体" w:eastAsia="宋体" w:hAnsi="宋体" w:hint="eastAsia"/>
                <w:b/>
                <w:sz w:val="21"/>
                <w:szCs w:val="21"/>
                <w:lang w:eastAsia="zh-CN"/>
              </w:rPr>
              <w:t>画面格式</w:t>
            </w:r>
          </w:p>
        </w:tc>
        <w:tc>
          <w:tcPr>
            <w:tcW w:w="7796" w:type="dxa"/>
            <w:gridSpan w:val="6"/>
            <w:tcBorders>
              <w:top w:val="nil"/>
              <w:right w:val="single" w:sz="8" w:space="0" w:color="auto"/>
            </w:tcBorders>
            <w:vAlign w:val="center"/>
          </w:tcPr>
          <w:p w14:paraId="67776A21" w14:textId="77777777" w:rsidR="0021292C" w:rsidRDefault="0021292C">
            <w:pPr>
              <w:jc w:val="center"/>
              <w:rPr>
                <w:rFonts w:ascii="宋体" w:eastAsia="宋体" w:hAnsi="宋体"/>
                <w:lang w:eastAsia="zh-CN"/>
              </w:rPr>
            </w:pPr>
          </w:p>
        </w:tc>
      </w:tr>
      <w:tr w:rsidR="006E62F3" w14:paraId="7314F3FA" w14:textId="77777777">
        <w:trPr>
          <w:cantSplit/>
          <w:trHeight w:val="2639"/>
        </w:trPr>
        <w:tc>
          <w:tcPr>
            <w:tcW w:w="1017" w:type="dxa"/>
            <w:gridSpan w:val="2"/>
            <w:tcBorders>
              <w:top w:val="nil"/>
              <w:left w:val="single" w:sz="8" w:space="0" w:color="auto"/>
            </w:tcBorders>
            <w:vAlign w:val="center"/>
          </w:tcPr>
          <w:p w14:paraId="4FE8E726" w14:textId="77777777" w:rsidR="006E62F3" w:rsidRDefault="006E62F3">
            <w:pPr>
              <w:jc w:val="center"/>
              <w:rPr>
                <w:rFonts w:ascii="宋体" w:eastAsia="宋体" w:hAnsi="宋体"/>
                <w:sz w:val="21"/>
                <w:szCs w:val="21"/>
                <w:lang w:eastAsia="zh-CN"/>
              </w:rPr>
            </w:pPr>
          </w:p>
        </w:tc>
        <w:tc>
          <w:tcPr>
            <w:tcW w:w="1417" w:type="dxa"/>
            <w:gridSpan w:val="2"/>
            <w:tcBorders>
              <w:top w:val="nil"/>
            </w:tcBorders>
            <w:vAlign w:val="center"/>
          </w:tcPr>
          <w:p w14:paraId="414B0D4B" w14:textId="77777777" w:rsidR="0021292C" w:rsidRDefault="0021292C" w:rsidP="0021292C">
            <w:pPr>
              <w:rPr>
                <w:rFonts w:ascii="宋体" w:eastAsia="宋体" w:hAnsi="宋体"/>
                <w:sz w:val="21"/>
                <w:szCs w:val="21"/>
                <w:lang w:eastAsia="zh-CN"/>
              </w:rPr>
            </w:pPr>
            <w:r>
              <w:rPr>
                <w:rFonts w:ascii="宋体" w:eastAsia="宋体" w:hAnsi="宋体" w:hint="eastAsia"/>
                <w:b/>
                <w:sz w:val="21"/>
                <w:szCs w:val="21"/>
                <w:lang w:eastAsia="zh-CN"/>
              </w:rPr>
              <w:t>作业代码：</w:t>
            </w:r>
          </w:p>
          <w:p w14:paraId="7749BF4C" w14:textId="77777777" w:rsidR="0021292C" w:rsidRPr="00181AD6" w:rsidRDefault="0021292C" w:rsidP="0021292C">
            <w:pPr>
              <w:rPr>
                <w:rFonts w:ascii="宋体" w:eastAsia="宋体" w:hAnsi="宋体"/>
                <w:sz w:val="21"/>
                <w:szCs w:val="21"/>
                <w:lang w:eastAsia="zh-CN"/>
              </w:rPr>
            </w:pPr>
            <w:r>
              <w:rPr>
                <w:rFonts w:ascii="宋体" w:eastAsia="宋体" w:hAnsi="宋体" w:hint="eastAsia"/>
                <w:sz w:val="21"/>
                <w:szCs w:val="21"/>
                <w:lang w:eastAsia="zh-CN"/>
              </w:rPr>
              <w:t>新增</w:t>
            </w:r>
          </w:p>
          <w:p w14:paraId="34F88F4C" w14:textId="633CCAA2" w:rsidR="006E62F3" w:rsidRDefault="0021292C" w:rsidP="0021292C">
            <w:pPr>
              <w:rPr>
                <w:rFonts w:ascii="宋体" w:eastAsia="宋体" w:hAnsi="宋体"/>
                <w:b/>
                <w:sz w:val="21"/>
                <w:szCs w:val="21"/>
                <w:lang w:eastAsia="zh-CN"/>
              </w:rPr>
            </w:pPr>
            <w:r>
              <w:rPr>
                <w:rFonts w:ascii="宋体" w:eastAsia="宋体" w:hAnsi="宋体" w:hint="eastAsia"/>
                <w:b/>
                <w:sz w:val="21"/>
                <w:szCs w:val="21"/>
                <w:lang w:eastAsia="zh-CN"/>
              </w:rPr>
              <w:t>作业名称</w:t>
            </w:r>
          </w:p>
        </w:tc>
        <w:tc>
          <w:tcPr>
            <w:tcW w:w="5387" w:type="dxa"/>
            <w:gridSpan w:val="3"/>
            <w:tcBorders>
              <w:top w:val="nil"/>
            </w:tcBorders>
            <w:vAlign w:val="center"/>
          </w:tcPr>
          <w:p w14:paraId="3E9E1F11" w14:textId="10BDA9CB" w:rsidR="006E62F3" w:rsidRPr="006E62F3" w:rsidRDefault="0021292C" w:rsidP="0021292C">
            <w:pPr>
              <w:rPr>
                <w:rFonts w:ascii="微软雅黑" w:eastAsia="微软雅黑" w:hAnsi="微软雅黑"/>
                <w:sz w:val="21"/>
                <w:szCs w:val="21"/>
                <w:lang w:eastAsia="zh-CN"/>
              </w:rPr>
            </w:pPr>
            <w:r w:rsidRPr="0021292C">
              <w:rPr>
                <w:rFonts w:ascii="微软雅黑" w:eastAsia="微软雅黑" w:hAnsi="微软雅黑" w:hint="eastAsia"/>
                <w:sz w:val="21"/>
                <w:szCs w:val="21"/>
                <w:lang w:eastAsia="zh-CN"/>
              </w:rPr>
              <w:t>执行</w:t>
            </w:r>
            <w:r w:rsidRPr="0021292C">
              <w:rPr>
                <w:rFonts w:ascii="微软雅黑" w:eastAsia="微软雅黑" w:hAnsi="微软雅黑"/>
                <w:sz w:val="21"/>
                <w:szCs w:val="21"/>
                <w:lang w:eastAsia="zh-CN"/>
              </w:rPr>
              <w:t>axcp202</w:t>
            </w:r>
            <w:r w:rsidRPr="0021292C">
              <w:rPr>
                <w:rFonts w:ascii="微软雅黑" w:eastAsia="微软雅黑" w:hAnsi="微软雅黑" w:hint="eastAsia"/>
                <w:sz w:val="21"/>
                <w:szCs w:val="21"/>
                <w:lang w:eastAsia="zh-CN"/>
              </w:rPr>
              <w:t>后，再通过增加一个作业</w:t>
            </w:r>
            <w:r w:rsidRPr="0021292C">
              <w:rPr>
                <w:rFonts w:ascii="微软雅黑" w:eastAsia="微软雅黑" w:hAnsi="微软雅黑"/>
                <w:sz w:val="21"/>
                <w:szCs w:val="21"/>
                <w:lang w:eastAsia="zh-CN"/>
              </w:rPr>
              <w:t>cxcq202</w:t>
            </w:r>
            <w:r w:rsidRPr="0021292C">
              <w:rPr>
                <w:rFonts w:ascii="微软雅黑" w:eastAsia="微软雅黑" w:hAnsi="微软雅黑" w:hint="eastAsia"/>
                <w:sz w:val="21"/>
                <w:szCs w:val="21"/>
                <w:lang w:eastAsia="zh-CN"/>
              </w:rPr>
              <w:t>（参照</w:t>
            </w:r>
            <w:r w:rsidRPr="0021292C">
              <w:rPr>
                <w:rFonts w:ascii="微软雅黑" w:eastAsia="微软雅黑" w:hAnsi="微软雅黑"/>
                <w:sz w:val="21"/>
                <w:szCs w:val="21"/>
                <w:lang w:eastAsia="zh-CN"/>
              </w:rPr>
              <w:t>axcq202</w:t>
            </w:r>
            <w:r w:rsidRPr="0021292C">
              <w:rPr>
                <w:rFonts w:ascii="微软雅黑" w:eastAsia="微软雅黑" w:hAnsi="微软雅黑" w:hint="eastAsia"/>
                <w:sz w:val="21"/>
                <w:szCs w:val="21"/>
                <w:lang w:eastAsia="zh-CN"/>
              </w:rPr>
              <w:t>）记录</w:t>
            </w:r>
            <w:proofErr w:type="gramStart"/>
            <w:r w:rsidRPr="0021292C">
              <w:rPr>
                <w:rFonts w:ascii="微软雅黑" w:eastAsia="微软雅黑" w:hAnsi="微软雅黑" w:hint="eastAsia"/>
                <w:sz w:val="21"/>
                <w:szCs w:val="21"/>
                <w:lang w:eastAsia="zh-CN"/>
              </w:rPr>
              <w:t>研发工</w:t>
            </w:r>
            <w:proofErr w:type="gramEnd"/>
            <w:r w:rsidRPr="0021292C">
              <w:rPr>
                <w:rFonts w:ascii="微软雅黑" w:eastAsia="微软雅黑" w:hAnsi="微软雅黑" w:hint="eastAsia"/>
                <w:sz w:val="21"/>
                <w:szCs w:val="21"/>
                <w:lang w:eastAsia="zh-CN"/>
              </w:rPr>
              <w:t>单，分摊了各个制造</w:t>
            </w:r>
            <w:r>
              <w:rPr>
                <w:rFonts w:ascii="微软雅黑" w:eastAsia="微软雅黑" w:hAnsi="微软雅黑" w:hint="eastAsia"/>
                <w:sz w:val="21"/>
                <w:szCs w:val="21"/>
                <w:lang w:eastAsia="zh-CN"/>
              </w:rPr>
              <w:t>明细</w:t>
            </w:r>
            <w:r w:rsidRPr="0021292C">
              <w:rPr>
                <w:rFonts w:ascii="微软雅黑" w:eastAsia="微软雅黑" w:hAnsi="微软雅黑" w:hint="eastAsia"/>
                <w:sz w:val="21"/>
                <w:szCs w:val="21"/>
                <w:lang w:eastAsia="zh-CN"/>
              </w:rPr>
              <w:t>费用的明细情况，用于生成凭证</w:t>
            </w:r>
            <w:r>
              <w:rPr>
                <w:rFonts w:ascii="微软雅黑" w:eastAsia="微软雅黑" w:hAnsi="微软雅黑" w:hint="eastAsia"/>
                <w:sz w:val="21"/>
                <w:szCs w:val="21"/>
                <w:lang w:eastAsia="zh-CN"/>
              </w:rPr>
              <w:t>分录金额</w:t>
            </w:r>
            <w:r w:rsidRPr="0021292C">
              <w:rPr>
                <w:rFonts w:ascii="微软雅黑" w:eastAsia="微软雅黑" w:hAnsi="微软雅黑" w:hint="eastAsia"/>
                <w:sz w:val="21"/>
                <w:szCs w:val="21"/>
                <w:lang w:eastAsia="zh-CN"/>
              </w:rPr>
              <w:t>。</w:t>
            </w:r>
            <w:r w:rsidRPr="0021292C">
              <w:rPr>
                <w:rFonts w:ascii="微软雅黑" w:eastAsia="微软雅黑" w:hAnsi="微软雅黑"/>
                <w:sz w:val="21"/>
                <w:szCs w:val="21"/>
                <w:lang w:eastAsia="zh-CN"/>
              </w:rPr>
              <w:t>axcq202</w:t>
            </w:r>
            <w:r>
              <w:rPr>
                <w:rFonts w:ascii="微软雅黑" w:eastAsia="微软雅黑" w:hAnsi="微软雅黑" w:hint="eastAsia"/>
                <w:sz w:val="21"/>
                <w:szCs w:val="21"/>
                <w:lang w:eastAsia="zh-CN"/>
              </w:rPr>
              <w:t>不再</w:t>
            </w:r>
            <w:r w:rsidRPr="0021292C">
              <w:rPr>
                <w:rFonts w:ascii="微软雅黑" w:eastAsia="微软雅黑" w:hAnsi="微软雅黑" w:hint="eastAsia"/>
                <w:sz w:val="21"/>
                <w:szCs w:val="21"/>
                <w:lang w:eastAsia="zh-CN"/>
              </w:rPr>
              <w:t>记录</w:t>
            </w:r>
            <w:proofErr w:type="gramStart"/>
            <w:r w:rsidRPr="0021292C">
              <w:rPr>
                <w:rFonts w:ascii="微软雅黑" w:eastAsia="微软雅黑" w:hAnsi="微软雅黑" w:hint="eastAsia"/>
                <w:sz w:val="21"/>
                <w:szCs w:val="21"/>
                <w:lang w:eastAsia="zh-CN"/>
              </w:rPr>
              <w:t>研发工</w:t>
            </w:r>
            <w:proofErr w:type="gramEnd"/>
            <w:r w:rsidRPr="0021292C">
              <w:rPr>
                <w:rFonts w:ascii="微软雅黑" w:eastAsia="微软雅黑" w:hAnsi="微软雅黑" w:hint="eastAsia"/>
                <w:sz w:val="21"/>
                <w:szCs w:val="21"/>
                <w:lang w:eastAsia="zh-CN"/>
              </w:rPr>
              <w:t>单的分摊</w:t>
            </w:r>
            <w:r>
              <w:rPr>
                <w:rFonts w:ascii="微软雅黑" w:eastAsia="微软雅黑" w:hAnsi="微软雅黑" w:hint="eastAsia"/>
                <w:sz w:val="21"/>
                <w:szCs w:val="21"/>
                <w:lang w:eastAsia="zh-CN"/>
              </w:rPr>
              <w:t>的</w:t>
            </w:r>
            <w:r w:rsidRPr="0021292C">
              <w:rPr>
                <w:rFonts w:ascii="微软雅黑" w:eastAsia="微软雅黑" w:hAnsi="微软雅黑" w:hint="eastAsia"/>
                <w:sz w:val="21"/>
                <w:szCs w:val="21"/>
                <w:lang w:eastAsia="zh-CN"/>
              </w:rPr>
              <w:t>金额。</w:t>
            </w:r>
            <w:r>
              <w:rPr>
                <w:rFonts w:ascii="微软雅黑" w:eastAsia="微软雅黑" w:hAnsi="微软雅黑" w:hint="eastAsia"/>
                <w:sz w:val="21"/>
                <w:szCs w:val="21"/>
                <w:lang w:eastAsia="zh-CN"/>
              </w:rPr>
              <w:t>另外修改</w:t>
            </w:r>
            <w:r w:rsidRPr="0021292C">
              <w:rPr>
                <w:rFonts w:ascii="微软雅黑" w:eastAsia="微软雅黑" w:hAnsi="微软雅黑"/>
                <w:sz w:val="21"/>
                <w:szCs w:val="21"/>
                <w:lang w:eastAsia="zh-CN"/>
              </w:rPr>
              <w:t>axcp500</w:t>
            </w:r>
            <w:r>
              <w:rPr>
                <w:rFonts w:ascii="微软雅黑" w:eastAsia="微软雅黑" w:hAnsi="微软雅黑" w:hint="eastAsia"/>
                <w:sz w:val="21"/>
                <w:szCs w:val="21"/>
                <w:lang w:eastAsia="zh-CN"/>
              </w:rPr>
              <w:t>，</w:t>
            </w:r>
            <w:r w:rsidRPr="0021292C">
              <w:rPr>
                <w:rFonts w:ascii="微软雅黑" w:eastAsia="微软雅黑" w:hAnsi="微软雅黑" w:hint="eastAsia"/>
                <w:sz w:val="21"/>
                <w:szCs w:val="21"/>
                <w:lang w:eastAsia="zh-CN"/>
              </w:rPr>
              <w:t>不要将</w:t>
            </w:r>
            <w:proofErr w:type="gramStart"/>
            <w:r w:rsidRPr="0021292C">
              <w:rPr>
                <w:rFonts w:ascii="微软雅黑" w:eastAsia="微软雅黑" w:hAnsi="微软雅黑" w:hint="eastAsia"/>
                <w:sz w:val="21"/>
                <w:szCs w:val="21"/>
                <w:lang w:eastAsia="zh-CN"/>
              </w:rPr>
              <w:t>研发工</w:t>
            </w:r>
            <w:proofErr w:type="gramEnd"/>
            <w:r w:rsidRPr="0021292C">
              <w:rPr>
                <w:rFonts w:ascii="微软雅黑" w:eastAsia="微软雅黑" w:hAnsi="微软雅黑" w:hint="eastAsia"/>
                <w:sz w:val="21"/>
                <w:szCs w:val="21"/>
                <w:lang w:eastAsia="zh-CN"/>
              </w:rPr>
              <w:t>单的人工制费计算进去。</w:t>
            </w:r>
          </w:p>
        </w:tc>
        <w:tc>
          <w:tcPr>
            <w:tcW w:w="850" w:type="dxa"/>
            <w:tcBorders>
              <w:top w:val="nil"/>
            </w:tcBorders>
            <w:vAlign w:val="center"/>
          </w:tcPr>
          <w:p w14:paraId="531A9B74" w14:textId="22C295AC" w:rsidR="006E62F3" w:rsidRDefault="00E279DF">
            <w:pPr>
              <w:jc w:val="center"/>
              <w:rPr>
                <w:rFonts w:ascii="宋体" w:eastAsia="宋体" w:hAnsi="宋体"/>
                <w:lang w:eastAsia="zh-CN"/>
              </w:rPr>
            </w:pPr>
            <w:r>
              <w:rPr>
                <w:rFonts w:ascii="宋体" w:eastAsia="宋体" w:hAnsi="宋体" w:hint="eastAsia"/>
                <w:lang w:eastAsia="zh-CN"/>
              </w:rPr>
              <w:t>40</w:t>
            </w:r>
          </w:p>
        </w:tc>
        <w:tc>
          <w:tcPr>
            <w:tcW w:w="709" w:type="dxa"/>
            <w:tcBorders>
              <w:top w:val="nil"/>
            </w:tcBorders>
            <w:vAlign w:val="center"/>
          </w:tcPr>
          <w:p w14:paraId="3ECA8789" w14:textId="01497423" w:rsidR="006E62F3" w:rsidRDefault="00E279DF">
            <w:pPr>
              <w:jc w:val="center"/>
              <w:rPr>
                <w:rFonts w:ascii="宋体" w:eastAsia="宋体" w:hAnsi="宋体"/>
                <w:lang w:eastAsia="zh-CN"/>
              </w:rPr>
            </w:pPr>
            <w:r>
              <w:rPr>
                <w:rFonts w:ascii="宋体" w:eastAsia="宋体" w:hAnsi="宋体" w:hint="eastAsia"/>
                <w:lang w:eastAsia="zh-CN"/>
              </w:rPr>
              <w:t>40</w:t>
            </w:r>
          </w:p>
        </w:tc>
        <w:tc>
          <w:tcPr>
            <w:tcW w:w="850" w:type="dxa"/>
            <w:tcBorders>
              <w:top w:val="nil"/>
              <w:right w:val="single" w:sz="8" w:space="0" w:color="auto"/>
            </w:tcBorders>
            <w:vAlign w:val="center"/>
          </w:tcPr>
          <w:p w14:paraId="7ABE56CD" w14:textId="77777777" w:rsidR="006E62F3" w:rsidRDefault="006E62F3">
            <w:pPr>
              <w:jc w:val="center"/>
              <w:rPr>
                <w:rFonts w:ascii="宋体" w:eastAsia="宋体" w:hAnsi="宋体"/>
                <w:lang w:eastAsia="zh-CN"/>
              </w:rPr>
            </w:pPr>
          </w:p>
        </w:tc>
      </w:tr>
      <w:tr w:rsidR="0021292C" w14:paraId="4BE7B666" w14:textId="77777777" w:rsidTr="008265CE">
        <w:trPr>
          <w:cantSplit/>
          <w:trHeight w:val="2639"/>
        </w:trPr>
        <w:tc>
          <w:tcPr>
            <w:tcW w:w="1017" w:type="dxa"/>
            <w:gridSpan w:val="2"/>
            <w:tcBorders>
              <w:top w:val="nil"/>
              <w:left w:val="single" w:sz="8" w:space="0" w:color="auto"/>
            </w:tcBorders>
            <w:vAlign w:val="center"/>
          </w:tcPr>
          <w:p w14:paraId="2EACC44B" w14:textId="77777777" w:rsidR="0021292C" w:rsidRDefault="0021292C">
            <w:pPr>
              <w:jc w:val="center"/>
              <w:rPr>
                <w:rFonts w:ascii="宋体" w:eastAsia="宋体" w:hAnsi="宋体"/>
                <w:sz w:val="21"/>
                <w:szCs w:val="21"/>
                <w:lang w:eastAsia="zh-CN"/>
              </w:rPr>
            </w:pPr>
          </w:p>
        </w:tc>
        <w:tc>
          <w:tcPr>
            <w:tcW w:w="1417" w:type="dxa"/>
            <w:gridSpan w:val="2"/>
            <w:tcBorders>
              <w:top w:val="nil"/>
            </w:tcBorders>
            <w:vAlign w:val="center"/>
          </w:tcPr>
          <w:p w14:paraId="34F33941" w14:textId="2D8F63CB" w:rsidR="0021292C" w:rsidRDefault="0021292C" w:rsidP="006E62F3">
            <w:pPr>
              <w:rPr>
                <w:rFonts w:ascii="宋体" w:eastAsia="宋体" w:hAnsi="宋体"/>
                <w:b/>
                <w:sz w:val="21"/>
                <w:szCs w:val="21"/>
                <w:lang w:eastAsia="zh-CN"/>
              </w:rPr>
            </w:pPr>
            <w:r>
              <w:rPr>
                <w:rFonts w:ascii="宋体" w:eastAsia="宋体" w:hAnsi="宋体" w:hint="eastAsia"/>
                <w:b/>
                <w:sz w:val="21"/>
                <w:szCs w:val="21"/>
                <w:lang w:eastAsia="zh-CN"/>
              </w:rPr>
              <w:t>画面格式</w:t>
            </w:r>
          </w:p>
        </w:tc>
        <w:tc>
          <w:tcPr>
            <w:tcW w:w="7796" w:type="dxa"/>
            <w:gridSpan w:val="6"/>
            <w:tcBorders>
              <w:top w:val="nil"/>
              <w:right w:val="single" w:sz="8" w:space="0" w:color="auto"/>
            </w:tcBorders>
            <w:vAlign w:val="center"/>
          </w:tcPr>
          <w:p w14:paraId="12651BC9" w14:textId="77777777" w:rsidR="0021292C" w:rsidRDefault="0021292C">
            <w:pPr>
              <w:jc w:val="center"/>
              <w:rPr>
                <w:rFonts w:ascii="宋体" w:eastAsia="宋体" w:hAnsi="宋体"/>
                <w:lang w:eastAsia="zh-CN"/>
              </w:rPr>
            </w:pPr>
          </w:p>
        </w:tc>
      </w:tr>
      <w:tr w:rsidR="0021292C" w14:paraId="6BA22B73" w14:textId="77777777">
        <w:trPr>
          <w:cantSplit/>
          <w:trHeight w:val="2639"/>
        </w:trPr>
        <w:tc>
          <w:tcPr>
            <w:tcW w:w="1017" w:type="dxa"/>
            <w:gridSpan w:val="2"/>
            <w:tcBorders>
              <w:top w:val="nil"/>
              <w:left w:val="single" w:sz="8" w:space="0" w:color="auto"/>
            </w:tcBorders>
            <w:vAlign w:val="center"/>
          </w:tcPr>
          <w:p w14:paraId="656C8DA1" w14:textId="77777777" w:rsidR="0021292C" w:rsidRDefault="0021292C">
            <w:pPr>
              <w:jc w:val="center"/>
              <w:rPr>
                <w:rFonts w:ascii="宋体" w:eastAsia="宋体" w:hAnsi="宋体"/>
                <w:sz w:val="21"/>
                <w:szCs w:val="21"/>
                <w:lang w:eastAsia="zh-CN"/>
              </w:rPr>
            </w:pPr>
          </w:p>
        </w:tc>
        <w:tc>
          <w:tcPr>
            <w:tcW w:w="1417" w:type="dxa"/>
            <w:gridSpan w:val="2"/>
            <w:tcBorders>
              <w:top w:val="nil"/>
            </w:tcBorders>
            <w:vAlign w:val="center"/>
          </w:tcPr>
          <w:p w14:paraId="710EE647" w14:textId="77777777" w:rsidR="0021292C" w:rsidRDefault="0021292C" w:rsidP="0021292C">
            <w:pPr>
              <w:rPr>
                <w:rFonts w:ascii="宋体" w:eastAsia="宋体" w:hAnsi="宋体"/>
                <w:sz w:val="21"/>
                <w:szCs w:val="21"/>
                <w:lang w:eastAsia="zh-CN"/>
              </w:rPr>
            </w:pPr>
            <w:r>
              <w:rPr>
                <w:rFonts w:ascii="宋体" w:eastAsia="宋体" w:hAnsi="宋体" w:hint="eastAsia"/>
                <w:b/>
                <w:sz w:val="21"/>
                <w:szCs w:val="21"/>
                <w:lang w:eastAsia="zh-CN"/>
              </w:rPr>
              <w:t>作业代码：</w:t>
            </w:r>
          </w:p>
          <w:p w14:paraId="63A51898" w14:textId="7AC11054" w:rsidR="0021292C" w:rsidRPr="00181AD6" w:rsidRDefault="0021292C" w:rsidP="0021292C">
            <w:pPr>
              <w:rPr>
                <w:rFonts w:ascii="宋体" w:eastAsia="宋体" w:hAnsi="宋体"/>
                <w:sz w:val="21"/>
                <w:szCs w:val="21"/>
                <w:lang w:eastAsia="zh-CN"/>
              </w:rPr>
            </w:pPr>
            <w:r>
              <w:rPr>
                <w:rFonts w:ascii="宋体" w:eastAsia="宋体" w:hAnsi="宋体"/>
                <w:sz w:val="21"/>
                <w:szCs w:val="21"/>
                <w:lang w:eastAsia="zh-CN"/>
              </w:rPr>
              <w:t>axct709</w:t>
            </w:r>
          </w:p>
          <w:p w14:paraId="10825606" w14:textId="4FAD6126" w:rsidR="0021292C" w:rsidRDefault="0021292C" w:rsidP="0021292C">
            <w:pPr>
              <w:rPr>
                <w:rFonts w:ascii="宋体" w:eastAsia="宋体" w:hAnsi="宋体"/>
                <w:b/>
                <w:sz w:val="21"/>
                <w:szCs w:val="21"/>
                <w:lang w:eastAsia="zh-CN"/>
              </w:rPr>
            </w:pPr>
            <w:r>
              <w:rPr>
                <w:rFonts w:ascii="宋体" w:eastAsia="宋体" w:hAnsi="宋体" w:hint="eastAsia"/>
                <w:b/>
                <w:sz w:val="21"/>
                <w:szCs w:val="21"/>
                <w:lang w:eastAsia="zh-CN"/>
              </w:rPr>
              <w:t>作业名称</w:t>
            </w:r>
          </w:p>
        </w:tc>
        <w:tc>
          <w:tcPr>
            <w:tcW w:w="5387" w:type="dxa"/>
            <w:gridSpan w:val="3"/>
            <w:tcBorders>
              <w:top w:val="nil"/>
            </w:tcBorders>
            <w:vAlign w:val="center"/>
          </w:tcPr>
          <w:p w14:paraId="732AD34F" w14:textId="7B62A2C0" w:rsidR="0021292C" w:rsidRPr="006E62F3" w:rsidRDefault="0021292C" w:rsidP="006E62F3">
            <w:pPr>
              <w:rPr>
                <w:rFonts w:ascii="微软雅黑" w:eastAsia="微软雅黑" w:hAnsi="微软雅黑"/>
                <w:sz w:val="21"/>
                <w:szCs w:val="21"/>
                <w:lang w:eastAsia="zh-CN"/>
              </w:rPr>
            </w:pPr>
            <w:r>
              <w:rPr>
                <w:rFonts w:ascii="微软雅黑" w:eastAsia="微软雅黑" w:hAnsi="微软雅黑" w:hint="eastAsia"/>
                <w:sz w:val="21"/>
                <w:szCs w:val="21"/>
                <w:lang w:eastAsia="zh-CN"/>
              </w:rPr>
              <w:t>在axct</w:t>
            </w:r>
            <w:r>
              <w:rPr>
                <w:rFonts w:ascii="微软雅黑" w:eastAsia="微软雅黑" w:hAnsi="微软雅黑"/>
                <w:sz w:val="21"/>
                <w:szCs w:val="21"/>
                <w:lang w:eastAsia="zh-CN"/>
              </w:rPr>
              <w:t>709中将</w:t>
            </w:r>
            <w:proofErr w:type="gramStart"/>
            <w:r>
              <w:rPr>
                <w:rFonts w:ascii="微软雅黑" w:eastAsia="微软雅黑" w:hAnsi="微软雅黑"/>
                <w:sz w:val="21"/>
                <w:szCs w:val="21"/>
                <w:lang w:eastAsia="zh-CN"/>
              </w:rPr>
              <w:t>研发工</w:t>
            </w:r>
            <w:proofErr w:type="gramEnd"/>
            <w:r>
              <w:rPr>
                <w:rFonts w:ascii="微软雅黑" w:eastAsia="微软雅黑" w:hAnsi="微软雅黑"/>
                <w:sz w:val="21"/>
                <w:szCs w:val="21"/>
                <w:lang w:eastAsia="zh-CN"/>
              </w:rPr>
              <w:t>单的制造费用直接结转到研发费用科目中去</w:t>
            </w:r>
            <w:r>
              <w:rPr>
                <w:rFonts w:ascii="微软雅黑" w:eastAsia="微软雅黑" w:hAnsi="微软雅黑" w:hint="eastAsia"/>
                <w:sz w:val="21"/>
                <w:szCs w:val="21"/>
                <w:lang w:eastAsia="zh-CN"/>
              </w:rPr>
              <w:t>。</w:t>
            </w:r>
            <w:r>
              <w:rPr>
                <w:rFonts w:ascii="微软雅黑" w:eastAsia="微软雅黑" w:hAnsi="微软雅黑"/>
                <w:sz w:val="21"/>
                <w:szCs w:val="21"/>
                <w:lang w:eastAsia="zh-CN"/>
              </w:rPr>
              <w:t>借方科目取对应的cxci110科目</w:t>
            </w:r>
            <w:r>
              <w:rPr>
                <w:rFonts w:ascii="微软雅黑" w:eastAsia="微软雅黑" w:hAnsi="微软雅黑" w:hint="eastAsia"/>
                <w:sz w:val="21"/>
                <w:szCs w:val="21"/>
                <w:lang w:eastAsia="zh-CN"/>
              </w:rPr>
              <w:t>，</w:t>
            </w:r>
            <w:r w:rsidR="000F17CB">
              <w:rPr>
                <w:rFonts w:ascii="微软雅黑" w:eastAsia="微软雅黑" w:hAnsi="微软雅黑"/>
                <w:sz w:val="21"/>
                <w:szCs w:val="21"/>
                <w:lang w:eastAsia="zh-CN"/>
              </w:rPr>
              <w:t>金额取cxcq202的各明细金额</w:t>
            </w:r>
            <w:r w:rsidR="000F17CB">
              <w:rPr>
                <w:rFonts w:ascii="微软雅黑" w:eastAsia="微软雅黑" w:hAnsi="微软雅黑" w:hint="eastAsia"/>
                <w:sz w:val="21"/>
                <w:szCs w:val="21"/>
                <w:lang w:eastAsia="zh-CN"/>
              </w:rPr>
              <w:t>。</w:t>
            </w:r>
          </w:p>
        </w:tc>
        <w:tc>
          <w:tcPr>
            <w:tcW w:w="850" w:type="dxa"/>
            <w:tcBorders>
              <w:top w:val="nil"/>
            </w:tcBorders>
            <w:vAlign w:val="center"/>
          </w:tcPr>
          <w:p w14:paraId="4CF96134" w14:textId="2DB5409D" w:rsidR="0021292C" w:rsidRDefault="0059491E">
            <w:pPr>
              <w:jc w:val="center"/>
              <w:rPr>
                <w:rFonts w:ascii="宋体" w:eastAsia="宋体" w:hAnsi="宋体"/>
                <w:lang w:eastAsia="zh-CN"/>
              </w:rPr>
            </w:pPr>
            <w:r>
              <w:rPr>
                <w:rFonts w:ascii="宋体" w:eastAsia="宋体" w:hAnsi="宋体" w:hint="eastAsia"/>
                <w:lang w:eastAsia="zh-CN"/>
              </w:rPr>
              <w:t>20</w:t>
            </w:r>
          </w:p>
        </w:tc>
        <w:tc>
          <w:tcPr>
            <w:tcW w:w="709" w:type="dxa"/>
            <w:tcBorders>
              <w:top w:val="nil"/>
            </w:tcBorders>
            <w:vAlign w:val="center"/>
          </w:tcPr>
          <w:p w14:paraId="1612EA20" w14:textId="2DC3694A" w:rsidR="0021292C" w:rsidRDefault="0059491E">
            <w:pPr>
              <w:jc w:val="center"/>
              <w:rPr>
                <w:rFonts w:ascii="宋体" w:eastAsia="宋体" w:hAnsi="宋体"/>
                <w:lang w:eastAsia="zh-CN"/>
              </w:rPr>
            </w:pPr>
            <w:r>
              <w:rPr>
                <w:rFonts w:ascii="宋体" w:eastAsia="宋体" w:hAnsi="宋体" w:hint="eastAsia"/>
                <w:lang w:eastAsia="zh-CN"/>
              </w:rPr>
              <w:t>20</w:t>
            </w:r>
          </w:p>
        </w:tc>
        <w:tc>
          <w:tcPr>
            <w:tcW w:w="850" w:type="dxa"/>
            <w:tcBorders>
              <w:top w:val="nil"/>
              <w:right w:val="single" w:sz="8" w:space="0" w:color="auto"/>
            </w:tcBorders>
            <w:vAlign w:val="center"/>
          </w:tcPr>
          <w:p w14:paraId="6EAC861E" w14:textId="77777777" w:rsidR="0021292C" w:rsidRDefault="0021292C">
            <w:pPr>
              <w:jc w:val="center"/>
              <w:rPr>
                <w:rFonts w:ascii="宋体" w:eastAsia="宋体" w:hAnsi="宋体"/>
                <w:lang w:eastAsia="zh-CN"/>
              </w:rPr>
            </w:pPr>
          </w:p>
        </w:tc>
      </w:tr>
      <w:tr w:rsidR="00AE5DB8" w14:paraId="2A109D9F" w14:textId="77777777" w:rsidTr="003875F6">
        <w:trPr>
          <w:cantSplit/>
          <w:trHeight w:val="2639"/>
        </w:trPr>
        <w:tc>
          <w:tcPr>
            <w:tcW w:w="1017" w:type="dxa"/>
            <w:gridSpan w:val="2"/>
            <w:tcBorders>
              <w:top w:val="nil"/>
              <w:left w:val="single" w:sz="8" w:space="0" w:color="auto"/>
            </w:tcBorders>
            <w:vAlign w:val="center"/>
          </w:tcPr>
          <w:p w14:paraId="78110ADF" w14:textId="77777777" w:rsidR="00AE5DB8" w:rsidRDefault="00AE5DB8">
            <w:pPr>
              <w:jc w:val="center"/>
              <w:rPr>
                <w:rFonts w:ascii="宋体" w:eastAsia="宋体" w:hAnsi="宋体"/>
                <w:sz w:val="21"/>
                <w:szCs w:val="21"/>
                <w:lang w:eastAsia="zh-CN"/>
              </w:rPr>
            </w:pPr>
          </w:p>
        </w:tc>
        <w:tc>
          <w:tcPr>
            <w:tcW w:w="1417" w:type="dxa"/>
            <w:gridSpan w:val="2"/>
            <w:tcBorders>
              <w:top w:val="nil"/>
            </w:tcBorders>
            <w:vAlign w:val="center"/>
          </w:tcPr>
          <w:p w14:paraId="40DB0F50" w14:textId="201D0C45" w:rsidR="00AE5DB8" w:rsidRDefault="00AE5DB8">
            <w:pPr>
              <w:rPr>
                <w:rFonts w:ascii="宋体" w:eastAsia="宋体" w:hAnsi="宋体"/>
                <w:b/>
                <w:sz w:val="21"/>
                <w:szCs w:val="21"/>
                <w:lang w:eastAsia="zh-CN"/>
              </w:rPr>
            </w:pPr>
            <w:r>
              <w:rPr>
                <w:rFonts w:ascii="宋体" w:eastAsia="宋体" w:hAnsi="宋体" w:hint="eastAsia"/>
                <w:b/>
                <w:sz w:val="21"/>
                <w:szCs w:val="21"/>
                <w:lang w:eastAsia="zh-CN"/>
              </w:rPr>
              <w:t>画面格式</w:t>
            </w:r>
          </w:p>
        </w:tc>
        <w:tc>
          <w:tcPr>
            <w:tcW w:w="7796" w:type="dxa"/>
            <w:gridSpan w:val="6"/>
            <w:tcBorders>
              <w:top w:val="nil"/>
              <w:right w:val="single" w:sz="8" w:space="0" w:color="auto"/>
            </w:tcBorders>
            <w:vAlign w:val="center"/>
          </w:tcPr>
          <w:p w14:paraId="22A683F8" w14:textId="77777777" w:rsidR="00AE5DB8" w:rsidRDefault="00AE5DB8">
            <w:pPr>
              <w:jc w:val="center"/>
              <w:rPr>
                <w:rFonts w:ascii="宋体" w:eastAsia="宋体" w:hAnsi="宋体"/>
                <w:noProof/>
                <w:lang w:eastAsia="zh-CN"/>
              </w:rPr>
            </w:pPr>
          </w:p>
          <w:p w14:paraId="5CBF1835" w14:textId="5C46C954" w:rsidR="002739F8" w:rsidRDefault="002739F8">
            <w:pPr>
              <w:jc w:val="center"/>
              <w:rPr>
                <w:rFonts w:ascii="宋体" w:eastAsia="宋体" w:hAnsi="宋体"/>
                <w:lang w:eastAsia="zh-CN"/>
              </w:rPr>
            </w:pPr>
            <w:bookmarkStart w:id="1" w:name="_GoBack"/>
            <w:bookmarkEnd w:id="1"/>
          </w:p>
        </w:tc>
      </w:tr>
      <w:tr w:rsidR="001112F6" w14:paraId="3026E74D" w14:textId="77777777">
        <w:trPr>
          <w:cantSplit/>
          <w:trHeight w:val="500"/>
        </w:trPr>
        <w:tc>
          <w:tcPr>
            <w:tcW w:w="2434" w:type="dxa"/>
            <w:gridSpan w:val="4"/>
            <w:tcBorders>
              <w:left w:val="single" w:sz="8" w:space="0" w:color="auto"/>
            </w:tcBorders>
            <w:vAlign w:val="center"/>
          </w:tcPr>
          <w:p w14:paraId="1CD699EC" w14:textId="77777777" w:rsidR="001112F6" w:rsidRDefault="003E1C57">
            <w:pPr>
              <w:jc w:val="center"/>
              <w:rPr>
                <w:rFonts w:ascii="宋体" w:eastAsia="宋体" w:hAnsi="宋体"/>
                <w:lang w:eastAsia="zh-CN"/>
              </w:rPr>
            </w:pPr>
            <w:r>
              <w:rPr>
                <w:rFonts w:ascii="宋体" w:eastAsia="宋体" w:hAnsi="宋体" w:hint="eastAsia"/>
                <w:lang w:eastAsia="zh-CN"/>
              </w:rPr>
              <w:t>本</w:t>
            </w:r>
            <w:r>
              <w:rPr>
                <w:rFonts w:ascii="宋体" w:eastAsia="宋体" w:hAnsi="宋体"/>
                <w:lang w:eastAsia="zh-CN"/>
              </w:rPr>
              <w:t xml:space="preserve">  </w:t>
            </w:r>
            <w:r>
              <w:rPr>
                <w:rFonts w:ascii="宋体" w:eastAsia="宋体" w:hAnsi="宋体" w:hint="eastAsia"/>
                <w:lang w:eastAsia="zh-CN"/>
              </w:rPr>
              <w:t>公</w:t>
            </w:r>
            <w:r>
              <w:rPr>
                <w:rFonts w:ascii="宋体" w:eastAsia="宋体" w:hAnsi="宋体"/>
                <w:lang w:eastAsia="zh-CN"/>
              </w:rPr>
              <w:t xml:space="preserve">  </w:t>
            </w:r>
            <w:r>
              <w:rPr>
                <w:rFonts w:ascii="宋体" w:eastAsia="宋体" w:hAnsi="宋体" w:hint="eastAsia"/>
                <w:lang w:eastAsia="zh-CN"/>
              </w:rPr>
              <w:t>司</w:t>
            </w:r>
            <w:r>
              <w:rPr>
                <w:rFonts w:ascii="宋体" w:eastAsia="宋体" w:hAnsi="宋体"/>
                <w:lang w:eastAsia="zh-CN"/>
              </w:rPr>
              <w:t xml:space="preserve">  </w:t>
            </w:r>
            <w:r>
              <w:rPr>
                <w:rFonts w:ascii="宋体" w:eastAsia="宋体" w:hAnsi="宋体" w:hint="eastAsia"/>
                <w:lang w:eastAsia="zh-CN"/>
              </w:rPr>
              <w:t>签</w:t>
            </w:r>
            <w:r>
              <w:rPr>
                <w:rFonts w:ascii="宋体" w:eastAsia="宋体" w:hAnsi="宋体"/>
                <w:lang w:eastAsia="zh-CN"/>
              </w:rPr>
              <w:t xml:space="preserve">  </w:t>
            </w:r>
            <w:r>
              <w:rPr>
                <w:rFonts w:ascii="宋体" w:eastAsia="宋体" w:hAnsi="宋体" w:hint="eastAsia"/>
                <w:lang w:eastAsia="zh-CN"/>
              </w:rPr>
              <w:t>名</w:t>
            </w:r>
          </w:p>
        </w:tc>
        <w:tc>
          <w:tcPr>
            <w:tcW w:w="3544" w:type="dxa"/>
            <w:gridSpan w:val="2"/>
            <w:vAlign w:val="center"/>
          </w:tcPr>
          <w:p w14:paraId="6FDBA888" w14:textId="77777777" w:rsidR="001112F6" w:rsidRDefault="003E1C57">
            <w:pPr>
              <w:jc w:val="center"/>
              <w:rPr>
                <w:rFonts w:ascii="宋体" w:eastAsia="宋体" w:hAnsi="宋体"/>
                <w:lang w:eastAsia="zh-CN"/>
              </w:rPr>
            </w:pPr>
            <w:r>
              <w:rPr>
                <w:rFonts w:ascii="宋体" w:eastAsia="宋体" w:hAnsi="宋体" w:hint="eastAsia"/>
                <w:lang w:eastAsia="zh-CN"/>
              </w:rPr>
              <w:t>客</w:t>
            </w:r>
            <w:r>
              <w:rPr>
                <w:rFonts w:ascii="宋体" w:eastAsia="宋体" w:hAnsi="宋体"/>
                <w:lang w:eastAsia="zh-CN"/>
              </w:rPr>
              <w:t xml:space="preserve">  </w:t>
            </w:r>
            <w:r>
              <w:rPr>
                <w:rFonts w:ascii="宋体" w:eastAsia="宋体" w:hAnsi="宋体" w:hint="eastAsia"/>
                <w:lang w:eastAsia="zh-CN"/>
              </w:rPr>
              <w:t>户</w:t>
            </w:r>
            <w:r>
              <w:rPr>
                <w:rFonts w:ascii="宋体" w:eastAsia="宋体" w:hAnsi="宋体"/>
                <w:lang w:eastAsia="zh-CN"/>
              </w:rPr>
              <w:t xml:space="preserve">  </w:t>
            </w:r>
            <w:r>
              <w:rPr>
                <w:rFonts w:ascii="宋体" w:eastAsia="宋体" w:hAnsi="宋体" w:hint="eastAsia"/>
                <w:lang w:eastAsia="zh-CN"/>
              </w:rPr>
              <w:t>签</w:t>
            </w:r>
            <w:r>
              <w:rPr>
                <w:rFonts w:ascii="宋体" w:eastAsia="宋体" w:hAnsi="宋体"/>
                <w:lang w:eastAsia="zh-CN"/>
              </w:rPr>
              <w:t xml:space="preserve">  </w:t>
            </w:r>
            <w:r>
              <w:rPr>
                <w:rFonts w:ascii="宋体" w:eastAsia="宋体" w:hAnsi="宋体" w:hint="eastAsia"/>
                <w:lang w:eastAsia="zh-CN"/>
              </w:rPr>
              <w:t>名</w:t>
            </w:r>
          </w:p>
        </w:tc>
        <w:tc>
          <w:tcPr>
            <w:tcW w:w="1843" w:type="dxa"/>
            <w:vAlign w:val="center"/>
          </w:tcPr>
          <w:p w14:paraId="58DD5347" w14:textId="77777777" w:rsidR="001112F6" w:rsidRDefault="003E1C57">
            <w:pPr>
              <w:jc w:val="center"/>
              <w:rPr>
                <w:rFonts w:ascii="宋体" w:eastAsia="宋体" w:hAnsi="宋体"/>
                <w:lang w:eastAsia="zh-CN"/>
              </w:rPr>
            </w:pPr>
            <w:r>
              <w:rPr>
                <w:rFonts w:ascii="宋体" w:eastAsia="宋体" w:hAnsi="宋体" w:hint="eastAsia"/>
                <w:lang w:eastAsia="zh-CN"/>
              </w:rPr>
              <w:t>合</w:t>
            </w:r>
            <w:r>
              <w:rPr>
                <w:rFonts w:ascii="宋体" w:eastAsia="宋体" w:hAnsi="宋体"/>
                <w:lang w:eastAsia="zh-CN"/>
              </w:rPr>
              <w:t xml:space="preserve">    </w:t>
            </w:r>
            <w:r>
              <w:rPr>
                <w:rFonts w:ascii="宋体" w:eastAsia="宋体" w:hAnsi="宋体" w:hint="eastAsia"/>
                <w:lang w:eastAsia="zh-CN"/>
              </w:rPr>
              <w:t>计</w:t>
            </w:r>
          </w:p>
        </w:tc>
        <w:tc>
          <w:tcPr>
            <w:tcW w:w="850" w:type="dxa"/>
          </w:tcPr>
          <w:p w14:paraId="3DD0BDF5" w14:textId="5029BA58" w:rsidR="001112F6" w:rsidRDefault="002739F8">
            <w:pPr>
              <w:rPr>
                <w:rFonts w:ascii="宋体" w:eastAsia="宋体" w:hAnsi="宋体"/>
                <w:lang w:eastAsia="zh-CN"/>
              </w:rPr>
            </w:pPr>
            <w:r>
              <w:rPr>
                <w:rFonts w:ascii="宋体" w:eastAsia="宋体" w:hAnsi="宋体" w:hint="eastAsia"/>
                <w:lang w:eastAsia="zh-CN"/>
              </w:rPr>
              <w:t xml:space="preserve">  </w:t>
            </w:r>
            <w:r w:rsidR="0050316F">
              <w:rPr>
                <w:rFonts w:ascii="宋体" w:eastAsia="宋体" w:hAnsi="宋体"/>
                <w:lang w:eastAsia="zh-CN"/>
              </w:rPr>
              <w:t>140</w:t>
            </w:r>
          </w:p>
        </w:tc>
        <w:tc>
          <w:tcPr>
            <w:tcW w:w="709" w:type="dxa"/>
          </w:tcPr>
          <w:p w14:paraId="0C1440D1" w14:textId="6D265E9B" w:rsidR="001112F6" w:rsidRDefault="0050316F">
            <w:pPr>
              <w:ind w:firstLineChars="100" w:firstLine="240"/>
              <w:rPr>
                <w:rFonts w:ascii="宋体" w:eastAsia="宋体" w:hAnsi="宋体"/>
                <w:lang w:eastAsia="zh-CN"/>
              </w:rPr>
            </w:pPr>
            <w:r>
              <w:rPr>
                <w:rFonts w:ascii="宋体" w:eastAsia="宋体" w:hAnsi="宋体" w:hint="eastAsia"/>
                <w:lang w:eastAsia="zh-CN"/>
              </w:rPr>
              <w:t>140</w:t>
            </w:r>
          </w:p>
        </w:tc>
        <w:tc>
          <w:tcPr>
            <w:tcW w:w="850" w:type="dxa"/>
            <w:tcBorders>
              <w:right w:val="single" w:sz="8" w:space="0" w:color="auto"/>
            </w:tcBorders>
          </w:tcPr>
          <w:p w14:paraId="0007391E" w14:textId="77777777" w:rsidR="001112F6" w:rsidRDefault="001112F6">
            <w:pPr>
              <w:rPr>
                <w:rFonts w:ascii="宋体" w:eastAsia="宋体" w:hAnsi="宋体"/>
                <w:lang w:eastAsia="zh-CN"/>
              </w:rPr>
            </w:pPr>
          </w:p>
        </w:tc>
      </w:tr>
      <w:tr w:rsidR="001112F6" w14:paraId="254DB4FD" w14:textId="77777777">
        <w:trPr>
          <w:trHeight w:val="500"/>
        </w:trPr>
        <w:tc>
          <w:tcPr>
            <w:tcW w:w="1158" w:type="dxa"/>
            <w:gridSpan w:val="3"/>
            <w:tcBorders>
              <w:left w:val="single" w:sz="8" w:space="0" w:color="auto"/>
            </w:tcBorders>
            <w:vAlign w:val="center"/>
          </w:tcPr>
          <w:p w14:paraId="5F843FAD" w14:textId="77777777" w:rsidR="001112F6" w:rsidRDefault="003E1C57">
            <w:pPr>
              <w:jc w:val="center"/>
              <w:rPr>
                <w:rFonts w:ascii="宋体" w:eastAsia="宋体" w:hAnsi="宋体"/>
                <w:lang w:eastAsia="zh-CN"/>
              </w:rPr>
            </w:pPr>
            <w:r>
              <w:rPr>
                <w:rFonts w:ascii="宋体" w:eastAsia="宋体" w:hAnsi="宋体" w:hint="eastAsia"/>
                <w:lang w:eastAsia="zh-CN"/>
              </w:rPr>
              <w:t>承办人</w:t>
            </w:r>
          </w:p>
        </w:tc>
        <w:tc>
          <w:tcPr>
            <w:tcW w:w="1276" w:type="dxa"/>
            <w:vAlign w:val="center"/>
          </w:tcPr>
          <w:p w14:paraId="6F8BBAFE" w14:textId="77777777" w:rsidR="001112F6" w:rsidRDefault="003E1C57">
            <w:pPr>
              <w:jc w:val="center"/>
              <w:rPr>
                <w:rFonts w:ascii="宋体" w:eastAsia="宋体" w:hAnsi="宋体"/>
                <w:lang w:eastAsia="zh-CN"/>
              </w:rPr>
            </w:pPr>
            <w:r>
              <w:rPr>
                <w:rFonts w:ascii="宋体" w:eastAsia="宋体" w:hAnsi="宋体" w:hint="eastAsia"/>
                <w:lang w:eastAsia="zh-CN"/>
              </w:rPr>
              <w:t>主</w:t>
            </w:r>
            <w:r>
              <w:rPr>
                <w:rFonts w:ascii="宋体" w:eastAsia="宋体" w:hAnsi="宋体"/>
                <w:lang w:eastAsia="zh-CN"/>
              </w:rPr>
              <w:t xml:space="preserve">    </w:t>
            </w:r>
            <w:r>
              <w:rPr>
                <w:rFonts w:ascii="宋体" w:eastAsia="宋体" w:hAnsi="宋体" w:hint="eastAsia"/>
                <w:lang w:eastAsia="zh-CN"/>
              </w:rPr>
              <w:t>管</w:t>
            </w:r>
          </w:p>
        </w:tc>
        <w:tc>
          <w:tcPr>
            <w:tcW w:w="1966" w:type="dxa"/>
            <w:vAlign w:val="center"/>
          </w:tcPr>
          <w:p w14:paraId="5E9198BC" w14:textId="77777777" w:rsidR="001112F6" w:rsidRDefault="003E1C57">
            <w:pPr>
              <w:jc w:val="center"/>
              <w:rPr>
                <w:rFonts w:ascii="宋体" w:eastAsia="宋体" w:hAnsi="宋体"/>
                <w:lang w:eastAsia="zh-CN"/>
              </w:rPr>
            </w:pPr>
            <w:r>
              <w:rPr>
                <w:rFonts w:ascii="宋体" w:eastAsia="宋体" w:hAnsi="宋体" w:hint="eastAsia"/>
                <w:lang w:eastAsia="zh-CN"/>
              </w:rPr>
              <w:t>承</w:t>
            </w:r>
            <w:r>
              <w:rPr>
                <w:rFonts w:ascii="宋体" w:eastAsia="宋体" w:hAnsi="宋体"/>
                <w:lang w:eastAsia="zh-CN"/>
              </w:rPr>
              <w:t xml:space="preserve">  </w:t>
            </w:r>
            <w:r>
              <w:rPr>
                <w:rFonts w:ascii="宋体" w:eastAsia="宋体" w:hAnsi="宋体" w:hint="eastAsia"/>
                <w:lang w:eastAsia="zh-CN"/>
              </w:rPr>
              <w:t>办</w:t>
            </w:r>
            <w:r>
              <w:rPr>
                <w:rFonts w:ascii="宋体" w:eastAsia="宋体" w:hAnsi="宋体"/>
                <w:lang w:eastAsia="zh-CN"/>
              </w:rPr>
              <w:t xml:space="preserve">  </w:t>
            </w:r>
            <w:r>
              <w:rPr>
                <w:rFonts w:ascii="宋体" w:eastAsia="宋体" w:hAnsi="宋体" w:hint="eastAsia"/>
                <w:lang w:eastAsia="zh-CN"/>
              </w:rPr>
              <w:t>人</w:t>
            </w:r>
          </w:p>
        </w:tc>
        <w:tc>
          <w:tcPr>
            <w:tcW w:w="1578" w:type="dxa"/>
            <w:vAlign w:val="center"/>
          </w:tcPr>
          <w:p w14:paraId="129D44E2" w14:textId="77777777" w:rsidR="001112F6" w:rsidRDefault="003E1C57">
            <w:pPr>
              <w:jc w:val="center"/>
              <w:rPr>
                <w:rFonts w:ascii="宋体" w:eastAsia="宋体" w:hAnsi="宋体"/>
                <w:lang w:eastAsia="zh-CN"/>
              </w:rPr>
            </w:pPr>
            <w:r>
              <w:rPr>
                <w:rFonts w:ascii="宋体" w:eastAsia="宋体" w:hAnsi="宋体" w:hint="eastAsia"/>
                <w:lang w:eastAsia="zh-CN"/>
              </w:rPr>
              <w:t>主</w:t>
            </w:r>
            <w:r>
              <w:rPr>
                <w:rFonts w:ascii="宋体" w:eastAsia="宋体" w:hAnsi="宋体"/>
                <w:lang w:eastAsia="zh-CN"/>
              </w:rPr>
              <w:t xml:space="preserve">    </w:t>
            </w:r>
            <w:r>
              <w:rPr>
                <w:rFonts w:ascii="宋体" w:eastAsia="宋体" w:hAnsi="宋体" w:hint="eastAsia"/>
                <w:lang w:eastAsia="zh-CN"/>
              </w:rPr>
              <w:t>管</w:t>
            </w:r>
          </w:p>
        </w:tc>
        <w:tc>
          <w:tcPr>
            <w:tcW w:w="1843" w:type="dxa"/>
            <w:vAlign w:val="center"/>
          </w:tcPr>
          <w:p w14:paraId="36684AC0" w14:textId="77777777" w:rsidR="001112F6" w:rsidRDefault="003E1C57">
            <w:pPr>
              <w:jc w:val="center"/>
              <w:rPr>
                <w:rFonts w:ascii="宋体" w:eastAsia="宋体" w:hAnsi="宋体"/>
                <w:lang w:eastAsia="zh-CN"/>
              </w:rPr>
            </w:pPr>
            <w:r>
              <w:rPr>
                <w:rFonts w:ascii="宋体" w:eastAsia="宋体" w:hAnsi="宋体" w:hint="eastAsia"/>
                <w:lang w:eastAsia="zh-CN"/>
              </w:rPr>
              <w:t>确</w:t>
            </w:r>
            <w:r>
              <w:rPr>
                <w:rFonts w:ascii="宋体" w:eastAsia="宋体" w:hAnsi="宋体"/>
                <w:lang w:eastAsia="zh-CN"/>
              </w:rPr>
              <w:t xml:space="preserve">  </w:t>
            </w:r>
            <w:r>
              <w:rPr>
                <w:rFonts w:ascii="宋体" w:eastAsia="宋体" w:hAnsi="宋体" w:hint="eastAsia"/>
                <w:lang w:eastAsia="zh-CN"/>
              </w:rPr>
              <w:t>认</w:t>
            </w:r>
            <w:r>
              <w:rPr>
                <w:rFonts w:ascii="宋体" w:eastAsia="宋体" w:hAnsi="宋体"/>
                <w:lang w:eastAsia="zh-CN"/>
              </w:rPr>
              <w:t xml:space="preserve">  </w:t>
            </w:r>
            <w:r>
              <w:rPr>
                <w:rFonts w:ascii="宋体" w:eastAsia="宋体" w:hAnsi="宋体" w:hint="eastAsia"/>
                <w:lang w:eastAsia="zh-CN"/>
              </w:rPr>
              <w:t>日</w:t>
            </w:r>
          </w:p>
        </w:tc>
        <w:tc>
          <w:tcPr>
            <w:tcW w:w="850" w:type="dxa"/>
            <w:vAlign w:val="center"/>
          </w:tcPr>
          <w:p w14:paraId="5A086783" w14:textId="77777777" w:rsidR="001112F6" w:rsidRDefault="003E1C57">
            <w:pPr>
              <w:jc w:val="center"/>
              <w:rPr>
                <w:rFonts w:ascii="宋体" w:eastAsia="宋体" w:hAnsi="宋体"/>
                <w:lang w:eastAsia="zh-CN"/>
              </w:rPr>
            </w:pPr>
            <w:r>
              <w:rPr>
                <w:rFonts w:ascii="宋体" w:eastAsia="宋体" w:hAnsi="宋体" w:hint="eastAsia"/>
                <w:lang w:eastAsia="zh-CN"/>
              </w:rPr>
              <w:t>完成日</w:t>
            </w:r>
          </w:p>
        </w:tc>
        <w:tc>
          <w:tcPr>
            <w:tcW w:w="709" w:type="dxa"/>
            <w:tcBorders>
              <w:right w:val="single" w:sz="8" w:space="0" w:color="auto"/>
            </w:tcBorders>
            <w:vAlign w:val="center"/>
          </w:tcPr>
          <w:p w14:paraId="0F77FC89" w14:textId="77777777" w:rsidR="001112F6" w:rsidRDefault="003E1C57">
            <w:pPr>
              <w:jc w:val="center"/>
              <w:rPr>
                <w:rFonts w:ascii="宋体" w:eastAsia="宋体" w:hAnsi="宋体"/>
                <w:lang w:eastAsia="zh-CN"/>
              </w:rPr>
            </w:pPr>
            <w:r>
              <w:rPr>
                <w:rFonts w:ascii="宋体" w:eastAsia="宋体" w:hAnsi="宋体" w:hint="eastAsia"/>
                <w:lang w:eastAsia="zh-CN"/>
              </w:rPr>
              <w:t>收款日</w:t>
            </w:r>
          </w:p>
        </w:tc>
        <w:tc>
          <w:tcPr>
            <w:tcW w:w="850" w:type="dxa"/>
            <w:tcBorders>
              <w:right w:val="single" w:sz="8" w:space="0" w:color="auto"/>
            </w:tcBorders>
            <w:vAlign w:val="center"/>
          </w:tcPr>
          <w:p w14:paraId="091FD57C" w14:textId="77777777" w:rsidR="001112F6" w:rsidRDefault="001112F6">
            <w:pPr>
              <w:jc w:val="center"/>
              <w:rPr>
                <w:rFonts w:ascii="宋体" w:eastAsia="宋体" w:hAnsi="宋体"/>
                <w:lang w:eastAsia="zh-CN"/>
              </w:rPr>
            </w:pPr>
          </w:p>
        </w:tc>
      </w:tr>
      <w:tr w:rsidR="001112F6" w14:paraId="69FD8CCA" w14:textId="77777777">
        <w:trPr>
          <w:trHeight w:val="786"/>
        </w:trPr>
        <w:tc>
          <w:tcPr>
            <w:tcW w:w="1158" w:type="dxa"/>
            <w:gridSpan w:val="3"/>
            <w:tcBorders>
              <w:left w:val="single" w:sz="8" w:space="0" w:color="auto"/>
            </w:tcBorders>
            <w:vAlign w:val="center"/>
          </w:tcPr>
          <w:p w14:paraId="31251791" w14:textId="50D5C7F2" w:rsidR="001112F6" w:rsidRDefault="003E1C57">
            <w:pPr>
              <w:rPr>
                <w:rFonts w:ascii="宋体" w:eastAsia="宋体" w:hAnsi="宋体"/>
                <w:lang w:eastAsia="zh-CN"/>
              </w:rPr>
            </w:pPr>
            <w:r>
              <w:rPr>
                <w:rFonts w:ascii="宋体" w:eastAsia="宋体" w:hAnsi="宋体" w:hint="eastAsia"/>
                <w:lang w:eastAsia="zh-CN"/>
              </w:rPr>
              <w:t xml:space="preserve"> </w:t>
            </w:r>
            <w:r w:rsidR="002739F8">
              <w:rPr>
                <w:rFonts w:ascii="宋体" w:eastAsia="宋体" w:hAnsi="宋体" w:hint="eastAsia"/>
                <w:lang w:eastAsia="zh-CN"/>
              </w:rPr>
              <w:t>梁俊挺</w:t>
            </w:r>
          </w:p>
        </w:tc>
        <w:tc>
          <w:tcPr>
            <w:tcW w:w="1276" w:type="dxa"/>
            <w:vAlign w:val="center"/>
          </w:tcPr>
          <w:p w14:paraId="7705DE5A" w14:textId="77777777" w:rsidR="001112F6" w:rsidRDefault="003E1C57">
            <w:pPr>
              <w:ind w:firstLineChars="100" w:firstLine="240"/>
              <w:rPr>
                <w:rFonts w:ascii="宋体" w:eastAsia="宋体" w:hAnsi="宋体"/>
                <w:lang w:eastAsia="zh-CN"/>
              </w:rPr>
            </w:pPr>
            <w:r>
              <w:rPr>
                <w:rFonts w:ascii="宋体" w:eastAsia="宋体" w:hAnsi="宋体" w:hint="eastAsia"/>
                <w:lang w:eastAsia="zh-CN"/>
              </w:rPr>
              <w:t>刘颖异</w:t>
            </w:r>
          </w:p>
        </w:tc>
        <w:tc>
          <w:tcPr>
            <w:tcW w:w="1966" w:type="dxa"/>
            <w:vAlign w:val="center"/>
          </w:tcPr>
          <w:p w14:paraId="37302A3E" w14:textId="77777777" w:rsidR="001112F6" w:rsidRDefault="003E1C57">
            <w:pPr>
              <w:rPr>
                <w:rFonts w:ascii="宋体" w:eastAsia="宋体" w:hAnsi="宋体"/>
                <w:lang w:eastAsia="zh-CN"/>
              </w:rPr>
            </w:pPr>
            <w:r>
              <w:rPr>
                <w:rFonts w:ascii="宋体" w:eastAsia="宋体" w:hAnsi="宋体" w:hint="eastAsia"/>
                <w:lang w:eastAsia="zh-CN"/>
              </w:rPr>
              <w:t xml:space="preserve">     </w:t>
            </w:r>
          </w:p>
        </w:tc>
        <w:tc>
          <w:tcPr>
            <w:tcW w:w="1578" w:type="dxa"/>
            <w:vAlign w:val="center"/>
          </w:tcPr>
          <w:p w14:paraId="4DD156A1" w14:textId="77777777" w:rsidR="001112F6" w:rsidRDefault="001112F6">
            <w:pPr>
              <w:rPr>
                <w:rFonts w:ascii="宋体" w:eastAsia="宋体" w:hAnsi="宋体"/>
                <w:lang w:eastAsia="zh-CN"/>
              </w:rPr>
            </w:pPr>
          </w:p>
        </w:tc>
        <w:tc>
          <w:tcPr>
            <w:tcW w:w="1843" w:type="dxa"/>
            <w:vAlign w:val="center"/>
          </w:tcPr>
          <w:p w14:paraId="72F52A9D" w14:textId="77777777" w:rsidR="001112F6" w:rsidRDefault="001112F6">
            <w:pPr>
              <w:rPr>
                <w:rFonts w:ascii="宋体" w:eastAsia="宋体" w:hAnsi="宋体"/>
                <w:lang w:eastAsia="zh-CN"/>
              </w:rPr>
            </w:pPr>
          </w:p>
        </w:tc>
        <w:tc>
          <w:tcPr>
            <w:tcW w:w="850" w:type="dxa"/>
            <w:vAlign w:val="center"/>
          </w:tcPr>
          <w:p w14:paraId="4270B7DB" w14:textId="77777777" w:rsidR="001112F6" w:rsidRDefault="001112F6">
            <w:pPr>
              <w:ind w:firstLineChars="100" w:firstLine="240"/>
              <w:rPr>
                <w:rFonts w:ascii="宋体" w:eastAsia="宋体" w:hAnsi="宋体"/>
                <w:lang w:eastAsia="zh-CN"/>
              </w:rPr>
            </w:pPr>
          </w:p>
        </w:tc>
        <w:tc>
          <w:tcPr>
            <w:tcW w:w="709" w:type="dxa"/>
            <w:tcBorders>
              <w:right w:val="single" w:sz="8" w:space="0" w:color="auto"/>
            </w:tcBorders>
            <w:vAlign w:val="center"/>
          </w:tcPr>
          <w:p w14:paraId="794A18E8" w14:textId="77777777" w:rsidR="001112F6" w:rsidRDefault="001112F6">
            <w:pPr>
              <w:ind w:firstLineChars="100" w:firstLine="240"/>
              <w:rPr>
                <w:rFonts w:ascii="宋体" w:eastAsia="宋体" w:hAnsi="宋体"/>
                <w:lang w:eastAsia="zh-CN"/>
              </w:rPr>
            </w:pPr>
          </w:p>
        </w:tc>
        <w:tc>
          <w:tcPr>
            <w:tcW w:w="850" w:type="dxa"/>
            <w:tcBorders>
              <w:right w:val="single" w:sz="8" w:space="0" w:color="auto"/>
            </w:tcBorders>
            <w:vAlign w:val="center"/>
          </w:tcPr>
          <w:p w14:paraId="2AAA8002" w14:textId="77777777" w:rsidR="001112F6" w:rsidRDefault="001112F6">
            <w:pPr>
              <w:ind w:firstLineChars="100" w:firstLine="240"/>
              <w:rPr>
                <w:rFonts w:ascii="宋体" w:eastAsia="宋体" w:hAnsi="宋体"/>
                <w:lang w:eastAsia="zh-CN"/>
              </w:rPr>
            </w:pPr>
          </w:p>
        </w:tc>
      </w:tr>
      <w:tr w:rsidR="001112F6" w14:paraId="57683858" w14:textId="77777777">
        <w:trPr>
          <w:cantSplit/>
          <w:trHeight w:val="1614"/>
        </w:trPr>
        <w:tc>
          <w:tcPr>
            <w:tcW w:w="623" w:type="dxa"/>
            <w:tcBorders>
              <w:left w:val="single" w:sz="8" w:space="0" w:color="auto"/>
              <w:bottom w:val="single" w:sz="8" w:space="0" w:color="auto"/>
            </w:tcBorders>
            <w:vAlign w:val="center"/>
          </w:tcPr>
          <w:p w14:paraId="3F0F06D6" w14:textId="77777777" w:rsidR="001112F6" w:rsidRDefault="003E1C57">
            <w:pPr>
              <w:jc w:val="center"/>
              <w:rPr>
                <w:rFonts w:ascii="宋体" w:eastAsia="宋体" w:hAnsi="宋体"/>
                <w:lang w:eastAsia="zh-CN"/>
              </w:rPr>
            </w:pPr>
            <w:r>
              <w:rPr>
                <w:rFonts w:ascii="宋体" w:eastAsia="宋体" w:hAnsi="宋体" w:hint="eastAsia"/>
                <w:lang w:eastAsia="zh-CN"/>
              </w:rPr>
              <w:t>备</w:t>
            </w:r>
          </w:p>
          <w:p w14:paraId="3E861755" w14:textId="77777777" w:rsidR="001112F6" w:rsidRDefault="001112F6">
            <w:pPr>
              <w:jc w:val="center"/>
              <w:rPr>
                <w:rFonts w:ascii="宋体" w:eastAsia="宋体" w:hAnsi="宋体"/>
                <w:lang w:eastAsia="zh-CN"/>
              </w:rPr>
            </w:pPr>
          </w:p>
          <w:p w14:paraId="3939FEAE" w14:textId="77777777" w:rsidR="001112F6" w:rsidRDefault="003E1C57">
            <w:pPr>
              <w:jc w:val="center"/>
              <w:rPr>
                <w:rFonts w:ascii="宋体" w:eastAsia="宋体" w:hAnsi="宋体"/>
                <w:lang w:eastAsia="zh-CN"/>
              </w:rPr>
            </w:pPr>
            <w:r>
              <w:rPr>
                <w:rFonts w:ascii="宋体" w:eastAsia="宋体" w:hAnsi="宋体" w:hint="eastAsia"/>
                <w:lang w:eastAsia="zh-CN"/>
              </w:rPr>
              <w:t>注</w:t>
            </w:r>
          </w:p>
        </w:tc>
        <w:tc>
          <w:tcPr>
            <w:tcW w:w="9607" w:type="dxa"/>
            <w:gridSpan w:val="9"/>
            <w:tcBorders>
              <w:bottom w:val="single" w:sz="8" w:space="0" w:color="auto"/>
              <w:right w:val="single" w:sz="8" w:space="0" w:color="auto"/>
            </w:tcBorders>
            <w:vAlign w:val="center"/>
          </w:tcPr>
          <w:p w14:paraId="00EC3B25" w14:textId="77777777" w:rsidR="001112F6" w:rsidRDefault="003E1C57">
            <w:pPr>
              <w:rPr>
                <w:rFonts w:ascii="宋体" w:eastAsia="宋体" w:hAnsi="宋体"/>
                <w:szCs w:val="22"/>
                <w:lang w:eastAsia="zh-CN"/>
              </w:rPr>
            </w:pPr>
            <w:r>
              <w:rPr>
                <w:rFonts w:ascii="宋体" w:eastAsia="宋体" w:hAnsi="宋体" w:hint="eastAsia"/>
                <w:szCs w:val="22"/>
                <w:lang w:eastAsia="zh-CN"/>
              </w:rPr>
              <w:t>1.本确认书所载事项乃为客户与本公司双方对于需求内容、完成日期、所需费用等项之同意及确认。双方签署后，各执一联，以为双方权利义务之依据，不再另订契约。</w:t>
            </w:r>
          </w:p>
          <w:p w14:paraId="01A5BD6E" w14:textId="77777777" w:rsidR="001112F6" w:rsidRDefault="003E1C57">
            <w:pPr>
              <w:rPr>
                <w:rFonts w:ascii="宋体" w:eastAsia="宋体" w:hAnsi="宋体"/>
                <w:szCs w:val="22"/>
                <w:lang w:eastAsia="zh-CN"/>
              </w:rPr>
            </w:pPr>
            <w:r>
              <w:rPr>
                <w:rFonts w:ascii="宋体" w:eastAsia="宋体" w:hAnsi="宋体" w:hint="eastAsia"/>
                <w:szCs w:val="22"/>
                <w:lang w:eastAsia="zh-CN"/>
              </w:rPr>
              <w:t>2.确认需求后，后续按照服务记录单内容进行收费；</w:t>
            </w:r>
          </w:p>
          <w:p w14:paraId="4E60E746" w14:textId="77777777" w:rsidR="001112F6" w:rsidRDefault="003E1C57">
            <w:pPr>
              <w:rPr>
                <w:rFonts w:ascii="宋体" w:eastAsia="宋体" w:hAnsi="宋体"/>
                <w:szCs w:val="22"/>
                <w:lang w:eastAsia="zh-CN"/>
              </w:rPr>
            </w:pPr>
            <w:r>
              <w:rPr>
                <w:rFonts w:ascii="宋体" w:eastAsia="宋体" w:hAnsi="宋体" w:hint="eastAsia"/>
                <w:szCs w:val="22"/>
                <w:lang w:eastAsia="zh-CN"/>
              </w:rPr>
              <w:t>3.程序完成后，应于二周内验收，逾期未提出疑义则视同验收。</w:t>
            </w:r>
          </w:p>
          <w:p w14:paraId="76954440" w14:textId="77777777" w:rsidR="001112F6" w:rsidRDefault="003E1C57">
            <w:pPr>
              <w:rPr>
                <w:rFonts w:ascii="宋体" w:eastAsia="宋体" w:hAnsi="宋体"/>
                <w:lang w:eastAsia="zh-CN"/>
              </w:rPr>
            </w:pPr>
            <w:r>
              <w:rPr>
                <w:rFonts w:ascii="宋体" w:eastAsia="宋体" w:hAnsi="宋体" w:hint="eastAsia"/>
                <w:lang w:eastAsia="zh-CN"/>
              </w:rPr>
              <w:t>4</w:t>
            </w:r>
            <w:r>
              <w:rPr>
                <w:rFonts w:ascii="宋体" w:eastAsia="宋体" w:hAnsi="宋体"/>
                <w:lang w:eastAsia="zh-CN"/>
              </w:rPr>
              <w:t>.</w:t>
            </w:r>
            <w:r>
              <w:rPr>
                <w:rFonts w:ascii="宋体" w:eastAsia="宋体" w:hAnsi="宋体" w:hint="eastAsia"/>
                <w:lang w:eastAsia="zh-CN"/>
              </w:rPr>
              <w:t>以上需求除是报表需求外</w:t>
            </w:r>
            <w:r>
              <w:rPr>
                <w:rFonts w:ascii="宋体" w:eastAsia="宋体" w:hAnsi="宋体"/>
                <w:lang w:eastAsia="zh-CN"/>
              </w:rPr>
              <w:t>,</w:t>
            </w:r>
            <w:r>
              <w:rPr>
                <w:rFonts w:ascii="宋体" w:eastAsia="宋体" w:hAnsi="宋体" w:hint="eastAsia"/>
                <w:lang w:eastAsia="zh-CN"/>
              </w:rPr>
              <w:t>其余相关客制异动皆不含T100之报表</w:t>
            </w:r>
            <w:r>
              <w:rPr>
                <w:rFonts w:ascii="宋体" w:eastAsia="宋体" w:hAnsi="宋体"/>
                <w:lang w:eastAsia="zh-CN"/>
              </w:rPr>
              <w:t>/</w:t>
            </w:r>
            <w:r>
              <w:rPr>
                <w:rFonts w:ascii="宋体" w:eastAsia="宋体" w:hAnsi="宋体" w:hint="eastAsia"/>
                <w:lang w:eastAsia="zh-CN"/>
              </w:rPr>
              <w:t>查询之调整</w:t>
            </w:r>
            <w:r>
              <w:rPr>
                <w:rFonts w:ascii="宋体" w:eastAsia="宋体" w:hAnsi="宋体"/>
                <w:lang w:eastAsia="zh-CN"/>
              </w:rPr>
              <w:t>.</w:t>
            </w:r>
          </w:p>
        </w:tc>
      </w:tr>
    </w:tbl>
    <w:p w14:paraId="544673CA" w14:textId="77777777" w:rsidR="001112F6" w:rsidRDefault="001112F6">
      <w:pPr>
        <w:snapToGrid w:val="0"/>
        <w:rPr>
          <w:rFonts w:eastAsia="宋体"/>
          <w:lang w:eastAsia="zh-CN"/>
        </w:rPr>
      </w:pPr>
    </w:p>
    <w:p w14:paraId="2DD4F4D6" w14:textId="77777777" w:rsidR="001112F6" w:rsidRDefault="001112F6">
      <w:pPr>
        <w:snapToGrid w:val="0"/>
        <w:rPr>
          <w:rFonts w:eastAsia="宋体"/>
          <w:b/>
          <w:lang w:eastAsia="zh-CN"/>
        </w:rPr>
      </w:pPr>
    </w:p>
    <w:p w14:paraId="5DC17129" w14:textId="77777777" w:rsidR="001112F6" w:rsidRDefault="003E1C57">
      <w:pPr>
        <w:snapToGrid w:val="0"/>
        <w:rPr>
          <w:rFonts w:eastAsia="宋体"/>
          <w:b/>
          <w:lang w:eastAsia="zh-CN"/>
        </w:rPr>
      </w:pPr>
      <w:r>
        <w:rPr>
          <w:rFonts w:eastAsia="宋体" w:hint="eastAsia"/>
          <w:b/>
          <w:lang w:eastAsia="zh-CN"/>
        </w:rPr>
        <w:t>附件处：</w:t>
      </w:r>
    </w:p>
    <w:p w14:paraId="611F0D4E" w14:textId="77777777" w:rsidR="001112F6" w:rsidRDefault="001112F6">
      <w:pPr>
        <w:snapToGrid w:val="0"/>
        <w:rPr>
          <w:rFonts w:eastAsia="宋体"/>
          <w:b/>
          <w:lang w:eastAsia="zh-CN"/>
        </w:rPr>
      </w:pPr>
    </w:p>
    <w:p w14:paraId="7F4E5A40" w14:textId="7EF36DD6" w:rsidR="001112F6" w:rsidRDefault="00D100B3" w:rsidP="00D100B3">
      <w:pPr>
        <w:tabs>
          <w:tab w:val="left" w:pos="6744"/>
        </w:tabs>
        <w:snapToGrid w:val="0"/>
        <w:rPr>
          <w:rFonts w:eastAsia="宋体"/>
          <w:lang w:eastAsia="zh-CN"/>
        </w:rPr>
      </w:pPr>
      <w:r>
        <w:rPr>
          <w:rFonts w:eastAsia="宋体"/>
          <w:lang w:eastAsia="zh-CN"/>
        </w:rPr>
        <w:tab/>
      </w:r>
    </w:p>
    <w:sectPr w:rsidR="001112F6">
      <w:headerReference w:type="default" r:id="rId13"/>
      <w:footerReference w:type="even" r:id="rId14"/>
      <w:footerReference w:type="default" r:id="rId15"/>
      <w:pgSz w:w="11906" w:h="16838"/>
      <w:pgMar w:top="1134" w:right="851" w:bottom="680" w:left="85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8EAFC" w14:textId="77777777" w:rsidR="006549C9" w:rsidRDefault="006549C9">
      <w:r>
        <w:separator/>
      </w:r>
    </w:p>
  </w:endnote>
  <w:endnote w:type="continuationSeparator" w:id="0">
    <w:p w14:paraId="7E540F6B" w14:textId="77777777" w:rsidR="006549C9" w:rsidRDefault="0065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DFKai-SB">
    <w:charset w:val="88"/>
    <w:family w:val="script"/>
    <w:pitch w:val="fixed"/>
    <w:sig w:usb0="00000003" w:usb1="080E0000" w:usb2="00000016" w:usb3="00000000" w:csb0="00100001" w:csb1="00000000"/>
  </w:font>
  <w:font w:name="華康中明體">
    <w:altName w:val="Microsoft JhengHei"/>
    <w:charset w:val="88"/>
    <w:family w:val="modern"/>
    <w:pitch w:val="fixed"/>
    <w:sig w:usb0="00000000"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5AB4B" w14:textId="77777777" w:rsidR="001112F6" w:rsidRDefault="003E1C57">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AA91E69" w14:textId="77777777" w:rsidR="001112F6" w:rsidRDefault="001112F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D8CB2" w14:textId="336B9D98" w:rsidR="001112F6" w:rsidRDefault="003E1C57">
    <w:pPr>
      <w:pStyle w:val="a5"/>
      <w:framePr w:wrap="around" w:vAnchor="text" w:hAnchor="margin" w:xAlign="center" w:y="1"/>
      <w:rPr>
        <w:rStyle w:val="a8"/>
      </w:rPr>
    </w:pPr>
    <w:r>
      <w:t xml:space="preserve">Page </w:t>
    </w:r>
    <w:r>
      <w:fldChar w:fldCharType="begin"/>
    </w:r>
    <w:r>
      <w:instrText xml:space="preserve"> PAGE </w:instrText>
    </w:r>
    <w:r>
      <w:fldChar w:fldCharType="separate"/>
    </w:r>
    <w:r w:rsidR="00A562C4">
      <w:rPr>
        <w:noProof/>
      </w:rPr>
      <w:t>6</w:t>
    </w:r>
    <w:r>
      <w:fldChar w:fldCharType="end"/>
    </w:r>
    <w:r>
      <w:t xml:space="preserve"> of </w:t>
    </w:r>
    <w:fldSimple w:instr=" NUMPAGES ">
      <w:r w:rsidR="00A562C4">
        <w:rPr>
          <w:noProof/>
        </w:rPr>
        <w:t>6</w:t>
      </w:r>
    </w:fldSimple>
  </w:p>
  <w:p w14:paraId="37AB79F5" w14:textId="77777777" w:rsidR="001112F6" w:rsidRDefault="001112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EB6AB" w14:textId="77777777" w:rsidR="006549C9" w:rsidRDefault="006549C9">
      <w:r>
        <w:separator/>
      </w:r>
    </w:p>
  </w:footnote>
  <w:footnote w:type="continuationSeparator" w:id="0">
    <w:p w14:paraId="7A199DDD" w14:textId="77777777" w:rsidR="006549C9" w:rsidRDefault="00654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40D37" w14:textId="77777777" w:rsidR="001112F6" w:rsidRDefault="003E1C57">
    <w:pPr>
      <w:pStyle w:val="a6"/>
      <w:pBdr>
        <w:bottom w:val="single" w:sz="6" w:space="31" w:color="auto"/>
      </w:pBdr>
      <w:jc w:val="left"/>
    </w:pPr>
    <w:r>
      <w:rPr>
        <w:noProof/>
        <w:lang w:eastAsia="zh-CN"/>
      </w:rPr>
      <w:drawing>
        <wp:inline distT="0" distB="0" distL="114300" distR="114300" wp14:anchorId="161BFF97" wp14:editId="4B28F382">
          <wp:extent cx="1323975" cy="4762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323975" cy="476250"/>
                  </a:xfrm>
                  <a:prstGeom prst="rect">
                    <a:avLst/>
                  </a:prstGeom>
                  <a:noFill/>
                  <a:ln w="9525">
                    <a:noFill/>
                    <a:miter/>
                  </a:ln>
                </pic:spPr>
              </pic:pic>
            </a:graphicData>
          </a:graphic>
        </wp:inline>
      </w:drawing>
    </w:r>
    <w:r>
      <w:rPr>
        <w:noProof/>
        <w:lang w:eastAsia="zh-CN"/>
      </w:rPr>
      <mc:AlternateContent>
        <mc:Choice Requires="wps">
          <w:drawing>
            <wp:anchor distT="0" distB="0" distL="114300" distR="114300" simplePos="0" relativeHeight="251659264" behindDoc="0" locked="0" layoutInCell="1" allowOverlap="1" wp14:anchorId="7D12B025" wp14:editId="50FC6730">
              <wp:simplePos x="0" y="0"/>
              <wp:positionH relativeFrom="column">
                <wp:posOffset>2133600</wp:posOffset>
              </wp:positionH>
              <wp:positionV relativeFrom="paragraph">
                <wp:posOffset>240665</wp:posOffset>
              </wp:positionV>
              <wp:extent cx="3048000" cy="0"/>
              <wp:effectExtent l="0" t="0" r="0" b="0"/>
              <wp:wrapNone/>
              <wp:docPr id="3" name="直线 3"/>
              <wp:cNvGraphicFramePr/>
              <a:graphic xmlns:a="http://schemas.openxmlformats.org/drawingml/2006/main">
                <a:graphicData uri="http://schemas.microsoft.com/office/word/2010/wordprocessingShape">
                  <wps:wsp>
                    <wps:cNvCnPr/>
                    <wps:spPr>
                      <a:xfrm>
                        <a:off x="0" y="0"/>
                        <a:ext cx="3048000" cy="0"/>
                      </a:xfrm>
                      <a:prstGeom prst="line">
                        <a:avLst/>
                      </a:prstGeom>
                      <a:ln w="19050" cap="flat" cmpd="sng">
                        <a:solidFill>
                          <a:srgbClr val="FF0000"/>
                        </a:solidFill>
                        <a:prstDash val="solid"/>
                        <a:headEnd type="none" w="med" len="med"/>
                        <a:tailEnd type="none" w="med" len="med"/>
                      </a:ln>
                    </wps:spPr>
                    <wps:bodyPr/>
                  </wps:wsp>
                </a:graphicData>
              </a:graphic>
            </wp:anchor>
          </w:drawing>
        </mc:Choice>
        <mc:Fallback>
          <w:pict>
            <v:line w14:anchorId="71C88F19" id="直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68pt,18.95pt" to="4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" strokecolor="red" strokeweight="1.5pt"/>
          </w:pict>
        </mc:Fallback>
      </mc:AlternateContent>
    </w:r>
    <w:r>
      <w:rPr>
        <w:noProof/>
        <w:lang w:eastAsia="zh-CN"/>
      </w:rPr>
      <mc:AlternateContent>
        <mc:Choice Requires="wps">
          <w:drawing>
            <wp:anchor distT="0" distB="0" distL="114300" distR="114300" simplePos="0" relativeHeight="251658240" behindDoc="0" locked="1" layoutInCell="1" allowOverlap="1" wp14:anchorId="7E0F7E11" wp14:editId="33644604">
              <wp:simplePos x="0" y="0"/>
              <wp:positionH relativeFrom="page">
                <wp:posOffset>2673985</wp:posOffset>
              </wp:positionH>
              <wp:positionV relativeFrom="page">
                <wp:posOffset>491490</wp:posOffset>
              </wp:positionV>
              <wp:extent cx="3124200" cy="5715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124200" cy="571500"/>
                      </a:xfrm>
                      <a:prstGeom prst="rect">
                        <a:avLst/>
                      </a:prstGeom>
                      <a:solidFill>
                        <a:srgbClr val="FFFFFF"/>
                      </a:solidFill>
                      <a:ln w="9525">
                        <a:noFill/>
                        <a:miter/>
                      </a:ln>
                    </wps:spPr>
                    <wps:txbx>
                      <w:txbxContent>
                        <w:p w14:paraId="47EE6769" w14:textId="77777777" w:rsidR="001112F6" w:rsidRDefault="003E1C57">
                          <w:pPr>
                            <w:ind w:firstLineChars="50" w:firstLine="201"/>
                            <w:rPr>
                              <w:rFonts w:ascii="華康中明體" w:eastAsia="宋体"/>
                              <w:b/>
                              <w:color w:val="000080"/>
                              <w:spacing w:val="20"/>
                              <w:sz w:val="36"/>
                              <w:lang w:eastAsia="zh-CN"/>
                            </w:rPr>
                          </w:pPr>
                          <w:r>
                            <w:rPr>
                              <w:rFonts w:ascii="華康中明體" w:eastAsia="宋体" w:hint="eastAsia"/>
                              <w:b/>
                              <w:color w:val="000080"/>
                              <w:spacing w:val="20"/>
                              <w:sz w:val="36"/>
                              <w:lang w:eastAsia="zh-CN"/>
                            </w:rPr>
                            <w:t>鼎捷软件股份有限公司</w:t>
                          </w:r>
                        </w:p>
                        <w:p w14:paraId="200203FC" w14:textId="77777777" w:rsidR="001112F6" w:rsidRDefault="003E1C57">
                          <w:pPr>
                            <w:ind w:firstLineChars="50" w:firstLine="201"/>
                            <w:rPr>
                              <w:rFonts w:ascii="華康中明體" w:eastAsia="宋体"/>
                              <w:b/>
                              <w:color w:val="000080"/>
                              <w:spacing w:val="20"/>
                              <w:sz w:val="36"/>
                              <w:lang w:eastAsia="zh-CN"/>
                            </w:rPr>
                          </w:pPr>
                          <w:proofErr w:type="spellStart"/>
                          <w:r>
                            <w:rPr>
                              <w:rFonts w:ascii="華康中明體" w:eastAsia="宋体" w:hint="eastAsia"/>
                              <w:b/>
                              <w:color w:val="000080"/>
                              <w:spacing w:val="20"/>
                              <w:sz w:val="36"/>
                              <w:lang w:eastAsia="zh-CN"/>
                            </w:rPr>
                            <w:t>DigiWin</w:t>
                          </w:r>
                          <w:proofErr w:type="spellEnd"/>
                          <w:r>
                            <w:rPr>
                              <w:rFonts w:ascii="華康中明體" w:eastAsia="宋体" w:hint="eastAsia"/>
                              <w:b/>
                              <w:color w:val="000080"/>
                              <w:spacing w:val="20"/>
                              <w:sz w:val="36"/>
                              <w:lang w:eastAsia="zh-CN"/>
                            </w:rPr>
                            <w:t xml:space="preserve"> Software </w:t>
                          </w:r>
                          <w:proofErr w:type="spellStart"/>
                          <w:proofErr w:type="gramStart"/>
                          <w:r>
                            <w:rPr>
                              <w:rFonts w:ascii="華康中明體" w:eastAsia="宋体" w:hint="eastAsia"/>
                              <w:b/>
                              <w:color w:val="000080"/>
                              <w:spacing w:val="20"/>
                              <w:sz w:val="36"/>
                              <w:lang w:eastAsia="zh-CN"/>
                            </w:rPr>
                            <w:t>Co.,Ltd</w:t>
                          </w:r>
                          <w:proofErr w:type="spellEnd"/>
                          <w:r>
                            <w:rPr>
                              <w:rFonts w:ascii="華康中明體" w:eastAsia="宋体" w:hint="eastAsia"/>
                              <w:b/>
                              <w:color w:val="000080"/>
                              <w:spacing w:val="20"/>
                              <w:sz w:val="36"/>
                              <w:lang w:eastAsia="zh-CN"/>
                            </w:rPr>
                            <w:t>.</w:t>
                          </w:r>
                          <w:proofErr w:type="gramEnd"/>
                        </w:p>
                      </w:txbxContent>
                    </wps:txbx>
                    <wps:bodyPr wrap="square" lIns="0" tIns="0" rIns="0" bIns="0" upright="1"/>
                  </wps:wsp>
                </a:graphicData>
              </a:graphic>
            </wp:anchor>
          </w:drawing>
        </mc:Choice>
        <mc:Fallback>
          <w:pict>
            <v:shapetype w14:anchorId="7E0F7E11" id="_x0000_t202" coordsize="21600,21600" o:spt="202" path="m,l,21600r21600,l21600,xe">
              <v:stroke joinstyle="miter"/>
              <v:path gradientshapeok="t" o:connecttype="rect"/>
            </v:shapetype>
            <v:shape id="文本框 2" o:spid="_x0000_s1027" type="#_x0000_t202" style="position:absolute;margin-left:210.55pt;margin-top:38.7pt;width:246pt;height:4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" stroked="f">
              <v:textbox inset="0,0,0,0">
                <w:txbxContent>
                  <w:p w14:paraId="47EE6769" w14:textId="77777777" w:rsidR="001112F6" w:rsidRDefault="003E1C57">
                    <w:pPr>
                      <w:ind w:firstLineChars="50" w:firstLine="201"/>
                      <w:rPr>
                        <w:rFonts w:ascii="華康中明體" w:eastAsia="宋体"/>
                        <w:b/>
                        <w:color w:val="000080"/>
                        <w:spacing w:val="20"/>
                        <w:sz w:val="36"/>
                        <w:lang w:eastAsia="zh-CN"/>
                      </w:rPr>
                    </w:pPr>
                    <w:r>
                      <w:rPr>
                        <w:rFonts w:ascii="華康中明體" w:eastAsia="宋体" w:hint="eastAsia"/>
                        <w:b/>
                        <w:color w:val="000080"/>
                        <w:spacing w:val="20"/>
                        <w:sz w:val="36"/>
                        <w:lang w:eastAsia="zh-CN"/>
                      </w:rPr>
                      <w:t>鼎捷软件股份有限公司</w:t>
                    </w:r>
                  </w:p>
                  <w:p w14:paraId="200203FC" w14:textId="77777777" w:rsidR="001112F6" w:rsidRDefault="003E1C57">
                    <w:pPr>
                      <w:ind w:firstLineChars="50" w:firstLine="201"/>
                      <w:rPr>
                        <w:rFonts w:ascii="華康中明體" w:eastAsia="宋体"/>
                        <w:b/>
                        <w:color w:val="000080"/>
                        <w:spacing w:val="20"/>
                        <w:sz w:val="36"/>
                        <w:lang w:eastAsia="zh-CN"/>
                      </w:rPr>
                    </w:pPr>
                    <w:proofErr w:type="spellStart"/>
                    <w:r>
                      <w:rPr>
                        <w:rFonts w:ascii="華康中明體" w:eastAsia="宋体" w:hint="eastAsia"/>
                        <w:b/>
                        <w:color w:val="000080"/>
                        <w:spacing w:val="20"/>
                        <w:sz w:val="36"/>
                        <w:lang w:eastAsia="zh-CN"/>
                      </w:rPr>
                      <w:t>DigiWin</w:t>
                    </w:r>
                    <w:proofErr w:type="spellEnd"/>
                    <w:r>
                      <w:rPr>
                        <w:rFonts w:ascii="華康中明體" w:eastAsia="宋体" w:hint="eastAsia"/>
                        <w:b/>
                        <w:color w:val="000080"/>
                        <w:spacing w:val="20"/>
                        <w:sz w:val="36"/>
                        <w:lang w:eastAsia="zh-CN"/>
                      </w:rPr>
                      <w:t xml:space="preserve"> Software </w:t>
                    </w:r>
                    <w:proofErr w:type="spellStart"/>
                    <w:r>
                      <w:rPr>
                        <w:rFonts w:ascii="華康中明體" w:eastAsia="宋体" w:hint="eastAsia"/>
                        <w:b/>
                        <w:color w:val="000080"/>
                        <w:spacing w:val="20"/>
                        <w:sz w:val="36"/>
                        <w:lang w:eastAsia="zh-CN"/>
                      </w:rPr>
                      <w:t>Co.</w:t>
                    </w:r>
                    <w:proofErr w:type="gramStart"/>
                    <w:r>
                      <w:rPr>
                        <w:rFonts w:ascii="華康中明體" w:eastAsia="宋体" w:hint="eastAsia"/>
                        <w:b/>
                        <w:color w:val="000080"/>
                        <w:spacing w:val="20"/>
                        <w:sz w:val="36"/>
                        <w:lang w:eastAsia="zh-CN"/>
                      </w:rPr>
                      <w:t>,Ltd</w:t>
                    </w:r>
                    <w:proofErr w:type="spellEnd"/>
                    <w:proofErr w:type="gramEnd"/>
                    <w:r>
                      <w:rPr>
                        <w:rFonts w:ascii="華康中明體" w:eastAsia="宋体" w:hint="eastAsia"/>
                        <w:b/>
                        <w:color w:val="000080"/>
                        <w:spacing w:val="20"/>
                        <w:sz w:val="36"/>
                        <w:lang w:eastAsia="zh-CN"/>
                      </w:rPr>
                      <w:t>.</w:t>
                    </w:r>
                  </w:p>
                </w:txbxContent>
              </v:textbox>
              <w10:wrap anchorx="page" anchory="page"/>
              <w10:anchorlock/>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80"/>
  <w:drawingGridHorizontalSpacing w:val="24"/>
  <w:drawingGridVerticalSpacing w:val="4"/>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9F"/>
    <w:rsid w:val="00002314"/>
    <w:rsid w:val="00006921"/>
    <w:rsid w:val="00012350"/>
    <w:rsid w:val="000154F4"/>
    <w:rsid w:val="00016D59"/>
    <w:rsid w:val="00022A44"/>
    <w:rsid w:val="00024662"/>
    <w:rsid w:val="000252C5"/>
    <w:rsid w:val="00030CC7"/>
    <w:rsid w:val="00034286"/>
    <w:rsid w:val="00036022"/>
    <w:rsid w:val="00037FA5"/>
    <w:rsid w:val="0004226B"/>
    <w:rsid w:val="000426FF"/>
    <w:rsid w:val="00047562"/>
    <w:rsid w:val="00051785"/>
    <w:rsid w:val="0005454F"/>
    <w:rsid w:val="0005512E"/>
    <w:rsid w:val="000565D0"/>
    <w:rsid w:val="00062367"/>
    <w:rsid w:val="00063E4F"/>
    <w:rsid w:val="00064BB0"/>
    <w:rsid w:val="0006505A"/>
    <w:rsid w:val="00070697"/>
    <w:rsid w:val="0007404C"/>
    <w:rsid w:val="00076EF0"/>
    <w:rsid w:val="000771C3"/>
    <w:rsid w:val="00081BC6"/>
    <w:rsid w:val="000843D5"/>
    <w:rsid w:val="00092051"/>
    <w:rsid w:val="000931EF"/>
    <w:rsid w:val="00093712"/>
    <w:rsid w:val="000A02C5"/>
    <w:rsid w:val="000A1C14"/>
    <w:rsid w:val="000A25CB"/>
    <w:rsid w:val="000A3A0A"/>
    <w:rsid w:val="000A5E28"/>
    <w:rsid w:val="000A6FF5"/>
    <w:rsid w:val="000A753E"/>
    <w:rsid w:val="000B1974"/>
    <w:rsid w:val="000B33F5"/>
    <w:rsid w:val="000B513A"/>
    <w:rsid w:val="000B7105"/>
    <w:rsid w:val="000C274D"/>
    <w:rsid w:val="000C7E39"/>
    <w:rsid w:val="000D0175"/>
    <w:rsid w:val="000D3394"/>
    <w:rsid w:val="000E2FF5"/>
    <w:rsid w:val="000E430A"/>
    <w:rsid w:val="000E661D"/>
    <w:rsid w:val="000F17CB"/>
    <w:rsid w:val="000F2763"/>
    <w:rsid w:val="000F306F"/>
    <w:rsid w:val="000F3F93"/>
    <w:rsid w:val="001010AD"/>
    <w:rsid w:val="001013D3"/>
    <w:rsid w:val="00102217"/>
    <w:rsid w:val="00107928"/>
    <w:rsid w:val="001112F6"/>
    <w:rsid w:val="00112388"/>
    <w:rsid w:val="00115A5B"/>
    <w:rsid w:val="001255DE"/>
    <w:rsid w:val="00127DE5"/>
    <w:rsid w:val="001373A0"/>
    <w:rsid w:val="00137F38"/>
    <w:rsid w:val="00141AD3"/>
    <w:rsid w:val="001431BF"/>
    <w:rsid w:val="00143F7E"/>
    <w:rsid w:val="001462FB"/>
    <w:rsid w:val="00147531"/>
    <w:rsid w:val="001528E6"/>
    <w:rsid w:val="00152BA1"/>
    <w:rsid w:val="00154348"/>
    <w:rsid w:val="00156762"/>
    <w:rsid w:val="001617C3"/>
    <w:rsid w:val="00161B06"/>
    <w:rsid w:val="00163546"/>
    <w:rsid w:val="0016541E"/>
    <w:rsid w:val="00167235"/>
    <w:rsid w:val="00167585"/>
    <w:rsid w:val="00170E3B"/>
    <w:rsid w:val="00170EF2"/>
    <w:rsid w:val="00171123"/>
    <w:rsid w:val="00172FC6"/>
    <w:rsid w:val="00174939"/>
    <w:rsid w:val="00175A73"/>
    <w:rsid w:val="00176BA4"/>
    <w:rsid w:val="00181AD6"/>
    <w:rsid w:val="00183E6D"/>
    <w:rsid w:val="0018452A"/>
    <w:rsid w:val="00185ABE"/>
    <w:rsid w:val="001955FD"/>
    <w:rsid w:val="00196C54"/>
    <w:rsid w:val="001A4E67"/>
    <w:rsid w:val="001A5B36"/>
    <w:rsid w:val="001B6B22"/>
    <w:rsid w:val="001C2125"/>
    <w:rsid w:val="001C3349"/>
    <w:rsid w:val="001C3493"/>
    <w:rsid w:val="001C4EEC"/>
    <w:rsid w:val="001C665A"/>
    <w:rsid w:val="001D052A"/>
    <w:rsid w:val="001D55A8"/>
    <w:rsid w:val="001D5CF1"/>
    <w:rsid w:val="001D6599"/>
    <w:rsid w:val="001E29C0"/>
    <w:rsid w:val="001F113F"/>
    <w:rsid w:val="001F1208"/>
    <w:rsid w:val="001F6011"/>
    <w:rsid w:val="00202D54"/>
    <w:rsid w:val="00202D93"/>
    <w:rsid w:val="00203932"/>
    <w:rsid w:val="0020399A"/>
    <w:rsid w:val="00204117"/>
    <w:rsid w:val="00206035"/>
    <w:rsid w:val="002074EE"/>
    <w:rsid w:val="00210D31"/>
    <w:rsid w:val="0021292C"/>
    <w:rsid w:val="0021780D"/>
    <w:rsid w:val="00217A04"/>
    <w:rsid w:val="00222702"/>
    <w:rsid w:val="0022366A"/>
    <w:rsid w:val="00232AE6"/>
    <w:rsid w:val="0023621A"/>
    <w:rsid w:val="002421B9"/>
    <w:rsid w:val="002432C4"/>
    <w:rsid w:val="00256926"/>
    <w:rsid w:val="0025712D"/>
    <w:rsid w:val="00261741"/>
    <w:rsid w:val="00261ACE"/>
    <w:rsid w:val="00263A21"/>
    <w:rsid w:val="002739F8"/>
    <w:rsid w:val="00281232"/>
    <w:rsid w:val="00281892"/>
    <w:rsid w:val="00283D88"/>
    <w:rsid w:val="00284157"/>
    <w:rsid w:val="00284177"/>
    <w:rsid w:val="00284EBC"/>
    <w:rsid w:val="00291922"/>
    <w:rsid w:val="00292072"/>
    <w:rsid w:val="00295305"/>
    <w:rsid w:val="00297EDE"/>
    <w:rsid w:val="00297F87"/>
    <w:rsid w:val="002A1B02"/>
    <w:rsid w:val="002A46A0"/>
    <w:rsid w:val="002B2620"/>
    <w:rsid w:val="002B2A21"/>
    <w:rsid w:val="002B3A1E"/>
    <w:rsid w:val="002B408E"/>
    <w:rsid w:val="002B6BE7"/>
    <w:rsid w:val="002C0B84"/>
    <w:rsid w:val="002C0E72"/>
    <w:rsid w:val="002C3682"/>
    <w:rsid w:val="002C4EA1"/>
    <w:rsid w:val="002C5B86"/>
    <w:rsid w:val="002C60AD"/>
    <w:rsid w:val="002E0970"/>
    <w:rsid w:val="002E5083"/>
    <w:rsid w:val="002F0277"/>
    <w:rsid w:val="002F26AC"/>
    <w:rsid w:val="002F5A76"/>
    <w:rsid w:val="003007FF"/>
    <w:rsid w:val="00300935"/>
    <w:rsid w:val="003044CE"/>
    <w:rsid w:val="0031282A"/>
    <w:rsid w:val="00314EA6"/>
    <w:rsid w:val="00316113"/>
    <w:rsid w:val="00316565"/>
    <w:rsid w:val="00321DF2"/>
    <w:rsid w:val="003237B0"/>
    <w:rsid w:val="00327210"/>
    <w:rsid w:val="00330F34"/>
    <w:rsid w:val="00334F7D"/>
    <w:rsid w:val="003361DA"/>
    <w:rsid w:val="00340480"/>
    <w:rsid w:val="003418D1"/>
    <w:rsid w:val="003419E3"/>
    <w:rsid w:val="00347789"/>
    <w:rsid w:val="003501CD"/>
    <w:rsid w:val="003538E7"/>
    <w:rsid w:val="00360AE9"/>
    <w:rsid w:val="00363311"/>
    <w:rsid w:val="003638C5"/>
    <w:rsid w:val="00363D54"/>
    <w:rsid w:val="0036419B"/>
    <w:rsid w:val="00366F7F"/>
    <w:rsid w:val="00374515"/>
    <w:rsid w:val="00376733"/>
    <w:rsid w:val="00376A5D"/>
    <w:rsid w:val="00384D04"/>
    <w:rsid w:val="0038541E"/>
    <w:rsid w:val="00385BAF"/>
    <w:rsid w:val="0039059E"/>
    <w:rsid w:val="003922E4"/>
    <w:rsid w:val="003A4819"/>
    <w:rsid w:val="003A4F4F"/>
    <w:rsid w:val="003A5594"/>
    <w:rsid w:val="003A624B"/>
    <w:rsid w:val="003A770A"/>
    <w:rsid w:val="003B1B9F"/>
    <w:rsid w:val="003B6C5D"/>
    <w:rsid w:val="003D09A0"/>
    <w:rsid w:val="003D3074"/>
    <w:rsid w:val="003E1C57"/>
    <w:rsid w:val="003F1372"/>
    <w:rsid w:val="003F263E"/>
    <w:rsid w:val="003F428E"/>
    <w:rsid w:val="003F733B"/>
    <w:rsid w:val="003F742A"/>
    <w:rsid w:val="00405407"/>
    <w:rsid w:val="0040765A"/>
    <w:rsid w:val="0041125F"/>
    <w:rsid w:val="00413E12"/>
    <w:rsid w:val="00416179"/>
    <w:rsid w:val="00417D6D"/>
    <w:rsid w:val="00417F99"/>
    <w:rsid w:val="00422C8D"/>
    <w:rsid w:val="00425CC3"/>
    <w:rsid w:val="00433BF2"/>
    <w:rsid w:val="0043752D"/>
    <w:rsid w:val="00437805"/>
    <w:rsid w:val="004400BD"/>
    <w:rsid w:val="0044019F"/>
    <w:rsid w:val="0044176F"/>
    <w:rsid w:val="00443AB9"/>
    <w:rsid w:val="00443CA3"/>
    <w:rsid w:val="00443E6D"/>
    <w:rsid w:val="00444987"/>
    <w:rsid w:val="00451A3B"/>
    <w:rsid w:val="00457AA6"/>
    <w:rsid w:val="0047001A"/>
    <w:rsid w:val="0047234A"/>
    <w:rsid w:val="00473804"/>
    <w:rsid w:val="00475FCD"/>
    <w:rsid w:val="004849F1"/>
    <w:rsid w:val="00485E8E"/>
    <w:rsid w:val="004874C1"/>
    <w:rsid w:val="0049040F"/>
    <w:rsid w:val="00490760"/>
    <w:rsid w:val="004927E1"/>
    <w:rsid w:val="00493AC2"/>
    <w:rsid w:val="004A54CF"/>
    <w:rsid w:val="004A6A69"/>
    <w:rsid w:val="004B1FFF"/>
    <w:rsid w:val="004B2DFE"/>
    <w:rsid w:val="004B3576"/>
    <w:rsid w:val="004B3F44"/>
    <w:rsid w:val="004B7B43"/>
    <w:rsid w:val="004C0DA2"/>
    <w:rsid w:val="004C2554"/>
    <w:rsid w:val="004C5D00"/>
    <w:rsid w:val="004C7EF6"/>
    <w:rsid w:val="004D318C"/>
    <w:rsid w:val="004D375C"/>
    <w:rsid w:val="004D3CBF"/>
    <w:rsid w:val="004D4E53"/>
    <w:rsid w:val="004E24FD"/>
    <w:rsid w:val="004F2A15"/>
    <w:rsid w:val="004F493A"/>
    <w:rsid w:val="0050120C"/>
    <w:rsid w:val="00501552"/>
    <w:rsid w:val="0050316F"/>
    <w:rsid w:val="00507CEC"/>
    <w:rsid w:val="005116F2"/>
    <w:rsid w:val="00512210"/>
    <w:rsid w:val="00512B39"/>
    <w:rsid w:val="005205AF"/>
    <w:rsid w:val="0052209F"/>
    <w:rsid w:val="00522146"/>
    <w:rsid w:val="00525BE4"/>
    <w:rsid w:val="0053025C"/>
    <w:rsid w:val="00530469"/>
    <w:rsid w:val="00530745"/>
    <w:rsid w:val="00532F0F"/>
    <w:rsid w:val="005330CD"/>
    <w:rsid w:val="005351A5"/>
    <w:rsid w:val="0053746B"/>
    <w:rsid w:val="00537D18"/>
    <w:rsid w:val="005402D3"/>
    <w:rsid w:val="0054308C"/>
    <w:rsid w:val="00547508"/>
    <w:rsid w:val="00554987"/>
    <w:rsid w:val="0055568D"/>
    <w:rsid w:val="00561375"/>
    <w:rsid w:val="0057436A"/>
    <w:rsid w:val="005841FF"/>
    <w:rsid w:val="0058459A"/>
    <w:rsid w:val="00587A56"/>
    <w:rsid w:val="005931C0"/>
    <w:rsid w:val="00593CAB"/>
    <w:rsid w:val="0059453E"/>
    <w:rsid w:val="0059491E"/>
    <w:rsid w:val="005952BE"/>
    <w:rsid w:val="00596E52"/>
    <w:rsid w:val="00597908"/>
    <w:rsid w:val="005A026F"/>
    <w:rsid w:val="005A1042"/>
    <w:rsid w:val="005A3ED2"/>
    <w:rsid w:val="005A4BFD"/>
    <w:rsid w:val="005A5F2F"/>
    <w:rsid w:val="005A7E61"/>
    <w:rsid w:val="005B41A7"/>
    <w:rsid w:val="005B487E"/>
    <w:rsid w:val="005B6115"/>
    <w:rsid w:val="005C1E3E"/>
    <w:rsid w:val="005C40CC"/>
    <w:rsid w:val="005C5B0E"/>
    <w:rsid w:val="005D73DC"/>
    <w:rsid w:val="005F0A8F"/>
    <w:rsid w:val="005F5BB6"/>
    <w:rsid w:val="006047E3"/>
    <w:rsid w:val="006048B6"/>
    <w:rsid w:val="00604FCA"/>
    <w:rsid w:val="00606DB1"/>
    <w:rsid w:val="00611DBC"/>
    <w:rsid w:val="00615755"/>
    <w:rsid w:val="0061660A"/>
    <w:rsid w:val="00617DC0"/>
    <w:rsid w:val="00620445"/>
    <w:rsid w:val="00624F33"/>
    <w:rsid w:val="00634EB2"/>
    <w:rsid w:val="00641C66"/>
    <w:rsid w:val="00642735"/>
    <w:rsid w:val="00643489"/>
    <w:rsid w:val="006437DF"/>
    <w:rsid w:val="00654304"/>
    <w:rsid w:val="006549C9"/>
    <w:rsid w:val="00665498"/>
    <w:rsid w:val="0068054F"/>
    <w:rsid w:val="00680831"/>
    <w:rsid w:val="00680D0C"/>
    <w:rsid w:val="00680D26"/>
    <w:rsid w:val="00681EFB"/>
    <w:rsid w:val="0068212B"/>
    <w:rsid w:val="00685CB5"/>
    <w:rsid w:val="00691943"/>
    <w:rsid w:val="0069422C"/>
    <w:rsid w:val="006A2158"/>
    <w:rsid w:val="006A4EA6"/>
    <w:rsid w:val="006A5D80"/>
    <w:rsid w:val="006A6E66"/>
    <w:rsid w:val="006B0640"/>
    <w:rsid w:val="006B3E7A"/>
    <w:rsid w:val="006C1324"/>
    <w:rsid w:val="006C4AA1"/>
    <w:rsid w:val="006D0970"/>
    <w:rsid w:val="006D2096"/>
    <w:rsid w:val="006D6935"/>
    <w:rsid w:val="006E01F6"/>
    <w:rsid w:val="006E0548"/>
    <w:rsid w:val="006E0EF3"/>
    <w:rsid w:val="006E2A4D"/>
    <w:rsid w:val="006E4449"/>
    <w:rsid w:val="006E62F3"/>
    <w:rsid w:val="006F0264"/>
    <w:rsid w:val="006F3662"/>
    <w:rsid w:val="006F6F24"/>
    <w:rsid w:val="007065C5"/>
    <w:rsid w:val="0070705C"/>
    <w:rsid w:val="007122C8"/>
    <w:rsid w:val="00712F2C"/>
    <w:rsid w:val="00715F19"/>
    <w:rsid w:val="00721EE1"/>
    <w:rsid w:val="007240FF"/>
    <w:rsid w:val="00724B20"/>
    <w:rsid w:val="007317E6"/>
    <w:rsid w:val="007329D6"/>
    <w:rsid w:val="007340A9"/>
    <w:rsid w:val="0073445D"/>
    <w:rsid w:val="00734832"/>
    <w:rsid w:val="00751BCA"/>
    <w:rsid w:val="00754EE4"/>
    <w:rsid w:val="007576AB"/>
    <w:rsid w:val="0077000F"/>
    <w:rsid w:val="007730EF"/>
    <w:rsid w:val="00774DF9"/>
    <w:rsid w:val="0078393F"/>
    <w:rsid w:val="00785023"/>
    <w:rsid w:val="00794C2E"/>
    <w:rsid w:val="007A2F7A"/>
    <w:rsid w:val="007A5847"/>
    <w:rsid w:val="007B33C3"/>
    <w:rsid w:val="007B587E"/>
    <w:rsid w:val="007B5FE8"/>
    <w:rsid w:val="007B772A"/>
    <w:rsid w:val="007C0AF8"/>
    <w:rsid w:val="007C2228"/>
    <w:rsid w:val="007D1438"/>
    <w:rsid w:val="007D2B11"/>
    <w:rsid w:val="007E3ABC"/>
    <w:rsid w:val="007E6E32"/>
    <w:rsid w:val="007F183B"/>
    <w:rsid w:val="007F4951"/>
    <w:rsid w:val="007F7C5C"/>
    <w:rsid w:val="008007F5"/>
    <w:rsid w:val="00801ED4"/>
    <w:rsid w:val="00804E86"/>
    <w:rsid w:val="00811F9A"/>
    <w:rsid w:val="00812C45"/>
    <w:rsid w:val="00813EE8"/>
    <w:rsid w:val="00822E8F"/>
    <w:rsid w:val="008240FB"/>
    <w:rsid w:val="00833BE1"/>
    <w:rsid w:val="00833F29"/>
    <w:rsid w:val="0084298C"/>
    <w:rsid w:val="00843BA7"/>
    <w:rsid w:val="00847749"/>
    <w:rsid w:val="0085037E"/>
    <w:rsid w:val="008541B6"/>
    <w:rsid w:val="00854446"/>
    <w:rsid w:val="00855B66"/>
    <w:rsid w:val="00856F78"/>
    <w:rsid w:val="00861261"/>
    <w:rsid w:val="008661BA"/>
    <w:rsid w:val="00873516"/>
    <w:rsid w:val="008763BB"/>
    <w:rsid w:val="0087645E"/>
    <w:rsid w:val="00876E8C"/>
    <w:rsid w:val="008841D3"/>
    <w:rsid w:val="0088647E"/>
    <w:rsid w:val="0088655D"/>
    <w:rsid w:val="00886BC0"/>
    <w:rsid w:val="00891E93"/>
    <w:rsid w:val="00897EB0"/>
    <w:rsid w:val="008A0508"/>
    <w:rsid w:val="008A0EFC"/>
    <w:rsid w:val="008A5ACB"/>
    <w:rsid w:val="008A79EF"/>
    <w:rsid w:val="008B4F6D"/>
    <w:rsid w:val="008C0145"/>
    <w:rsid w:val="008C038D"/>
    <w:rsid w:val="008C10B8"/>
    <w:rsid w:val="008C4B73"/>
    <w:rsid w:val="008D13A1"/>
    <w:rsid w:val="008D2DA7"/>
    <w:rsid w:val="008D3F2D"/>
    <w:rsid w:val="008E0730"/>
    <w:rsid w:val="008F056F"/>
    <w:rsid w:val="008F1CC0"/>
    <w:rsid w:val="008F2703"/>
    <w:rsid w:val="008F4C6D"/>
    <w:rsid w:val="009055BC"/>
    <w:rsid w:val="0090578E"/>
    <w:rsid w:val="009065AF"/>
    <w:rsid w:val="009109BC"/>
    <w:rsid w:val="00911470"/>
    <w:rsid w:val="00913FBD"/>
    <w:rsid w:val="0091418A"/>
    <w:rsid w:val="00917A45"/>
    <w:rsid w:val="0092480E"/>
    <w:rsid w:val="00925516"/>
    <w:rsid w:val="00925963"/>
    <w:rsid w:val="009316F9"/>
    <w:rsid w:val="00931F74"/>
    <w:rsid w:val="0093552F"/>
    <w:rsid w:val="00936EC8"/>
    <w:rsid w:val="00940543"/>
    <w:rsid w:val="00942238"/>
    <w:rsid w:val="00944FCD"/>
    <w:rsid w:val="00950179"/>
    <w:rsid w:val="00951478"/>
    <w:rsid w:val="009524DB"/>
    <w:rsid w:val="0095344D"/>
    <w:rsid w:val="00982A55"/>
    <w:rsid w:val="00982D6F"/>
    <w:rsid w:val="009834A4"/>
    <w:rsid w:val="00984829"/>
    <w:rsid w:val="00992352"/>
    <w:rsid w:val="00993AAC"/>
    <w:rsid w:val="00994293"/>
    <w:rsid w:val="00994E9E"/>
    <w:rsid w:val="009954C0"/>
    <w:rsid w:val="009A4DB2"/>
    <w:rsid w:val="009A650E"/>
    <w:rsid w:val="009B116F"/>
    <w:rsid w:val="009B16BA"/>
    <w:rsid w:val="009B1C74"/>
    <w:rsid w:val="009D3149"/>
    <w:rsid w:val="009D4451"/>
    <w:rsid w:val="009E07B0"/>
    <w:rsid w:val="009E0876"/>
    <w:rsid w:val="009E0CBA"/>
    <w:rsid w:val="009E46F0"/>
    <w:rsid w:val="009E62FB"/>
    <w:rsid w:val="009E6E5D"/>
    <w:rsid w:val="009F5D35"/>
    <w:rsid w:val="009F782D"/>
    <w:rsid w:val="00A01138"/>
    <w:rsid w:val="00A01D6F"/>
    <w:rsid w:val="00A03951"/>
    <w:rsid w:val="00A0543B"/>
    <w:rsid w:val="00A0638E"/>
    <w:rsid w:val="00A174FB"/>
    <w:rsid w:val="00A17BDE"/>
    <w:rsid w:val="00A204D1"/>
    <w:rsid w:val="00A206D4"/>
    <w:rsid w:val="00A21C78"/>
    <w:rsid w:val="00A23484"/>
    <w:rsid w:val="00A27C36"/>
    <w:rsid w:val="00A33324"/>
    <w:rsid w:val="00A344A1"/>
    <w:rsid w:val="00A34D53"/>
    <w:rsid w:val="00A351C6"/>
    <w:rsid w:val="00A41A84"/>
    <w:rsid w:val="00A44AB4"/>
    <w:rsid w:val="00A46B7E"/>
    <w:rsid w:val="00A46D21"/>
    <w:rsid w:val="00A47A4F"/>
    <w:rsid w:val="00A516A5"/>
    <w:rsid w:val="00A52F5C"/>
    <w:rsid w:val="00A562C4"/>
    <w:rsid w:val="00A5797C"/>
    <w:rsid w:val="00A62FEF"/>
    <w:rsid w:val="00A66A21"/>
    <w:rsid w:val="00A75A63"/>
    <w:rsid w:val="00A80C9F"/>
    <w:rsid w:val="00A813C8"/>
    <w:rsid w:val="00A82983"/>
    <w:rsid w:val="00A847B3"/>
    <w:rsid w:val="00A87C5D"/>
    <w:rsid w:val="00A91AF6"/>
    <w:rsid w:val="00A972F7"/>
    <w:rsid w:val="00A974E8"/>
    <w:rsid w:val="00AA3088"/>
    <w:rsid w:val="00AA5E1C"/>
    <w:rsid w:val="00AA794F"/>
    <w:rsid w:val="00AB2AE7"/>
    <w:rsid w:val="00AB59F5"/>
    <w:rsid w:val="00AB5D83"/>
    <w:rsid w:val="00AB7C78"/>
    <w:rsid w:val="00AC2F4C"/>
    <w:rsid w:val="00AD1B0F"/>
    <w:rsid w:val="00AE4E55"/>
    <w:rsid w:val="00AE5C5B"/>
    <w:rsid w:val="00AE5D65"/>
    <w:rsid w:val="00AE5DB8"/>
    <w:rsid w:val="00AF162E"/>
    <w:rsid w:val="00AF2E0F"/>
    <w:rsid w:val="00AF31B6"/>
    <w:rsid w:val="00AF5721"/>
    <w:rsid w:val="00AF5A9D"/>
    <w:rsid w:val="00AF64C0"/>
    <w:rsid w:val="00AF6B64"/>
    <w:rsid w:val="00B0324F"/>
    <w:rsid w:val="00B04190"/>
    <w:rsid w:val="00B05062"/>
    <w:rsid w:val="00B07CAB"/>
    <w:rsid w:val="00B10963"/>
    <w:rsid w:val="00B14998"/>
    <w:rsid w:val="00B16834"/>
    <w:rsid w:val="00B20841"/>
    <w:rsid w:val="00B210F4"/>
    <w:rsid w:val="00B3347D"/>
    <w:rsid w:val="00B41764"/>
    <w:rsid w:val="00B507FA"/>
    <w:rsid w:val="00B55D0F"/>
    <w:rsid w:val="00B55E43"/>
    <w:rsid w:val="00B57C21"/>
    <w:rsid w:val="00B72480"/>
    <w:rsid w:val="00B74F3F"/>
    <w:rsid w:val="00B766D1"/>
    <w:rsid w:val="00B83C6E"/>
    <w:rsid w:val="00B855E8"/>
    <w:rsid w:val="00B93101"/>
    <w:rsid w:val="00B94AB8"/>
    <w:rsid w:val="00BA0513"/>
    <w:rsid w:val="00BA05A6"/>
    <w:rsid w:val="00BA071B"/>
    <w:rsid w:val="00BA7B35"/>
    <w:rsid w:val="00BA7E88"/>
    <w:rsid w:val="00BB08BD"/>
    <w:rsid w:val="00BB2ADF"/>
    <w:rsid w:val="00BB3445"/>
    <w:rsid w:val="00BB3A72"/>
    <w:rsid w:val="00BB650D"/>
    <w:rsid w:val="00BC22AD"/>
    <w:rsid w:val="00BD1C7C"/>
    <w:rsid w:val="00BD4AFD"/>
    <w:rsid w:val="00BE05C2"/>
    <w:rsid w:val="00BE1DDE"/>
    <w:rsid w:val="00BE56C8"/>
    <w:rsid w:val="00BF5B46"/>
    <w:rsid w:val="00BF715C"/>
    <w:rsid w:val="00C0049B"/>
    <w:rsid w:val="00C063C4"/>
    <w:rsid w:val="00C1033E"/>
    <w:rsid w:val="00C1273A"/>
    <w:rsid w:val="00C15724"/>
    <w:rsid w:val="00C17053"/>
    <w:rsid w:val="00C24933"/>
    <w:rsid w:val="00C26C32"/>
    <w:rsid w:val="00C31AE5"/>
    <w:rsid w:val="00C31CCB"/>
    <w:rsid w:val="00C328C1"/>
    <w:rsid w:val="00C35483"/>
    <w:rsid w:val="00C35D36"/>
    <w:rsid w:val="00C377A7"/>
    <w:rsid w:val="00C37E45"/>
    <w:rsid w:val="00C4312A"/>
    <w:rsid w:val="00C46611"/>
    <w:rsid w:val="00C5119A"/>
    <w:rsid w:val="00C51E16"/>
    <w:rsid w:val="00C53AB6"/>
    <w:rsid w:val="00C55D8F"/>
    <w:rsid w:val="00C563A0"/>
    <w:rsid w:val="00C6012C"/>
    <w:rsid w:val="00C62B7B"/>
    <w:rsid w:val="00C65760"/>
    <w:rsid w:val="00C6621E"/>
    <w:rsid w:val="00C66F8D"/>
    <w:rsid w:val="00C71E37"/>
    <w:rsid w:val="00C77A1E"/>
    <w:rsid w:val="00C83555"/>
    <w:rsid w:val="00C901A1"/>
    <w:rsid w:val="00C9796C"/>
    <w:rsid w:val="00C97D0E"/>
    <w:rsid w:val="00CA7008"/>
    <w:rsid w:val="00CA7316"/>
    <w:rsid w:val="00CA750D"/>
    <w:rsid w:val="00CA7841"/>
    <w:rsid w:val="00CB252C"/>
    <w:rsid w:val="00CB500F"/>
    <w:rsid w:val="00CC0997"/>
    <w:rsid w:val="00CC337A"/>
    <w:rsid w:val="00CC4EF2"/>
    <w:rsid w:val="00CC678B"/>
    <w:rsid w:val="00CC730F"/>
    <w:rsid w:val="00CD046E"/>
    <w:rsid w:val="00CD1324"/>
    <w:rsid w:val="00CE411E"/>
    <w:rsid w:val="00CE50B3"/>
    <w:rsid w:val="00CE70DF"/>
    <w:rsid w:val="00CF3038"/>
    <w:rsid w:val="00CF4BEC"/>
    <w:rsid w:val="00CF6904"/>
    <w:rsid w:val="00CF6F1F"/>
    <w:rsid w:val="00D100B3"/>
    <w:rsid w:val="00D125D1"/>
    <w:rsid w:val="00D141BD"/>
    <w:rsid w:val="00D16250"/>
    <w:rsid w:val="00D16A51"/>
    <w:rsid w:val="00D16EC3"/>
    <w:rsid w:val="00D30DC1"/>
    <w:rsid w:val="00D36201"/>
    <w:rsid w:val="00D408B3"/>
    <w:rsid w:val="00D41FA4"/>
    <w:rsid w:val="00D43BC5"/>
    <w:rsid w:val="00D44F2D"/>
    <w:rsid w:val="00D461F3"/>
    <w:rsid w:val="00D46A5D"/>
    <w:rsid w:val="00D50346"/>
    <w:rsid w:val="00D50F24"/>
    <w:rsid w:val="00D57AA8"/>
    <w:rsid w:val="00D62490"/>
    <w:rsid w:val="00D63BFA"/>
    <w:rsid w:val="00D63C25"/>
    <w:rsid w:val="00D63EE3"/>
    <w:rsid w:val="00D70406"/>
    <w:rsid w:val="00D70C0F"/>
    <w:rsid w:val="00D716B4"/>
    <w:rsid w:val="00D71CE4"/>
    <w:rsid w:val="00D72986"/>
    <w:rsid w:val="00D762B6"/>
    <w:rsid w:val="00D76639"/>
    <w:rsid w:val="00D76D38"/>
    <w:rsid w:val="00D76D76"/>
    <w:rsid w:val="00D774B4"/>
    <w:rsid w:val="00D80799"/>
    <w:rsid w:val="00D82297"/>
    <w:rsid w:val="00D85D4E"/>
    <w:rsid w:val="00D85E8A"/>
    <w:rsid w:val="00D92C38"/>
    <w:rsid w:val="00D96739"/>
    <w:rsid w:val="00DA7E95"/>
    <w:rsid w:val="00DB3AA0"/>
    <w:rsid w:val="00DB3FD0"/>
    <w:rsid w:val="00DB6702"/>
    <w:rsid w:val="00DB6B78"/>
    <w:rsid w:val="00DB7731"/>
    <w:rsid w:val="00DC0AA8"/>
    <w:rsid w:val="00DC243E"/>
    <w:rsid w:val="00DC7C73"/>
    <w:rsid w:val="00DE00DB"/>
    <w:rsid w:val="00DE0CA9"/>
    <w:rsid w:val="00DE428B"/>
    <w:rsid w:val="00DE7057"/>
    <w:rsid w:val="00DF120D"/>
    <w:rsid w:val="00E00BC3"/>
    <w:rsid w:val="00E10230"/>
    <w:rsid w:val="00E144CE"/>
    <w:rsid w:val="00E165C0"/>
    <w:rsid w:val="00E1688A"/>
    <w:rsid w:val="00E174BC"/>
    <w:rsid w:val="00E17665"/>
    <w:rsid w:val="00E20A0D"/>
    <w:rsid w:val="00E23D66"/>
    <w:rsid w:val="00E26B8D"/>
    <w:rsid w:val="00E279DF"/>
    <w:rsid w:val="00E30C7A"/>
    <w:rsid w:val="00E3173D"/>
    <w:rsid w:val="00E31D79"/>
    <w:rsid w:val="00E33860"/>
    <w:rsid w:val="00E34B2F"/>
    <w:rsid w:val="00E357AB"/>
    <w:rsid w:val="00E4096F"/>
    <w:rsid w:val="00E4612E"/>
    <w:rsid w:val="00E4703B"/>
    <w:rsid w:val="00E52A7F"/>
    <w:rsid w:val="00E52BF6"/>
    <w:rsid w:val="00E536E3"/>
    <w:rsid w:val="00E53B5E"/>
    <w:rsid w:val="00E54833"/>
    <w:rsid w:val="00E56AB3"/>
    <w:rsid w:val="00E63FD4"/>
    <w:rsid w:val="00E66ADC"/>
    <w:rsid w:val="00E73688"/>
    <w:rsid w:val="00E7566B"/>
    <w:rsid w:val="00E80FBE"/>
    <w:rsid w:val="00E812EA"/>
    <w:rsid w:val="00E81911"/>
    <w:rsid w:val="00E81D71"/>
    <w:rsid w:val="00E83EFF"/>
    <w:rsid w:val="00E847AC"/>
    <w:rsid w:val="00E95662"/>
    <w:rsid w:val="00E96529"/>
    <w:rsid w:val="00EA1B83"/>
    <w:rsid w:val="00EA2521"/>
    <w:rsid w:val="00EA4CF3"/>
    <w:rsid w:val="00EB1E7F"/>
    <w:rsid w:val="00EB4FC9"/>
    <w:rsid w:val="00EB6D0C"/>
    <w:rsid w:val="00EB7337"/>
    <w:rsid w:val="00EC08FB"/>
    <w:rsid w:val="00ED4F8D"/>
    <w:rsid w:val="00ED7EF8"/>
    <w:rsid w:val="00EE0F98"/>
    <w:rsid w:val="00EE28CD"/>
    <w:rsid w:val="00EE2E57"/>
    <w:rsid w:val="00EE3CF2"/>
    <w:rsid w:val="00EF0B7B"/>
    <w:rsid w:val="00F03E01"/>
    <w:rsid w:val="00F07378"/>
    <w:rsid w:val="00F07BCC"/>
    <w:rsid w:val="00F12602"/>
    <w:rsid w:val="00F21500"/>
    <w:rsid w:val="00F2446B"/>
    <w:rsid w:val="00F2557B"/>
    <w:rsid w:val="00F259C4"/>
    <w:rsid w:val="00F27199"/>
    <w:rsid w:val="00F27A54"/>
    <w:rsid w:val="00F311CE"/>
    <w:rsid w:val="00F31D94"/>
    <w:rsid w:val="00F32537"/>
    <w:rsid w:val="00F42371"/>
    <w:rsid w:val="00F435E3"/>
    <w:rsid w:val="00F50073"/>
    <w:rsid w:val="00F52368"/>
    <w:rsid w:val="00F536AF"/>
    <w:rsid w:val="00F558F6"/>
    <w:rsid w:val="00F55F95"/>
    <w:rsid w:val="00F64A7D"/>
    <w:rsid w:val="00F66AB9"/>
    <w:rsid w:val="00F71527"/>
    <w:rsid w:val="00F72A2E"/>
    <w:rsid w:val="00F7731D"/>
    <w:rsid w:val="00F8383D"/>
    <w:rsid w:val="00F932E6"/>
    <w:rsid w:val="00F951CC"/>
    <w:rsid w:val="00F968E0"/>
    <w:rsid w:val="00F96A91"/>
    <w:rsid w:val="00F96C3C"/>
    <w:rsid w:val="00FA3977"/>
    <w:rsid w:val="00FA3AB7"/>
    <w:rsid w:val="00FA4C57"/>
    <w:rsid w:val="00FB09EC"/>
    <w:rsid w:val="00FB2329"/>
    <w:rsid w:val="00FB3C8A"/>
    <w:rsid w:val="00FB56CF"/>
    <w:rsid w:val="00FB6FB5"/>
    <w:rsid w:val="00FB7A67"/>
    <w:rsid w:val="00FC5E6F"/>
    <w:rsid w:val="00FC7442"/>
    <w:rsid w:val="00FD307C"/>
    <w:rsid w:val="00FD4DC0"/>
    <w:rsid w:val="00FD508D"/>
    <w:rsid w:val="00FD5BED"/>
    <w:rsid w:val="00FD72A4"/>
    <w:rsid w:val="00FE1949"/>
    <w:rsid w:val="00FE6BEF"/>
    <w:rsid w:val="00FF4E38"/>
    <w:rsid w:val="06181918"/>
    <w:rsid w:val="06FD3D89"/>
    <w:rsid w:val="077F3427"/>
    <w:rsid w:val="1FC845C7"/>
    <w:rsid w:val="291E137B"/>
    <w:rsid w:val="2C2B631A"/>
    <w:rsid w:val="36D57B89"/>
    <w:rsid w:val="3CCD1859"/>
    <w:rsid w:val="45FC16E8"/>
    <w:rsid w:val="48070474"/>
    <w:rsid w:val="55107A28"/>
    <w:rsid w:val="580B799A"/>
    <w:rsid w:val="58C44D2C"/>
    <w:rsid w:val="5C2E5C42"/>
    <w:rsid w:val="5F785E18"/>
    <w:rsid w:val="6C2F60A8"/>
    <w:rsid w:val="783617CF"/>
    <w:rsid w:val="78F85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DB0B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qFormat/>
    <w:pPr>
      <w:tabs>
        <w:tab w:val="center" w:pos="4153"/>
        <w:tab w:val="right" w:pos="8306"/>
      </w:tabs>
      <w:snapToGrid w:val="0"/>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pPr>
    <w:rPr>
      <w:rFonts w:ascii="宋体" w:eastAsia="宋体" w:hAnsi="宋体" w:cs="宋体"/>
      <w:kern w:val="0"/>
      <w:szCs w:val="24"/>
      <w:lang w:eastAsia="zh-CN"/>
    </w:rPr>
  </w:style>
  <w:style w:type="character" w:styleId="a8">
    <w:name w:val="page number"/>
    <w:basedOn w:val="a0"/>
    <w:qFormat/>
  </w:style>
  <w:style w:type="character" w:customStyle="1" w:styleId="a4">
    <w:name w:val="批注框文本 字符"/>
    <w:link w:val="a3"/>
    <w:uiPriority w:val="99"/>
    <w:semiHidden/>
    <w:qFormat/>
    <w:rPr>
      <w:kern w:val="2"/>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285</Words>
  <Characters>1627</Characters>
  <Application>Microsoft Office Word</Application>
  <DocSecurity>0</DocSecurity>
  <Lines>13</Lines>
  <Paragraphs>3</Paragraphs>
  <ScaleCrop>false</ScaleCrop>
  <Company>DCMS</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 户 需 求 确 认 书</dc:title>
  <dc:creator>王文娟</dc:creator>
  <cp:lastModifiedBy>周晓萌</cp:lastModifiedBy>
  <cp:revision>6</cp:revision>
  <cp:lastPrinted>2013-03-15T01:50:00Z</cp:lastPrinted>
  <dcterms:created xsi:type="dcterms:W3CDTF">2017-07-24T03:00:00Z</dcterms:created>
  <dcterms:modified xsi:type="dcterms:W3CDTF">2017-07-25T08:36:00Z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