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xmlns:wp14="http://schemas.microsoft.com/office/word/2010/wordml" w:rsidRPr="0058500E" w:rsidR="00785981" w:rsidRDefault="0058500E" w14:paraId="35C144D9" wp14:textId="77777777">
      <w:pPr>
        <w:rPr>
          <w:b/>
          <w:sz w:val="52"/>
          <w:szCs w:val="52"/>
        </w:rPr>
      </w:pPr>
      <w:r>
        <w:rPr>
          <w:sz w:val="52"/>
          <w:szCs w:val="52"/>
        </w:rPr>
        <w:t xml:space="preserve">           </w:t>
      </w:r>
      <w:r w:rsidRPr="0058500E" w:rsidR="001143EC">
        <w:rPr>
          <w:b/>
          <w:sz w:val="52"/>
          <w:szCs w:val="52"/>
        </w:rPr>
        <w:t>Database migration tools</w:t>
      </w:r>
    </w:p>
    <w:p xmlns:wp14="http://schemas.microsoft.com/office/word/2010/wordml" w:rsidRPr="0058500E" w:rsidR="001143EC" w:rsidRDefault="001143EC" w14:paraId="572FD06A" wp14:textId="77777777">
      <w:pPr>
        <w:rPr>
          <w:b/>
          <w:sz w:val="32"/>
          <w:szCs w:val="32"/>
        </w:rPr>
      </w:pPr>
      <w:r w:rsidRPr="0058500E">
        <w:rPr>
          <w:b/>
          <w:sz w:val="32"/>
          <w:szCs w:val="32"/>
        </w:rPr>
        <w:t>Migration:</w:t>
      </w:r>
    </w:p>
    <w:p xmlns:wp14="http://schemas.microsoft.com/office/word/2010/wordml" w:rsidR="001143EC" w:rsidRDefault="001143EC" w14:paraId="346B249E" wp14:textId="77777777">
      <w:r w:rsidRPr="001143EC">
        <w:t>Migrations help transition database schemas from their current state to a new desired state, whether that involves adding tables and columns, removing elements, splitting fields, or changing types and constraints. Migrations manage incremental, often reversible, changes to data structures in a programmatic way.</w:t>
      </w:r>
    </w:p>
    <w:p xmlns:wp14="http://schemas.microsoft.com/office/word/2010/wordml" w:rsidRPr="0058500E" w:rsidR="001143EC" w:rsidRDefault="001143EC" w14:paraId="388670ED" wp14:textId="77777777">
      <w:pPr>
        <w:rPr>
          <w:b/>
          <w:sz w:val="28"/>
          <w:szCs w:val="28"/>
        </w:rPr>
      </w:pPr>
      <w:r w:rsidRPr="0058500E">
        <w:rPr>
          <w:b/>
          <w:sz w:val="28"/>
          <w:szCs w:val="28"/>
        </w:rPr>
        <w:t>Tools:</w:t>
      </w:r>
    </w:p>
    <w:p xmlns:wp14="http://schemas.microsoft.com/office/word/2010/wordml" w:rsidR="001143EC" w:rsidRDefault="001143EC" w14:paraId="61A20125" wp14:textId="77777777">
      <w:r>
        <w:t xml:space="preserve">Flyway and </w:t>
      </w:r>
      <w:proofErr w:type="spellStart"/>
      <w:r>
        <w:t>Liquibase</w:t>
      </w:r>
      <w:proofErr w:type="spellEnd"/>
    </w:p>
    <w:p xmlns:wp14="http://schemas.microsoft.com/office/word/2010/wordml" w:rsidRPr="0058500E" w:rsidR="001143EC" w:rsidRDefault="001143EC" w14:paraId="5341A95A" wp14:textId="77777777">
      <w:pPr>
        <w:rPr>
          <w:b/>
          <w:sz w:val="32"/>
          <w:szCs w:val="32"/>
        </w:rPr>
      </w:pPr>
      <w:proofErr w:type="spellStart"/>
      <w:r w:rsidRPr="0058500E">
        <w:rPr>
          <w:b/>
          <w:sz w:val="32"/>
          <w:szCs w:val="32"/>
        </w:rPr>
        <w:t>Liquibase</w:t>
      </w:r>
      <w:proofErr w:type="spellEnd"/>
      <w:r w:rsidRPr="0058500E">
        <w:rPr>
          <w:b/>
          <w:sz w:val="32"/>
          <w:szCs w:val="32"/>
        </w:rPr>
        <w:t>:</w:t>
      </w:r>
    </w:p>
    <w:p xmlns:wp14="http://schemas.microsoft.com/office/word/2010/wordml" w:rsidR="001143EC" w:rsidRDefault="001143EC" w14:paraId="01B276BB" wp14:textId="77777777">
      <w:proofErr w:type="spellStart"/>
      <w:r w:rsidRPr="001143EC">
        <w:t>Liquibase</w:t>
      </w:r>
      <w:proofErr w:type="spellEnd"/>
      <w:r w:rsidRPr="001143EC">
        <w:t xml:space="preserve"> is also an open-source tool used for managing database changes.</w:t>
      </w:r>
      <w:r w:rsidR="00C220DB">
        <w:t xml:space="preserve"> It </w:t>
      </w:r>
      <w:r w:rsidRPr="00C220DB" w:rsidR="00C220DB">
        <w:t>is a database schema change management solution that enables you to revise and release database changes faster and safer from development to production.</w:t>
      </w:r>
      <w:r w:rsidRPr="001143EC">
        <w:t xml:space="preserve"> It offers a more flexible and feature-rich approach compared to Flyway. </w:t>
      </w:r>
      <w:proofErr w:type="spellStart"/>
      <w:r w:rsidRPr="001143EC">
        <w:t>Liquibase</w:t>
      </w:r>
      <w:proofErr w:type="spellEnd"/>
      <w:r w:rsidRPr="001143EC">
        <w:t xml:space="preserve"> uses XML, YAML, or JSON formatted change logs to define the database changes, allowing for a more expressive and customizable migration process. </w:t>
      </w:r>
      <w:proofErr w:type="spellStart"/>
      <w:r w:rsidRPr="001143EC">
        <w:t>Liquibase</w:t>
      </w:r>
      <w:proofErr w:type="spellEnd"/>
      <w:r w:rsidRPr="001143EC">
        <w:t xml:space="preserve"> supports a wide range of databases</w:t>
      </w:r>
      <w:r>
        <w:t xml:space="preserve">, </w:t>
      </w:r>
      <w:r w:rsidRPr="001143EC">
        <w:t xml:space="preserve">including Oracle, </w:t>
      </w:r>
      <w:proofErr w:type="spellStart"/>
      <w:r w:rsidRPr="001143EC">
        <w:t>MySQL</w:t>
      </w:r>
      <w:proofErr w:type="spellEnd"/>
      <w:r w:rsidRPr="001143EC">
        <w:t xml:space="preserve">, </w:t>
      </w:r>
      <w:proofErr w:type="spellStart"/>
      <w:r w:rsidRPr="001143EC">
        <w:t>PostgreSQL</w:t>
      </w:r>
      <w:proofErr w:type="spellEnd"/>
      <w:r w:rsidRPr="001143EC">
        <w:t>, SQL Server, and many others.</w:t>
      </w:r>
    </w:p>
    <w:p xmlns:wp14="http://schemas.microsoft.com/office/word/2010/wordml" w:rsidR="00573892" w:rsidRDefault="00573892" w14:paraId="672A6659" wp14:textId="77777777">
      <w:r>
        <w:rPr>
          <w:noProof/>
        </w:rPr>
        <w:drawing>
          <wp:inline xmlns:wp14="http://schemas.microsoft.com/office/word/2010/wordprocessingDrawing" distT="0" distB="0" distL="0" distR="0" wp14:anchorId="12EB3C4E" wp14:editId="7777777">
            <wp:extent cx="3676650" cy="34290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3676650" cy="3429000"/>
                    </a:xfrm>
                    <a:prstGeom prst="rect">
                      <a:avLst/>
                    </a:prstGeom>
                    <a:noFill/>
                    <a:ln w="9525">
                      <a:noFill/>
                      <a:miter lim="800000"/>
                      <a:headEnd/>
                      <a:tailEnd/>
                    </a:ln>
                  </pic:spPr>
                </pic:pic>
              </a:graphicData>
            </a:graphic>
          </wp:inline>
        </w:drawing>
      </w:r>
    </w:p>
    <w:p xmlns:wp14="http://schemas.microsoft.com/office/word/2010/wordml" w:rsidRPr="0058500E" w:rsidR="00C220DB" w:rsidRDefault="00C220DB" w14:paraId="3CEB44A3" wp14:textId="77777777">
      <w:pPr>
        <w:rPr>
          <w:b/>
          <w:sz w:val="28"/>
          <w:szCs w:val="28"/>
        </w:rPr>
      </w:pPr>
      <w:proofErr w:type="spellStart"/>
      <w:r w:rsidRPr="0058500E">
        <w:rPr>
          <w:b/>
          <w:sz w:val="28"/>
          <w:szCs w:val="28"/>
        </w:rPr>
        <w:t>Changelog</w:t>
      </w:r>
      <w:proofErr w:type="spellEnd"/>
      <w:r w:rsidRPr="0058500E">
        <w:rPr>
          <w:b/>
          <w:sz w:val="28"/>
          <w:szCs w:val="28"/>
        </w:rPr>
        <w:t>:</w:t>
      </w:r>
    </w:p>
    <w:p xmlns:wp14="http://schemas.microsoft.com/office/word/2010/wordml" w:rsidR="00C220DB" w:rsidRDefault="00C220DB" w14:paraId="0E56C153" wp14:textId="0CAFCEAE">
      <w:r w:rsidR="00C220DB">
        <w:rPr/>
        <w:t>Changelog</w:t>
      </w:r>
      <w:r w:rsidR="00C220DB">
        <w:rPr/>
        <w:t xml:space="preserve"> </w:t>
      </w:r>
      <w:r w:rsidR="00C220DB">
        <w:rPr/>
        <w:t xml:space="preserve">sequentially </w:t>
      </w:r>
      <w:r w:rsidR="78E67CAE">
        <w:rPr/>
        <w:t>lists</w:t>
      </w:r>
      <w:r w:rsidR="00C220DB">
        <w:rPr/>
        <w:t xml:space="preserve"> all changes made to your database. This ledger helps </w:t>
      </w:r>
      <w:r w:rsidR="00C220DB">
        <w:rPr/>
        <w:t>Liquibase</w:t>
      </w:r>
      <w:r w:rsidR="00C220DB">
        <w:rPr/>
        <w:t> audit your database and execute any changes that are not yet applied. You can store and version your </w:t>
      </w:r>
      <w:r w:rsidR="00C220DB">
        <w:rPr/>
        <w:t>changelog</w:t>
      </w:r>
      <w:r w:rsidR="00C220DB">
        <w:rPr/>
        <w:t> in any source control tool.</w:t>
      </w:r>
    </w:p>
    <w:p xmlns:wp14="http://schemas.microsoft.com/office/word/2010/wordml" w:rsidR="00C220DB" w:rsidRDefault="00C220DB" w14:paraId="24271F78" wp14:textId="77777777">
      <w:proofErr w:type="spellStart"/>
      <w:r w:rsidRPr="00C220DB">
        <w:t>Liquibase</w:t>
      </w:r>
      <w:proofErr w:type="spellEnd"/>
      <w:r w:rsidRPr="00C220DB">
        <w:t> deploys the changes you specify in your </w:t>
      </w:r>
      <w:proofErr w:type="spellStart"/>
      <w:r w:rsidRPr="00C220DB">
        <w:t>changelog</w:t>
      </w:r>
      <w:proofErr w:type="spellEnd"/>
      <w:r w:rsidRPr="00C220DB">
        <w:t> to your database. You can specify which </w:t>
      </w:r>
      <w:proofErr w:type="spellStart"/>
      <w:r w:rsidRPr="00C220DB">
        <w:t>changelog</w:t>
      </w:r>
      <w:proofErr w:type="spellEnd"/>
      <w:r w:rsidRPr="00C220DB">
        <w:t> you want to use with the --</w:t>
      </w:r>
      <w:proofErr w:type="spellStart"/>
      <w:r w:rsidRPr="00C220DB">
        <w:t>changelog</w:t>
      </w:r>
      <w:proofErr w:type="spellEnd"/>
      <w:r w:rsidRPr="00C220DB">
        <w:t>-file argument in your</w:t>
      </w:r>
      <w:r>
        <w:t xml:space="preserve"> CLI, </w:t>
      </w:r>
      <w:proofErr w:type="spellStart"/>
      <w:r>
        <w:t>liquibase.properties</w:t>
      </w:r>
      <w:proofErr w:type="spellEnd"/>
      <w:r>
        <w:t xml:space="preserve"> as environment variables </w:t>
      </w:r>
    </w:p>
    <w:p xmlns:wp14="http://schemas.microsoft.com/office/word/2010/wordml" w:rsidRPr="0058500E" w:rsidR="00C220DB" w:rsidRDefault="00C220DB" w14:paraId="2C764ACF" wp14:textId="77777777">
      <w:pPr>
        <w:rPr>
          <w:b/>
          <w:sz w:val="28"/>
          <w:szCs w:val="28"/>
        </w:rPr>
      </w:pPr>
      <w:proofErr w:type="spellStart"/>
      <w:r w:rsidRPr="0058500E">
        <w:rPr>
          <w:b/>
          <w:sz w:val="28"/>
          <w:szCs w:val="28"/>
        </w:rPr>
        <w:t>Changeset</w:t>
      </w:r>
      <w:proofErr w:type="spellEnd"/>
      <w:r w:rsidRPr="0058500E">
        <w:rPr>
          <w:b/>
          <w:sz w:val="28"/>
          <w:szCs w:val="28"/>
        </w:rPr>
        <w:t>:</w:t>
      </w:r>
    </w:p>
    <w:p xmlns:wp14="http://schemas.microsoft.com/office/word/2010/wordml" w:rsidR="00C220DB" w:rsidRDefault="00573892" w14:paraId="39EF5E61" wp14:textId="2106787E">
      <w:r w:rsidR="00573892">
        <w:rPr/>
        <w:t>Data</w:t>
      </w:r>
      <w:r w:rsidR="00573892">
        <w:rPr/>
        <w:t xml:space="preserve">base changes have the format of </w:t>
      </w:r>
      <w:r w:rsidR="00573892">
        <w:rPr/>
        <w:t>changeset</w:t>
      </w:r>
      <w:r w:rsidR="00573892">
        <w:rPr/>
        <w:t xml:space="preserve">. </w:t>
      </w:r>
      <w:r w:rsidR="00573892">
        <w:rPr/>
        <w:t>Changesets</w:t>
      </w:r>
      <w:r w:rsidR="00573892">
        <w:rPr/>
        <w:t xml:space="preserve"> </w:t>
      </w:r>
      <w:r w:rsidR="00573892">
        <w:rPr/>
        <w:t>contain</w:t>
      </w:r>
      <w:r w:rsidR="00573892">
        <w:rPr/>
        <w:t xml:space="preserve"> Change types</w:t>
      </w:r>
      <w:r w:rsidR="00573892">
        <w:rPr/>
        <w:t>, which are types of operations to apply to the database, such as adding a column or primary key.</w:t>
      </w:r>
      <w:r w:rsidR="00573892">
        <w:rPr/>
        <w:t xml:space="preserve"> Context, </w:t>
      </w:r>
      <w:r w:rsidR="00573892">
        <w:rPr/>
        <w:t>label</w:t>
      </w:r>
      <w:r w:rsidR="00573892">
        <w:rPr/>
        <w:t xml:space="preserve"> and </w:t>
      </w:r>
      <w:r w:rsidR="57998E56">
        <w:rPr/>
        <w:t>precondition changelog</w:t>
      </w:r>
      <w:r w:rsidR="00573892">
        <w:rPr/>
        <w:t> tags help precisely control when a database change is made and to which database environment it is deployed.</w:t>
      </w:r>
    </w:p>
    <w:p xmlns:wp14="http://schemas.microsoft.com/office/word/2010/wordml" w:rsidR="00573892" w:rsidRDefault="00573892" w14:paraId="1CC47FBE" wp14:textId="7D874F7E">
      <w:r w:rsidR="00573892">
        <w:rPr/>
        <w:t>A </w:t>
      </w:r>
      <w:r w:rsidR="00573892">
        <w:rPr/>
        <w:t>changeset</w:t>
      </w:r>
      <w:r w:rsidR="00573892">
        <w:rPr/>
        <w:t> is the basic unit of change in </w:t>
      </w:r>
      <w:r w:rsidR="00573892">
        <w:rPr/>
        <w:t>Liquibase</w:t>
      </w:r>
      <w:r w:rsidR="00573892">
        <w:rPr/>
        <w:t>. You store all your </w:t>
      </w:r>
      <w:r w:rsidR="00573892">
        <w:rPr/>
        <w:t>changesets</w:t>
      </w:r>
      <w:r w:rsidR="00573892">
        <w:rPr/>
        <w:t xml:space="preserve"> in your</w:t>
      </w:r>
      <w:r w:rsidR="00573892">
        <w:rPr/>
        <w:t xml:space="preserve"> </w:t>
      </w:r>
      <w:r w:rsidR="00573892">
        <w:rPr/>
        <w:t>Changelog</w:t>
      </w:r>
      <w:r w:rsidR="00573892">
        <w:rPr/>
        <w:t>. Your </w:t>
      </w:r>
      <w:r w:rsidR="00573892">
        <w:rPr/>
        <w:t>changesets</w:t>
      </w:r>
      <w:r w:rsidR="00573892">
        <w:rPr/>
        <w:t xml:space="preserve"> </w:t>
      </w:r>
      <w:r w:rsidR="00573892">
        <w:rPr/>
        <w:t>contain</w:t>
      </w:r>
      <w:r w:rsidR="00573892">
        <w:rPr/>
        <w:t xml:space="preserve"> Change </w:t>
      </w:r>
      <w:r w:rsidR="79D41D6C">
        <w:rPr/>
        <w:t>Type that</w:t>
      </w:r>
      <w:r w:rsidR="00573892">
        <w:rPr/>
        <w:t xml:space="preserve"> specify what each change does, like creating a new table or adding a column to an existing table.</w:t>
      </w:r>
    </w:p>
    <w:p xmlns:wp14="http://schemas.microsoft.com/office/word/2010/wordml" w:rsidR="00573892" w:rsidRDefault="00573892" w14:paraId="0A37501D" wp14:textId="77777777">
      <w:r>
        <w:rPr>
          <w:noProof/>
        </w:rPr>
        <w:drawing>
          <wp:inline xmlns:wp14="http://schemas.microsoft.com/office/word/2010/wordprocessingDrawing" distT="0" distB="0" distL="0" distR="0" wp14:anchorId="1242A9A9" wp14:editId="7777777">
            <wp:extent cx="4772025" cy="8191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4772025" cy="819150"/>
                    </a:xfrm>
                    <a:prstGeom prst="rect">
                      <a:avLst/>
                    </a:prstGeom>
                    <a:noFill/>
                    <a:ln w="9525">
                      <a:noFill/>
                      <a:miter lim="800000"/>
                      <a:headEnd/>
                      <a:tailEnd/>
                    </a:ln>
                  </pic:spPr>
                </pic:pic>
              </a:graphicData>
            </a:graphic>
          </wp:inline>
        </w:drawing>
      </w:r>
    </w:p>
    <w:p xmlns:wp14="http://schemas.microsoft.com/office/word/2010/wordml" w:rsidRPr="0058500E" w:rsidR="00573892" w:rsidRDefault="00573892" w14:paraId="169FBDE4" wp14:textId="77777777">
      <w:pPr>
        <w:rPr>
          <w:b/>
          <w:sz w:val="28"/>
          <w:szCs w:val="28"/>
        </w:rPr>
      </w:pPr>
      <w:proofErr w:type="spellStart"/>
      <w:r w:rsidRPr="0058500E">
        <w:rPr>
          <w:b/>
          <w:sz w:val="28"/>
          <w:szCs w:val="28"/>
        </w:rPr>
        <w:t>Liquibase</w:t>
      </w:r>
      <w:proofErr w:type="spellEnd"/>
      <w:r w:rsidRPr="0058500E">
        <w:rPr>
          <w:b/>
          <w:sz w:val="28"/>
          <w:szCs w:val="28"/>
        </w:rPr>
        <w:t xml:space="preserve"> properties file:</w:t>
      </w:r>
    </w:p>
    <w:p xmlns:wp14="http://schemas.microsoft.com/office/word/2010/wordml" w:rsidR="001143EC" w:rsidRDefault="00573892" w14:paraId="66ACB4D6" wp14:textId="77777777">
      <w:r w:rsidRPr="00573892">
        <w:t>To set the connection between </w:t>
      </w:r>
      <w:proofErr w:type="spellStart"/>
      <w:r w:rsidRPr="00573892">
        <w:t>Liquibase</w:t>
      </w:r>
      <w:proofErr w:type="spellEnd"/>
      <w:r w:rsidRPr="00573892">
        <w:t> with your database, you need the</w:t>
      </w:r>
      <w:r w:rsidR="0015546C">
        <w:t xml:space="preserve"> database connection information</w:t>
      </w:r>
      <w:r w:rsidRPr="00573892">
        <w:t> and parameters. </w:t>
      </w:r>
      <w:proofErr w:type="spellStart"/>
      <w:r w:rsidRPr="00573892">
        <w:t>Liquibase</w:t>
      </w:r>
      <w:proofErr w:type="spellEnd"/>
      <w:r w:rsidRPr="00573892">
        <w:t> includes a</w:t>
      </w:r>
      <w:r w:rsidR="0015546C">
        <w:t xml:space="preserve"> properties file </w:t>
      </w:r>
      <w:r w:rsidRPr="00573892">
        <w:t xml:space="preserve">to store database connection information and parameters that rarely change. </w:t>
      </w:r>
    </w:p>
    <w:p xmlns:wp14="http://schemas.microsoft.com/office/word/2010/wordml" w:rsidR="0015546C" w:rsidRDefault="0015546C" w14:paraId="5DAB6C7B" wp14:textId="77777777">
      <w:r>
        <w:rPr>
          <w:noProof/>
        </w:rPr>
        <w:drawing>
          <wp:inline xmlns:wp14="http://schemas.microsoft.com/office/word/2010/wordprocessingDrawing" distT="0" distB="0" distL="0" distR="0" wp14:anchorId="7894E174" wp14:editId="7777777">
            <wp:extent cx="4991100" cy="30289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4991100" cy="3028950"/>
                    </a:xfrm>
                    <a:prstGeom prst="rect">
                      <a:avLst/>
                    </a:prstGeom>
                    <a:noFill/>
                    <a:ln w="9525">
                      <a:noFill/>
                      <a:miter lim="800000"/>
                      <a:headEnd/>
                      <a:tailEnd/>
                    </a:ln>
                  </pic:spPr>
                </pic:pic>
              </a:graphicData>
            </a:graphic>
          </wp:inline>
        </w:drawing>
      </w:r>
    </w:p>
    <w:p xmlns:wp14="http://schemas.microsoft.com/office/word/2010/wordml" w:rsidR="0015546C" w:rsidRDefault="0015546C" w14:paraId="027EAB73" wp14:textId="77777777">
      <w:r>
        <w:t>When changes are deployed, it creates two tables in your database: DATABASECHANGELOG and DATABASECHANGELOGLOCK.</w:t>
      </w:r>
    </w:p>
    <w:p xmlns:wp14="http://schemas.microsoft.com/office/word/2010/wordml" w:rsidR="0015546C" w:rsidRDefault="0015546C" w14:paraId="64654A86" wp14:textId="5D557682">
      <w:r w:rsidR="0015546C">
        <w:rPr/>
        <w:t xml:space="preserve">The DATABASECHANGELOG table tracks deployed changes so that you have </w:t>
      </w:r>
      <w:r w:rsidR="7586A4FA">
        <w:rPr/>
        <w:t>r</w:t>
      </w:r>
      <w:r w:rsidR="3EB4B37E">
        <w:rPr/>
        <w:t>ecord</w:t>
      </w:r>
      <w:r w:rsidR="0015546C">
        <w:rPr/>
        <w:t>. </w:t>
      </w:r>
      <w:r w:rsidR="0015546C">
        <w:rPr/>
        <w:t>Liquibase</w:t>
      </w:r>
      <w:r w:rsidR="0015546C">
        <w:rPr/>
        <w:t> compares the </w:t>
      </w:r>
      <w:r w:rsidR="0015546C">
        <w:rPr/>
        <w:t>changesets</w:t>
      </w:r>
      <w:r w:rsidR="0015546C">
        <w:rPr/>
        <w:t xml:space="preserve"> in the </w:t>
      </w:r>
      <w:r w:rsidR="0015546C">
        <w:rPr/>
        <w:t>changelog</w:t>
      </w:r>
      <w:r w:rsidR="0015546C">
        <w:rPr/>
        <w:t> file with the DATABASECHANGELOG tracking table and deploys only new </w:t>
      </w:r>
      <w:r w:rsidR="0015546C">
        <w:rPr/>
        <w:t>changesets</w:t>
      </w:r>
      <w:r w:rsidR="0015546C">
        <w:rPr/>
        <w:t>.</w:t>
      </w:r>
    </w:p>
    <w:p xmlns:wp14="http://schemas.microsoft.com/office/word/2010/wordml" w:rsidR="0015546C" w:rsidRDefault="0015546C" w14:paraId="36637E1E" wp14:textId="77777777">
      <w:r w:rsidRPr="0015546C">
        <w:t>DATABASECHANGELOGLOCK prevents multiple instances of </w:t>
      </w:r>
      <w:proofErr w:type="spellStart"/>
      <w:r w:rsidRPr="0015546C">
        <w:t>Liquibase</w:t>
      </w:r>
      <w:proofErr w:type="spellEnd"/>
      <w:r w:rsidRPr="0015546C">
        <w:t> from updating the database at the same time. The table manages access to the DATABASECHANGELOG table during deployment and ensures only one instance of </w:t>
      </w:r>
      <w:proofErr w:type="spellStart"/>
      <w:r w:rsidRPr="0015546C">
        <w:t>Liquibase</w:t>
      </w:r>
      <w:proofErr w:type="spellEnd"/>
      <w:r w:rsidRPr="0015546C">
        <w:t> is updating the database.</w:t>
      </w:r>
    </w:p>
    <w:p xmlns:wp14="http://schemas.microsoft.com/office/word/2010/wordml" w:rsidRPr="0058500E" w:rsidR="0015546C" w:rsidRDefault="0015546C" w14:paraId="453A6CEF" wp14:textId="77777777">
      <w:pPr>
        <w:rPr>
          <w:b/>
          <w:sz w:val="28"/>
          <w:szCs w:val="28"/>
        </w:rPr>
      </w:pPr>
      <w:proofErr w:type="spellStart"/>
      <w:r w:rsidRPr="0058500E">
        <w:rPr>
          <w:b/>
          <w:sz w:val="28"/>
          <w:szCs w:val="28"/>
        </w:rPr>
        <w:t>Liquibase</w:t>
      </w:r>
      <w:proofErr w:type="spellEnd"/>
      <w:r w:rsidRPr="0058500E">
        <w:rPr>
          <w:b/>
          <w:sz w:val="28"/>
          <w:szCs w:val="28"/>
        </w:rPr>
        <w:t xml:space="preserve"> commands:</w:t>
      </w:r>
    </w:p>
    <w:p xmlns:wp14="http://schemas.microsoft.com/office/word/2010/wordml" w:rsidR="0015546C" w:rsidRDefault="0015546C" w14:paraId="73428A20" wp14:textId="77777777">
      <w:r>
        <w:t>UPDATE</w:t>
      </w:r>
    </w:p>
    <w:p xmlns:wp14="http://schemas.microsoft.com/office/word/2010/wordml" w:rsidR="0015546C" w:rsidRDefault="0015546C" w14:paraId="7FF28867" wp14:textId="77777777">
      <w:r>
        <w:t>ROLLBACK</w:t>
      </w:r>
    </w:p>
    <w:p xmlns:wp14="http://schemas.microsoft.com/office/word/2010/wordml" w:rsidR="0015546C" w:rsidRDefault="0015546C" w14:paraId="7C8C0E22" wp14:textId="77777777">
      <w:r>
        <w:t>SNAPSHOT</w:t>
      </w:r>
    </w:p>
    <w:p xmlns:wp14="http://schemas.microsoft.com/office/word/2010/wordml" w:rsidR="0015546C" w:rsidRDefault="0015546C" w14:paraId="6A51EEF3" wp14:textId="77777777">
      <w:r>
        <w:t>DIFF</w:t>
      </w:r>
    </w:p>
    <w:p xmlns:wp14="http://schemas.microsoft.com/office/word/2010/wordml" w:rsidR="0015546C" w:rsidRDefault="0015546C" w14:paraId="2055684B" wp14:textId="77777777">
      <w:r>
        <w:t>STATUS</w:t>
      </w:r>
    </w:p>
    <w:p xmlns:wp14="http://schemas.microsoft.com/office/word/2010/wordml" w:rsidR="0058500E" w:rsidP="0058500E" w:rsidRDefault="0015546C" w14:paraId="7E69790F" wp14:textId="77777777">
      <w:r>
        <w:t>UTI</w:t>
      </w:r>
      <w:r w:rsidR="0058500E">
        <w:t>LITY</w:t>
      </w:r>
    </w:p>
    <w:p xmlns:wp14="http://schemas.microsoft.com/office/word/2010/wordml" w:rsidRPr="0058500E" w:rsidR="0058500E" w:rsidP="0058500E" w:rsidRDefault="0058500E" w14:paraId="23A8F9DE" wp14:textId="77777777">
      <w:pPr>
        <w:rPr>
          <w:b/>
          <w:sz w:val="28"/>
          <w:szCs w:val="28"/>
        </w:rPr>
      </w:pPr>
      <w:r w:rsidRPr="0058500E">
        <w:rPr>
          <w:b/>
          <w:sz w:val="28"/>
          <w:szCs w:val="28"/>
        </w:rPr>
        <w:t xml:space="preserve">Example of </w:t>
      </w:r>
      <w:proofErr w:type="spellStart"/>
      <w:r w:rsidRPr="0058500E">
        <w:rPr>
          <w:b/>
          <w:sz w:val="28"/>
          <w:szCs w:val="28"/>
        </w:rPr>
        <w:t>Liquibase</w:t>
      </w:r>
      <w:proofErr w:type="spellEnd"/>
      <w:r w:rsidRPr="0058500E">
        <w:rPr>
          <w:b/>
          <w:sz w:val="28"/>
          <w:szCs w:val="28"/>
        </w:rPr>
        <w:t xml:space="preserve"> Migration:</w:t>
      </w:r>
    </w:p>
    <w:p xmlns:wp14="http://schemas.microsoft.com/office/word/2010/wordml" w:rsidRPr="0058500E" w:rsidR="0058500E" w:rsidP="0058500E" w:rsidRDefault="0058500E" w14:paraId="4BD39111" wp14:textId="77777777">
      <w:r w:rsidRPr="0058500E">
        <w:t xml:space="preserve">Using </w:t>
      </w:r>
      <w:proofErr w:type="spellStart"/>
      <w:r w:rsidRPr="0058500E">
        <w:t>Liquibase</w:t>
      </w:r>
      <w:proofErr w:type="spellEnd"/>
      <w:r w:rsidRPr="0058500E">
        <w:t>, the migration for creating the "users" table would involve creating a change log file, typically in XML format, as follows:</w:t>
      </w:r>
    </w:p>
    <w:p xmlns:wp14="http://schemas.microsoft.com/office/word/2010/wordml" w:rsidR="0058500E" w:rsidP="0058500E" w:rsidRDefault="0058500E" w14:paraId="02EB378F" wp14:textId="77777777">
      <w:r>
        <w:rPr>
          <w:noProof/>
        </w:rPr>
        <w:drawing>
          <wp:inline xmlns:wp14="http://schemas.microsoft.com/office/word/2010/wordprocessingDrawing" distT="0" distB="0" distL="0" distR="0" wp14:anchorId="47C20E88" wp14:editId="7777777">
            <wp:extent cx="5943600" cy="3735198"/>
            <wp:effectExtent l="19050" t="0" r="0"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srcRect/>
                    <a:stretch>
                      <a:fillRect/>
                    </a:stretch>
                  </pic:blipFill>
                  <pic:spPr bwMode="auto">
                    <a:xfrm>
                      <a:off x="0" y="0"/>
                      <a:ext cx="5943600" cy="3735198"/>
                    </a:xfrm>
                    <a:prstGeom prst="rect">
                      <a:avLst/>
                    </a:prstGeom>
                    <a:noFill/>
                    <a:ln w="9525">
                      <a:noFill/>
                      <a:miter lim="800000"/>
                      <a:headEnd/>
                      <a:tailEnd/>
                    </a:ln>
                  </pic:spPr>
                </pic:pic>
              </a:graphicData>
            </a:graphic>
          </wp:inline>
        </w:drawing>
      </w:r>
    </w:p>
    <w:p xmlns:wp14="http://schemas.microsoft.com/office/word/2010/wordml" w:rsidR="0058500E" w:rsidP="0058500E" w:rsidRDefault="0058500E" w14:paraId="7AC01E3D" wp14:textId="77777777">
      <w:proofErr w:type="spellStart"/>
      <w:r w:rsidRPr="0058500E">
        <w:t>Liquibase</w:t>
      </w:r>
      <w:proofErr w:type="spellEnd"/>
      <w:r w:rsidRPr="0058500E">
        <w:t xml:space="preserve"> provides various other features such as rollback support, precondition checks, and the ability to create complex database changes using change sets.</w:t>
      </w:r>
    </w:p>
    <w:p xmlns:wp14="http://schemas.microsoft.com/office/word/2010/wordml" w:rsidR="0058500E" w:rsidP="0058500E" w:rsidRDefault="0058500E" w14:paraId="6E7BEAA2" wp14:textId="77777777">
      <w:r>
        <w:t> </w:t>
      </w:r>
    </w:p>
    <w:p xmlns:wp14="http://schemas.microsoft.com/office/word/2010/wordml" w:rsidRPr="0058500E" w:rsidR="0058500E" w:rsidP="0058500E" w:rsidRDefault="0058500E" w14:paraId="745EB405" wp14:textId="77777777">
      <w:pPr>
        <w:rPr>
          <w:b/>
          <w:sz w:val="32"/>
          <w:szCs w:val="32"/>
        </w:rPr>
      </w:pPr>
      <w:r w:rsidRPr="0058500E">
        <w:rPr>
          <w:b/>
          <w:sz w:val="32"/>
          <w:szCs w:val="32"/>
        </w:rPr>
        <w:t>Flyway: </w:t>
      </w:r>
    </w:p>
    <w:p xmlns:wp14="http://schemas.microsoft.com/office/word/2010/wordml" w:rsidR="0058500E" w:rsidP="0058500E" w:rsidRDefault="0058500E" w14:paraId="72A7ED18" wp14:textId="77777777">
      <w:r>
        <w:t xml:space="preserve">Flyway extends </w:t>
      </w:r>
      <w:proofErr w:type="spellStart"/>
      <w:r>
        <w:t>DevOps</w:t>
      </w:r>
      <w:proofErr w:type="spellEnd"/>
      <w:r>
        <w:t xml:space="preserve"> to your databases to accelerate software delivery and ensure quality code.  Flyway updates a database from one version to the next using migrations. We can write migrations either in SQL with database-specific </w:t>
      </w:r>
      <w:proofErr w:type="gramStart"/>
      <w:r>
        <w:t>syntax,</w:t>
      </w:r>
      <w:proofErr w:type="gramEnd"/>
      <w:r>
        <w:t xml:space="preserve"> or in Java for advanced database transformations. </w:t>
      </w:r>
    </w:p>
    <w:p xmlns:wp14="http://schemas.microsoft.com/office/word/2010/wordml" w:rsidR="0058500E" w:rsidP="0058500E" w:rsidRDefault="0058500E" w14:paraId="5978E22F" wp14:textId="77777777">
      <w:r>
        <w:t>Migrations can either be versioned or repeatable. Within a single migration run, repeatable migrations are always applied last, after pending versioned migrations have been executed.  </w:t>
      </w:r>
    </w:p>
    <w:p xmlns:wp14="http://schemas.microsoft.com/office/word/2010/wordml" w:rsidR="0058500E" w:rsidP="0058500E" w:rsidRDefault="0058500E" w14:paraId="7EBDB3FF" wp14:textId="77777777">
      <w:r>
        <w:t>Repeatable migrations are applied in order of their description. For a single migration, all statements are run within a single database transaction. </w:t>
      </w:r>
    </w:p>
    <w:p xmlns:wp14="http://schemas.microsoft.com/office/word/2010/wordml" w:rsidR="0058500E" w:rsidP="0058500E" w:rsidRDefault="0058500E" w14:paraId="1F041156" wp14:textId="77777777">
      <w:r>
        <w:t xml:space="preserve">John wants to create a database with information about his businesses customers. He has chosen to use </w:t>
      </w:r>
      <w:proofErr w:type="spellStart"/>
      <w:r>
        <w:t>FlyWay</w:t>
      </w:r>
      <w:proofErr w:type="spellEnd"/>
      <w:r>
        <w:t xml:space="preserve"> to handle his database migrations. </w:t>
      </w:r>
    </w:p>
    <w:p xmlns:wp14="http://schemas.microsoft.com/office/word/2010/wordml" w:rsidR="0058500E" w:rsidP="0058500E" w:rsidRDefault="0058500E" w14:paraId="6A05A809" wp14:textId="77777777">
      <w:r>
        <w:rPr>
          <w:noProof/>
        </w:rPr>
        <w:drawing>
          <wp:inline xmlns:wp14="http://schemas.microsoft.com/office/word/2010/wordprocessingDrawing" distT="0" distB="0" distL="0" distR="0" wp14:anchorId="6B1A2934" wp14:editId="7777777">
            <wp:extent cx="5943600" cy="266722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2667223"/>
                    </a:xfrm>
                    <a:prstGeom prst="rect">
                      <a:avLst/>
                    </a:prstGeom>
                    <a:noFill/>
                    <a:ln w="9525">
                      <a:noFill/>
                      <a:miter lim="800000"/>
                      <a:headEnd/>
                      <a:tailEnd/>
                    </a:ln>
                  </pic:spPr>
                </pic:pic>
              </a:graphicData>
            </a:graphic>
          </wp:inline>
        </w:drawing>
      </w:r>
    </w:p>
    <w:p xmlns:wp14="http://schemas.microsoft.com/office/word/2010/wordml" w:rsidR="0058500E" w:rsidP="0058500E" w:rsidRDefault="0058500E" w14:paraId="63E4A9CD" wp14:textId="77777777">
      <w:r>
        <w:t> </w:t>
      </w:r>
    </w:p>
    <w:p xmlns:wp14="http://schemas.microsoft.com/office/word/2010/wordml" w:rsidR="0058500E" w:rsidP="0058500E" w:rsidRDefault="0058500E" w14:paraId="709E2336" wp14:textId="77777777">
      <w:r>
        <w:t>At first, he creates a script to add his customer table to the database, but after running the migration he realizes that he forgot to add information about the age of his customers.</w:t>
      </w:r>
    </w:p>
    <w:p xmlns:wp14="http://schemas.microsoft.com/office/word/2010/wordml" w:rsidR="0058500E" w:rsidP="0058500E" w:rsidRDefault="0058500E" w14:paraId="5A39BBE3" wp14:textId="77777777">
      <w:r>
        <w:rPr>
          <w:noProof/>
        </w:rPr>
        <w:drawing>
          <wp:inline xmlns:wp14="http://schemas.microsoft.com/office/word/2010/wordprocessingDrawing" distT="0" distB="0" distL="0" distR="0" wp14:anchorId="712B7598" wp14:editId="7777777">
            <wp:extent cx="5943600" cy="311226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3112269"/>
                    </a:xfrm>
                    <a:prstGeom prst="rect">
                      <a:avLst/>
                    </a:prstGeom>
                    <a:noFill/>
                    <a:ln w="9525">
                      <a:noFill/>
                      <a:miter lim="800000"/>
                      <a:headEnd/>
                      <a:tailEnd/>
                    </a:ln>
                  </pic:spPr>
                </pic:pic>
              </a:graphicData>
            </a:graphic>
          </wp:inline>
        </w:drawing>
      </w:r>
    </w:p>
    <w:p xmlns:wp14="http://schemas.microsoft.com/office/word/2010/wordml" w:rsidR="0058500E" w:rsidP="0058500E" w:rsidRDefault="0058500E" w14:paraId="4F6584BE" wp14:textId="77777777">
      <w:r>
        <w:t> </w:t>
      </w:r>
    </w:p>
    <w:p xmlns:wp14="http://schemas.microsoft.com/office/word/2010/wordml" w:rsidR="0058500E" w:rsidP="0058500E" w:rsidRDefault="0058500E" w14:paraId="2A09DD75" wp14:textId="77777777">
      <w:r>
        <w:t>As this column is crucial for John’s database design, he needs to add it. To achieve this, he creates a new script that adds the age column to the customer table, before running a new migration. </w:t>
      </w:r>
    </w:p>
    <w:p xmlns:wp14="http://schemas.microsoft.com/office/word/2010/wordml" w:rsidR="0058500E" w:rsidP="0058500E" w:rsidRDefault="0058500E" w14:paraId="41C8F396" wp14:textId="77777777">
      <w:r>
        <w:rPr>
          <w:noProof/>
        </w:rPr>
        <w:drawing>
          <wp:inline xmlns:wp14="http://schemas.microsoft.com/office/word/2010/wordprocessingDrawing" distT="0" distB="0" distL="0" distR="0" wp14:anchorId="7DA4B95C" wp14:editId="7777777">
            <wp:extent cx="5943600" cy="308057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3080577"/>
                    </a:xfrm>
                    <a:prstGeom prst="rect">
                      <a:avLst/>
                    </a:prstGeom>
                    <a:noFill/>
                    <a:ln w="9525">
                      <a:noFill/>
                      <a:miter lim="800000"/>
                      <a:headEnd/>
                      <a:tailEnd/>
                    </a:ln>
                  </pic:spPr>
                </pic:pic>
              </a:graphicData>
            </a:graphic>
          </wp:inline>
        </w:drawing>
      </w:r>
    </w:p>
    <w:p xmlns:wp14="http://schemas.microsoft.com/office/word/2010/wordml" w:rsidR="0058500E" w:rsidP="0058500E" w:rsidRDefault="0058500E" w14:paraId="09AF38FC" wp14:textId="77777777">
      <w:r>
        <w:t> </w:t>
      </w:r>
    </w:p>
    <w:p xmlns:wp14="http://schemas.microsoft.com/office/word/2010/wordml" w:rsidR="0058500E" w:rsidP="0058500E" w:rsidRDefault="0058500E" w14:paraId="5BAB002E" wp14:textId="77777777">
      <w:r>
        <w:t>John is now happy with his customer table. And John can continue with developing his database. </w:t>
      </w:r>
    </w:p>
    <w:p xmlns:wp14="http://schemas.microsoft.com/office/word/2010/wordml" w:rsidR="0058500E" w:rsidP="0058500E" w:rsidRDefault="0058500E" w14:paraId="72A3D3EC" wp14:textId="397B264B">
      <w:r w:rsidR="0058500E">
        <w:rPr/>
        <w:t>On the technical side, the story translates to the following diagram. </w:t>
      </w:r>
      <w:r>
        <w:rPr>
          <w:noProof/>
        </w:rPr>
        <w:drawing>
          <wp:inline xmlns:wp14="http://schemas.microsoft.com/office/word/2010/wordprocessingDrawing" distT="0" distB="0" distL="0" distR="0" wp14:anchorId="1A7D59F5" wp14:editId="7777777">
            <wp:extent cx="5943600" cy="361576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943600" cy="3615763"/>
                    </a:xfrm>
                    <a:prstGeom prst="rect">
                      <a:avLst/>
                    </a:prstGeom>
                    <a:noFill/>
                    <a:ln w="9525">
                      <a:noFill/>
                      <a:miter lim="800000"/>
                      <a:headEnd/>
                      <a:tailEnd/>
                    </a:ln>
                  </pic:spPr>
                </pic:pic>
              </a:graphicData>
            </a:graphic>
          </wp:inline>
        </w:drawing>
      </w:r>
    </w:p>
    <w:p xmlns:wp14="http://schemas.microsoft.com/office/word/2010/wordml" w:rsidR="0058500E" w:rsidP="0058500E" w:rsidRDefault="0058500E" w14:paraId="15AA318D" wp14:textId="77777777">
      <w:r>
        <w:t> </w:t>
      </w:r>
    </w:p>
    <w:p xmlns:wp14="http://schemas.microsoft.com/office/word/2010/wordml" w:rsidR="0058500E" w:rsidP="0058500E" w:rsidRDefault="0058500E" w14:paraId="0925B059" wp14:textId="77777777">
      <w:r>
        <w:t xml:space="preserve">Each time John created a migration he ran the </w:t>
      </w:r>
      <w:proofErr w:type="spellStart"/>
      <w:r>
        <w:t>the</w:t>
      </w:r>
      <w:proofErr w:type="spellEnd"/>
      <w:r>
        <w:t xml:space="preserve"> migration process in </w:t>
      </w:r>
      <w:proofErr w:type="spellStart"/>
      <w:r>
        <w:t>FlyWay</w:t>
      </w:r>
      <w:proofErr w:type="spellEnd"/>
      <w:r>
        <w:t xml:space="preserve">. As a result, </w:t>
      </w:r>
      <w:proofErr w:type="spellStart"/>
      <w:r>
        <w:t>FlyWay</w:t>
      </w:r>
      <w:proofErr w:type="spellEnd"/>
      <w:r>
        <w:t xml:space="preserve"> compared all migration files with the history table to identify changes not yet applied to the database. </w:t>
      </w:r>
    </w:p>
    <w:p xmlns:wp14="http://schemas.microsoft.com/office/word/2010/wordml" w:rsidRPr="0058500E" w:rsidR="0058500E" w:rsidP="0058500E" w:rsidRDefault="0058500E" w14:paraId="13C7F132" wp14:textId="77777777">
      <w:pPr>
        <w:rPr>
          <w:b/>
          <w:sz w:val="28"/>
          <w:szCs w:val="28"/>
        </w:rPr>
      </w:pPr>
      <w:r w:rsidRPr="0058500E">
        <w:rPr>
          <w:b/>
          <w:sz w:val="28"/>
          <w:szCs w:val="28"/>
        </w:rPr>
        <w:t>Flyway Commands: </w:t>
      </w:r>
    </w:p>
    <w:p xmlns:wp14="http://schemas.microsoft.com/office/word/2010/wordml" w:rsidR="0058500E" w:rsidP="0058500E" w:rsidRDefault="0058500E" w14:paraId="56D31A1E" wp14:textId="77777777">
      <w:r>
        <w:t>MIGRATE </w:t>
      </w:r>
    </w:p>
    <w:p xmlns:wp14="http://schemas.microsoft.com/office/word/2010/wordml" w:rsidR="0058500E" w:rsidP="0058500E" w:rsidRDefault="0058500E" w14:paraId="65268B08" wp14:textId="77777777">
      <w:r>
        <w:t>CLEAN </w:t>
      </w:r>
    </w:p>
    <w:p xmlns:wp14="http://schemas.microsoft.com/office/word/2010/wordml" w:rsidR="0058500E" w:rsidP="0058500E" w:rsidRDefault="0058500E" w14:paraId="3BA2BDED" wp14:textId="77777777">
      <w:r>
        <w:t>INFO </w:t>
      </w:r>
    </w:p>
    <w:p xmlns:wp14="http://schemas.microsoft.com/office/word/2010/wordml" w:rsidR="0058500E" w:rsidP="0058500E" w:rsidRDefault="0058500E" w14:paraId="60282844" wp14:textId="77777777">
      <w:r>
        <w:t>VALIDATE </w:t>
      </w:r>
    </w:p>
    <w:p xmlns:wp14="http://schemas.microsoft.com/office/word/2010/wordml" w:rsidR="0058500E" w:rsidP="0058500E" w:rsidRDefault="0058500E" w14:paraId="66C05A64" wp14:textId="77777777">
      <w:r>
        <w:t>UNDO </w:t>
      </w:r>
    </w:p>
    <w:p xmlns:wp14="http://schemas.microsoft.com/office/word/2010/wordml" w:rsidR="0058500E" w:rsidP="0058500E" w:rsidRDefault="0058500E" w14:paraId="26BC3654" wp14:textId="77777777">
      <w:r>
        <w:t>BASELINE </w:t>
      </w:r>
    </w:p>
    <w:p xmlns:wp14="http://schemas.microsoft.com/office/word/2010/wordml" w:rsidR="0058500E" w:rsidP="0058500E" w:rsidRDefault="0058500E" w14:paraId="714A21B4" wp14:textId="77777777">
      <w:r>
        <w:t>REPAIR </w:t>
      </w:r>
    </w:p>
    <w:p xmlns:wp14="http://schemas.microsoft.com/office/word/2010/wordml" w:rsidR="0058500E" w:rsidP="0058500E" w:rsidRDefault="0058500E" w14:paraId="5186934E" wp14:textId="77777777">
      <w:r>
        <w:t>CHECK </w:t>
      </w:r>
    </w:p>
    <w:p xmlns:wp14="http://schemas.microsoft.com/office/word/2010/wordml" w:rsidR="0058500E" w:rsidP="0058500E" w:rsidRDefault="0058500E" w14:paraId="742396A9" wp14:textId="77777777">
      <w:r>
        <w:t>SNAPSHOT </w:t>
      </w:r>
    </w:p>
    <w:p xmlns:wp14="http://schemas.microsoft.com/office/word/2010/wordml" w:rsidRPr="0058500E" w:rsidR="0058500E" w:rsidP="0058500E" w:rsidRDefault="0058500E" w14:paraId="73C88917" wp14:textId="77777777">
      <w:pPr>
        <w:rPr>
          <w:b/>
          <w:sz w:val="28"/>
          <w:szCs w:val="28"/>
        </w:rPr>
      </w:pPr>
      <w:r w:rsidRPr="0058500E">
        <w:rPr>
          <w:b/>
          <w:sz w:val="28"/>
          <w:szCs w:val="28"/>
        </w:rPr>
        <w:t>Example of Flyway Migration:</w:t>
      </w:r>
    </w:p>
    <w:p xmlns:wp14="http://schemas.microsoft.com/office/word/2010/wordml" w:rsidRPr="0058500E" w:rsidR="0058500E" w:rsidP="0058500E" w:rsidRDefault="0058500E" w14:paraId="408BAE04" wp14:textId="77777777">
      <w:r w:rsidRPr="0058500E">
        <w:t>Let's consider a scenario where we need to add a new table called "users" to an existing database. The Flyway migration script for creating the "users" table might look like this:</w:t>
      </w:r>
    </w:p>
    <w:p xmlns:wp14="http://schemas.microsoft.com/office/word/2010/wordml" w:rsidR="0058500E" w:rsidP="0058500E" w:rsidRDefault="0058500E" w14:paraId="0D0B940D" wp14:textId="77777777">
      <w:r>
        <w:rPr>
          <w:noProof/>
        </w:rPr>
        <w:drawing>
          <wp:inline xmlns:wp14="http://schemas.microsoft.com/office/word/2010/wordprocessingDrawing" distT="0" distB="0" distL="0" distR="0" wp14:anchorId="719AF6F2" wp14:editId="7777777">
            <wp:extent cx="5943600" cy="157186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943600" cy="1571861"/>
                    </a:xfrm>
                    <a:prstGeom prst="rect">
                      <a:avLst/>
                    </a:prstGeom>
                    <a:noFill/>
                    <a:ln w="9525">
                      <a:noFill/>
                      <a:miter lim="800000"/>
                      <a:headEnd/>
                      <a:tailEnd/>
                    </a:ln>
                  </pic:spPr>
                </pic:pic>
              </a:graphicData>
            </a:graphic>
          </wp:inline>
        </w:drawing>
      </w:r>
    </w:p>
    <w:p xmlns:wp14="http://schemas.microsoft.com/office/word/2010/wordml" w:rsidRPr="0058500E" w:rsidR="0058500E" w:rsidP="0058500E" w:rsidRDefault="0058500E" w14:paraId="68035000" wp14:textId="77777777">
      <w:r w:rsidR="0058500E">
        <w:rPr/>
        <w:t>Once the migration script is created, Flyway will automatically execute it during the application startup process. It ensures that the database schema is up to date with the latest migrations.</w:t>
      </w:r>
    </w:p>
    <w:p w:rsidR="7417AC6B" w:rsidP="527E3710" w:rsidRDefault="7417AC6B" w14:paraId="729A5106" w14:textId="799BBC7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Chocolety installation:</w:t>
      </w:r>
    </w:p>
    <w:p w:rsidR="7417AC6B" w:rsidP="527E3710" w:rsidRDefault="7417AC6B" w14:paraId="7E36ED4B" w14:textId="18C1555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Run Get-ExecutionPolicy. If it returns Restricted, then run Set-ExecutionPolicy AllSigned or Set-ExecutionPolicy Bypass -Scope Process.</w:t>
      </w:r>
    </w:p>
    <w:p w:rsidR="7417AC6B" w:rsidP="527E3710" w:rsidRDefault="7417AC6B" w14:paraId="1D982B42" w14:textId="4F48FB4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1"/>
          <w:bCs w:val="1"/>
          <w:i w:val="0"/>
          <w:iCs w:val="0"/>
          <w:caps w:val="0"/>
          <w:smallCaps w:val="0"/>
          <w:noProof w:val="0"/>
          <w:color w:val="000000" w:themeColor="text1" w:themeTint="FF" w:themeShade="FF"/>
          <w:sz w:val="22"/>
          <w:szCs w:val="22"/>
          <w:lang w:val="en-US"/>
        </w:rPr>
        <w:t>Cmd:</w:t>
      </w: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Set-ExecutionPolicy Bypass -Scope Process -Force; [System.Net.ServicePointManager]::SecurityProtocol = [System.Net.ServicePointManager]::SecurityProtocol -bor 3072; iex ((New-Object System.Net.WebClient).DownloadString('https://community.chocolatey.org/install.ps1'))</w:t>
      </w:r>
    </w:p>
    <w:p w:rsidR="7417AC6B" w:rsidP="527E3710" w:rsidRDefault="7417AC6B" w14:paraId="14D185AC" w14:textId="6FA4C55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Command to check: choco or choco -</w:t>
      </w:r>
    </w:p>
    <w:p w:rsidR="527E3710" w:rsidP="527E3710" w:rsidRDefault="527E3710" w14:paraId="3AB1A243" w14:textId="69806C7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417AC6B" w:rsidP="527E3710" w:rsidRDefault="7417AC6B" w14:paraId="537B329A" w14:textId="3BEA0CB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Installing java using powershell:</w:t>
      </w:r>
    </w:p>
    <w:p w:rsidR="7417AC6B" w:rsidP="527E3710" w:rsidRDefault="7417AC6B" w14:paraId="1D847226" w14:textId="79BFAE0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1"/>
          <w:bCs w:val="1"/>
          <w:i w:val="0"/>
          <w:iCs w:val="0"/>
          <w:caps w:val="0"/>
          <w:smallCaps w:val="0"/>
          <w:noProof w:val="0"/>
          <w:color w:val="000000" w:themeColor="text1" w:themeTint="FF" w:themeShade="FF"/>
          <w:sz w:val="22"/>
          <w:szCs w:val="22"/>
          <w:lang w:val="en-US"/>
        </w:rPr>
        <w:t>Cmd:</w:t>
      </w: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choco install javaruntime</w:t>
      </w:r>
    </w:p>
    <w:p w:rsidR="7417AC6B" w:rsidP="527E3710" w:rsidRDefault="7417AC6B" w14:paraId="052C5F75" w14:textId="02A58EB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Installing mysql:</w:t>
      </w:r>
    </w:p>
    <w:p w:rsidR="7417AC6B" w:rsidP="527E3710" w:rsidRDefault="7417AC6B" w14:paraId="4744B61B" w14:textId="517C81FE">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1"/>
          <w:bCs w:val="1"/>
          <w:i w:val="0"/>
          <w:iCs w:val="0"/>
          <w:caps w:val="0"/>
          <w:smallCaps w:val="0"/>
          <w:noProof w:val="0"/>
          <w:color w:val="000000" w:themeColor="text1" w:themeTint="FF" w:themeShade="FF"/>
          <w:sz w:val="22"/>
          <w:szCs w:val="22"/>
          <w:lang w:val="en-US"/>
        </w:rPr>
        <w:t>Cmd:</w:t>
      </w: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choco install mysql</w:t>
      </w:r>
    </w:p>
    <w:p w:rsidR="7417AC6B" w:rsidP="527E3710" w:rsidRDefault="7417AC6B" w14:paraId="1C68F0A3" w14:textId="550093C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1"/>
          <w:bCs w:val="1"/>
          <w:i w:val="0"/>
          <w:iCs w:val="0"/>
          <w:caps w:val="0"/>
          <w:smallCaps w:val="0"/>
          <w:noProof w:val="0"/>
          <w:color w:val="000000" w:themeColor="text1" w:themeTint="FF" w:themeShade="FF"/>
          <w:sz w:val="22"/>
          <w:szCs w:val="22"/>
          <w:lang w:val="en-US"/>
        </w:rPr>
        <w:t>Cmd:</w:t>
      </w: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mysql –V</w:t>
      </w:r>
    </w:p>
    <w:p w:rsidR="7417AC6B" w:rsidP="527E3710" w:rsidRDefault="7417AC6B" w14:paraId="45A4A366" w14:textId="11D7271E">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1"/>
          <w:bCs w:val="1"/>
          <w:i w:val="0"/>
          <w:iCs w:val="0"/>
          <w:caps w:val="0"/>
          <w:smallCaps w:val="0"/>
          <w:noProof w:val="0"/>
          <w:color w:val="000000" w:themeColor="text1" w:themeTint="FF" w:themeShade="FF"/>
          <w:sz w:val="22"/>
          <w:szCs w:val="22"/>
          <w:lang w:val="en-US"/>
        </w:rPr>
        <w:t>Cmd:</w:t>
      </w: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mysql –u root –p – enter--- for pwd: enter</w:t>
      </w:r>
    </w:p>
    <w:p w:rsidR="7417AC6B" w:rsidP="527E3710" w:rsidRDefault="7417AC6B" w14:paraId="29E8F3FF" w14:textId="7C1E9EE2">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Create username and password:</w:t>
      </w:r>
    </w:p>
    <w:p w:rsidR="7417AC6B" w:rsidP="527E3710" w:rsidRDefault="7417AC6B" w14:paraId="267A5D94" w14:textId="3843AA8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 use mysql;</w:t>
      </w:r>
    </w:p>
    <w:p w:rsidR="7417AC6B" w:rsidP="527E3710" w:rsidRDefault="7417AC6B" w14:paraId="7FA2E5AC" w14:textId="261C08E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 CREATE USER 'admin'@'localhost' IDENTIFIED BY 'admin';</w:t>
      </w:r>
    </w:p>
    <w:p w:rsidR="7417AC6B" w:rsidP="527E3710" w:rsidRDefault="7417AC6B" w14:paraId="25DADDB8" w14:textId="389EC916">
      <w:pPr>
        <w:spacing w:after="160" w:line="259" w:lineRule="auto"/>
        <w:rPr>
          <w:rFonts w:ascii="Consolas" w:hAnsi="Consolas" w:eastAsia="Consolas" w:cs="Consolas"/>
          <w:b w:val="0"/>
          <w:bCs w:val="0"/>
          <w:i w:val="0"/>
          <w:iCs w:val="0"/>
          <w:caps w:val="0"/>
          <w:smallCaps w:val="0"/>
          <w:noProof w:val="0"/>
          <w:color w:val="212529"/>
          <w:sz w:val="21"/>
          <w:szCs w:val="21"/>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27E3710" w:rsidR="7417AC6B">
        <w:rPr>
          <w:rFonts w:ascii="Consolas" w:hAnsi="Consolas" w:eastAsia="Consolas" w:cs="Consolas"/>
          <w:b w:val="0"/>
          <w:bCs w:val="0"/>
          <w:i w:val="0"/>
          <w:iCs w:val="0"/>
          <w:caps w:val="0"/>
          <w:smallCaps w:val="0"/>
          <w:noProof w:val="0"/>
          <w:color w:val="212529"/>
          <w:sz w:val="21"/>
          <w:szCs w:val="21"/>
          <w:lang w:val="en-US"/>
        </w:rPr>
        <w:t>GRANT ALL PRIVILEGES ON * . * TO 'admin'@'localhost';</w:t>
      </w:r>
    </w:p>
    <w:p w:rsidR="7417AC6B" w:rsidP="527E3710" w:rsidRDefault="7417AC6B" w14:paraId="417ED0E0" w14:textId="3EA163FE">
      <w:pPr>
        <w:spacing w:after="160" w:line="259" w:lineRule="auto"/>
        <w:rPr>
          <w:rFonts w:ascii="Consolas" w:hAnsi="Consolas" w:eastAsia="Consolas" w:cs="Consolas"/>
          <w:b w:val="0"/>
          <w:bCs w:val="0"/>
          <w:i w:val="0"/>
          <w:iCs w:val="0"/>
          <w:caps w:val="0"/>
          <w:smallCaps w:val="0"/>
          <w:noProof w:val="0"/>
          <w:color w:val="212529"/>
          <w:sz w:val="21"/>
          <w:szCs w:val="21"/>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27E3710" w:rsidR="7417AC6B">
        <w:rPr>
          <w:rFonts w:ascii="Consolas" w:hAnsi="Consolas" w:eastAsia="Consolas" w:cs="Consolas"/>
          <w:b w:val="0"/>
          <w:bCs w:val="0"/>
          <w:i w:val="0"/>
          <w:iCs w:val="0"/>
          <w:caps w:val="0"/>
          <w:smallCaps w:val="0"/>
          <w:noProof w:val="0"/>
          <w:color w:val="212529"/>
          <w:sz w:val="21"/>
          <w:szCs w:val="21"/>
          <w:lang w:val="en-US"/>
        </w:rPr>
        <w:t>FLUSH PRIVILEGES;</w:t>
      </w:r>
    </w:p>
    <w:p w:rsidR="7417AC6B" w:rsidP="527E3710" w:rsidRDefault="7417AC6B" w14:paraId="1ABD8A1A" w14:textId="5E70B1DF">
      <w:pPr>
        <w:spacing w:after="160" w:line="259" w:lineRule="auto"/>
        <w:rPr>
          <w:rFonts w:ascii="Calibri" w:hAnsi="Calibri" w:eastAsia="Calibri" w:cs="Calibri"/>
          <w:b w:val="0"/>
          <w:bCs w:val="0"/>
          <w:i w:val="0"/>
          <w:iCs w:val="0"/>
          <w:caps w:val="0"/>
          <w:smallCaps w:val="0"/>
          <w:noProof w:val="0"/>
          <w:color w:val="212529"/>
          <w:sz w:val="22"/>
          <w:szCs w:val="22"/>
          <w:lang w:val="en-US"/>
        </w:rPr>
      </w:pPr>
      <w:r w:rsidRPr="527E3710" w:rsidR="7417AC6B">
        <w:rPr>
          <w:rFonts w:ascii="Calibri" w:hAnsi="Calibri" w:eastAsia="Calibri" w:cs="Calibri"/>
          <w:b w:val="0"/>
          <w:bCs w:val="0"/>
          <w:i w:val="0"/>
          <w:iCs w:val="0"/>
          <w:caps w:val="0"/>
          <w:smallCaps w:val="0"/>
          <w:noProof w:val="0"/>
          <w:color w:val="212529"/>
          <w:sz w:val="22"/>
          <w:szCs w:val="22"/>
          <w:lang w:val="en-US"/>
        </w:rPr>
        <w:t>Installing flyway:</w:t>
      </w:r>
    </w:p>
    <w:p w:rsidR="7417AC6B" w:rsidP="527E3710" w:rsidRDefault="7417AC6B" w14:paraId="27E05BF8" w14:textId="130452EA">
      <w:pPr>
        <w:spacing w:after="160" w:line="259" w:lineRule="auto"/>
        <w:rPr>
          <w:rFonts w:ascii="Calibri" w:hAnsi="Calibri" w:eastAsia="Calibri" w:cs="Calibri"/>
          <w:b w:val="0"/>
          <w:bCs w:val="0"/>
          <w:i w:val="0"/>
          <w:iCs w:val="0"/>
          <w:caps w:val="0"/>
          <w:smallCaps w:val="0"/>
          <w:noProof w:val="0"/>
          <w:color w:val="212529"/>
          <w:sz w:val="22"/>
          <w:szCs w:val="22"/>
          <w:lang w:val="en-US"/>
        </w:rPr>
      </w:pPr>
      <w:r w:rsidRPr="527E3710" w:rsidR="7417AC6B">
        <w:rPr>
          <w:rFonts w:ascii="Calibri" w:hAnsi="Calibri" w:eastAsia="Calibri" w:cs="Calibri"/>
          <w:b w:val="1"/>
          <w:bCs w:val="1"/>
          <w:i w:val="0"/>
          <w:iCs w:val="0"/>
          <w:caps w:val="0"/>
          <w:smallCaps w:val="0"/>
          <w:noProof w:val="0"/>
          <w:color w:val="212529"/>
          <w:sz w:val="22"/>
          <w:szCs w:val="22"/>
          <w:lang w:val="en-US"/>
        </w:rPr>
        <w:t>Cmd:</w:t>
      </w:r>
      <w:r w:rsidRPr="527E3710" w:rsidR="7417AC6B">
        <w:rPr>
          <w:rFonts w:ascii="Calibri" w:hAnsi="Calibri" w:eastAsia="Calibri" w:cs="Calibri"/>
          <w:b w:val="0"/>
          <w:bCs w:val="0"/>
          <w:i w:val="0"/>
          <w:iCs w:val="0"/>
          <w:caps w:val="0"/>
          <w:smallCaps w:val="0"/>
          <w:noProof w:val="0"/>
          <w:color w:val="212529"/>
          <w:sz w:val="22"/>
          <w:szCs w:val="22"/>
          <w:lang w:val="en-US"/>
        </w:rPr>
        <w:t xml:space="preserve"> choco install flyway</w:t>
      </w:r>
    </w:p>
    <w:p w:rsidR="7417AC6B" w:rsidP="527E3710" w:rsidRDefault="7417AC6B" w14:paraId="1F2AB6EA" w14:textId="1508C45E">
      <w:pPr>
        <w:pStyle w:val="Normal"/>
        <w:spacing w:after="160" w:line="259" w:lineRule="auto"/>
        <w:rPr>
          <w:rFonts w:ascii="Calibri" w:hAnsi="Calibri" w:eastAsia="Calibri" w:cs="Calibri"/>
          <w:b w:val="0"/>
          <w:bCs w:val="0"/>
          <w:i w:val="0"/>
          <w:iCs w:val="0"/>
          <w:caps w:val="0"/>
          <w:smallCaps w:val="0"/>
          <w:noProof w:val="0"/>
          <w:color w:val="212529"/>
          <w:sz w:val="22"/>
          <w:szCs w:val="22"/>
          <w:lang w:val="en-US"/>
        </w:rPr>
      </w:pPr>
      <w:bookmarkStart w:name="_Int_nWtL0hVe" w:id="1801373695"/>
      <w:r w:rsidRPr="527E3710" w:rsidR="7417AC6B">
        <w:rPr>
          <w:rFonts w:ascii="Calibri" w:hAnsi="Calibri" w:eastAsia="Calibri" w:cs="Calibri"/>
          <w:b w:val="0"/>
          <w:bCs w:val="0"/>
          <w:i w:val="0"/>
          <w:iCs w:val="0"/>
          <w:caps w:val="0"/>
          <w:smallCaps w:val="0"/>
          <w:noProof w:val="0"/>
          <w:color w:val="212529"/>
          <w:sz w:val="22"/>
          <w:szCs w:val="22"/>
          <w:lang w:val="en-US"/>
        </w:rPr>
        <w:t>Add bin path in Environment variables</w:t>
      </w:r>
      <w:bookmarkEnd w:id="1801373695"/>
    </w:p>
    <w:p w:rsidR="7417AC6B" w:rsidP="527E3710" w:rsidRDefault="7417AC6B" w14:paraId="55C5B2CD" w14:textId="01264106">
      <w:pPr>
        <w:pStyle w:val="Normal"/>
        <w:spacing w:after="160" w:line="259" w:lineRule="auto"/>
        <w:rPr>
          <w:rFonts w:ascii="Calibri" w:hAnsi="Calibri" w:eastAsia="Calibri" w:cs="Calibri"/>
          <w:b w:val="0"/>
          <w:bCs w:val="0"/>
          <w:i w:val="0"/>
          <w:iCs w:val="0"/>
          <w:caps w:val="0"/>
          <w:smallCaps w:val="0"/>
          <w:noProof w:val="0"/>
          <w:color w:val="212529"/>
          <w:sz w:val="22"/>
          <w:szCs w:val="22"/>
          <w:lang w:val="en-US"/>
        </w:rPr>
      </w:pPr>
      <w:bookmarkStart w:name="_Int_wCWXOkYB" w:id="722129204"/>
      <w:r w:rsidRPr="527E3710" w:rsidR="7417AC6B">
        <w:rPr>
          <w:rFonts w:ascii="Calibri" w:hAnsi="Calibri" w:eastAsia="Calibri" w:cs="Calibri"/>
          <w:b w:val="1"/>
          <w:bCs w:val="1"/>
          <w:i w:val="0"/>
          <w:iCs w:val="0"/>
          <w:caps w:val="0"/>
          <w:smallCaps w:val="0"/>
          <w:noProof w:val="0"/>
          <w:color w:val="212529"/>
          <w:sz w:val="22"/>
          <w:szCs w:val="22"/>
          <w:lang w:val="en-US"/>
        </w:rPr>
        <w:t>Cmd</w:t>
      </w:r>
      <w:r w:rsidRPr="527E3710" w:rsidR="7417AC6B">
        <w:rPr>
          <w:rFonts w:ascii="Calibri" w:hAnsi="Calibri" w:eastAsia="Calibri" w:cs="Calibri"/>
          <w:b w:val="1"/>
          <w:bCs w:val="1"/>
          <w:i w:val="0"/>
          <w:iCs w:val="0"/>
          <w:caps w:val="0"/>
          <w:smallCaps w:val="0"/>
          <w:noProof w:val="0"/>
          <w:color w:val="212529"/>
          <w:sz w:val="22"/>
          <w:szCs w:val="22"/>
          <w:lang w:val="en-US"/>
        </w:rPr>
        <w:t>:</w:t>
      </w:r>
      <w:r w:rsidRPr="527E3710" w:rsidR="7417AC6B">
        <w:rPr>
          <w:rFonts w:ascii="Calibri" w:hAnsi="Calibri" w:eastAsia="Calibri" w:cs="Calibri"/>
          <w:b w:val="0"/>
          <w:bCs w:val="0"/>
          <w:i w:val="0"/>
          <w:iCs w:val="0"/>
          <w:caps w:val="0"/>
          <w:smallCaps w:val="0"/>
          <w:noProof w:val="0"/>
          <w:color w:val="212529"/>
          <w:sz w:val="22"/>
          <w:szCs w:val="22"/>
          <w:lang w:val="en-US"/>
        </w:rPr>
        <w:t xml:space="preserve"> flyway version</w:t>
      </w:r>
      <w:bookmarkEnd w:id="722129204"/>
    </w:p>
    <w:p w:rsidR="7417AC6B" w:rsidP="527E3710" w:rsidRDefault="7417AC6B" w14:paraId="318A8EF0" w14:textId="4BA449ED">
      <w:pPr>
        <w:pStyle w:val="Normal"/>
        <w:spacing w:after="160" w:line="259" w:lineRule="auto"/>
        <w:rPr>
          <w:rFonts w:ascii="Calibri" w:hAnsi="Calibri" w:eastAsia="Calibri" w:cs="Calibri"/>
          <w:b w:val="0"/>
          <w:bCs w:val="0"/>
          <w:i w:val="0"/>
          <w:iCs w:val="0"/>
          <w:caps w:val="0"/>
          <w:smallCaps w:val="0"/>
          <w:noProof w:val="0"/>
          <w:color w:val="212529"/>
          <w:sz w:val="22"/>
          <w:szCs w:val="22"/>
          <w:lang w:val="en-US"/>
        </w:rPr>
      </w:pPr>
      <w:bookmarkStart w:name="_Int_IhJbstJW" w:id="1573484743"/>
      <w:r w:rsidRPr="527E3710" w:rsidR="7417AC6B">
        <w:rPr>
          <w:rFonts w:ascii="Calibri" w:hAnsi="Calibri" w:eastAsia="Calibri" w:cs="Calibri"/>
          <w:b w:val="1"/>
          <w:bCs w:val="1"/>
          <w:i w:val="0"/>
          <w:iCs w:val="0"/>
          <w:caps w:val="0"/>
          <w:smallCaps w:val="0"/>
          <w:noProof w:val="0"/>
          <w:color w:val="212529"/>
          <w:sz w:val="22"/>
          <w:szCs w:val="22"/>
          <w:lang w:val="en-US"/>
        </w:rPr>
        <w:t>Cmd</w:t>
      </w:r>
      <w:r w:rsidRPr="527E3710" w:rsidR="7417AC6B">
        <w:rPr>
          <w:rFonts w:ascii="Calibri" w:hAnsi="Calibri" w:eastAsia="Calibri" w:cs="Calibri"/>
          <w:b w:val="1"/>
          <w:bCs w:val="1"/>
          <w:i w:val="0"/>
          <w:iCs w:val="0"/>
          <w:caps w:val="0"/>
          <w:smallCaps w:val="0"/>
          <w:noProof w:val="0"/>
          <w:color w:val="212529"/>
          <w:sz w:val="22"/>
          <w:szCs w:val="22"/>
          <w:lang w:val="en-US"/>
        </w:rPr>
        <w:t>:</w:t>
      </w:r>
      <w:r w:rsidRPr="527E3710" w:rsidR="7417AC6B">
        <w:rPr>
          <w:rFonts w:ascii="Calibri" w:hAnsi="Calibri" w:eastAsia="Calibri" w:cs="Calibri"/>
          <w:b w:val="0"/>
          <w:bCs w:val="0"/>
          <w:i w:val="0"/>
          <w:iCs w:val="0"/>
          <w:caps w:val="0"/>
          <w:smallCaps w:val="0"/>
          <w:noProof w:val="0"/>
          <w:color w:val="212529"/>
          <w:sz w:val="22"/>
          <w:szCs w:val="22"/>
          <w:lang w:val="en-US"/>
        </w:rPr>
        <w:t xml:space="preserve"> cd flyway/conf/</w:t>
      </w:r>
      <w:bookmarkEnd w:id="1573484743"/>
    </w:p>
    <w:p w:rsidR="7417AC6B" w:rsidP="527E3710" w:rsidRDefault="7417AC6B" w14:paraId="027CD790" w14:textId="24180F36">
      <w:pPr>
        <w:spacing w:after="160" w:line="259" w:lineRule="auto"/>
        <w:rPr>
          <w:rFonts w:ascii="Calibri" w:hAnsi="Calibri" w:eastAsia="Calibri" w:cs="Calibri"/>
          <w:b w:val="0"/>
          <w:bCs w:val="0"/>
          <w:i w:val="0"/>
          <w:iCs w:val="0"/>
          <w:caps w:val="0"/>
          <w:smallCaps w:val="0"/>
          <w:noProof w:val="0"/>
          <w:color w:val="212529"/>
          <w:sz w:val="22"/>
          <w:szCs w:val="22"/>
          <w:lang w:val="en-US"/>
        </w:rPr>
      </w:pPr>
      <w:r w:rsidRPr="527E3710" w:rsidR="7417AC6B">
        <w:rPr>
          <w:rFonts w:ascii="Calibri" w:hAnsi="Calibri" w:eastAsia="Calibri" w:cs="Calibri"/>
          <w:b w:val="0"/>
          <w:bCs w:val="0"/>
          <w:i w:val="0"/>
          <w:iCs w:val="0"/>
          <w:caps w:val="0"/>
          <w:smallCaps w:val="0"/>
          <w:noProof w:val="0"/>
          <w:color w:val="212529"/>
          <w:sz w:val="22"/>
          <w:szCs w:val="22"/>
          <w:lang w:val="en-US"/>
        </w:rPr>
        <w:t>Create conf file:</w:t>
      </w:r>
    </w:p>
    <w:p w:rsidR="7417AC6B" w:rsidP="527E3710" w:rsidRDefault="7417AC6B" w14:paraId="4CA5E464" w14:textId="04DC87FE">
      <w:pPr>
        <w:pStyle w:val="Normal"/>
        <w:spacing w:after="160" w:line="259" w:lineRule="auto"/>
        <w:rPr>
          <w:rFonts w:ascii="Calibri" w:hAnsi="Calibri" w:eastAsia="Calibri" w:cs="Calibri"/>
          <w:b w:val="0"/>
          <w:bCs w:val="0"/>
          <w:i w:val="0"/>
          <w:iCs w:val="0"/>
          <w:caps w:val="0"/>
          <w:smallCaps w:val="0"/>
          <w:noProof w:val="0"/>
          <w:color w:val="212529"/>
          <w:sz w:val="22"/>
          <w:szCs w:val="22"/>
          <w:lang w:val="en-US"/>
        </w:rPr>
      </w:pPr>
      <w:bookmarkStart w:name="_Int_nZ3JNqXJ" w:id="1928453792"/>
      <w:r w:rsidRPr="527E3710" w:rsidR="7417AC6B">
        <w:rPr>
          <w:rFonts w:ascii="Calibri" w:hAnsi="Calibri" w:eastAsia="Calibri" w:cs="Calibri"/>
          <w:b w:val="0"/>
          <w:bCs w:val="0"/>
          <w:i w:val="0"/>
          <w:iCs w:val="0"/>
          <w:caps w:val="0"/>
          <w:smallCaps w:val="0"/>
          <w:noProof w:val="0"/>
          <w:color w:val="212529"/>
          <w:sz w:val="22"/>
          <w:szCs w:val="22"/>
          <w:lang w:val="en-US"/>
        </w:rPr>
        <w:t>Flyway.conf</w:t>
      </w:r>
      <w:r w:rsidRPr="527E3710" w:rsidR="7417AC6B">
        <w:rPr>
          <w:rFonts w:ascii="Calibri" w:hAnsi="Calibri" w:eastAsia="Calibri" w:cs="Calibri"/>
          <w:b w:val="0"/>
          <w:bCs w:val="0"/>
          <w:i w:val="0"/>
          <w:iCs w:val="0"/>
          <w:caps w:val="0"/>
          <w:smallCaps w:val="0"/>
          <w:noProof w:val="0"/>
          <w:color w:val="212529"/>
          <w:sz w:val="22"/>
          <w:szCs w:val="22"/>
          <w:lang w:val="en-US"/>
        </w:rPr>
        <w:t>:</w:t>
      </w:r>
      <w:bookmarkEnd w:id="1928453792"/>
    </w:p>
    <w:p w:rsidR="7417AC6B" w:rsidP="527E3710" w:rsidRDefault="7417AC6B" w14:paraId="3B9F8F21" w14:textId="77C9D83D">
      <w:pPr>
        <w:pStyle w:val="Normal"/>
        <w:spacing w:after="160" w:line="259" w:lineRule="auto"/>
        <w:rPr>
          <w:rFonts w:ascii="Calibri" w:hAnsi="Calibri" w:eastAsia="Calibri" w:cs="Calibri"/>
          <w:b w:val="0"/>
          <w:bCs w:val="0"/>
          <w:i w:val="0"/>
          <w:iCs w:val="0"/>
          <w:caps w:val="0"/>
          <w:smallCaps w:val="0"/>
          <w:noProof w:val="0"/>
          <w:color w:val="212529"/>
          <w:sz w:val="22"/>
          <w:szCs w:val="22"/>
          <w:lang w:val="en-US"/>
        </w:rPr>
      </w:pPr>
      <w:bookmarkStart w:name="_Int_qPzgch3f" w:id="426985554"/>
      <w:r w:rsidRPr="527E3710" w:rsidR="7417AC6B">
        <w:rPr>
          <w:rFonts w:ascii="Calibri" w:hAnsi="Calibri" w:eastAsia="Calibri" w:cs="Calibri"/>
          <w:b w:val="0"/>
          <w:bCs w:val="0"/>
          <w:i w:val="0"/>
          <w:iCs w:val="0"/>
          <w:caps w:val="0"/>
          <w:smallCaps w:val="0"/>
          <w:noProof w:val="0"/>
          <w:color w:val="212529"/>
          <w:sz w:val="22"/>
          <w:szCs w:val="22"/>
          <w:lang w:val="en-US"/>
        </w:rPr>
        <w:t>flyway.url=</w:t>
      </w:r>
      <w:r w:rsidRPr="527E3710" w:rsidR="7417AC6B">
        <w:rPr>
          <w:rFonts w:ascii="Calibri" w:hAnsi="Calibri" w:eastAsia="Calibri" w:cs="Calibri"/>
          <w:b w:val="0"/>
          <w:bCs w:val="0"/>
          <w:i w:val="0"/>
          <w:iCs w:val="0"/>
          <w:caps w:val="0"/>
          <w:smallCaps w:val="0"/>
          <w:noProof w:val="0"/>
          <w:color w:val="212529"/>
          <w:sz w:val="22"/>
          <w:szCs w:val="22"/>
          <w:lang w:val="en-US"/>
        </w:rPr>
        <w:t>jdbc:mysql</w:t>
      </w:r>
      <w:r w:rsidRPr="527E3710" w:rsidR="7417AC6B">
        <w:rPr>
          <w:rFonts w:ascii="Calibri" w:hAnsi="Calibri" w:eastAsia="Calibri" w:cs="Calibri"/>
          <w:b w:val="0"/>
          <w:bCs w:val="0"/>
          <w:i w:val="0"/>
          <w:iCs w:val="0"/>
          <w:caps w:val="0"/>
          <w:smallCaps w:val="0"/>
          <w:noProof w:val="0"/>
          <w:color w:val="212529"/>
          <w:sz w:val="22"/>
          <w:szCs w:val="22"/>
          <w:lang w:val="en-US"/>
        </w:rPr>
        <w:t>://localhost:3306/</w:t>
      </w:r>
      <w:r w:rsidRPr="527E3710" w:rsidR="7417AC6B">
        <w:rPr>
          <w:rFonts w:ascii="Calibri" w:hAnsi="Calibri" w:eastAsia="Calibri" w:cs="Calibri"/>
          <w:b w:val="0"/>
          <w:bCs w:val="0"/>
          <w:i w:val="0"/>
          <w:iCs w:val="0"/>
          <w:caps w:val="0"/>
          <w:smallCaps w:val="0"/>
          <w:noProof w:val="0"/>
          <w:color w:val="212529"/>
          <w:sz w:val="22"/>
          <w:szCs w:val="22"/>
          <w:lang w:val="en-US"/>
        </w:rPr>
        <w:t>flywaydb</w:t>
      </w:r>
      <w:bookmarkEnd w:id="426985554"/>
    </w:p>
    <w:p w:rsidR="7417AC6B" w:rsidP="527E3710" w:rsidRDefault="7417AC6B" w14:paraId="31FBBA69" w14:textId="7B27FD2B">
      <w:pPr>
        <w:pStyle w:val="Normal"/>
        <w:spacing w:after="160" w:line="259" w:lineRule="auto"/>
        <w:rPr>
          <w:rFonts w:ascii="Calibri" w:hAnsi="Calibri" w:eastAsia="Calibri" w:cs="Calibri"/>
          <w:b w:val="0"/>
          <w:bCs w:val="0"/>
          <w:i w:val="0"/>
          <w:iCs w:val="0"/>
          <w:caps w:val="0"/>
          <w:smallCaps w:val="0"/>
          <w:noProof w:val="0"/>
          <w:color w:val="212529"/>
          <w:sz w:val="22"/>
          <w:szCs w:val="22"/>
          <w:lang w:val="en-US"/>
        </w:rPr>
      </w:pPr>
      <w:bookmarkStart w:name="_Int_kS4B7r3I" w:id="592752824"/>
      <w:r w:rsidRPr="527E3710" w:rsidR="7417AC6B">
        <w:rPr>
          <w:rFonts w:ascii="Calibri" w:hAnsi="Calibri" w:eastAsia="Calibri" w:cs="Calibri"/>
          <w:b w:val="0"/>
          <w:bCs w:val="0"/>
          <w:i w:val="0"/>
          <w:iCs w:val="0"/>
          <w:caps w:val="0"/>
          <w:smallCaps w:val="0"/>
          <w:noProof w:val="0"/>
          <w:color w:val="212529"/>
          <w:sz w:val="22"/>
          <w:szCs w:val="22"/>
          <w:lang w:val="en-US"/>
        </w:rPr>
        <w:t>flyway.user</w:t>
      </w:r>
      <w:r w:rsidRPr="527E3710" w:rsidR="7417AC6B">
        <w:rPr>
          <w:rFonts w:ascii="Calibri" w:hAnsi="Calibri" w:eastAsia="Calibri" w:cs="Calibri"/>
          <w:b w:val="0"/>
          <w:bCs w:val="0"/>
          <w:i w:val="0"/>
          <w:iCs w:val="0"/>
          <w:caps w:val="0"/>
          <w:smallCaps w:val="0"/>
          <w:noProof w:val="0"/>
          <w:color w:val="212529"/>
          <w:sz w:val="22"/>
          <w:szCs w:val="22"/>
          <w:lang w:val="en-US"/>
        </w:rPr>
        <w:t>=admin</w:t>
      </w:r>
      <w:bookmarkEnd w:id="592752824"/>
    </w:p>
    <w:p w:rsidR="7417AC6B" w:rsidP="527E3710" w:rsidRDefault="7417AC6B" w14:paraId="3C15D261" w14:textId="58E1B590">
      <w:pPr>
        <w:pStyle w:val="Normal"/>
        <w:spacing w:after="160" w:line="259" w:lineRule="auto"/>
        <w:rPr>
          <w:rFonts w:ascii="Calibri" w:hAnsi="Calibri" w:eastAsia="Calibri" w:cs="Calibri"/>
          <w:b w:val="0"/>
          <w:bCs w:val="0"/>
          <w:i w:val="0"/>
          <w:iCs w:val="0"/>
          <w:caps w:val="0"/>
          <w:smallCaps w:val="0"/>
          <w:noProof w:val="0"/>
          <w:color w:val="212529"/>
          <w:sz w:val="22"/>
          <w:szCs w:val="22"/>
          <w:lang w:val="en-US"/>
        </w:rPr>
      </w:pPr>
      <w:bookmarkStart w:name="_Int_C0LCI0md" w:id="1569140320"/>
      <w:r w:rsidRPr="527E3710" w:rsidR="7417AC6B">
        <w:rPr>
          <w:rFonts w:ascii="Calibri" w:hAnsi="Calibri" w:eastAsia="Calibri" w:cs="Calibri"/>
          <w:b w:val="0"/>
          <w:bCs w:val="0"/>
          <w:i w:val="0"/>
          <w:iCs w:val="0"/>
          <w:caps w:val="0"/>
          <w:smallCaps w:val="0"/>
          <w:noProof w:val="0"/>
          <w:color w:val="212529"/>
          <w:sz w:val="22"/>
          <w:szCs w:val="22"/>
          <w:lang w:val="en-US"/>
        </w:rPr>
        <w:t>flyway.password</w:t>
      </w:r>
      <w:r w:rsidRPr="527E3710" w:rsidR="7417AC6B">
        <w:rPr>
          <w:rFonts w:ascii="Calibri" w:hAnsi="Calibri" w:eastAsia="Calibri" w:cs="Calibri"/>
          <w:b w:val="0"/>
          <w:bCs w:val="0"/>
          <w:i w:val="0"/>
          <w:iCs w:val="0"/>
          <w:caps w:val="0"/>
          <w:smallCaps w:val="0"/>
          <w:noProof w:val="0"/>
          <w:color w:val="212529"/>
          <w:sz w:val="22"/>
          <w:szCs w:val="22"/>
          <w:lang w:val="en-US"/>
        </w:rPr>
        <w:t>=admin</w:t>
      </w:r>
      <w:bookmarkEnd w:id="1569140320"/>
    </w:p>
    <w:p w:rsidR="7417AC6B" w:rsidP="527E3710" w:rsidRDefault="7417AC6B" w14:paraId="538A1682" w14:textId="11C29852">
      <w:pPr>
        <w:pStyle w:val="Normal"/>
        <w:spacing w:after="160" w:line="259" w:lineRule="auto"/>
        <w:rPr>
          <w:rFonts w:ascii="Calibri" w:hAnsi="Calibri" w:eastAsia="Calibri" w:cs="Calibri"/>
          <w:b w:val="0"/>
          <w:bCs w:val="0"/>
          <w:i w:val="0"/>
          <w:iCs w:val="0"/>
          <w:caps w:val="0"/>
          <w:smallCaps w:val="0"/>
          <w:noProof w:val="0"/>
          <w:color w:val="212529"/>
          <w:sz w:val="22"/>
          <w:szCs w:val="22"/>
          <w:lang w:val="en-US"/>
        </w:rPr>
      </w:pPr>
      <w:bookmarkStart w:name="_Int_fTvXTE3p" w:id="1211849444"/>
      <w:r w:rsidRPr="527E3710" w:rsidR="7417AC6B">
        <w:rPr>
          <w:rFonts w:ascii="Calibri" w:hAnsi="Calibri" w:eastAsia="Calibri" w:cs="Calibri"/>
          <w:b w:val="0"/>
          <w:bCs w:val="0"/>
          <w:i w:val="0"/>
          <w:iCs w:val="0"/>
          <w:caps w:val="0"/>
          <w:smallCaps w:val="0"/>
          <w:noProof w:val="0"/>
          <w:color w:val="212529"/>
          <w:sz w:val="22"/>
          <w:szCs w:val="22"/>
          <w:lang w:val="en-US"/>
        </w:rPr>
        <w:t>#flyway.sql-migration-prefix=v</w:t>
      </w:r>
      <w:bookmarkEnd w:id="1211849444"/>
    </w:p>
    <w:p w:rsidR="7417AC6B" w:rsidP="527E3710" w:rsidRDefault="7417AC6B" w14:paraId="680EDF70" w14:textId="1618F6B6">
      <w:pPr>
        <w:pStyle w:val="Normal"/>
        <w:spacing w:after="160" w:line="259" w:lineRule="auto"/>
        <w:rPr>
          <w:rFonts w:ascii="Calibri" w:hAnsi="Calibri" w:eastAsia="Calibri" w:cs="Calibri"/>
          <w:b w:val="0"/>
          <w:bCs w:val="0"/>
          <w:i w:val="0"/>
          <w:iCs w:val="0"/>
          <w:caps w:val="0"/>
          <w:smallCaps w:val="0"/>
          <w:noProof w:val="0"/>
          <w:color w:val="212529"/>
          <w:sz w:val="22"/>
          <w:szCs w:val="22"/>
          <w:lang w:val="en-US"/>
        </w:rPr>
      </w:pPr>
      <w:bookmarkStart w:name="_Int_3C7WrlJF" w:id="930359634"/>
      <w:r w:rsidRPr="527E3710" w:rsidR="7417AC6B">
        <w:rPr>
          <w:rFonts w:ascii="Calibri" w:hAnsi="Calibri" w:eastAsia="Calibri" w:cs="Calibri"/>
          <w:b w:val="0"/>
          <w:bCs w:val="0"/>
          <w:i w:val="0"/>
          <w:iCs w:val="0"/>
          <w:caps w:val="0"/>
          <w:smallCaps w:val="0"/>
          <w:noProof w:val="0"/>
          <w:color w:val="212529"/>
          <w:sz w:val="22"/>
          <w:szCs w:val="22"/>
          <w:lang w:val="en-US"/>
        </w:rPr>
        <w:t>flyway.locations</w:t>
      </w:r>
      <w:r w:rsidRPr="527E3710" w:rsidR="7417AC6B">
        <w:rPr>
          <w:rFonts w:ascii="Calibri" w:hAnsi="Calibri" w:eastAsia="Calibri" w:cs="Calibri"/>
          <w:b w:val="0"/>
          <w:bCs w:val="0"/>
          <w:i w:val="0"/>
          <w:iCs w:val="0"/>
          <w:caps w:val="0"/>
          <w:smallCaps w:val="0"/>
          <w:noProof w:val="0"/>
          <w:color w:val="212529"/>
          <w:sz w:val="22"/>
          <w:szCs w:val="22"/>
          <w:lang w:val="en-US"/>
        </w:rPr>
        <w:t>=</w:t>
      </w:r>
      <w:r w:rsidRPr="527E3710" w:rsidR="7417AC6B">
        <w:rPr>
          <w:rFonts w:ascii="Calibri" w:hAnsi="Calibri" w:eastAsia="Calibri" w:cs="Calibri"/>
          <w:b w:val="0"/>
          <w:bCs w:val="0"/>
          <w:i w:val="0"/>
          <w:iCs w:val="0"/>
          <w:caps w:val="0"/>
          <w:smallCaps w:val="0"/>
          <w:noProof w:val="0"/>
          <w:color w:val="212529"/>
          <w:sz w:val="22"/>
          <w:szCs w:val="22"/>
          <w:lang w:val="en-US"/>
        </w:rPr>
        <w:t>filesystem:C</w:t>
      </w:r>
      <w:r w:rsidRPr="527E3710" w:rsidR="7417AC6B">
        <w:rPr>
          <w:rFonts w:ascii="Calibri" w:hAnsi="Calibri" w:eastAsia="Calibri" w:cs="Calibri"/>
          <w:b w:val="0"/>
          <w:bCs w:val="0"/>
          <w:i w:val="0"/>
          <w:iCs w:val="0"/>
          <w:caps w:val="0"/>
          <w:smallCaps w:val="0"/>
          <w:noProof w:val="0"/>
          <w:color w:val="212529"/>
          <w:sz w:val="22"/>
          <w:szCs w:val="22"/>
          <w:lang w:val="en-US"/>
        </w:rPr>
        <w:t>:/Users/window/</w:t>
      </w:r>
      <w:r w:rsidRPr="527E3710" w:rsidR="7417AC6B">
        <w:rPr>
          <w:rFonts w:ascii="Calibri" w:hAnsi="Calibri" w:eastAsia="Calibri" w:cs="Calibri"/>
          <w:b w:val="0"/>
          <w:bCs w:val="0"/>
          <w:i w:val="0"/>
          <w:iCs w:val="0"/>
          <w:caps w:val="0"/>
          <w:smallCaps w:val="0"/>
          <w:noProof w:val="0"/>
          <w:color w:val="212529"/>
          <w:sz w:val="22"/>
          <w:szCs w:val="22"/>
          <w:lang w:val="en-US"/>
        </w:rPr>
        <w:t>santa</w:t>
      </w:r>
      <w:r w:rsidRPr="527E3710" w:rsidR="7417AC6B">
        <w:rPr>
          <w:rFonts w:ascii="Calibri" w:hAnsi="Calibri" w:eastAsia="Calibri" w:cs="Calibri"/>
          <w:b w:val="0"/>
          <w:bCs w:val="0"/>
          <w:i w:val="0"/>
          <w:iCs w:val="0"/>
          <w:caps w:val="0"/>
          <w:smallCaps w:val="0"/>
          <w:noProof w:val="0"/>
          <w:color w:val="212529"/>
          <w:sz w:val="22"/>
          <w:szCs w:val="22"/>
          <w:lang w:val="en-US"/>
        </w:rPr>
        <w:t>/</w:t>
      </w:r>
      <w:r w:rsidRPr="527E3710" w:rsidR="7417AC6B">
        <w:rPr>
          <w:rFonts w:ascii="Calibri" w:hAnsi="Calibri" w:eastAsia="Calibri" w:cs="Calibri"/>
          <w:b w:val="0"/>
          <w:bCs w:val="0"/>
          <w:i w:val="0"/>
          <w:iCs w:val="0"/>
          <w:caps w:val="0"/>
          <w:smallCaps w:val="0"/>
          <w:noProof w:val="0"/>
          <w:color w:val="212529"/>
          <w:sz w:val="22"/>
          <w:szCs w:val="22"/>
          <w:lang w:val="en-US"/>
        </w:rPr>
        <w:t>secretsanta</w:t>
      </w:r>
      <w:r w:rsidRPr="527E3710" w:rsidR="7417AC6B">
        <w:rPr>
          <w:rFonts w:ascii="Calibri" w:hAnsi="Calibri" w:eastAsia="Calibri" w:cs="Calibri"/>
          <w:b w:val="0"/>
          <w:bCs w:val="0"/>
          <w:i w:val="0"/>
          <w:iCs w:val="0"/>
          <w:caps w:val="0"/>
          <w:smallCaps w:val="0"/>
          <w:noProof w:val="0"/>
          <w:color w:val="212529"/>
          <w:sz w:val="22"/>
          <w:szCs w:val="22"/>
          <w:lang w:val="en-US"/>
        </w:rPr>
        <w:t>/</w:t>
      </w:r>
      <w:r w:rsidRPr="527E3710" w:rsidR="7417AC6B">
        <w:rPr>
          <w:rFonts w:ascii="Calibri" w:hAnsi="Calibri" w:eastAsia="Calibri" w:cs="Calibri"/>
          <w:b w:val="0"/>
          <w:bCs w:val="0"/>
          <w:i w:val="0"/>
          <w:iCs w:val="0"/>
          <w:caps w:val="0"/>
          <w:smallCaps w:val="0"/>
          <w:noProof w:val="0"/>
          <w:color w:val="212529"/>
          <w:sz w:val="22"/>
          <w:szCs w:val="22"/>
          <w:lang w:val="en-US"/>
        </w:rPr>
        <w:t>src</w:t>
      </w:r>
      <w:r w:rsidRPr="527E3710" w:rsidR="7417AC6B">
        <w:rPr>
          <w:rFonts w:ascii="Calibri" w:hAnsi="Calibri" w:eastAsia="Calibri" w:cs="Calibri"/>
          <w:b w:val="0"/>
          <w:bCs w:val="0"/>
          <w:i w:val="0"/>
          <w:iCs w:val="0"/>
          <w:caps w:val="0"/>
          <w:smallCaps w:val="0"/>
          <w:noProof w:val="0"/>
          <w:color w:val="212529"/>
          <w:sz w:val="22"/>
          <w:szCs w:val="22"/>
          <w:lang w:val="en-US"/>
        </w:rPr>
        <w:t>/main/resources/</w:t>
      </w:r>
      <w:r w:rsidRPr="527E3710" w:rsidR="7417AC6B">
        <w:rPr>
          <w:rFonts w:ascii="Calibri" w:hAnsi="Calibri" w:eastAsia="Calibri" w:cs="Calibri"/>
          <w:b w:val="0"/>
          <w:bCs w:val="0"/>
          <w:i w:val="0"/>
          <w:iCs w:val="0"/>
          <w:caps w:val="0"/>
          <w:smallCaps w:val="0"/>
          <w:noProof w:val="0"/>
          <w:color w:val="212529"/>
          <w:sz w:val="22"/>
          <w:szCs w:val="22"/>
          <w:lang w:val="en-US"/>
        </w:rPr>
        <w:t>db</w:t>
      </w:r>
      <w:r w:rsidRPr="527E3710" w:rsidR="7417AC6B">
        <w:rPr>
          <w:rFonts w:ascii="Calibri" w:hAnsi="Calibri" w:eastAsia="Calibri" w:cs="Calibri"/>
          <w:b w:val="0"/>
          <w:bCs w:val="0"/>
          <w:i w:val="0"/>
          <w:iCs w:val="0"/>
          <w:caps w:val="0"/>
          <w:smallCaps w:val="0"/>
          <w:noProof w:val="0"/>
          <w:color w:val="212529"/>
          <w:sz w:val="22"/>
          <w:szCs w:val="22"/>
          <w:lang w:val="en-US"/>
        </w:rPr>
        <w:t>/migration/</w:t>
      </w:r>
      <w:r w:rsidRPr="527E3710" w:rsidR="7417AC6B">
        <w:rPr>
          <w:rFonts w:ascii="Calibri" w:hAnsi="Calibri" w:eastAsia="Calibri" w:cs="Calibri"/>
          <w:b w:val="0"/>
          <w:bCs w:val="0"/>
          <w:i w:val="0"/>
          <w:iCs w:val="0"/>
          <w:caps w:val="0"/>
          <w:smallCaps w:val="0"/>
          <w:noProof w:val="0"/>
          <w:color w:val="212529"/>
          <w:sz w:val="22"/>
          <w:szCs w:val="22"/>
          <w:lang w:val="en-US"/>
        </w:rPr>
        <w:t>mysql</w:t>
      </w:r>
      <w:r w:rsidRPr="527E3710" w:rsidR="7417AC6B">
        <w:rPr>
          <w:rFonts w:ascii="Calibri" w:hAnsi="Calibri" w:eastAsia="Calibri" w:cs="Calibri"/>
          <w:b w:val="0"/>
          <w:bCs w:val="0"/>
          <w:i w:val="0"/>
          <w:iCs w:val="0"/>
          <w:caps w:val="0"/>
          <w:smallCaps w:val="0"/>
          <w:noProof w:val="0"/>
          <w:color w:val="212529"/>
          <w:sz w:val="22"/>
          <w:szCs w:val="22"/>
          <w:lang w:val="en-US"/>
        </w:rPr>
        <w:t>/0.0</w:t>
      </w:r>
      <w:bookmarkEnd w:id="930359634"/>
    </w:p>
    <w:p w:rsidR="527E3710" w:rsidP="527E3710" w:rsidRDefault="527E3710" w14:paraId="2D8884DA" w14:textId="33A79489">
      <w:pPr>
        <w:spacing w:after="160" w:line="259" w:lineRule="auto"/>
        <w:rPr>
          <w:rFonts w:ascii="Calibri" w:hAnsi="Calibri" w:eastAsia="Calibri" w:cs="Calibri"/>
          <w:b w:val="0"/>
          <w:bCs w:val="0"/>
          <w:i w:val="0"/>
          <w:iCs w:val="0"/>
          <w:caps w:val="0"/>
          <w:smallCaps w:val="0"/>
          <w:noProof w:val="0"/>
          <w:color w:val="212529"/>
          <w:sz w:val="22"/>
          <w:szCs w:val="22"/>
          <w:lang w:val="en-US"/>
        </w:rPr>
      </w:pPr>
    </w:p>
    <w:p w:rsidR="7417AC6B" w:rsidP="527E3710" w:rsidRDefault="7417AC6B" w14:paraId="27EC2993" w14:textId="7C190185">
      <w:pPr>
        <w:pStyle w:val="Normal"/>
        <w:spacing w:after="160" w:line="259" w:lineRule="auto"/>
        <w:rPr>
          <w:rFonts w:ascii="Calibri" w:hAnsi="Calibri" w:eastAsia="Calibri" w:cs="Calibri"/>
          <w:b w:val="0"/>
          <w:bCs w:val="0"/>
          <w:i w:val="0"/>
          <w:iCs w:val="0"/>
          <w:caps w:val="0"/>
          <w:smallCaps w:val="0"/>
          <w:noProof w:val="0"/>
          <w:color w:val="212529"/>
          <w:sz w:val="22"/>
          <w:szCs w:val="22"/>
          <w:lang w:val="en-US"/>
        </w:rPr>
      </w:pPr>
      <w:bookmarkStart w:name="_Int_0qbFLwB4" w:id="1729644076"/>
      <w:r w:rsidRPr="527E3710" w:rsidR="7417AC6B">
        <w:rPr>
          <w:rFonts w:ascii="Calibri" w:hAnsi="Calibri" w:eastAsia="Calibri" w:cs="Calibri"/>
          <w:b w:val="0"/>
          <w:bCs w:val="0"/>
          <w:i w:val="0"/>
          <w:iCs w:val="0"/>
          <w:caps w:val="0"/>
          <w:smallCaps w:val="0"/>
          <w:noProof w:val="0"/>
          <w:color w:val="212529"/>
          <w:sz w:val="22"/>
          <w:szCs w:val="22"/>
          <w:lang w:val="en-US"/>
        </w:rPr>
        <w:t>Add .</w:t>
      </w:r>
      <w:r w:rsidRPr="527E3710" w:rsidR="7417AC6B">
        <w:rPr>
          <w:rFonts w:ascii="Calibri" w:hAnsi="Calibri" w:eastAsia="Calibri" w:cs="Calibri"/>
          <w:b w:val="0"/>
          <w:bCs w:val="0"/>
          <w:i w:val="0"/>
          <w:iCs w:val="0"/>
          <w:caps w:val="0"/>
          <w:smallCaps w:val="0"/>
          <w:noProof w:val="0"/>
          <w:color w:val="212529"/>
          <w:sz w:val="22"/>
          <w:szCs w:val="22"/>
          <w:lang w:val="en-US"/>
        </w:rPr>
        <w:t>sql</w:t>
      </w:r>
      <w:r w:rsidRPr="527E3710" w:rsidR="7417AC6B">
        <w:rPr>
          <w:rFonts w:ascii="Calibri" w:hAnsi="Calibri" w:eastAsia="Calibri" w:cs="Calibri"/>
          <w:b w:val="0"/>
          <w:bCs w:val="0"/>
          <w:i w:val="0"/>
          <w:iCs w:val="0"/>
          <w:caps w:val="0"/>
          <w:smallCaps w:val="0"/>
          <w:noProof w:val="0"/>
          <w:color w:val="212529"/>
          <w:sz w:val="22"/>
          <w:szCs w:val="22"/>
          <w:lang w:val="en-US"/>
        </w:rPr>
        <w:t xml:space="preserve"> files which database has to update.</w:t>
      </w:r>
      <w:bookmarkEnd w:id="1729644076"/>
    </w:p>
    <w:p w:rsidR="7417AC6B" w:rsidP="527E3710" w:rsidRDefault="7417AC6B" w14:paraId="451B1C0F" w14:textId="664BE4FA">
      <w:pPr>
        <w:pStyle w:val="Normal"/>
        <w:spacing w:after="160" w:line="259" w:lineRule="auto"/>
        <w:rPr>
          <w:rFonts w:ascii="Calibri" w:hAnsi="Calibri" w:eastAsia="Calibri" w:cs="Calibri"/>
          <w:b w:val="0"/>
          <w:bCs w:val="0"/>
          <w:i w:val="0"/>
          <w:iCs w:val="0"/>
          <w:caps w:val="0"/>
          <w:smallCaps w:val="0"/>
          <w:noProof w:val="0"/>
          <w:color w:val="212529"/>
          <w:sz w:val="22"/>
          <w:szCs w:val="22"/>
          <w:lang w:val="en-US"/>
        </w:rPr>
      </w:pPr>
      <w:bookmarkStart w:name="_Int_ouQtQ8yw" w:id="431160613"/>
      <w:r w:rsidRPr="527E3710" w:rsidR="7417AC6B">
        <w:rPr>
          <w:rFonts w:ascii="Calibri" w:hAnsi="Calibri" w:eastAsia="Calibri" w:cs="Calibri"/>
          <w:b w:val="0"/>
          <w:bCs w:val="0"/>
          <w:i w:val="0"/>
          <w:iCs w:val="0"/>
          <w:caps w:val="0"/>
          <w:smallCaps w:val="0"/>
          <w:noProof w:val="0"/>
          <w:color w:val="212529"/>
          <w:sz w:val="22"/>
          <w:szCs w:val="22"/>
          <w:lang w:val="en-US"/>
        </w:rPr>
        <w:t>Sample files:</w:t>
      </w:r>
      <w:bookmarkEnd w:id="431160613"/>
    </w:p>
    <w:p w:rsidR="7417AC6B" w:rsidP="527E3710" w:rsidRDefault="7417AC6B" w14:paraId="42672B0C" w14:textId="02224D7B">
      <w:pPr>
        <w:spacing w:after="160" w:line="259" w:lineRule="auto"/>
        <w:rPr>
          <w:rFonts w:ascii="Calibri" w:hAnsi="Calibri" w:eastAsia="Calibri" w:cs="Calibri"/>
          <w:b w:val="0"/>
          <w:bCs w:val="0"/>
          <w:i w:val="0"/>
          <w:iCs w:val="0"/>
          <w:caps w:val="0"/>
          <w:smallCaps w:val="0"/>
          <w:noProof w:val="0"/>
          <w:color w:val="212529"/>
          <w:sz w:val="22"/>
          <w:szCs w:val="22"/>
          <w:lang w:val="en-US"/>
        </w:rPr>
      </w:pPr>
      <w:r w:rsidRPr="527E3710" w:rsidR="7417AC6B">
        <w:rPr>
          <w:rFonts w:ascii="Calibri" w:hAnsi="Calibri" w:eastAsia="Calibri" w:cs="Calibri"/>
          <w:b w:val="1"/>
          <w:bCs w:val="1"/>
          <w:i w:val="0"/>
          <w:iCs w:val="0"/>
          <w:caps w:val="0"/>
          <w:smallCaps w:val="0"/>
          <w:noProof w:val="0"/>
          <w:color w:val="212529"/>
          <w:sz w:val="22"/>
          <w:szCs w:val="22"/>
          <w:lang w:val="en-US"/>
        </w:rPr>
        <w:t>V1__person.sql:</w:t>
      </w:r>
    </w:p>
    <w:p w:rsidR="7417AC6B" w:rsidP="527E3710" w:rsidRDefault="7417AC6B" w14:paraId="5DBD1081" w14:textId="1171C7AB">
      <w:pPr>
        <w:spacing w:after="160" w:line="259" w:lineRule="auto"/>
        <w:rPr>
          <w:rFonts w:ascii="Calibri" w:hAnsi="Calibri" w:eastAsia="Calibri" w:cs="Calibri"/>
          <w:b w:val="0"/>
          <w:bCs w:val="0"/>
          <w:i w:val="0"/>
          <w:iCs w:val="0"/>
          <w:caps w:val="0"/>
          <w:smallCaps w:val="0"/>
          <w:noProof w:val="0"/>
          <w:color w:val="212529"/>
          <w:sz w:val="22"/>
          <w:szCs w:val="22"/>
          <w:lang w:val="en-US"/>
        </w:rPr>
      </w:pPr>
      <w:r w:rsidRPr="527E3710" w:rsidR="7417AC6B">
        <w:rPr>
          <w:rFonts w:ascii="Calibri" w:hAnsi="Calibri" w:eastAsia="Calibri" w:cs="Calibri"/>
          <w:b w:val="0"/>
          <w:bCs w:val="0"/>
          <w:i w:val="0"/>
          <w:iCs w:val="0"/>
          <w:caps w:val="0"/>
          <w:smallCaps w:val="0"/>
          <w:noProof w:val="0"/>
          <w:color w:val="212529"/>
          <w:sz w:val="22"/>
          <w:szCs w:val="22"/>
          <w:lang w:val="en-US"/>
        </w:rPr>
        <w:t>create table PERSON (</w:t>
      </w:r>
    </w:p>
    <w:p w:rsidR="7417AC6B" w:rsidP="527E3710" w:rsidRDefault="7417AC6B" w14:paraId="0552BA8F" w14:textId="3AB9D1FA">
      <w:pPr>
        <w:spacing w:after="160" w:line="259" w:lineRule="auto"/>
        <w:rPr>
          <w:rFonts w:ascii="Calibri" w:hAnsi="Calibri" w:eastAsia="Calibri" w:cs="Calibri"/>
          <w:b w:val="0"/>
          <w:bCs w:val="0"/>
          <w:i w:val="0"/>
          <w:iCs w:val="0"/>
          <w:caps w:val="0"/>
          <w:smallCaps w:val="0"/>
          <w:noProof w:val="0"/>
          <w:color w:val="212529"/>
          <w:sz w:val="22"/>
          <w:szCs w:val="22"/>
          <w:lang w:val="en-US"/>
        </w:rPr>
      </w:pPr>
      <w:r w:rsidRPr="527E3710" w:rsidR="7417AC6B">
        <w:rPr>
          <w:rFonts w:ascii="Calibri" w:hAnsi="Calibri" w:eastAsia="Calibri" w:cs="Calibri"/>
          <w:b w:val="0"/>
          <w:bCs w:val="0"/>
          <w:i w:val="0"/>
          <w:iCs w:val="0"/>
          <w:caps w:val="0"/>
          <w:smallCaps w:val="0"/>
          <w:noProof w:val="0"/>
          <w:color w:val="212529"/>
          <w:sz w:val="22"/>
          <w:szCs w:val="22"/>
          <w:lang w:val="en-US"/>
        </w:rPr>
        <w:t xml:space="preserve">  ID int not null,</w:t>
      </w:r>
    </w:p>
    <w:p w:rsidR="7417AC6B" w:rsidP="527E3710" w:rsidRDefault="7417AC6B" w14:paraId="4E885B3C" w14:textId="33987D70">
      <w:pPr>
        <w:spacing w:after="160" w:line="259" w:lineRule="auto"/>
        <w:rPr>
          <w:rFonts w:ascii="Calibri" w:hAnsi="Calibri" w:eastAsia="Calibri" w:cs="Calibri"/>
          <w:b w:val="0"/>
          <w:bCs w:val="0"/>
          <w:i w:val="0"/>
          <w:iCs w:val="0"/>
          <w:caps w:val="0"/>
          <w:smallCaps w:val="0"/>
          <w:noProof w:val="0"/>
          <w:color w:val="212529"/>
          <w:sz w:val="22"/>
          <w:szCs w:val="22"/>
          <w:lang w:val="en-US"/>
        </w:rPr>
      </w:pPr>
      <w:r w:rsidRPr="527E3710" w:rsidR="7417AC6B">
        <w:rPr>
          <w:rFonts w:ascii="Calibri" w:hAnsi="Calibri" w:eastAsia="Calibri" w:cs="Calibri"/>
          <w:b w:val="0"/>
          <w:bCs w:val="0"/>
          <w:i w:val="0"/>
          <w:iCs w:val="0"/>
          <w:caps w:val="0"/>
          <w:smallCaps w:val="0"/>
          <w:noProof w:val="0"/>
          <w:color w:val="212529"/>
          <w:sz w:val="22"/>
          <w:szCs w:val="22"/>
          <w:lang w:val="en-US"/>
        </w:rPr>
        <w:t xml:space="preserve">  NAME varchar(100) not null</w:t>
      </w:r>
    </w:p>
    <w:p w:rsidR="7417AC6B" w:rsidP="527E3710" w:rsidRDefault="7417AC6B" w14:paraId="065427AA" w14:textId="71DEB673">
      <w:pPr>
        <w:spacing w:after="160" w:line="259" w:lineRule="auto"/>
        <w:rPr>
          <w:rFonts w:ascii="Calibri" w:hAnsi="Calibri" w:eastAsia="Calibri" w:cs="Calibri"/>
          <w:b w:val="0"/>
          <w:bCs w:val="0"/>
          <w:i w:val="0"/>
          <w:iCs w:val="0"/>
          <w:caps w:val="0"/>
          <w:smallCaps w:val="0"/>
          <w:noProof w:val="0"/>
          <w:color w:val="212529"/>
          <w:sz w:val="22"/>
          <w:szCs w:val="22"/>
          <w:lang w:val="en-US"/>
        </w:rPr>
      </w:pPr>
      <w:r w:rsidRPr="527E3710" w:rsidR="7417AC6B">
        <w:rPr>
          <w:rFonts w:ascii="Calibri" w:hAnsi="Calibri" w:eastAsia="Calibri" w:cs="Calibri"/>
          <w:b w:val="0"/>
          <w:bCs w:val="0"/>
          <w:i w:val="0"/>
          <w:iCs w:val="0"/>
          <w:caps w:val="0"/>
          <w:smallCaps w:val="0"/>
          <w:noProof w:val="0"/>
          <w:color w:val="212529"/>
          <w:sz w:val="22"/>
          <w:szCs w:val="22"/>
          <w:lang w:val="en-US"/>
        </w:rPr>
        <w:t>);</w:t>
      </w:r>
    </w:p>
    <w:p w:rsidR="7417AC6B" w:rsidP="527E3710" w:rsidRDefault="7417AC6B" w14:paraId="023BEF4B" w14:textId="01A6D0C3">
      <w:pPr>
        <w:spacing w:after="160" w:line="259" w:lineRule="auto"/>
        <w:rPr>
          <w:rFonts w:ascii="Calibri" w:hAnsi="Calibri" w:eastAsia="Calibri" w:cs="Calibri"/>
          <w:b w:val="0"/>
          <w:bCs w:val="0"/>
          <w:i w:val="0"/>
          <w:iCs w:val="0"/>
          <w:caps w:val="0"/>
          <w:smallCaps w:val="0"/>
          <w:noProof w:val="0"/>
          <w:color w:val="212529"/>
          <w:sz w:val="22"/>
          <w:szCs w:val="22"/>
          <w:lang w:val="en-US"/>
        </w:rPr>
      </w:pPr>
      <w:r w:rsidRPr="527E3710" w:rsidR="7417AC6B">
        <w:rPr>
          <w:rFonts w:ascii="Calibri" w:hAnsi="Calibri" w:eastAsia="Calibri" w:cs="Calibri"/>
          <w:b w:val="0"/>
          <w:bCs w:val="0"/>
          <w:i w:val="0"/>
          <w:iCs w:val="0"/>
          <w:caps w:val="0"/>
          <w:smallCaps w:val="0"/>
          <w:noProof w:val="0"/>
          <w:color w:val="212529"/>
          <w:sz w:val="22"/>
          <w:szCs w:val="22"/>
          <w:lang w:val="en-US"/>
        </w:rPr>
        <w:t>*******************************</w:t>
      </w:r>
    </w:p>
    <w:p w:rsidR="7417AC6B" w:rsidP="527E3710" w:rsidRDefault="7417AC6B" w14:paraId="0A5B091D" w14:textId="305475DA">
      <w:pPr>
        <w:spacing w:after="160" w:line="259" w:lineRule="auto"/>
        <w:rPr>
          <w:rFonts w:ascii="Calibri" w:hAnsi="Calibri" w:eastAsia="Calibri" w:cs="Calibri"/>
          <w:b w:val="0"/>
          <w:bCs w:val="0"/>
          <w:i w:val="0"/>
          <w:iCs w:val="0"/>
          <w:caps w:val="0"/>
          <w:smallCaps w:val="0"/>
          <w:noProof w:val="0"/>
          <w:color w:val="212529"/>
          <w:sz w:val="22"/>
          <w:szCs w:val="22"/>
          <w:lang w:val="en-US"/>
        </w:rPr>
      </w:pPr>
      <w:r w:rsidRPr="527E3710" w:rsidR="7417AC6B">
        <w:rPr>
          <w:rFonts w:ascii="Calibri" w:hAnsi="Calibri" w:eastAsia="Calibri" w:cs="Calibri"/>
          <w:b w:val="1"/>
          <w:bCs w:val="1"/>
          <w:i w:val="0"/>
          <w:iCs w:val="0"/>
          <w:caps w:val="0"/>
          <w:smallCaps w:val="0"/>
          <w:noProof w:val="0"/>
          <w:color w:val="212529"/>
          <w:sz w:val="22"/>
          <w:szCs w:val="22"/>
          <w:lang w:val="en-US"/>
        </w:rPr>
        <w:t>V2__details.sql:</w:t>
      </w:r>
    </w:p>
    <w:p w:rsidR="7417AC6B" w:rsidP="527E3710" w:rsidRDefault="7417AC6B" w14:paraId="68D342DB" w14:textId="3370933C">
      <w:pPr>
        <w:spacing w:after="160" w:line="259" w:lineRule="auto"/>
        <w:rPr>
          <w:rFonts w:ascii="Calibri" w:hAnsi="Calibri" w:eastAsia="Calibri" w:cs="Calibri"/>
          <w:b w:val="0"/>
          <w:bCs w:val="0"/>
          <w:i w:val="0"/>
          <w:iCs w:val="0"/>
          <w:caps w:val="0"/>
          <w:smallCaps w:val="0"/>
          <w:noProof w:val="0"/>
          <w:color w:val="212529"/>
          <w:sz w:val="22"/>
          <w:szCs w:val="22"/>
          <w:lang w:val="en-US"/>
        </w:rPr>
      </w:pPr>
      <w:r w:rsidRPr="527E3710" w:rsidR="7417AC6B">
        <w:rPr>
          <w:rFonts w:ascii="Calibri" w:hAnsi="Calibri" w:eastAsia="Calibri" w:cs="Calibri"/>
          <w:b w:val="0"/>
          <w:bCs w:val="0"/>
          <w:i w:val="0"/>
          <w:iCs w:val="0"/>
          <w:caps w:val="0"/>
          <w:smallCaps w:val="0"/>
          <w:noProof w:val="0"/>
          <w:color w:val="212529"/>
          <w:sz w:val="22"/>
          <w:szCs w:val="22"/>
          <w:lang w:val="en-US"/>
        </w:rPr>
        <w:t>insert into PERSON (ID, NAME) values (1, 'Santa');</w:t>
      </w:r>
    </w:p>
    <w:p w:rsidR="7417AC6B" w:rsidP="527E3710" w:rsidRDefault="7417AC6B" w14:paraId="0CA135C8" w14:textId="4104B86A">
      <w:pPr>
        <w:spacing w:after="160" w:line="259" w:lineRule="auto"/>
        <w:rPr>
          <w:rFonts w:ascii="Calibri" w:hAnsi="Calibri" w:eastAsia="Calibri" w:cs="Calibri"/>
          <w:b w:val="0"/>
          <w:bCs w:val="0"/>
          <w:i w:val="0"/>
          <w:iCs w:val="0"/>
          <w:caps w:val="0"/>
          <w:smallCaps w:val="0"/>
          <w:noProof w:val="0"/>
          <w:color w:val="212529"/>
          <w:sz w:val="22"/>
          <w:szCs w:val="22"/>
          <w:lang w:val="en-US"/>
        </w:rPr>
      </w:pPr>
      <w:r w:rsidRPr="527E3710" w:rsidR="7417AC6B">
        <w:rPr>
          <w:rFonts w:ascii="Calibri" w:hAnsi="Calibri" w:eastAsia="Calibri" w:cs="Calibri"/>
          <w:b w:val="0"/>
          <w:bCs w:val="0"/>
          <w:i w:val="0"/>
          <w:iCs w:val="0"/>
          <w:caps w:val="0"/>
          <w:smallCaps w:val="0"/>
          <w:noProof w:val="0"/>
          <w:color w:val="212529"/>
          <w:sz w:val="22"/>
          <w:szCs w:val="22"/>
          <w:lang w:val="en-US"/>
        </w:rPr>
        <w:t>************************************</w:t>
      </w:r>
    </w:p>
    <w:p w:rsidR="7417AC6B" w:rsidP="527E3710" w:rsidRDefault="7417AC6B" w14:paraId="67E7B0FE" w14:textId="1B2BCD94">
      <w:pPr>
        <w:pStyle w:val="Normal"/>
        <w:spacing w:after="160" w:line="259" w:lineRule="auto"/>
        <w:rPr>
          <w:rFonts w:ascii="Calibri" w:hAnsi="Calibri" w:eastAsia="Calibri" w:cs="Calibri"/>
          <w:b w:val="0"/>
          <w:bCs w:val="0"/>
          <w:i w:val="0"/>
          <w:iCs w:val="0"/>
          <w:caps w:val="0"/>
          <w:smallCaps w:val="0"/>
          <w:noProof w:val="0"/>
          <w:color w:val="212529"/>
          <w:sz w:val="22"/>
          <w:szCs w:val="22"/>
          <w:lang w:val="en-US"/>
        </w:rPr>
      </w:pPr>
      <w:bookmarkStart w:name="_Int_UWx7Fnxi" w:id="768137224"/>
      <w:r w:rsidRPr="527E3710" w:rsidR="7417AC6B">
        <w:rPr>
          <w:rFonts w:ascii="Calibri" w:hAnsi="Calibri" w:eastAsia="Calibri" w:cs="Calibri"/>
          <w:b w:val="1"/>
          <w:bCs w:val="1"/>
          <w:i w:val="0"/>
          <w:iCs w:val="0"/>
          <w:caps w:val="0"/>
          <w:smallCaps w:val="0"/>
          <w:noProof w:val="0"/>
          <w:color w:val="212529"/>
          <w:sz w:val="22"/>
          <w:szCs w:val="22"/>
          <w:lang w:val="en-US"/>
        </w:rPr>
        <w:t>Cmd</w:t>
      </w:r>
      <w:r w:rsidRPr="527E3710" w:rsidR="7417AC6B">
        <w:rPr>
          <w:rFonts w:ascii="Calibri" w:hAnsi="Calibri" w:eastAsia="Calibri" w:cs="Calibri"/>
          <w:b w:val="1"/>
          <w:bCs w:val="1"/>
          <w:i w:val="0"/>
          <w:iCs w:val="0"/>
          <w:caps w:val="0"/>
          <w:smallCaps w:val="0"/>
          <w:noProof w:val="0"/>
          <w:color w:val="212529"/>
          <w:sz w:val="22"/>
          <w:szCs w:val="22"/>
          <w:lang w:val="en-US"/>
        </w:rPr>
        <w:t>:</w:t>
      </w:r>
      <w:r w:rsidRPr="527E3710" w:rsidR="7417AC6B">
        <w:rPr>
          <w:rFonts w:ascii="Calibri" w:hAnsi="Calibri" w:eastAsia="Calibri" w:cs="Calibri"/>
          <w:b w:val="0"/>
          <w:bCs w:val="0"/>
          <w:i w:val="0"/>
          <w:iCs w:val="0"/>
          <w:caps w:val="0"/>
          <w:smallCaps w:val="0"/>
          <w:noProof w:val="0"/>
          <w:color w:val="212529"/>
          <w:sz w:val="22"/>
          <w:szCs w:val="22"/>
          <w:lang w:val="en-US"/>
        </w:rPr>
        <w:t xml:space="preserve"> flyway migrate</w:t>
      </w:r>
      <w:bookmarkEnd w:id="768137224"/>
    </w:p>
    <w:p w:rsidR="527E3710" w:rsidP="527E3710" w:rsidRDefault="527E3710" w14:paraId="74422E7D" w14:textId="2058A942">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417AC6B" w:rsidP="527E3710" w:rsidRDefault="7417AC6B" w14:paraId="288BCC48" w14:textId="0026817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Flyway using maven:</w:t>
      </w:r>
    </w:p>
    <w:p w:rsidR="7417AC6B" w:rsidP="527E3710" w:rsidRDefault="7417AC6B" w14:paraId="4F6C54F3" w14:textId="46B80F2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Add flyway dependencies, plugin details in pom.xml</w:t>
      </w:r>
    </w:p>
    <w:p w:rsidR="527E3710" w:rsidP="527E3710" w:rsidRDefault="527E3710" w14:paraId="41422ED1" w14:textId="27C63B3E">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417AC6B" w:rsidP="527E3710" w:rsidRDefault="7417AC6B" w14:paraId="2531794B" w14:textId="38B58F8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Place the .conf file in git and must give MySQL details:</w:t>
      </w:r>
    </w:p>
    <w:p w:rsidR="527E3710" w:rsidP="527E3710" w:rsidRDefault="527E3710" w14:paraId="1291804D" w14:textId="5F7F222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417AC6B" w:rsidP="527E3710" w:rsidRDefault="7417AC6B" w14:paraId="5F819DD0" w14:textId="7549790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Give the path of conf file in pom.xml:</w:t>
      </w:r>
    </w:p>
    <w:p w:rsidR="527E3710" w:rsidP="527E3710" w:rsidRDefault="527E3710" w14:paraId="7B42E0C1" w14:textId="5953EB6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417AC6B" w:rsidP="527E3710" w:rsidRDefault="7417AC6B" w14:paraId="457DA3BB" w14:textId="2A9EC90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Run maven command to migrate:</w:t>
      </w:r>
    </w:p>
    <w:p w:rsidR="7417AC6B" w:rsidP="527E3710" w:rsidRDefault="7417AC6B" w14:paraId="5CB21501" w14:textId="4505E5C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1"/>
          <w:bCs w:val="1"/>
          <w:i w:val="0"/>
          <w:iCs w:val="0"/>
          <w:caps w:val="0"/>
          <w:smallCaps w:val="0"/>
          <w:noProof w:val="0"/>
          <w:color w:val="000000" w:themeColor="text1" w:themeTint="FF" w:themeShade="FF"/>
          <w:sz w:val="22"/>
          <w:szCs w:val="22"/>
          <w:lang w:val="en-US"/>
        </w:rPr>
        <w:t>Cmd:</w:t>
      </w: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mvn clean flyway:migrate</w:t>
      </w:r>
    </w:p>
    <w:p w:rsidR="7417AC6B" w:rsidP="527E3710" w:rsidRDefault="7417AC6B" w14:paraId="7D9278E7" w14:textId="7DD8BCD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Output:</w:t>
      </w:r>
    </w:p>
    <w:p w:rsidR="7417AC6B" w:rsidP="527E3710" w:rsidRDefault="7417AC6B" w14:paraId="315CEEB4" w14:textId="3FA71C0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Clean the db:</w:t>
      </w:r>
    </w:p>
    <w:p w:rsidR="7417AC6B" w:rsidP="527E3710" w:rsidRDefault="7417AC6B" w14:paraId="73189A56" w14:textId="1A2CFAD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1"/>
          <w:bCs w:val="1"/>
          <w:i w:val="0"/>
          <w:iCs w:val="0"/>
          <w:caps w:val="0"/>
          <w:smallCaps w:val="0"/>
          <w:noProof w:val="0"/>
          <w:color w:val="000000" w:themeColor="text1" w:themeTint="FF" w:themeShade="FF"/>
          <w:sz w:val="22"/>
          <w:szCs w:val="22"/>
          <w:lang w:val="en-US"/>
        </w:rPr>
        <w:t>Cmd:</w:t>
      </w: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mvn flyway:clean</w:t>
      </w:r>
    </w:p>
    <w:p w:rsidR="7417AC6B" w:rsidP="527E3710" w:rsidRDefault="7417AC6B" w14:paraId="5531C409" w14:textId="5C0D8E0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Output:</w:t>
      </w:r>
    </w:p>
    <w:p w:rsidR="7417AC6B" w:rsidP="527E3710" w:rsidRDefault="7417AC6B" w14:paraId="24F3C9FC" w14:textId="1084742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It will clean the db.</w:t>
      </w:r>
    </w:p>
    <w:p w:rsidR="527E3710" w:rsidP="527E3710" w:rsidRDefault="527E3710" w14:paraId="20E950FF" w14:textId="6EDA31B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417AC6B" w:rsidP="527E3710" w:rsidRDefault="7417AC6B" w14:paraId="549DF5CC" w14:textId="13E016B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Flyway info:</w:t>
      </w:r>
    </w:p>
    <w:p w:rsidR="7417AC6B" w:rsidP="527E3710" w:rsidRDefault="7417AC6B" w14:paraId="4FF9A945" w14:textId="7307C90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1"/>
          <w:bCs w:val="1"/>
          <w:i w:val="0"/>
          <w:iCs w:val="0"/>
          <w:caps w:val="0"/>
          <w:smallCaps w:val="0"/>
          <w:noProof w:val="0"/>
          <w:color w:val="000000" w:themeColor="text1" w:themeTint="FF" w:themeShade="FF"/>
          <w:sz w:val="22"/>
          <w:szCs w:val="22"/>
          <w:lang w:val="en-US"/>
        </w:rPr>
        <w:t>Cmd:</w:t>
      </w: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mvn flyway:info</w:t>
      </w:r>
    </w:p>
    <w:p w:rsidR="7417AC6B" w:rsidP="527E3710" w:rsidRDefault="7417AC6B" w14:paraId="7DCCE560" w14:textId="31CCD4F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Output:</w:t>
      </w:r>
    </w:p>
    <w:p w:rsidR="7417AC6B" w:rsidP="527E3710" w:rsidRDefault="7417AC6B" w14:paraId="634BEB50" w14:textId="1B5FA5B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It will show all versions which got updated and its state.</w:t>
      </w:r>
    </w:p>
    <w:p w:rsidR="7417AC6B" w:rsidP="527E3710" w:rsidRDefault="7417AC6B" w14:paraId="622A4710" w14:textId="52C416EE">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Flyway validation:</w:t>
      </w:r>
    </w:p>
    <w:p w:rsidR="7417AC6B" w:rsidP="527E3710" w:rsidRDefault="7417AC6B" w14:paraId="0D37D301" w14:textId="4DE7AF2C">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Flyway will compare the migrations applied to the database against the available migration scripts on the filesystem. It checks if all migrations applied successfully and if they match the migrations available in the filesystem in terms of checksums and versions.</w:t>
      </w:r>
    </w:p>
    <w:p w:rsidR="7417AC6B" w:rsidP="527E3710" w:rsidRDefault="7417AC6B" w14:paraId="661C74EF" w14:textId="134D379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1"/>
          <w:bCs w:val="1"/>
          <w:i w:val="0"/>
          <w:iCs w:val="0"/>
          <w:caps w:val="0"/>
          <w:smallCaps w:val="0"/>
          <w:noProof w:val="0"/>
          <w:color w:val="000000" w:themeColor="text1" w:themeTint="FF" w:themeShade="FF"/>
          <w:sz w:val="22"/>
          <w:szCs w:val="22"/>
          <w:lang w:val="en-US"/>
        </w:rPr>
        <w:t>Cmd:</w:t>
      </w: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mvn flyway:validate</w:t>
      </w:r>
    </w:p>
    <w:p w:rsidR="7417AC6B" w:rsidP="527E3710" w:rsidRDefault="7417AC6B" w14:paraId="3C818E3C" w14:textId="1AD8CF6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Output:</w:t>
      </w:r>
    </w:p>
    <w:p w:rsidR="7417AC6B" w:rsidP="527E3710" w:rsidRDefault="7417AC6B" w14:paraId="525A5125" w14:textId="20048BB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Flyway repair:</w:t>
      </w:r>
    </w:p>
    <w:p w:rsidR="7417AC6B" w:rsidP="527E3710" w:rsidRDefault="7417AC6B" w14:paraId="16E5E2F3" w14:textId="7C792E7A">
      <w:pPr>
        <w:pStyle w:val="Normal"/>
        <w:spacing w:after="160" w:line="259" w:lineRule="auto"/>
        <w:rPr>
          <w:rFonts w:ascii="Calibri" w:hAnsi="Calibri" w:eastAsia="Calibri" w:cs="Calibri"/>
          <w:b w:val="0"/>
          <w:bCs w:val="0"/>
          <w:i w:val="0"/>
          <w:iCs w:val="0"/>
          <w:caps w:val="0"/>
          <w:smallCaps w:val="0"/>
          <w:noProof w:val="0"/>
          <w:color w:val="0D0D0D" w:themeColor="text1" w:themeTint="F2" w:themeShade="FF"/>
          <w:sz w:val="22"/>
          <w:szCs w:val="22"/>
          <w:lang w:val="en-US"/>
        </w:rPr>
      </w:pPr>
      <w:bookmarkStart w:name="_Int_AWDHfEC5" w:id="1528550998"/>
      <w:r w:rsidRPr="527E3710" w:rsidR="7417AC6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Repair is </w:t>
      </w:r>
      <w:r w:rsidRPr="527E3710" w:rsidR="7417AC6B">
        <w:rPr>
          <w:rFonts w:ascii="Calibri" w:hAnsi="Calibri" w:eastAsia="Calibri" w:cs="Calibri"/>
          <w:b w:val="0"/>
          <w:bCs w:val="0"/>
          <w:i w:val="0"/>
          <w:iCs w:val="0"/>
          <w:caps w:val="0"/>
          <w:smallCaps w:val="0"/>
          <w:noProof w:val="0"/>
          <w:color w:val="0D0D0D" w:themeColor="text1" w:themeTint="F2" w:themeShade="FF"/>
          <w:sz w:val="22"/>
          <w:szCs w:val="22"/>
          <w:lang w:val="en-US"/>
        </w:rPr>
        <w:t xml:space="preserve">used to repair the metadata table of the database if it becomes corrupted or </w:t>
      </w:r>
      <w:r w:rsidRPr="527E3710" w:rsidR="7417AC6B">
        <w:rPr>
          <w:rFonts w:ascii="Calibri" w:hAnsi="Calibri" w:eastAsia="Calibri" w:cs="Calibri"/>
          <w:b w:val="0"/>
          <w:bCs w:val="0"/>
          <w:i w:val="0"/>
          <w:iCs w:val="0"/>
          <w:caps w:val="0"/>
          <w:smallCaps w:val="0"/>
          <w:noProof w:val="0"/>
          <w:color w:val="0D0D0D" w:themeColor="text1" w:themeTint="F2" w:themeShade="FF"/>
          <w:sz w:val="22"/>
          <w:szCs w:val="22"/>
          <w:lang w:val="en-US"/>
        </w:rPr>
        <w:t>out of sync</w:t>
      </w:r>
      <w:r w:rsidRPr="527E3710" w:rsidR="7417AC6B">
        <w:rPr>
          <w:rFonts w:ascii="Calibri" w:hAnsi="Calibri" w:eastAsia="Calibri" w:cs="Calibri"/>
          <w:b w:val="0"/>
          <w:bCs w:val="0"/>
          <w:i w:val="0"/>
          <w:iCs w:val="0"/>
          <w:caps w:val="0"/>
          <w:smallCaps w:val="0"/>
          <w:noProof w:val="0"/>
          <w:color w:val="0D0D0D" w:themeColor="text1" w:themeTint="F2" w:themeShade="FF"/>
          <w:sz w:val="22"/>
          <w:szCs w:val="22"/>
          <w:lang w:val="en-US"/>
        </w:rPr>
        <w:t xml:space="preserve"> with the migration scripts.</w:t>
      </w:r>
      <w:bookmarkEnd w:id="1528550998"/>
    </w:p>
    <w:p w:rsidR="7417AC6B" w:rsidP="527E3710" w:rsidRDefault="7417AC6B" w14:paraId="1BF30EB0" w14:textId="52C33D3C">
      <w:pPr>
        <w:spacing w:after="160" w:line="259" w:lineRule="auto"/>
        <w:rPr>
          <w:rFonts w:ascii="Calibri" w:hAnsi="Calibri" w:eastAsia="Calibri" w:cs="Calibri"/>
          <w:b w:val="0"/>
          <w:bCs w:val="0"/>
          <w:i w:val="0"/>
          <w:iCs w:val="0"/>
          <w:caps w:val="0"/>
          <w:smallCaps w:val="0"/>
          <w:noProof w:val="0"/>
          <w:color w:val="0D0D0D" w:themeColor="text1" w:themeTint="F2" w:themeShade="FF"/>
          <w:sz w:val="22"/>
          <w:szCs w:val="22"/>
          <w:lang w:val="en-US"/>
        </w:rPr>
      </w:pPr>
      <w:r w:rsidRPr="527E3710" w:rsidR="7417AC6B">
        <w:rPr>
          <w:rFonts w:ascii="Calibri" w:hAnsi="Calibri" w:eastAsia="Calibri" w:cs="Calibri"/>
          <w:b w:val="1"/>
          <w:bCs w:val="1"/>
          <w:i w:val="0"/>
          <w:iCs w:val="0"/>
          <w:caps w:val="0"/>
          <w:smallCaps w:val="0"/>
          <w:noProof w:val="0"/>
          <w:color w:val="0D0D0D" w:themeColor="text1" w:themeTint="F2" w:themeShade="FF"/>
          <w:sz w:val="22"/>
          <w:szCs w:val="22"/>
          <w:lang w:val="en-US"/>
        </w:rPr>
        <w:t>Cmd:</w:t>
      </w:r>
      <w:r w:rsidRPr="527E3710" w:rsidR="7417AC6B">
        <w:rPr>
          <w:rFonts w:ascii="Calibri" w:hAnsi="Calibri" w:eastAsia="Calibri" w:cs="Calibri"/>
          <w:b w:val="0"/>
          <w:bCs w:val="0"/>
          <w:i w:val="0"/>
          <w:iCs w:val="0"/>
          <w:caps w:val="0"/>
          <w:smallCaps w:val="0"/>
          <w:noProof w:val="0"/>
          <w:color w:val="0D0D0D" w:themeColor="text1" w:themeTint="F2" w:themeShade="FF"/>
          <w:sz w:val="22"/>
          <w:szCs w:val="22"/>
          <w:lang w:val="en-US"/>
        </w:rPr>
        <w:t xml:space="preserve"> mvn flyway:repair</w:t>
      </w:r>
    </w:p>
    <w:p w:rsidR="7417AC6B" w:rsidP="527E3710" w:rsidRDefault="7417AC6B" w14:paraId="38BEE8F2" w14:textId="4E6AB5A7">
      <w:pPr>
        <w:pStyle w:val="Normal"/>
        <w:spacing w:after="160" w:line="259" w:lineRule="auto"/>
        <w:rPr>
          <w:rFonts w:ascii="Calibri" w:hAnsi="Calibri" w:eastAsia="Calibri" w:cs="Calibri"/>
          <w:b w:val="0"/>
          <w:bCs w:val="0"/>
          <w:i w:val="0"/>
          <w:iCs w:val="0"/>
          <w:caps w:val="0"/>
          <w:smallCaps w:val="0"/>
          <w:noProof w:val="0"/>
          <w:color w:val="0D0D0D" w:themeColor="text1" w:themeTint="F2" w:themeShade="FF"/>
          <w:sz w:val="22"/>
          <w:szCs w:val="22"/>
          <w:lang w:val="en-US"/>
        </w:rPr>
      </w:pPr>
      <w:bookmarkStart w:name="_Int_LsGqfQnK" w:id="66894736"/>
      <w:r w:rsidRPr="527E3710" w:rsidR="7417AC6B">
        <w:rPr>
          <w:rFonts w:ascii="Calibri" w:hAnsi="Calibri" w:eastAsia="Calibri" w:cs="Calibri"/>
          <w:b w:val="0"/>
          <w:bCs w:val="0"/>
          <w:i w:val="0"/>
          <w:iCs w:val="0"/>
          <w:caps w:val="0"/>
          <w:smallCaps w:val="0"/>
          <w:noProof w:val="0"/>
          <w:color w:val="0D0D0D" w:themeColor="text1" w:themeTint="F2" w:themeShade="FF"/>
          <w:sz w:val="22"/>
          <w:szCs w:val="22"/>
          <w:lang w:val="en-US"/>
        </w:rPr>
        <w:t>Output:</w:t>
      </w:r>
      <w:bookmarkEnd w:id="66894736"/>
    </w:p>
    <w:p w:rsidR="7417AC6B" w:rsidP="527E3710" w:rsidRDefault="7417AC6B" w14:paraId="02C448B5" w14:textId="79648B2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417AC6B">
        <w:drawing>
          <wp:inline wp14:editId="72A74342" wp14:anchorId="640F3813">
            <wp:extent cx="5943600" cy="1714500"/>
            <wp:effectExtent l="0" t="0" r="0" b="0"/>
            <wp:docPr id="1796310079" name="" title=""/>
            <wp:cNvGraphicFramePr>
              <a:graphicFrameLocks noChangeAspect="1"/>
            </wp:cNvGraphicFramePr>
            <a:graphic>
              <a:graphicData uri="http://schemas.openxmlformats.org/drawingml/2006/picture">
                <pic:pic>
                  <pic:nvPicPr>
                    <pic:cNvPr id="0" name=""/>
                    <pic:cNvPicPr/>
                  </pic:nvPicPr>
                  <pic:blipFill>
                    <a:blip r:embed="Rd2b2e18c4e744c8e">
                      <a:extLst>
                        <a:ext xmlns:a="http://schemas.openxmlformats.org/drawingml/2006/main" uri="{28A0092B-C50C-407E-A947-70E740481C1C}">
                          <a14:useLocalDpi val="0"/>
                        </a:ext>
                      </a:extLst>
                    </a:blip>
                    <a:stretch>
                      <a:fillRect/>
                    </a:stretch>
                  </pic:blipFill>
                  <pic:spPr>
                    <a:xfrm>
                      <a:off x="0" y="0"/>
                      <a:ext cx="5943600" cy="1714500"/>
                    </a:xfrm>
                    <a:prstGeom prst="rect">
                      <a:avLst/>
                    </a:prstGeom>
                  </pic:spPr>
                </pic:pic>
              </a:graphicData>
            </a:graphic>
          </wp:inline>
        </w:drawing>
      </w:r>
    </w:p>
    <w:p w:rsidR="527E3710" w:rsidP="527E3710" w:rsidRDefault="527E3710" w14:paraId="49C17A7D" w14:textId="5578A3B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527E3710" w:rsidP="527E3710" w:rsidRDefault="527E3710" w14:paraId="23EE4108" w14:textId="7D492564">
      <w:pPr>
        <w:pStyle w:val="Normal"/>
      </w:pPr>
    </w:p>
    <w:p xmlns:wp14="http://schemas.microsoft.com/office/word/2010/wordml" w:rsidRPr="0058500E" w:rsidR="0058500E" w:rsidP="0058500E" w:rsidRDefault="0058500E" w14:paraId="0E27B00A" wp14:textId="77777777"/>
    <w:p xmlns:wp14="http://schemas.microsoft.com/office/word/2010/wordml" w:rsidR="0058500E" w:rsidP="0058500E" w:rsidRDefault="0058500E" w14:paraId="60061E4C" wp14:textId="77777777">
      <w:pPr>
        <w:rPr>
          <w:b/>
          <w:sz w:val="28"/>
          <w:szCs w:val="28"/>
        </w:rPr>
      </w:pPr>
    </w:p>
    <w:p xmlns:wp14="http://schemas.microsoft.com/office/word/2010/wordml" w:rsidR="0058500E" w:rsidP="0058500E" w:rsidRDefault="0058500E" w14:paraId="44EAFD9C" wp14:textId="77777777">
      <w:pPr>
        <w:rPr>
          <w:b/>
          <w:sz w:val="28"/>
          <w:szCs w:val="28"/>
        </w:rPr>
      </w:pPr>
    </w:p>
    <w:p xmlns:wp14="http://schemas.microsoft.com/office/word/2010/wordml" w:rsidRPr="0058500E" w:rsidR="0058500E" w:rsidP="0058500E" w:rsidRDefault="0058500E" w14:paraId="064F76EE" wp14:textId="77777777">
      <w:pPr>
        <w:rPr>
          <w:b/>
          <w:sz w:val="28"/>
          <w:szCs w:val="28"/>
        </w:rPr>
      </w:pPr>
      <w:r w:rsidRPr="0058500E">
        <w:rPr>
          <w:b/>
          <w:sz w:val="28"/>
          <w:szCs w:val="28"/>
        </w:rPr>
        <w:t xml:space="preserve">Differences between Flyway and </w:t>
      </w:r>
      <w:proofErr w:type="spellStart"/>
      <w:r w:rsidRPr="0058500E">
        <w:rPr>
          <w:b/>
          <w:sz w:val="28"/>
          <w:szCs w:val="28"/>
        </w:rPr>
        <w:t>Liquibase</w:t>
      </w:r>
      <w:proofErr w:type="spellEnd"/>
      <w:r w:rsidRPr="0058500E">
        <w:rPr>
          <w:b/>
          <w:sz w:val="28"/>
          <w:szCs w:val="28"/>
        </w:rPr>
        <w:t>:</w:t>
      </w:r>
    </w:p>
    <w:p xmlns:wp14="http://schemas.microsoft.com/office/word/2010/wordml" w:rsidRPr="0058500E" w:rsidR="0058500E" w:rsidP="0058500E" w:rsidRDefault="0058500E" w14:paraId="43F80D13" wp14:textId="77777777">
      <w:pPr>
        <w:numPr>
          <w:ilvl w:val="0"/>
          <w:numId w:val="1"/>
        </w:numPr>
      </w:pPr>
      <w:r w:rsidRPr="0058500E">
        <w:t xml:space="preserve">Configuration: Flyway follows a convention-over-configuration approach, while </w:t>
      </w:r>
      <w:proofErr w:type="spellStart"/>
      <w:r w:rsidRPr="0058500E">
        <w:t>Liquibase</w:t>
      </w:r>
      <w:proofErr w:type="spellEnd"/>
      <w:r w:rsidRPr="0058500E">
        <w:t xml:space="preserve"> allows more flexibility and customization through its XML, YAML, or JSON formatted change logs.</w:t>
      </w:r>
    </w:p>
    <w:p xmlns:wp14="http://schemas.microsoft.com/office/word/2010/wordml" w:rsidRPr="0058500E" w:rsidR="0058500E" w:rsidP="0058500E" w:rsidRDefault="0058500E" w14:paraId="7FA1B592" wp14:textId="77777777">
      <w:pPr>
        <w:numPr>
          <w:ilvl w:val="0"/>
          <w:numId w:val="1"/>
        </w:numPr>
      </w:pPr>
      <w:r w:rsidRPr="0058500E">
        <w:t xml:space="preserve">Syntax: Flyway uses SQL-based migration scripts, whereas </w:t>
      </w:r>
      <w:proofErr w:type="spellStart"/>
      <w:r w:rsidRPr="0058500E">
        <w:t>Liquibase</w:t>
      </w:r>
      <w:proofErr w:type="spellEnd"/>
      <w:r w:rsidRPr="0058500E">
        <w:t xml:space="preserve"> uses XML, YAML, or JSON to define the database changes.</w:t>
      </w:r>
    </w:p>
    <w:p xmlns:wp14="http://schemas.microsoft.com/office/word/2010/wordml" w:rsidRPr="0058500E" w:rsidR="0058500E" w:rsidP="0058500E" w:rsidRDefault="0058500E" w14:paraId="2A7B7058" wp14:textId="77777777">
      <w:pPr>
        <w:numPr>
          <w:ilvl w:val="0"/>
          <w:numId w:val="1"/>
        </w:numPr>
      </w:pPr>
      <w:r w:rsidRPr="0058500E">
        <w:t xml:space="preserve">Feature Set: </w:t>
      </w:r>
      <w:proofErr w:type="spellStart"/>
      <w:r w:rsidRPr="0058500E">
        <w:t>Liquibase</w:t>
      </w:r>
      <w:proofErr w:type="spellEnd"/>
      <w:r w:rsidRPr="0058500E">
        <w:t xml:space="preserve"> offers a broader range of features, including rollback support, complex change sets, preconditions, and more.</w:t>
      </w:r>
    </w:p>
    <w:p xmlns:wp14="http://schemas.microsoft.com/office/word/2010/wordml" w:rsidRPr="0058500E" w:rsidR="0058500E" w:rsidP="0058500E" w:rsidRDefault="0058500E" w14:paraId="5D409B48" wp14:textId="77777777">
      <w:pPr>
        <w:numPr>
          <w:ilvl w:val="0"/>
          <w:numId w:val="1"/>
        </w:numPr>
      </w:pPr>
      <w:r w:rsidRPr="0058500E">
        <w:t xml:space="preserve">Learning Curve: Flyway's simplicity makes it easier to get started with, whereas </w:t>
      </w:r>
      <w:proofErr w:type="spellStart"/>
      <w:r w:rsidRPr="0058500E">
        <w:t>Liquibase's</w:t>
      </w:r>
      <w:proofErr w:type="spellEnd"/>
      <w:r w:rsidRPr="0058500E">
        <w:t xml:space="preserve"> flexibility may require more effort to learn and configure.</w:t>
      </w:r>
    </w:p>
    <w:p xmlns:wp14="http://schemas.microsoft.com/office/word/2010/wordml" w:rsidR="0058500E" w:rsidP="0058500E" w:rsidRDefault="0058500E" w14:paraId="4B94D5A5" wp14:textId="77777777"/>
    <w:sectPr w:rsidR="0058500E" w:rsidSect="00BC670D">
      <w:pgSz w:w="12240" w:h="15840" w:orient="portrait"/>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int2:observations>
    <int2:bookmark int2:bookmarkName="_Int_LsGqfQnK" int2:invalidationBookmarkName="" int2:hashCode="88jJXF5TS80uoA" int2:id="SF1q3PNp">
      <int2:state int2:type="WordDesignerDefaultAnnotation" int2:value="Rejected"/>
    </int2:bookmark>
    <int2:bookmark int2:bookmarkName="_Int_AWDHfEC5" int2:invalidationBookmarkName="" int2:hashCode="t7U4jdJFJwikcZ" int2:id="VTWdutnP">
      <int2:state int2:type="WordDesignerDefaultAnnotation" int2:value="Rejected"/>
    </int2:bookmark>
    <int2:bookmark int2:bookmarkName="_Int_UWx7Fnxi" int2:invalidationBookmarkName="" int2:hashCode="nBzkw94tAmFTIp" int2:id="etooA7XY">
      <int2:state int2:type="WordDesignerDefaultAnnotation" int2:value="Rejected"/>
    </int2:bookmark>
    <int2:bookmark int2:bookmarkName="_Int_ouQtQ8yw" int2:invalidationBookmarkName="" int2:hashCode="oLMYL900Zctvpp" int2:id="Fp2aMA4n">
      <int2:state int2:type="WordDesignerDefaultAnnotation" int2:value="Rejected"/>
    </int2:bookmark>
    <int2:bookmark int2:bookmarkName="_Int_0qbFLwB4" int2:invalidationBookmarkName="" int2:hashCode="2wTyE+CyWjKhAL" int2:id="EHkntMzw">
      <int2:state int2:type="WordDesignerDefaultAnnotation" int2:value="Rejected"/>
    </int2:bookmark>
    <int2:bookmark int2:bookmarkName="_Int_fTvXTE3p" int2:invalidationBookmarkName="" int2:hashCode="1UvhKJyp8WmF85" int2:id="t6IupVGR">
      <int2:state int2:type="WordDesignerDefaultAnnotation" int2:value="Rejected"/>
    </int2:bookmark>
    <int2:bookmark int2:bookmarkName="_Int_3C7WrlJF" int2:invalidationBookmarkName="" int2:hashCode="TcBuU50X4yxcOr" int2:id="chRzuKu8">
      <int2:state int2:type="WordDesignerDefaultAnnotation" int2:value="Rejected"/>
    </int2:bookmark>
    <int2:bookmark int2:bookmarkName="_Int_C0LCI0md" int2:invalidationBookmarkName="" int2:hashCode="vLxLqXmd3twOHX" int2:id="ODktkUM8">
      <int2:state int2:type="WordDesignerDefaultAnnotation" int2:value="Rejected"/>
    </int2:bookmark>
    <int2:bookmark int2:bookmarkName="_Int_kS4B7r3I" int2:invalidationBookmarkName="" int2:hashCode="YPmneMxSdff7qv" int2:id="GgrlvVYz">
      <int2:state int2:type="WordDesignerDefaultAnnotation" int2:value="Rejected"/>
    </int2:bookmark>
    <int2:bookmark int2:bookmarkName="_Int_qPzgch3f" int2:invalidationBookmarkName="" int2:hashCode="ZGxbOy/otvMLMW" int2:id="sKwm1vp2">
      <int2:state int2:type="WordDesignerDefaultAnnotation" int2:value="Rejected"/>
    </int2:bookmark>
    <int2:bookmark int2:bookmarkName="_Int_nZ3JNqXJ" int2:invalidationBookmarkName="" int2:hashCode="iSJu+MRTJiQaek" int2:id="koDlFQca">
      <int2:state int2:type="WordDesignerDefaultAnnotation" int2:value="Rejected"/>
    </int2:bookmark>
    <int2:bookmark int2:bookmarkName="_Int_IhJbstJW" int2:invalidationBookmarkName="" int2:hashCode="v3P1ycZ5uSq5ZF" int2:id="9232ywCt">
      <int2:state int2:type="WordDesignerDefaultAnnotation" int2:value="Rejected"/>
    </int2:bookmark>
    <int2:bookmark int2:bookmarkName="_Int_wCWXOkYB" int2:invalidationBookmarkName="" int2:hashCode="6FZmmdB/h6l/KM" int2:id="h2ZN1OQc">
      <int2:state int2:type="WordDesignerDefaultAnnotation" int2:value="Rejected"/>
    </int2:bookmark>
    <int2:bookmark int2:bookmarkName="_Int_nWtL0hVe" int2:invalidationBookmarkName="" int2:hashCode="4Hez0owPnW4Isu" int2:id="rNYnIlue">
      <int2:state int2:type="WordDesignerDefaultAnnotation" int2:value="Rejected"/>
    </int2:bookmark>
  </int2:observations>
  <int2:intelligenceSettings/>
</int2: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9AA6F82"/>
    <w:multiLevelType w:val="multilevel"/>
    <w:tmpl w:val="27E62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00"/>
  <w:trackRevisions w:val="false"/>
  <w:defaultTabStop w:val="720"/>
  <w:characterSpacingControl w:val="doNotCompress"/>
  <w:compat/>
  <w:rsids>
    <w:rsidRoot w:val="001143EC"/>
    <w:rsid w:val="001143EC"/>
    <w:rsid w:val="0015546C"/>
    <w:rsid w:val="00573892"/>
    <w:rsid w:val="0058500E"/>
    <w:rsid w:val="0094102E"/>
    <w:rsid w:val="00AF7045"/>
    <w:rsid w:val="00BC670D"/>
    <w:rsid w:val="00C220DB"/>
    <w:rsid w:val="00F827B3"/>
    <w:rsid w:val="00FF25AA"/>
    <w:rsid w:val="08BD296C"/>
    <w:rsid w:val="2AAC2884"/>
    <w:rsid w:val="2C82CDE0"/>
    <w:rsid w:val="37F4BDE8"/>
    <w:rsid w:val="3BF0E43C"/>
    <w:rsid w:val="3EB4B37E"/>
    <w:rsid w:val="4D57D6D6"/>
    <w:rsid w:val="4F4E06E2"/>
    <w:rsid w:val="527E3710"/>
    <w:rsid w:val="57998E56"/>
    <w:rsid w:val="7417AC6B"/>
    <w:rsid w:val="7586A4FA"/>
    <w:rsid w:val="78E67CAE"/>
    <w:rsid w:val="79D41D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DF9B9DA"/>
  <w15:docId w15:val="{5AB5A1C5-1580-4D14-854A-F9F165B7800D}"/>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C670D"/>
  </w:style>
  <w:style w:type="character" w:styleId="DefaultParagraphFont" w:default="1">
    <w:name w:val="Default Paragraph Font"/>
    <w:uiPriority w:val="1"/>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573892"/>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573892"/>
    <w:rPr>
      <w:rFonts w:ascii="Tahoma" w:hAnsi="Tahoma" w:cs="Tahoma"/>
      <w:sz w:val="16"/>
      <w:szCs w:val="16"/>
    </w:rPr>
  </w:style>
  <w:style w:type="character" w:styleId="Hyperlink">
    <w:name w:val="Hyperlink"/>
    <w:basedOn w:val="DefaultParagraphFont"/>
    <w:uiPriority w:val="99"/>
    <w:unhideWhenUsed/>
    <w:rsid w:val="00573892"/>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67203633">
      <w:bodyDiv w:val="1"/>
      <w:marLeft w:val="0"/>
      <w:marRight w:val="0"/>
      <w:marTop w:val="0"/>
      <w:marBottom w:val="0"/>
      <w:divBdr>
        <w:top w:val="none" w:sz="0" w:space="0" w:color="auto"/>
        <w:left w:val="none" w:sz="0" w:space="0" w:color="auto"/>
        <w:bottom w:val="none" w:sz="0" w:space="0" w:color="auto"/>
        <w:right w:val="none" w:sz="0" w:space="0" w:color="auto"/>
      </w:divBdr>
      <w:divsChild>
        <w:div w:id="373115237">
          <w:marLeft w:val="0"/>
          <w:marRight w:val="0"/>
          <w:marTop w:val="0"/>
          <w:marBottom w:val="0"/>
          <w:divBdr>
            <w:top w:val="none" w:sz="0" w:space="0" w:color="auto"/>
            <w:left w:val="none" w:sz="0" w:space="0" w:color="auto"/>
            <w:bottom w:val="none" w:sz="0" w:space="0" w:color="auto"/>
            <w:right w:val="none" w:sz="0" w:space="0" w:color="auto"/>
          </w:divBdr>
        </w:div>
        <w:div w:id="1371030410">
          <w:marLeft w:val="0"/>
          <w:marRight w:val="0"/>
          <w:marTop w:val="0"/>
          <w:marBottom w:val="0"/>
          <w:divBdr>
            <w:top w:val="none" w:sz="0" w:space="0" w:color="auto"/>
            <w:left w:val="none" w:sz="0" w:space="0" w:color="auto"/>
            <w:bottom w:val="none" w:sz="0" w:space="0" w:color="auto"/>
            <w:right w:val="none" w:sz="0" w:space="0" w:color="auto"/>
          </w:divBdr>
        </w:div>
        <w:div w:id="825128858">
          <w:marLeft w:val="0"/>
          <w:marRight w:val="0"/>
          <w:marTop w:val="0"/>
          <w:marBottom w:val="0"/>
          <w:divBdr>
            <w:top w:val="none" w:sz="0" w:space="0" w:color="auto"/>
            <w:left w:val="none" w:sz="0" w:space="0" w:color="auto"/>
            <w:bottom w:val="none" w:sz="0" w:space="0" w:color="auto"/>
            <w:right w:val="none" w:sz="0" w:space="0" w:color="auto"/>
          </w:divBdr>
        </w:div>
        <w:div w:id="116604823">
          <w:marLeft w:val="0"/>
          <w:marRight w:val="0"/>
          <w:marTop w:val="0"/>
          <w:marBottom w:val="0"/>
          <w:divBdr>
            <w:top w:val="none" w:sz="0" w:space="0" w:color="auto"/>
            <w:left w:val="none" w:sz="0" w:space="0" w:color="auto"/>
            <w:bottom w:val="none" w:sz="0" w:space="0" w:color="auto"/>
            <w:right w:val="none" w:sz="0" w:space="0" w:color="auto"/>
          </w:divBdr>
        </w:div>
      </w:divsChild>
    </w:div>
    <w:div w:id="1154027613">
      <w:bodyDiv w:val="1"/>
      <w:marLeft w:val="0"/>
      <w:marRight w:val="0"/>
      <w:marTop w:val="0"/>
      <w:marBottom w:val="0"/>
      <w:divBdr>
        <w:top w:val="none" w:sz="0" w:space="0" w:color="auto"/>
        <w:left w:val="none" w:sz="0" w:space="0" w:color="auto"/>
        <w:bottom w:val="none" w:sz="0" w:space="0" w:color="auto"/>
        <w:right w:val="none" w:sz="0" w:space="0" w:color="auto"/>
      </w:divBdr>
      <w:divsChild>
        <w:div w:id="583416388">
          <w:marLeft w:val="0"/>
          <w:marRight w:val="0"/>
          <w:marTop w:val="0"/>
          <w:marBottom w:val="0"/>
          <w:divBdr>
            <w:top w:val="none" w:sz="0" w:space="0" w:color="auto"/>
            <w:left w:val="none" w:sz="0" w:space="0" w:color="auto"/>
            <w:bottom w:val="none" w:sz="0" w:space="0" w:color="auto"/>
            <w:right w:val="none" w:sz="0" w:space="0" w:color="auto"/>
          </w:divBdr>
        </w:div>
        <w:div w:id="1656031848">
          <w:marLeft w:val="0"/>
          <w:marRight w:val="0"/>
          <w:marTop w:val="0"/>
          <w:marBottom w:val="0"/>
          <w:divBdr>
            <w:top w:val="none" w:sz="0" w:space="0" w:color="auto"/>
            <w:left w:val="none" w:sz="0" w:space="0" w:color="auto"/>
            <w:bottom w:val="none" w:sz="0" w:space="0" w:color="auto"/>
            <w:right w:val="none" w:sz="0" w:space="0" w:color="auto"/>
          </w:divBdr>
        </w:div>
        <w:div w:id="2058814336">
          <w:marLeft w:val="0"/>
          <w:marRight w:val="0"/>
          <w:marTop w:val="0"/>
          <w:marBottom w:val="0"/>
          <w:divBdr>
            <w:top w:val="none" w:sz="0" w:space="0" w:color="auto"/>
            <w:left w:val="none" w:sz="0" w:space="0" w:color="auto"/>
            <w:bottom w:val="none" w:sz="0" w:space="0" w:color="auto"/>
            <w:right w:val="none" w:sz="0" w:space="0" w:color="auto"/>
          </w:divBdr>
        </w:div>
      </w:divsChild>
    </w:div>
    <w:div w:id="1366129179">
      <w:bodyDiv w:val="1"/>
      <w:marLeft w:val="0"/>
      <w:marRight w:val="0"/>
      <w:marTop w:val="0"/>
      <w:marBottom w:val="0"/>
      <w:divBdr>
        <w:top w:val="none" w:sz="0" w:space="0" w:color="auto"/>
        <w:left w:val="none" w:sz="0" w:space="0" w:color="auto"/>
        <w:bottom w:val="none" w:sz="0" w:space="0" w:color="auto"/>
        <w:right w:val="none" w:sz="0" w:space="0" w:color="auto"/>
      </w:divBdr>
      <w:divsChild>
        <w:div w:id="1589801740">
          <w:marLeft w:val="0"/>
          <w:marRight w:val="0"/>
          <w:marTop w:val="0"/>
          <w:marBottom w:val="0"/>
          <w:divBdr>
            <w:top w:val="none" w:sz="0" w:space="0" w:color="auto"/>
            <w:left w:val="none" w:sz="0" w:space="0" w:color="auto"/>
            <w:bottom w:val="none" w:sz="0" w:space="0" w:color="auto"/>
            <w:right w:val="none" w:sz="0" w:space="0" w:color="auto"/>
          </w:divBdr>
        </w:div>
        <w:div w:id="924845250">
          <w:marLeft w:val="0"/>
          <w:marRight w:val="0"/>
          <w:marTop w:val="0"/>
          <w:marBottom w:val="0"/>
          <w:divBdr>
            <w:top w:val="none" w:sz="0" w:space="0" w:color="auto"/>
            <w:left w:val="none" w:sz="0" w:space="0" w:color="auto"/>
            <w:bottom w:val="none" w:sz="0" w:space="0" w:color="auto"/>
            <w:right w:val="none" w:sz="0" w:space="0" w:color="auto"/>
          </w:divBdr>
        </w:div>
        <w:div w:id="378433949">
          <w:marLeft w:val="0"/>
          <w:marRight w:val="0"/>
          <w:marTop w:val="0"/>
          <w:marBottom w:val="0"/>
          <w:divBdr>
            <w:top w:val="none" w:sz="0" w:space="0" w:color="auto"/>
            <w:left w:val="none" w:sz="0" w:space="0" w:color="auto"/>
            <w:bottom w:val="none" w:sz="0" w:space="0" w:color="auto"/>
            <w:right w:val="none" w:sz="0" w:space="0" w:color="auto"/>
          </w:divBdr>
        </w:div>
        <w:div w:id="979729649">
          <w:marLeft w:val="0"/>
          <w:marRight w:val="0"/>
          <w:marTop w:val="0"/>
          <w:marBottom w:val="0"/>
          <w:divBdr>
            <w:top w:val="none" w:sz="0" w:space="0" w:color="auto"/>
            <w:left w:val="none" w:sz="0" w:space="0" w:color="auto"/>
            <w:bottom w:val="none" w:sz="0" w:space="0" w:color="auto"/>
            <w:right w:val="none" w:sz="0" w:space="0" w:color="auto"/>
          </w:divBdr>
        </w:div>
        <w:div w:id="1600018270">
          <w:marLeft w:val="0"/>
          <w:marRight w:val="0"/>
          <w:marTop w:val="0"/>
          <w:marBottom w:val="0"/>
          <w:divBdr>
            <w:top w:val="none" w:sz="0" w:space="0" w:color="auto"/>
            <w:left w:val="none" w:sz="0" w:space="0" w:color="auto"/>
            <w:bottom w:val="none" w:sz="0" w:space="0" w:color="auto"/>
            <w:right w:val="none" w:sz="0" w:space="0" w:color="auto"/>
          </w:divBdr>
        </w:div>
      </w:divsChild>
    </w:div>
    <w:div w:id="1633168195">
      <w:bodyDiv w:val="1"/>
      <w:marLeft w:val="0"/>
      <w:marRight w:val="0"/>
      <w:marTop w:val="0"/>
      <w:marBottom w:val="0"/>
      <w:divBdr>
        <w:top w:val="none" w:sz="0" w:space="0" w:color="auto"/>
        <w:left w:val="none" w:sz="0" w:space="0" w:color="auto"/>
        <w:bottom w:val="none" w:sz="0" w:space="0" w:color="auto"/>
        <w:right w:val="none" w:sz="0" w:space="0" w:color="auto"/>
      </w:divBdr>
      <w:divsChild>
        <w:div w:id="924993557">
          <w:marLeft w:val="0"/>
          <w:marRight w:val="0"/>
          <w:marTop w:val="0"/>
          <w:marBottom w:val="0"/>
          <w:divBdr>
            <w:top w:val="none" w:sz="0" w:space="0" w:color="auto"/>
            <w:left w:val="none" w:sz="0" w:space="0" w:color="auto"/>
            <w:bottom w:val="none" w:sz="0" w:space="0" w:color="auto"/>
            <w:right w:val="none" w:sz="0" w:space="0" w:color="auto"/>
          </w:divBdr>
        </w:div>
        <w:div w:id="1905143488">
          <w:marLeft w:val="0"/>
          <w:marRight w:val="0"/>
          <w:marTop w:val="0"/>
          <w:marBottom w:val="0"/>
          <w:divBdr>
            <w:top w:val="none" w:sz="0" w:space="0" w:color="auto"/>
            <w:left w:val="none" w:sz="0" w:space="0" w:color="auto"/>
            <w:bottom w:val="none" w:sz="0" w:space="0" w:color="auto"/>
            <w:right w:val="none" w:sz="0" w:space="0" w:color="auto"/>
          </w:divBdr>
        </w:div>
        <w:div w:id="100685310">
          <w:marLeft w:val="0"/>
          <w:marRight w:val="0"/>
          <w:marTop w:val="0"/>
          <w:marBottom w:val="0"/>
          <w:divBdr>
            <w:top w:val="none" w:sz="0" w:space="0" w:color="auto"/>
            <w:left w:val="none" w:sz="0" w:space="0" w:color="auto"/>
            <w:bottom w:val="none" w:sz="0" w:space="0" w:color="auto"/>
            <w:right w:val="none" w:sz="0" w:space="0" w:color="auto"/>
          </w:divBdr>
        </w:div>
        <w:div w:id="551967847">
          <w:marLeft w:val="0"/>
          <w:marRight w:val="0"/>
          <w:marTop w:val="0"/>
          <w:marBottom w:val="0"/>
          <w:divBdr>
            <w:top w:val="none" w:sz="0" w:space="0" w:color="auto"/>
            <w:left w:val="none" w:sz="0" w:space="0" w:color="auto"/>
            <w:bottom w:val="none" w:sz="0" w:space="0" w:color="auto"/>
            <w:right w:val="none" w:sz="0" w:space="0" w:color="auto"/>
          </w:divBdr>
        </w:div>
        <w:div w:id="268050266">
          <w:marLeft w:val="0"/>
          <w:marRight w:val="0"/>
          <w:marTop w:val="0"/>
          <w:marBottom w:val="0"/>
          <w:divBdr>
            <w:top w:val="none" w:sz="0" w:space="0" w:color="auto"/>
            <w:left w:val="none" w:sz="0" w:space="0" w:color="auto"/>
            <w:bottom w:val="none" w:sz="0" w:space="0" w:color="auto"/>
            <w:right w:val="none" w:sz="0" w:space="0" w:color="auto"/>
          </w:divBdr>
        </w:div>
      </w:divsChild>
    </w:div>
    <w:div w:id="1730955876">
      <w:bodyDiv w:val="1"/>
      <w:marLeft w:val="0"/>
      <w:marRight w:val="0"/>
      <w:marTop w:val="0"/>
      <w:marBottom w:val="0"/>
      <w:divBdr>
        <w:top w:val="none" w:sz="0" w:space="0" w:color="auto"/>
        <w:left w:val="none" w:sz="0" w:space="0" w:color="auto"/>
        <w:bottom w:val="none" w:sz="0" w:space="0" w:color="auto"/>
        <w:right w:val="none" w:sz="0" w:space="0" w:color="auto"/>
      </w:divBdr>
      <w:divsChild>
        <w:div w:id="2007047307">
          <w:marLeft w:val="0"/>
          <w:marRight w:val="0"/>
          <w:marTop w:val="0"/>
          <w:marBottom w:val="0"/>
          <w:divBdr>
            <w:top w:val="none" w:sz="0" w:space="0" w:color="auto"/>
            <w:left w:val="none" w:sz="0" w:space="0" w:color="auto"/>
            <w:bottom w:val="none" w:sz="0" w:space="0" w:color="auto"/>
            <w:right w:val="none" w:sz="0" w:space="0" w:color="auto"/>
          </w:divBdr>
        </w:div>
        <w:div w:id="527646563">
          <w:marLeft w:val="0"/>
          <w:marRight w:val="0"/>
          <w:marTop w:val="0"/>
          <w:marBottom w:val="0"/>
          <w:divBdr>
            <w:top w:val="none" w:sz="0" w:space="0" w:color="auto"/>
            <w:left w:val="none" w:sz="0" w:space="0" w:color="auto"/>
            <w:bottom w:val="none" w:sz="0" w:space="0" w:color="auto"/>
            <w:right w:val="none" w:sz="0" w:space="0" w:color="auto"/>
          </w:divBdr>
        </w:div>
        <w:div w:id="1347560249">
          <w:marLeft w:val="0"/>
          <w:marRight w:val="0"/>
          <w:marTop w:val="0"/>
          <w:marBottom w:val="0"/>
          <w:divBdr>
            <w:top w:val="none" w:sz="0" w:space="0" w:color="auto"/>
            <w:left w:val="none" w:sz="0" w:space="0" w:color="auto"/>
            <w:bottom w:val="none" w:sz="0" w:space="0" w:color="auto"/>
            <w:right w:val="none" w:sz="0" w:space="0" w:color="auto"/>
          </w:divBdr>
        </w:div>
        <w:div w:id="1117064579">
          <w:marLeft w:val="0"/>
          <w:marRight w:val="0"/>
          <w:marTop w:val="0"/>
          <w:marBottom w:val="0"/>
          <w:divBdr>
            <w:top w:val="none" w:sz="0" w:space="0" w:color="auto"/>
            <w:left w:val="none" w:sz="0" w:space="0" w:color="auto"/>
            <w:bottom w:val="none" w:sz="0" w:space="0" w:color="auto"/>
            <w:right w:val="none" w:sz="0" w:space="0" w:color="auto"/>
          </w:divBdr>
        </w:div>
      </w:divsChild>
    </w:div>
    <w:div w:id="1788161886">
      <w:bodyDiv w:val="1"/>
      <w:marLeft w:val="0"/>
      <w:marRight w:val="0"/>
      <w:marTop w:val="0"/>
      <w:marBottom w:val="0"/>
      <w:divBdr>
        <w:top w:val="none" w:sz="0" w:space="0" w:color="auto"/>
        <w:left w:val="none" w:sz="0" w:space="0" w:color="auto"/>
        <w:bottom w:val="none" w:sz="0" w:space="0" w:color="auto"/>
        <w:right w:val="none" w:sz="0" w:space="0" w:color="auto"/>
      </w:divBdr>
      <w:divsChild>
        <w:div w:id="626469049">
          <w:marLeft w:val="0"/>
          <w:marRight w:val="0"/>
          <w:marTop w:val="0"/>
          <w:marBottom w:val="0"/>
          <w:divBdr>
            <w:top w:val="none" w:sz="0" w:space="0" w:color="auto"/>
            <w:left w:val="none" w:sz="0" w:space="0" w:color="auto"/>
            <w:bottom w:val="none" w:sz="0" w:space="0" w:color="auto"/>
            <w:right w:val="none" w:sz="0" w:space="0" w:color="auto"/>
          </w:divBdr>
        </w:div>
        <w:div w:id="1710379493">
          <w:marLeft w:val="0"/>
          <w:marRight w:val="0"/>
          <w:marTop w:val="0"/>
          <w:marBottom w:val="0"/>
          <w:divBdr>
            <w:top w:val="none" w:sz="0" w:space="0" w:color="auto"/>
            <w:left w:val="none" w:sz="0" w:space="0" w:color="auto"/>
            <w:bottom w:val="none" w:sz="0" w:space="0" w:color="auto"/>
            <w:right w:val="none" w:sz="0" w:space="0" w:color="auto"/>
          </w:divBdr>
        </w:div>
        <w:div w:id="14968030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theme" Target="theme/theme1.xml"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fontTable" Target="fontTable.xml" Id="rId14" /><Relationship Type="http://schemas.openxmlformats.org/officeDocument/2006/relationships/image" Target="/media/imagea.png" Id="Rd2b2e18c4e744c8e" /><Relationship Type="http://schemas.microsoft.com/office/2020/10/relationships/intelligence" Target="intelligence2.xml" Id="Rf4bb25c950034b6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chocolate</dc:creator>
  <lastModifiedBy>Pamarthi Priyanka</lastModifiedBy>
  <revision>3</revision>
  <dcterms:created xsi:type="dcterms:W3CDTF">2024-02-15T16:57:00.0000000Z</dcterms:created>
  <dcterms:modified xsi:type="dcterms:W3CDTF">2024-03-07T04:03:32.0686001Z</dcterms:modified>
</coreProperties>
</file>