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075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4041"/>
        <w:gridCol w:w="1399"/>
        <w:gridCol w:w="3313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  <w:jc w:val="center"/>
        </w:trPr>
        <w:tc>
          <w:tcPr>
            <w:tcW w:w="1322" w:type="dxa"/>
            <w:tcBorders>
              <w:tl2br w:val="nil"/>
              <w:tr2bl w:val="nil"/>
            </w:tcBorders>
            <w:shd w:val="clear" w:color="auto" w:fill="DBE3F4" w:themeFill="accent1" w:themeFillTint="32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z w:val="26"/>
                <w:szCs w:val="26"/>
                <w:vertAlign w:val="baseline"/>
                <w:lang w:val="en-US"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z w:val="26"/>
                <w:szCs w:val="26"/>
                <w:vertAlign w:val="baseline"/>
                <w:lang w:val="en-US" w:eastAsia="zh-Hans"/>
              </w:rPr>
              <w:t>会议时间</w:t>
            </w:r>
          </w:p>
        </w:tc>
        <w:tc>
          <w:tcPr>
            <w:tcW w:w="404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left="0" w:leftChars="0"/>
              <w:jc w:val="left"/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5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4"/>
                <w:szCs w:val="24"/>
                <w:vertAlign w:val="baseline"/>
                <w:lang w:val="en-US" w:eastAsia="zh-Hans"/>
              </w:rPr>
              <w:t>月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27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4"/>
                <w:szCs w:val="24"/>
                <w:vertAlign w:val="baseline"/>
                <w:lang w:val="en-US" w:eastAsia="zh-Hans"/>
              </w:rPr>
              <w:t>日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 xml:space="preserve">10 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4"/>
                <w:szCs w:val="24"/>
                <w:vertAlign w:val="baseline"/>
                <w:lang w:val="en-US" w:eastAsia="zh-Hans"/>
              </w:rPr>
              <w:t>时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10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4"/>
                <w:szCs w:val="24"/>
                <w:vertAlign w:val="baseline"/>
                <w:lang w:val="en-US" w:eastAsia="zh-Hans"/>
              </w:rPr>
              <w:t>分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 xml:space="preserve">-10 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4"/>
                <w:szCs w:val="24"/>
                <w:vertAlign w:val="baseline"/>
                <w:lang w:val="en-US" w:eastAsia="zh-Hans"/>
              </w:rPr>
              <w:t>时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30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4"/>
                <w:szCs w:val="24"/>
                <w:vertAlign w:val="baseline"/>
                <w:lang w:val="en-US" w:eastAsia="zh-Hans"/>
              </w:rPr>
              <w:t>分</w:t>
            </w:r>
          </w:p>
        </w:tc>
        <w:tc>
          <w:tcPr>
            <w:tcW w:w="1399" w:type="dxa"/>
            <w:tcBorders>
              <w:tl2br w:val="nil"/>
              <w:tr2bl w:val="nil"/>
            </w:tcBorders>
            <w:shd w:val="clear" w:color="auto" w:fill="DBE3F4" w:themeFill="accent1" w:themeFillTint="32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z w:val="26"/>
                <w:szCs w:val="26"/>
                <w:vertAlign w:val="baseline"/>
                <w:lang w:val="en-US"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z w:val="26"/>
                <w:szCs w:val="26"/>
                <w:shd w:val="clear" w:fill="DBE3F4" w:themeFill="accent1" w:themeFillTint="32"/>
                <w:vertAlign w:val="baseline"/>
                <w:lang w:val="en-US" w:eastAsia="zh-Hans"/>
              </w:rPr>
              <w:t>会议地点</w:t>
            </w:r>
          </w:p>
        </w:tc>
        <w:tc>
          <w:tcPr>
            <w:tcW w:w="33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color w:val="FF000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6"/>
                <w:szCs w:val="26"/>
                <w:vertAlign w:val="baseline"/>
                <w:lang w:val="en-US" w:eastAsia="zh-CN"/>
              </w:rPr>
              <w:t>B402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  <w:jc w:val="center"/>
        </w:trPr>
        <w:tc>
          <w:tcPr>
            <w:tcW w:w="1322" w:type="dxa"/>
            <w:tcBorders>
              <w:tl2br w:val="nil"/>
              <w:tr2bl w:val="nil"/>
            </w:tcBorders>
            <w:shd w:val="clear" w:color="auto" w:fill="DBE3F4" w:themeFill="accent1" w:themeFillTint="32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z w:val="26"/>
                <w:szCs w:val="26"/>
                <w:vertAlign w:val="baseline"/>
                <w:lang w:val="en-US" w:eastAsia="zh-Hans"/>
              </w:rPr>
              <w:t>会议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z w:val="26"/>
                <w:szCs w:val="26"/>
                <w:vertAlign w:val="baseline"/>
                <w:lang w:val="en-US" w:eastAsia="zh-CN"/>
              </w:rPr>
              <w:t>主题</w:t>
            </w:r>
          </w:p>
        </w:tc>
        <w:tc>
          <w:tcPr>
            <w:tcW w:w="875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color w:val="auto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讨论并确定项目汇报人选以及ppt的完成的会议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  <w:jc w:val="center"/>
        </w:trPr>
        <w:tc>
          <w:tcPr>
            <w:tcW w:w="1322" w:type="dxa"/>
            <w:tcBorders>
              <w:tl2br w:val="nil"/>
              <w:tr2bl w:val="nil"/>
            </w:tcBorders>
            <w:shd w:val="clear" w:color="auto" w:fill="DBE3F4" w:themeFill="accent1" w:themeFillTint="32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Hans"/>
              </w:rPr>
              <w:t>主持人</w:t>
            </w:r>
          </w:p>
        </w:tc>
        <w:tc>
          <w:tcPr>
            <w:tcW w:w="40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徐峰</w:t>
            </w:r>
          </w:p>
        </w:tc>
        <w:tc>
          <w:tcPr>
            <w:tcW w:w="1399" w:type="dxa"/>
            <w:tcBorders>
              <w:tl2br w:val="nil"/>
              <w:tr2bl w:val="nil"/>
            </w:tcBorders>
            <w:shd w:val="clear" w:color="auto" w:fill="DBE3F4" w:themeFill="accent1" w:themeFillTint="32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Hans"/>
              </w:rPr>
              <w:t>记录人</w:t>
            </w:r>
          </w:p>
        </w:tc>
        <w:tc>
          <w:tcPr>
            <w:tcW w:w="33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CN"/>
              </w:rPr>
              <w:t>徐峰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6" w:hRule="atLeast"/>
          <w:jc w:val="center"/>
        </w:trPr>
        <w:tc>
          <w:tcPr>
            <w:tcW w:w="1322" w:type="dxa"/>
            <w:tcBorders>
              <w:tl2br w:val="nil"/>
              <w:tr2bl w:val="nil"/>
            </w:tcBorders>
            <w:shd w:val="clear" w:color="auto" w:fill="DBE3F4" w:themeFill="accent1" w:themeFillTint="32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Hans"/>
              </w:rPr>
              <w:t>出席人</w:t>
            </w:r>
          </w:p>
        </w:tc>
        <w:tc>
          <w:tcPr>
            <w:tcW w:w="8753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徐峰 曾思雨 张雅萍 李钰晨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075" w:type="dxa"/>
            <w:gridSpan w:val="4"/>
            <w:tcBorders>
              <w:tl2br w:val="nil"/>
              <w:tr2bl w:val="nil"/>
            </w:tcBorders>
            <w:shd w:val="clear" w:color="auto" w:fill="DBE3F4" w:themeFill="accent1" w:themeFillTint="32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Hans"/>
              </w:rPr>
              <w:t>会</w:t>
            </w:r>
            <w:r>
              <w:rPr>
                <w:rFonts w:hint="default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Hans"/>
              </w:rPr>
              <w:t>议</w:t>
            </w:r>
            <w:r>
              <w:rPr>
                <w:rFonts w:hint="default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Hans"/>
              </w:rPr>
              <w:t>内</w:t>
            </w:r>
            <w:r>
              <w:rPr>
                <w:rFonts w:hint="default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Hans"/>
              </w:rPr>
              <w:t>容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41" w:hRule="atLeast"/>
          <w:jc w:val="center"/>
        </w:trPr>
        <w:tc>
          <w:tcPr>
            <w:tcW w:w="10075" w:type="dxa"/>
            <w:gridSpan w:val="4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numPr>
                <w:ilvl w:val="0"/>
                <w:numId w:val="1"/>
              </w:numPr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讨论并确定项目汇报人选</w:t>
            </w:r>
          </w:p>
          <w:p>
            <w:pPr>
              <w:jc w:val="both"/>
              <w:rPr>
                <w:rFonts w:hint="default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CN"/>
              </w:rPr>
              <w:t>2.项目人员发表个人意见</w:t>
            </w:r>
            <w:bookmarkStart w:id="0" w:name="_GoBack"/>
            <w:bookmarkEnd w:id="0"/>
          </w:p>
          <w:p>
            <w:pPr>
              <w:jc w:val="both"/>
              <w:rPr>
                <w:rFonts w:hint="default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CN"/>
              </w:rPr>
              <w:drawing>
                <wp:inline distT="0" distB="0" distL="114300" distR="114300">
                  <wp:extent cx="6255385" cy="4691380"/>
                  <wp:effectExtent l="0" t="0" r="12065" b="13970"/>
                  <wp:docPr id="1" name="图片 1" descr="2ff73585c638bb67d67de8faddf8b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2ff73585c638bb67d67de8faddf8bca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5385" cy="4691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1" w:hRule="atLeast"/>
          <w:jc w:val="center"/>
        </w:trPr>
        <w:tc>
          <w:tcPr>
            <w:tcW w:w="13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Hans"/>
              </w:rPr>
              <w:t>备注</w:t>
            </w:r>
          </w:p>
        </w:tc>
        <w:tc>
          <w:tcPr>
            <w:tcW w:w="875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0F56BF"/>
    <w:multiLevelType w:val="singleLevel"/>
    <w:tmpl w:val="930F56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cyNjdhNDVlNWZmMmEwYTgzOTExOWYxM2Y0OGMwZjQifQ=="/>
  </w:docVars>
  <w:rsids>
    <w:rsidRoot w:val="00000000"/>
    <w:rsid w:val="0383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2024-05-29T16:06:34Z</dcterms:created>
  <dc:creator>xf</dc:creator>
  <cp:lastModifiedBy>长河隐明月</cp:lastModifiedBy>
  <dcterms:modified xsi:type="dcterms:W3CDTF">2024-05-29T16:08:31Z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53BB982D79784D95BD7746B2F61971AC_12</vt:lpwstr>
  </property>
</Properties>
</file>