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34521" w:rsidRPr="00334521" w:rsidRDefault="00EE531B">
      <w:pPr>
        <w:suppressAutoHyphens w:val="0"/>
        <w:jc w:val="center"/>
        <w:rPr>
          <w:rFonts w:ascii="Times New Roman" w:eastAsia="Times New Roman" w:hAnsi="Times New Roman" w:cs="Times New Roman"/>
          <w:b/>
          <w:color w:val="000000"/>
          <w:sz w:val="22"/>
          <w:szCs w:val="22"/>
          <w:lang w:val="en-US" w:eastAsia="en-US" w:bidi="ar-SA"/>
        </w:rPr>
      </w:pPr>
      <w:r w:rsidRPr="00191688">
        <w:rPr>
          <w:rFonts w:ascii="Times New Roman" w:eastAsia="Times New Roman" w:hAnsi="Times New Roman" w:cs="Times New Roman"/>
          <w:b/>
          <w:color w:val="000000"/>
          <w:szCs w:val="22"/>
          <w:lang w:val="en-US" w:eastAsia="en-US" w:bidi="ar-SA"/>
        </w:rPr>
        <w:t>UE2</w:t>
      </w:r>
      <w:r w:rsidR="00312335">
        <w:rPr>
          <w:rFonts w:ascii="Times New Roman" w:eastAsia="Times New Roman" w:hAnsi="Times New Roman" w:cs="Times New Roman"/>
          <w:b/>
          <w:color w:val="000000"/>
          <w:szCs w:val="22"/>
          <w:lang w:val="en-US" w:eastAsia="en-US" w:bidi="ar-SA"/>
        </w:rPr>
        <w:t>1</w:t>
      </w:r>
      <w:r w:rsidR="008E6358" w:rsidRPr="00191688">
        <w:rPr>
          <w:rFonts w:ascii="Times New Roman" w:eastAsia="Times New Roman" w:hAnsi="Times New Roman" w:cs="Times New Roman"/>
          <w:b/>
          <w:color w:val="000000"/>
          <w:szCs w:val="22"/>
          <w:lang w:val="en-US" w:eastAsia="en-US" w:bidi="ar-SA"/>
        </w:rPr>
        <w:t>CS25</w:t>
      </w:r>
      <w:r w:rsidR="00312335">
        <w:rPr>
          <w:rFonts w:ascii="Times New Roman" w:eastAsia="Times New Roman" w:hAnsi="Times New Roman" w:cs="Times New Roman"/>
          <w:b/>
          <w:color w:val="000000"/>
          <w:szCs w:val="22"/>
          <w:lang w:val="en-US" w:eastAsia="en-US" w:bidi="ar-SA"/>
        </w:rPr>
        <w:t>1B</w:t>
      </w:r>
      <w:r w:rsidR="008E6358" w:rsidRPr="00191688">
        <w:rPr>
          <w:rFonts w:ascii="Times New Roman" w:eastAsia="Times New Roman" w:hAnsi="Times New Roman" w:cs="Times New Roman"/>
          <w:b/>
          <w:color w:val="000000"/>
          <w:szCs w:val="22"/>
          <w:lang w:val="en-US" w:eastAsia="en-US" w:bidi="ar-SA"/>
        </w:rPr>
        <w:t xml:space="preserve"> - Microprocessor and Computer Architecture</w:t>
      </w:r>
      <w:r w:rsidR="008E6358" w:rsidRPr="00191688">
        <w:rPr>
          <w:rFonts w:ascii="Times New Roman" w:eastAsia="Times New Roman" w:hAnsi="Times New Roman" w:cs="Times New Roman"/>
          <w:b/>
          <w:color w:val="000000"/>
          <w:szCs w:val="22"/>
          <w:lang w:val="en-US" w:eastAsia="en-US" w:bidi="ar-SA"/>
        </w:rPr>
        <w:tab/>
      </w:r>
      <w:r w:rsidR="00CC2AA0">
        <w:rPr>
          <w:rFonts w:ascii="Times New Roman" w:eastAsia="Times New Roman" w:hAnsi="Times New Roman" w:cs="Times New Roman"/>
          <w:b/>
          <w:color w:val="000000"/>
          <w:sz w:val="22"/>
          <w:szCs w:val="22"/>
          <w:lang w:val="en-US" w:eastAsia="en-US" w:bidi="ar-SA"/>
        </w:rPr>
        <w:t xml:space="preserve">                      # Hrs</w:t>
      </w:r>
      <w:r w:rsidR="008F46AB">
        <w:rPr>
          <w:rFonts w:ascii="Times New Roman" w:eastAsia="Times New Roman" w:hAnsi="Times New Roman" w:cs="Times New Roman"/>
          <w:b/>
          <w:color w:val="000000"/>
          <w:sz w:val="22"/>
          <w:szCs w:val="22"/>
          <w:lang w:val="en-US" w:eastAsia="en-US" w:bidi="ar-SA"/>
        </w:rPr>
        <w:t xml:space="preserve"> - </w:t>
      </w:r>
      <w:r w:rsidR="00312335">
        <w:rPr>
          <w:rFonts w:ascii="Times New Roman" w:eastAsia="Times New Roman" w:hAnsi="Times New Roman" w:cs="Times New Roman"/>
          <w:b/>
          <w:color w:val="000000"/>
          <w:sz w:val="22"/>
          <w:szCs w:val="22"/>
          <w:lang w:val="en-US" w:eastAsia="en-US" w:bidi="ar-SA"/>
        </w:rPr>
        <w:t>105</w:t>
      </w:r>
    </w:p>
    <w:p w:rsidR="00334521" w:rsidRDefault="00334521">
      <w:pPr>
        <w:suppressAutoHyphens w:val="0"/>
        <w:jc w:val="center"/>
        <w:rPr>
          <w:rFonts w:ascii="Times New Roman" w:eastAsia="Times New Roman" w:hAnsi="Times New Roman" w:cs="Times New Roman"/>
          <w:b/>
          <w:color w:val="000000"/>
          <w:sz w:val="20"/>
          <w:szCs w:val="20"/>
          <w:lang w:val="en-US" w:eastAsia="en-US" w:bidi="ar-SA"/>
        </w:rPr>
      </w:pPr>
    </w:p>
    <w:p w:rsidR="00E538B1" w:rsidRPr="00334521" w:rsidRDefault="008E6358">
      <w:pPr>
        <w:suppressAutoHyphens w:val="0"/>
        <w:jc w:val="center"/>
        <w:rPr>
          <w:rFonts w:ascii="Times New Roman" w:eastAsia="Times New Roman" w:hAnsi="Times New Roman" w:cs="Times New Roman"/>
          <w:b/>
          <w:color w:val="000000"/>
          <w:sz w:val="20"/>
          <w:szCs w:val="20"/>
          <w:lang w:val="en-US" w:eastAsia="en-US" w:bidi="ar-SA"/>
        </w:rPr>
      </w:pPr>
      <w:r w:rsidRPr="00334521">
        <w:rPr>
          <w:rFonts w:ascii="Times New Roman" w:eastAsia="Times New Roman" w:hAnsi="Times New Roman" w:cs="Times New Roman"/>
          <w:b/>
          <w:color w:val="000000"/>
          <w:sz w:val="20"/>
          <w:szCs w:val="20"/>
          <w:lang w:val="en-US" w:eastAsia="en-US" w:bidi="ar-SA"/>
        </w:rPr>
        <w:tab/>
      </w:r>
    </w:p>
    <w:tbl>
      <w:tblPr>
        <w:tblW w:w="0" w:type="auto"/>
        <w:tblInd w:w="55" w:type="dxa"/>
        <w:tblBorders>
          <w:top w:val="single" w:sz="4" w:space="0" w:color="000001"/>
          <w:left w:val="single" w:sz="4" w:space="0" w:color="000001"/>
          <w:bottom w:val="nil"/>
          <w:right w:val="nil"/>
          <w:insideH w:val="nil"/>
          <w:insideV w:val="nil"/>
        </w:tblBorders>
        <w:tblCellMar>
          <w:left w:w="83" w:type="dxa"/>
        </w:tblCellMar>
        <w:tblLook w:val="04A0"/>
      </w:tblPr>
      <w:tblGrid>
        <w:gridCol w:w="737"/>
        <w:gridCol w:w="1657"/>
        <w:gridCol w:w="4923"/>
        <w:gridCol w:w="1002"/>
        <w:gridCol w:w="1133"/>
      </w:tblGrid>
      <w:tr w:rsidR="00E538B1" w:rsidRPr="00334521" w:rsidTr="00E545EE">
        <w:trPr>
          <w:trHeight w:val="360"/>
        </w:trPr>
        <w:tc>
          <w:tcPr>
            <w:tcW w:w="737" w:type="dxa"/>
            <w:vMerge w:val="restart"/>
            <w:tcBorders>
              <w:top w:val="single" w:sz="4" w:space="0" w:color="000001"/>
              <w:left w:val="single" w:sz="4" w:space="0" w:color="000001"/>
              <w:bottom w:val="nil"/>
              <w:right w:val="nil"/>
            </w:tcBorders>
            <w:shd w:val="clear" w:color="auto" w:fill="FFFFFF"/>
            <w:tcMar>
              <w:left w:w="83" w:type="dxa"/>
            </w:tcMar>
          </w:tcPr>
          <w:p w:rsidR="00E538B1" w:rsidRPr="00334521" w:rsidRDefault="008E6358" w:rsidP="00F25DDC">
            <w:pPr>
              <w:suppressAutoHyphens w:val="0"/>
              <w:jc w:val="center"/>
              <w:rPr>
                <w:rFonts w:ascii="Times New Roman" w:eastAsia="Times New Roman" w:hAnsi="Times New Roman" w:cs="Times New Roman"/>
                <w:b/>
                <w:color w:val="000000"/>
                <w:sz w:val="20"/>
                <w:szCs w:val="20"/>
                <w:lang w:val="en-US" w:eastAsia="en-US" w:bidi="ar-SA"/>
              </w:rPr>
            </w:pPr>
            <w:r w:rsidRPr="00334521">
              <w:rPr>
                <w:rFonts w:ascii="Times New Roman" w:eastAsia="Times New Roman" w:hAnsi="Times New Roman" w:cs="Times New Roman"/>
                <w:b/>
                <w:color w:val="000000"/>
                <w:sz w:val="20"/>
                <w:szCs w:val="20"/>
                <w:lang w:val="en-US" w:eastAsia="en-US" w:bidi="ar-SA"/>
              </w:rPr>
              <w:t>Class #</w:t>
            </w:r>
          </w:p>
        </w:tc>
        <w:tc>
          <w:tcPr>
            <w:tcW w:w="1657" w:type="dxa"/>
            <w:vMerge w:val="restart"/>
            <w:tcBorders>
              <w:top w:val="single" w:sz="4" w:space="0" w:color="000001"/>
              <w:left w:val="single" w:sz="4" w:space="0" w:color="000001"/>
              <w:bottom w:val="nil"/>
              <w:right w:val="nil"/>
            </w:tcBorders>
            <w:shd w:val="clear" w:color="auto" w:fill="FFFFFF"/>
            <w:tcMar>
              <w:left w:w="83" w:type="dxa"/>
            </w:tcMar>
          </w:tcPr>
          <w:p w:rsidR="00E538B1" w:rsidRPr="00334521" w:rsidRDefault="008E6358" w:rsidP="00F25DDC">
            <w:pPr>
              <w:suppressAutoHyphens w:val="0"/>
              <w:jc w:val="center"/>
              <w:rPr>
                <w:rFonts w:ascii="Times New Roman" w:eastAsia="Times New Roman" w:hAnsi="Times New Roman" w:cs="Times New Roman"/>
                <w:b/>
                <w:color w:val="000000"/>
                <w:sz w:val="20"/>
                <w:szCs w:val="20"/>
                <w:lang w:val="en-US" w:eastAsia="en-US" w:bidi="ar-SA"/>
              </w:rPr>
            </w:pPr>
            <w:r w:rsidRPr="00334521">
              <w:rPr>
                <w:rFonts w:ascii="Times New Roman" w:eastAsia="Times New Roman" w:hAnsi="Times New Roman" w:cs="Times New Roman"/>
                <w:b/>
                <w:color w:val="000000"/>
                <w:sz w:val="20"/>
                <w:szCs w:val="20"/>
                <w:lang w:val="en-US" w:eastAsia="en-US" w:bidi="ar-SA"/>
              </w:rPr>
              <w:t>Chapter Title / Reference Literature</w:t>
            </w:r>
          </w:p>
        </w:tc>
        <w:tc>
          <w:tcPr>
            <w:tcW w:w="4923" w:type="dxa"/>
            <w:vMerge w:val="restart"/>
            <w:tcBorders>
              <w:top w:val="single" w:sz="4" w:space="0" w:color="000001"/>
              <w:left w:val="single" w:sz="4" w:space="0" w:color="000001"/>
              <w:bottom w:val="nil"/>
              <w:right w:val="nil"/>
            </w:tcBorders>
            <w:shd w:val="clear" w:color="auto" w:fill="FFFFFF"/>
            <w:tcMar>
              <w:left w:w="83" w:type="dxa"/>
            </w:tcMar>
          </w:tcPr>
          <w:p w:rsidR="00E538B1" w:rsidRPr="00334521" w:rsidRDefault="00E538B1" w:rsidP="00F25DDC">
            <w:pPr>
              <w:suppressAutoHyphens w:val="0"/>
              <w:jc w:val="center"/>
              <w:rPr>
                <w:rFonts w:ascii="Times New Roman" w:eastAsia="Times New Roman" w:hAnsi="Times New Roman" w:cs="Times New Roman"/>
                <w:b/>
                <w:color w:val="000000"/>
                <w:sz w:val="20"/>
                <w:szCs w:val="20"/>
                <w:lang w:val="en-US" w:eastAsia="en-US" w:bidi="ar-SA"/>
              </w:rPr>
            </w:pPr>
          </w:p>
          <w:p w:rsidR="00E538B1" w:rsidRPr="00334521" w:rsidRDefault="008E6358" w:rsidP="00F25DDC">
            <w:pPr>
              <w:suppressAutoHyphens w:val="0"/>
              <w:jc w:val="center"/>
              <w:rPr>
                <w:rFonts w:ascii="Times New Roman" w:eastAsia="Times New Roman" w:hAnsi="Times New Roman" w:cs="Times New Roman"/>
                <w:b/>
                <w:color w:val="000000"/>
                <w:sz w:val="20"/>
                <w:szCs w:val="20"/>
                <w:lang w:val="en-US" w:eastAsia="en-US" w:bidi="ar-SA"/>
              </w:rPr>
            </w:pPr>
            <w:r w:rsidRPr="00334521">
              <w:rPr>
                <w:rFonts w:ascii="Times New Roman" w:eastAsia="Times New Roman" w:hAnsi="Times New Roman" w:cs="Times New Roman"/>
                <w:b/>
                <w:color w:val="000000"/>
                <w:sz w:val="20"/>
                <w:szCs w:val="20"/>
                <w:lang w:val="en-US" w:eastAsia="en-US" w:bidi="ar-SA"/>
              </w:rPr>
              <w:t>Topics to be Covered</w:t>
            </w:r>
          </w:p>
        </w:tc>
        <w:tc>
          <w:tcPr>
            <w:tcW w:w="2135"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E538B1" w:rsidRPr="00334521" w:rsidRDefault="008E6358" w:rsidP="00F25DDC">
            <w:pPr>
              <w:suppressAutoHyphens w:val="0"/>
              <w:jc w:val="center"/>
              <w:rPr>
                <w:rFonts w:ascii="Times New Roman" w:eastAsia="Times New Roman" w:hAnsi="Times New Roman" w:cs="Times New Roman"/>
                <w:b/>
                <w:color w:val="000000"/>
                <w:sz w:val="20"/>
                <w:szCs w:val="20"/>
                <w:lang w:val="en-US" w:eastAsia="en-US" w:bidi="ar-SA"/>
              </w:rPr>
            </w:pPr>
            <w:r w:rsidRPr="00334521">
              <w:rPr>
                <w:rFonts w:ascii="Times New Roman" w:eastAsia="Times New Roman" w:hAnsi="Times New Roman" w:cs="Times New Roman"/>
                <w:b/>
                <w:color w:val="000000"/>
                <w:sz w:val="20"/>
                <w:szCs w:val="20"/>
                <w:lang w:val="en-US" w:eastAsia="en-US" w:bidi="ar-SA"/>
              </w:rPr>
              <w:t>% of portions covered</w:t>
            </w:r>
          </w:p>
        </w:tc>
      </w:tr>
      <w:tr w:rsidR="00E538B1" w:rsidRPr="00334521" w:rsidTr="00E545EE">
        <w:trPr>
          <w:trHeight w:val="360"/>
        </w:trPr>
        <w:tc>
          <w:tcPr>
            <w:tcW w:w="737" w:type="dxa"/>
            <w:vMerge/>
            <w:tcBorders>
              <w:top w:val="single" w:sz="4" w:space="0" w:color="000001"/>
              <w:left w:val="single" w:sz="4" w:space="0" w:color="000001"/>
              <w:bottom w:val="single" w:sz="4" w:space="0" w:color="000001"/>
              <w:right w:val="nil"/>
            </w:tcBorders>
            <w:shd w:val="clear" w:color="auto" w:fill="FFFFFF"/>
            <w:tcMar>
              <w:left w:w="83" w:type="dxa"/>
            </w:tcMar>
          </w:tcPr>
          <w:p w:rsidR="00E538B1" w:rsidRPr="00334521" w:rsidRDefault="00E538B1"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657" w:type="dxa"/>
            <w:vMerge/>
            <w:tcBorders>
              <w:top w:val="single" w:sz="4" w:space="0" w:color="000001"/>
              <w:left w:val="single" w:sz="4" w:space="0" w:color="000001"/>
              <w:bottom w:val="single" w:sz="4" w:space="0" w:color="000001"/>
              <w:right w:val="nil"/>
            </w:tcBorders>
            <w:shd w:val="clear" w:color="auto" w:fill="FFFFFF"/>
            <w:tcMar>
              <w:left w:w="83" w:type="dxa"/>
            </w:tcMar>
          </w:tcPr>
          <w:p w:rsidR="00E538B1" w:rsidRPr="00334521" w:rsidRDefault="00E538B1"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vMerge/>
            <w:tcBorders>
              <w:top w:val="single" w:sz="4" w:space="0" w:color="000001"/>
              <w:left w:val="single" w:sz="4" w:space="0" w:color="000001"/>
              <w:bottom w:val="single" w:sz="4" w:space="0" w:color="000001"/>
              <w:right w:val="nil"/>
            </w:tcBorders>
            <w:shd w:val="clear" w:color="auto" w:fill="FFFFFF"/>
            <w:tcMar>
              <w:left w:w="83" w:type="dxa"/>
            </w:tcMar>
          </w:tcPr>
          <w:p w:rsidR="00E538B1" w:rsidRPr="00334521" w:rsidRDefault="00E538B1"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002" w:type="dxa"/>
            <w:tcBorders>
              <w:top w:val="single" w:sz="4" w:space="0" w:color="000001"/>
              <w:left w:val="single" w:sz="4" w:space="0" w:color="000001"/>
              <w:bottom w:val="single" w:sz="4" w:space="0" w:color="000001"/>
              <w:right w:val="nil"/>
            </w:tcBorders>
            <w:shd w:val="clear" w:color="auto" w:fill="FFFFFF"/>
            <w:tcMar>
              <w:left w:w="83" w:type="dxa"/>
            </w:tcMar>
            <w:vAlign w:val="center"/>
          </w:tcPr>
          <w:p w:rsidR="00E538B1" w:rsidRPr="00334521" w:rsidRDefault="008E6358" w:rsidP="00F25DDC">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Reference Chapter</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E538B1" w:rsidRPr="00334521" w:rsidRDefault="008E6358" w:rsidP="00F25DDC">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Cumulative</w:t>
            </w:r>
          </w:p>
        </w:tc>
      </w:tr>
      <w:tr w:rsidR="00E538B1" w:rsidRPr="00334521" w:rsidTr="00CC2AA0">
        <w:trPr>
          <w:trHeight w:val="143"/>
        </w:trPr>
        <w:tc>
          <w:tcPr>
            <w:tcW w:w="9452" w:type="dxa"/>
            <w:gridSpan w:val="5"/>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538B1" w:rsidRPr="00334521" w:rsidRDefault="008E6358" w:rsidP="00F25DDC">
            <w:pPr>
              <w:suppressAutoHyphens w:val="0"/>
              <w:rPr>
                <w:rFonts w:ascii="Times New Roman" w:eastAsia="Times New Roman" w:hAnsi="Times New Roman" w:cs="Times New Roman"/>
                <w:b/>
                <w:bCs/>
                <w:color w:val="000000"/>
                <w:sz w:val="20"/>
                <w:szCs w:val="20"/>
                <w:lang w:val="en-US" w:eastAsia="en-US" w:bidi="ar-SA"/>
              </w:rPr>
            </w:pPr>
            <w:r w:rsidRPr="00334521">
              <w:rPr>
                <w:rFonts w:ascii="Times New Roman" w:eastAsia="Times New Roman" w:hAnsi="Times New Roman" w:cs="Times New Roman"/>
                <w:b/>
                <w:bCs/>
                <w:color w:val="000000"/>
                <w:sz w:val="20"/>
                <w:szCs w:val="20"/>
                <w:lang w:val="en-US" w:eastAsia="en-US" w:bidi="ar-SA"/>
              </w:rPr>
              <w:t>UNIT 1:  Introduction to Microprocessor</w:t>
            </w:r>
            <w:r w:rsidR="00E3446C">
              <w:rPr>
                <w:rFonts w:ascii="Times New Roman" w:eastAsia="Times New Roman" w:hAnsi="Times New Roman" w:cs="Times New Roman"/>
                <w:b/>
                <w:bCs/>
                <w:color w:val="000000"/>
                <w:sz w:val="20"/>
                <w:szCs w:val="20"/>
                <w:lang w:val="en-US" w:eastAsia="en-US" w:bidi="ar-SA"/>
              </w:rPr>
              <w:t xml:space="preserve"> Architecture </w:t>
            </w:r>
            <w:r w:rsidRPr="00334521">
              <w:rPr>
                <w:rFonts w:ascii="Times New Roman" w:eastAsia="Times New Roman" w:hAnsi="Times New Roman" w:cs="Times New Roman"/>
                <w:b/>
                <w:bCs/>
                <w:color w:val="000000"/>
                <w:sz w:val="20"/>
                <w:szCs w:val="20"/>
                <w:lang w:val="en-US" w:eastAsia="en-US" w:bidi="ar-SA"/>
              </w:rPr>
              <w:t xml:space="preserve">&amp;ISA  </w:t>
            </w:r>
          </w:p>
        </w:tc>
      </w:tr>
      <w:tr w:rsidR="00705B89" w:rsidRPr="00334521" w:rsidTr="00E545EE">
        <w:trPr>
          <w:trHeight w:val="1459"/>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1</w:t>
            </w:r>
          </w:p>
        </w:tc>
        <w:tc>
          <w:tcPr>
            <w:tcW w:w="1657" w:type="dxa"/>
            <w:vMerge w:val="restart"/>
            <w:tcBorders>
              <w:top w:val="single" w:sz="4" w:space="0" w:color="auto"/>
              <w:left w:val="single" w:sz="4" w:space="0" w:color="auto"/>
              <w:right w:val="single" w:sz="4" w:space="0" w:color="auto"/>
            </w:tcBorders>
            <w:shd w:val="clear" w:color="auto" w:fill="FFFFFF"/>
            <w:tcMar>
              <w:left w:w="83" w:type="dxa"/>
            </w:tcMar>
            <w:vAlign w:val="center"/>
          </w:tcPr>
          <w:p w:rsidR="00705B89" w:rsidRPr="00334521" w:rsidRDefault="00705B89" w:rsidP="00F25DDC">
            <w:pPr>
              <w:jc w:val="center"/>
              <w:rPr>
                <w:rFonts w:ascii="Times New Roman" w:eastAsia="Times New Roman" w:hAnsi="Times New Roman" w:cs="Times New Roman"/>
                <w:b/>
                <w:color w:val="000000"/>
                <w:sz w:val="20"/>
                <w:szCs w:val="20"/>
                <w:lang w:val="en-US" w:eastAsia="en-US" w:bidi="ar-SA"/>
              </w:rPr>
            </w:pPr>
            <w:r w:rsidRPr="00334521">
              <w:rPr>
                <w:rFonts w:ascii="Times New Roman" w:eastAsia="Times New Roman" w:hAnsi="Times New Roman" w:cs="Times New Roman"/>
                <w:b/>
                <w:color w:val="000000"/>
                <w:sz w:val="20"/>
                <w:szCs w:val="20"/>
                <w:lang w:val="en-US" w:eastAsia="en-US" w:bidi="ar-SA"/>
              </w:rPr>
              <w:t>1.6,2.3 of T2,</w:t>
            </w:r>
          </w:p>
          <w:p w:rsidR="00705B89" w:rsidRPr="00334521" w:rsidRDefault="00705B89" w:rsidP="00F25DDC">
            <w:pPr>
              <w:jc w:val="center"/>
              <w:rPr>
                <w:rFonts w:ascii="Times New Roman" w:eastAsia="Times New Roman" w:hAnsi="Times New Roman" w:cs="Times New Roman"/>
                <w:b/>
                <w:color w:val="000000"/>
                <w:sz w:val="20"/>
                <w:szCs w:val="20"/>
                <w:lang w:val="en-US" w:eastAsia="en-US" w:bidi="ar-SA"/>
              </w:rPr>
            </w:pPr>
            <w:r w:rsidRPr="00334521">
              <w:rPr>
                <w:rFonts w:ascii="Times New Roman" w:eastAsia="Times New Roman" w:hAnsi="Times New Roman" w:cs="Times New Roman"/>
                <w:b/>
                <w:color w:val="000000"/>
                <w:sz w:val="20"/>
                <w:szCs w:val="20"/>
                <w:lang w:val="en-US" w:eastAsia="en-US" w:bidi="ar-SA"/>
              </w:rPr>
              <w:t xml:space="preserve">A-3 of T1, </w:t>
            </w:r>
          </w:p>
          <w:p w:rsidR="00705B89" w:rsidRPr="00334521" w:rsidRDefault="00705B89" w:rsidP="00F25DDC">
            <w:pPr>
              <w:jc w:val="center"/>
              <w:rPr>
                <w:rFonts w:ascii="Times New Roman" w:eastAsia="Times New Roman" w:hAnsi="Times New Roman" w:cs="Times New Roman"/>
                <w:b/>
                <w:color w:val="000000"/>
                <w:sz w:val="20"/>
                <w:szCs w:val="20"/>
                <w:lang w:val="en-US" w:eastAsia="en-US" w:bidi="ar-SA"/>
              </w:rPr>
            </w:pPr>
            <w:r w:rsidRPr="00334521">
              <w:rPr>
                <w:rFonts w:ascii="Times New Roman" w:eastAsia="Times New Roman" w:hAnsi="Times New Roman" w:cs="Times New Roman"/>
                <w:b/>
                <w:color w:val="000000"/>
                <w:sz w:val="20"/>
                <w:szCs w:val="20"/>
                <w:lang w:val="en-US" w:eastAsia="en-US" w:bidi="ar-SA"/>
              </w:rPr>
              <w:t>pg no: 51-55 of T2</w:t>
            </w:r>
          </w:p>
          <w:p w:rsidR="00705B89" w:rsidRPr="00334521" w:rsidRDefault="00705B89" w:rsidP="00F25DDC">
            <w:pPr>
              <w:jc w:val="center"/>
              <w:rPr>
                <w:rFonts w:ascii="Times New Roman" w:eastAsia="Times New Roman" w:hAnsi="Times New Roman" w:cs="Times New Roman"/>
                <w:b/>
                <w:color w:val="000000"/>
                <w:sz w:val="20"/>
                <w:szCs w:val="20"/>
                <w:lang w:val="en-US" w:eastAsia="en-US" w:bidi="ar-SA"/>
              </w:rPr>
            </w:pPr>
            <w:r w:rsidRPr="00334521">
              <w:rPr>
                <w:rFonts w:ascii="Times New Roman" w:eastAsia="Times New Roman" w:hAnsi="Times New Roman" w:cs="Times New Roman"/>
                <w:b/>
                <w:color w:val="000000"/>
                <w:sz w:val="20"/>
                <w:szCs w:val="20"/>
                <w:lang w:val="en-US" w:eastAsia="en-US" w:bidi="ar-SA"/>
              </w:rPr>
              <w:t>Chapter 3.1 to 3.5  of T3</w:t>
            </w:r>
          </w:p>
          <w:p w:rsidR="00705B89" w:rsidRPr="00334521" w:rsidRDefault="00705B89" w:rsidP="00F25DDC">
            <w:pPr>
              <w:suppressAutoHyphens w:val="0"/>
              <w:jc w:val="center"/>
              <w:rPr>
                <w:rFonts w:ascii="Times New Roman" w:eastAsia="Times New Roman" w:hAnsi="Times New Roman" w:cs="Times New Roman"/>
                <w:b/>
                <w:color w:val="000000"/>
                <w:sz w:val="20"/>
                <w:szCs w:val="20"/>
                <w:lang w:val="en-US" w:eastAsia="en-US" w:bidi="ar-SA"/>
              </w:rPr>
            </w:pPr>
            <w:r w:rsidRPr="00334521">
              <w:rPr>
                <w:rFonts w:ascii="Times New Roman" w:eastAsia="Times New Roman" w:hAnsi="Times New Roman" w:cs="Times New Roman"/>
                <w:b/>
                <w:color w:val="000000"/>
                <w:sz w:val="20"/>
                <w:szCs w:val="20"/>
                <w:lang w:val="en-US" w:eastAsia="en-US" w:bidi="ar-SA"/>
              </w:rPr>
              <w:t>6.8,5.6 of T2</w:t>
            </w:r>
          </w:p>
        </w:tc>
        <w:tc>
          <w:tcPr>
            <w:tcW w:w="4923" w:type="dxa"/>
            <w:tcBorders>
              <w:top w:val="single" w:sz="4" w:space="0" w:color="000001"/>
              <w:left w:val="single" w:sz="4" w:space="0" w:color="auto"/>
              <w:bottom w:val="single" w:sz="4" w:space="0" w:color="000001"/>
              <w:right w:val="nil"/>
            </w:tcBorders>
            <w:shd w:val="clear" w:color="auto" w:fill="FFFFFF"/>
            <w:tcMar>
              <w:left w:w="83" w:type="dxa"/>
            </w:tcMar>
          </w:tcPr>
          <w:p w:rsidR="00705B89" w:rsidRPr="00334521" w:rsidRDefault="00705B89" w:rsidP="00F25DDC">
            <w:pPr>
              <w:suppressAutoHyphens w:val="0"/>
              <w:rPr>
                <w:rFonts w:ascii="Times New Roman" w:eastAsia="Times New Roman" w:hAnsi="Times New Roman" w:cs="Times New Roman"/>
                <w:color w:val="auto"/>
                <w:sz w:val="20"/>
                <w:szCs w:val="20"/>
                <w:lang w:eastAsia="en-IN" w:bidi="kn-IN"/>
              </w:rPr>
            </w:pPr>
            <w:r w:rsidRPr="00334521">
              <w:rPr>
                <w:rStyle w:val="fontstyle01"/>
                <w:rFonts w:ascii="Times New Roman" w:hAnsi="Times New Roman" w:cs="Times New Roman"/>
                <w:sz w:val="20"/>
                <w:szCs w:val="20"/>
              </w:rPr>
              <w:t>Introduction and Motivation. How Program Execute? Relationbetween Processor</w:t>
            </w:r>
            <w:proofErr w:type="gramStart"/>
            <w:r w:rsidRPr="00334521">
              <w:rPr>
                <w:rStyle w:val="fontstyle01"/>
                <w:rFonts w:ascii="Times New Roman" w:hAnsi="Times New Roman" w:cs="Times New Roman"/>
                <w:sz w:val="20"/>
                <w:szCs w:val="20"/>
              </w:rPr>
              <w:t>,Operating</w:t>
            </w:r>
            <w:proofErr w:type="gramEnd"/>
            <w:r w:rsidRPr="00334521">
              <w:rPr>
                <w:rStyle w:val="fontstyle01"/>
                <w:rFonts w:ascii="Times New Roman" w:hAnsi="Times New Roman" w:cs="Times New Roman"/>
                <w:sz w:val="20"/>
                <w:szCs w:val="20"/>
              </w:rPr>
              <w:t xml:space="preserve"> System, Compiler and Memory.</w:t>
            </w:r>
          </w:p>
          <w:p w:rsidR="00705B89" w:rsidRPr="00334521" w:rsidRDefault="00705B89" w:rsidP="00F25DDC">
            <w:pPr>
              <w:suppressAutoHyphens w:val="0"/>
              <w:rPr>
                <w:rFonts w:ascii="Times New Roman" w:eastAsia="Times New Roman" w:hAnsi="Times New Roman" w:cs="Times New Roman"/>
                <w:color w:val="000000"/>
                <w:sz w:val="20"/>
                <w:szCs w:val="20"/>
                <w:lang w:val="en-US" w:eastAsia="en-US" w:bidi="ar-SA"/>
              </w:rPr>
            </w:pPr>
            <w:r w:rsidRPr="00334521">
              <w:rPr>
                <w:rStyle w:val="fontstyle01"/>
                <w:rFonts w:ascii="Times New Roman" w:hAnsi="Times New Roman" w:cs="Times New Roman"/>
                <w:sz w:val="20"/>
                <w:szCs w:val="20"/>
              </w:rPr>
              <w:t>1.1 Interrupts, Context Switching an overview.</w:t>
            </w:r>
            <w:r w:rsidRPr="00334521">
              <w:rPr>
                <w:rFonts w:ascii="Times New Roman" w:hAnsi="Times New Roman" w:cs="Times New Roman"/>
                <w:color w:val="000000"/>
                <w:sz w:val="20"/>
                <w:szCs w:val="20"/>
              </w:rPr>
              <w:br/>
            </w:r>
            <w:r w:rsidRPr="00334521">
              <w:rPr>
                <w:rStyle w:val="fontstyle01"/>
                <w:rFonts w:ascii="Times New Roman" w:hAnsi="Times New Roman" w:cs="Times New Roman"/>
                <w:sz w:val="20"/>
                <w:szCs w:val="20"/>
              </w:rPr>
              <w:t>1.2 Classification CISC Vs RISC and Introduction to ARM Processor</w:t>
            </w:r>
          </w:p>
        </w:tc>
        <w:tc>
          <w:tcPr>
            <w:tcW w:w="1002" w:type="dxa"/>
            <w:vMerge w:val="restart"/>
            <w:tcBorders>
              <w:top w:val="single" w:sz="4" w:space="0" w:color="000001"/>
              <w:left w:val="single" w:sz="4" w:space="0" w:color="000001"/>
              <w:bottom w:val="nil"/>
              <w:right w:val="single" w:sz="4" w:space="0" w:color="000001"/>
            </w:tcBorders>
            <w:shd w:val="clear" w:color="auto" w:fill="FFFFFF"/>
            <w:tcMar>
              <w:left w:w="83" w:type="dxa"/>
            </w:tcMar>
            <w:vAlign w:val="center"/>
          </w:tcPr>
          <w:p w:rsidR="00705B89" w:rsidRPr="00334521" w:rsidRDefault="00705B89" w:rsidP="00F25DDC">
            <w:pPr>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2</w:t>
            </w:r>
            <w:r>
              <w:rPr>
                <w:rFonts w:ascii="Times New Roman" w:eastAsia="Times New Roman" w:hAnsi="Times New Roman" w:cs="Times New Roman"/>
                <w:color w:val="000000"/>
                <w:sz w:val="20"/>
                <w:szCs w:val="20"/>
                <w:lang w:val="en-US" w:eastAsia="en-US" w:bidi="ar-SA"/>
              </w:rPr>
              <w:t>2</w:t>
            </w:r>
            <w:r w:rsidRPr="00334521">
              <w:rPr>
                <w:rFonts w:ascii="Times New Roman" w:eastAsia="Times New Roman" w:hAnsi="Times New Roman" w:cs="Times New Roman"/>
                <w:color w:val="000000"/>
                <w:sz w:val="20"/>
                <w:szCs w:val="20"/>
                <w:lang w:val="en-US" w:eastAsia="en-US" w:bidi="ar-SA"/>
              </w:rPr>
              <w:t>%</w:t>
            </w:r>
          </w:p>
        </w:tc>
        <w:tc>
          <w:tcPr>
            <w:tcW w:w="1133" w:type="dxa"/>
            <w:vMerge w:val="restart"/>
            <w:tcBorders>
              <w:top w:val="single" w:sz="4" w:space="0" w:color="000001"/>
              <w:left w:val="single" w:sz="4" w:space="0" w:color="000001"/>
              <w:bottom w:val="nil"/>
              <w:right w:val="single" w:sz="4" w:space="0" w:color="000001"/>
            </w:tcBorders>
            <w:shd w:val="clear" w:color="auto" w:fill="FFFFFF"/>
            <w:tcMar>
              <w:left w:w="83" w:type="dxa"/>
            </w:tcMar>
            <w:vAlign w:val="center"/>
          </w:tcPr>
          <w:p w:rsidR="00705B89" w:rsidRPr="00334521" w:rsidRDefault="00705B89" w:rsidP="00F25DDC">
            <w:pPr>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2</w:t>
            </w:r>
            <w:r>
              <w:rPr>
                <w:rFonts w:ascii="Times New Roman" w:eastAsia="Times New Roman" w:hAnsi="Times New Roman" w:cs="Times New Roman"/>
                <w:color w:val="000000"/>
                <w:sz w:val="20"/>
                <w:szCs w:val="20"/>
                <w:lang w:val="en-US" w:eastAsia="en-US" w:bidi="ar-SA"/>
              </w:rPr>
              <w:t>2</w:t>
            </w:r>
            <w:r w:rsidRPr="00334521">
              <w:rPr>
                <w:rFonts w:ascii="Times New Roman" w:eastAsia="Times New Roman" w:hAnsi="Times New Roman" w:cs="Times New Roman"/>
                <w:color w:val="000000"/>
                <w:sz w:val="20"/>
                <w:szCs w:val="20"/>
                <w:lang w:val="en-US" w:eastAsia="en-US" w:bidi="ar-SA"/>
              </w:rPr>
              <w:t>%</w:t>
            </w:r>
          </w:p>
        </w:tc>
      </w:tr>
      <w:tr w:rsidR="00705B89" w:rsidRPr="00334521" w:rsidTr="00E545EE">
        <w:trPr>
          <w:trHeight w:val="143"/>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2</w:t>
            </w:r>
          </w:p>
        </w:tc>
        <w:tc>
          <w:tcPr>
            <w:tcW w:w="1657" w:type="dxa"/>
            <w:vMerge/>
            <w:tcBorders>
              <w:left w:val="single" w:sz="4" w:space="0" w:color="auto"/>
              <w:right w:val="single" w:sz="4" w:space="0" w:color="auto"/>
            </w:tcBorders>
            <w:shd w:val="clear" w:color="auto" w:fill="FFFFFF"/>
            <w:tcMar>
              <w:left w:w="83" w:type="dxa"/>
            </w:tcMar>
            <w:vAlign w:val="cente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83" w:type="dxa"/>
            </w:tcMar>
          </w:tcPr>
          <w:p w:rsidR="00705B89" w:rsidRPr="00334521" w:rsidRDefault="00705B89" w:rsidP="00F25DDC">
            <w:pPr>
              <w:suppressAutoHyphens w:val="0"/>
              <w:jc w:val="both"/>
              <w:rPr>
                <w:rFonts w:ascii="Times New Roman" w:eastAsia="Times New Roman" w:hAnsi="Times New Roman" w:cs="Times New Roman"/>
                <w:color w:val="000000"/>
                <w:sz w:val="20"/>
                <w:szCs w:val="20"/>
                <w:lang w:val="en-US" w:eastAsia="en-US" w:bidi="ar-SA"/>
              </w:rPr>
            </w:pPr>
            <w:r w:rsidRPr="00334521">
              <w:rPr>
                <w:rStyle w:val="fontstyle01"/>
                <w:rFonts w:ascii="Times New Roman" w:hAnsi="Times New Roman" w:cs="Times New Roman"/>
                <w:sz w:val="20"/>
                <w:szCs w:val="20"/>
              </w:rPr>
              <w:t>ARM Processor: Register set, Introduction to ARM ISA and Instruction Layout</w:t>
            </w:r>
          </w:p>
        </w:tc>
        <w:tc>
          <w:tcPr>
            <w:tcW w:w="1002" w:type="dxa"/>
            <w:vMerge/>
            <w:tcBorders>
              <w:top w:val="nil"/>
              <w:left w:val="single" w:sz="4" w:space="0" w:color="000001"/>
              <w:bottom w:val="nil"/>
              <w:right w:val="single" w:sz="4" w:space="0" w:color="000001"/>
            </w:tcBorders>
            <w:shd w:val="clear" w:color="auto" w:fill="FFFFFF"/>
            <w:tcMar>
              <w:left w:w="83" w:type="dxa"/>
            </w:tcMar>
            <w:vAlign w:val="cente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top w:val="nil"/>
              <w:left w:val="single" w:sz="4" w:space="0" w:color="000001"/>
              <w:bottom w:val="nil"/>
              <w:right w:val="single" w:sz="4" w:space="0" w:color="000001"/>
            </w:tcBorders>
            <w:shd w:val="clear" w:color="auto" w:fill="FFFFFF"/>
            <w:tcMar>
              <w:left w:w="83" w:type="dxa"/>
            </w:tcMar>
            <w:vAlign w:val="cente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p>
        </w:tc>
      </w:tr>
      <w:tr w:rsidR="00705B89" w:rsidRPr="00334521" w:rsidTr="00E545EE">
        <w:trPr>
          <w:trHeight w:val="556"/>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3</w:t>
            </w:r>
          </w:p>
        </w:tc>
        <w:tc>
          <w:tcPr>
            <w:tcW w:w="1657" w:type="dxa"/>
            <w:vMerge/>
            <w:tcBorders>
              <w:left w:val="single" w:sz="4" w:space="0" w:color="auto"/>
              <w:right w:val="single" w:sz="4" w:space="0" w:color="auto"/>
            </w:tcBorders>
            <w:shd w:val="clear" w:color="auto" w:fill="FFFFFF"/>
            <w:tcMar>
              <w:left w:w="83" w:type="dxa"/>
            </w:tcMar>
            <w:vAlign w:val="cente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83" w:type="dxa"/>
            </w:tcMar>
          </w:tcPr>
          <w:p w:rsidR="00705B89" w:rsidRPr="00334521" w:rsidRDefault="00705B89" w:rsidP="00F25DDC">
            <w:pPr>
              <w:suppressAutoHyphens w:val="0"/>
              <w:rPr>
                <w:rFonts w:ascii="Times New Roman" w:eastAsia="Times New Roman" w:hAnsi="Times New Roman" w:cs="Times New Roman"/>
                <w:color w:val="000000"/>
                <w:sz w:val="20"/>
                <w:szCs w:val="20"/>
                <w:lang w:val="en-US" w:eastAsia="en-US" w:bidi="ar-SA"/>
              </w:rPr>
            </w:pPr>
            <w:r w:rsidRPr="00334521">
              <w:rPr>
                <w:rStyle w:val="fontstyle01"/>
                <w:rFonts w:ascii="Times New Roman" w:hAnsi="Times New Roman" w:cs="Times New Roman"/>
                <w:sz w:val="20"/>
                <w:szCs w:val="20"/>
              </w:rPr>
              <w:t>Data Processing Instructions: Addition and Subtraction with programming Examples</w:t>
            </w:r>
          </w:p>
        </w:tc>
        <w:tc>
          <w:tcPr>
            <w:tcW w:w="1002" w:type="dxa"/>
            <w:vMerge/>
            <w:tcBorders>
              <w:top w:val="nil"/>
              <w:left w:val="single" w:sz="4" w:space="0" w:color="000001"/>
              <w:bottom w:val="nil"/>
              <w:right w:val="single" w:sz="4" w:space="0" w:color="000001"/>
            </w:tcBorders>
            <w:shd w:val="clear" w:color="auto" w:fill="FFFFFF"/>
            <w:tcMar>
              <w:left w:w="83" w:type="dxa"/>
            </w:tcMar>
            <w:vAlign w:val="cente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top w:val="nil"/>
              <w:left w:val="single" w:sz="4" w:space="0" w:color="000001"/>
              <w:bottom w:val="nil"/>
              <w:right w:val="single" w:sz="4" w:space="0" w:color="000001"/>
            </w:tcBorders>
            <w:shd w:val="clear" w:color="auto" w:fill="FFFFFF"/>
            <w:tcMar>
              <w:left w:w="83" w:type="dxa"/>
            </w:tcMar>
            <w:vAlign w:val="cente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p>
        </w:tc>
      </w:tr>
      <w:tr w:rsidR="00705B89" w:rsidRPr="00334521" w:rsidTr="00E545EE">
        <w:trPr>
          <w:trHeight w:val="143"/>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4</w:t>
            </w:r>
          </w:p>
        </w:tc>
        <w:tc>
          <w:tcPr>
            <w:tcW w:w="1657" w:type="dxa"/>
            <w:vMerge/>
            <w:tcBorders>
              <w:left w:val="single" w:sz="4" w:space="0" w:color="auto"/>
              <w:right w:val="single" w:sz="4" w:space="0" w:color="auto"/>
            </w:tcBorders>
            <w:shd w:val="clear" w:color="auto" w:fill="FFFFFF"/>
            <w:tcMar>
              <w:left w:w="83" w:type="dxa"/>
            </w:tcMar>
            <w:vAlign w:val="cente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83" w:type="dxa"/>
            </w:tcMar>
          </w:tcPr>
          <w:p w:rsidR="00705B89" w:rsidRPr="00334521" w:rsidRDefault="00705B89" w:rsidP="00F25DDC">
            <w:pPr>
              <w:suppressAutoHyphens w:val="0"/>
              <w:jc w:val="both"/>
              <w:rPr>
                <w:rFonts w:ascii="Times New Roman" w:eastAsia="Times New Roman" w:hAnsi="Times New Roman" w:cs="Times New Roman"/>
                <w:color w:val="000000"/>
                <w:sz w:val="20"/>
                <w:szCs w:val="20"/>
                <w:lang w:val="en-US" w:eastAsia="en-US" w:bidi="ar-SA"/>
              </w:rPr>
            </w:pPr>
            <w:r w:rsidRPr="00334521">
              <w:rPr>
                <w:rStyle w:val="fontstyle01"/>
                <w:rFonts w:ascii="Times New Roman" w:hAnsi="Times New Roman" w:cs="Times New Roman"/>
                <w:sz w:val="20"/>
                <w:szCs w:val="20"/>
              </w:rPr>
              <w:t>Data Processing Instruction variants</w:t>
            </w:r>
          </w:p>
        </w:tc>
        <w:tc>
          <w:tcPr>
            <w:tcW w:w="1002" w:type="dxa"/>
            <w:vMerge/>
            <w:tcBorders>
              <w:top w:val="nil"/>
              <w:left w:val="single" w:sz="4" w:space="0" w:color="000001"/>
              <w:bottom w:val="nil"/>
              <w:right w:val="single" w:sz="4" w:space="0" w:color="000001"/>
            </w:tcBorders>
            <w:shd w:val="clear" w:color="auto" w:fill="FFFFFF"/>
            <w:tcMar>
              <w:left w:w="83" w:type="dxa"/>
            </w:tcMar>
            <w:vAlign w:val="cente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top w:val="nil"/>
              <w:left w:val="single" w:sz="4" w:space="0" w:color="000001"/>
              <w:bottom w:val="nil"/>
              <w:right w:val="single" w:sz="4" w:space="0" w:color="000001"/>
            </w:tcBorders>
            <w:shd w:val="clear" w:color="auto" w:fill="FFFFFF"/>
            <w:tcMar>
              <w:left w:w="83" w:type="dxa"/>
            </w:tcMar>
            <w:vAlign w:val="cente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p>
        </w:tc>
      </w:tr>
      <w:tr w:rsidR="00705B89" w:rsidRPr="00334521" w:rsidTr="00E545EE">
        <w:trPr>
          <w:trHeight w:val="143"/>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705B89" w:rsidRPr="00334521" w:rsidRDefault="00705B89" w:rsidP="00F25DDC">
            <w:pPr>
              <w:suppressAutoHyphens w:val="0"/>
              <w:jc w:val="center"/>
              <w:rPr>
                <w:rFonts w:ascii="Times New Roman" w:hAnsi="Times New Roman" w:cs="Times New Roman"/>
                <w:sz w:val="20"/>
                <w:szCs w:val="20"/>
              </w:rPr>
            </w:pPr>
            <w:r w:rsidRPr="00334521">
              <w:rPr>
                <w:rFonts w:ascii="Times New Roman" w:hAnsi="Times New Roman" w:cs="Times New Roman"/>
                <w:sz w:val="20"/>
                <w:szCs w:val="20"/>
              </w:rPr>
              <w:t>5</w:t>
            </w:r>
          </w:p>
        </w:tc>
        <w:tc>
          <w:tcPr>
            <w:tcW w:w="1657" w:type="dxa"/>
            <w:vMerge/>
            <w:tcBorders>
              <w:left w:val="single" w:sz="4" w:space="0" w:color="auto"/>
              <w:right w:val="single" w:sz="4" w:space="0" w:color="auto"/>
            </w:tcBorders>
            <w:shd w:val="clear" w:color="auto" w:fill="FFFFFF"/>
            <w:tcMar>
              <w:left w:w="83" w:type="dxa"/>
            </w:tcMar>
            <w:vAlign w:val="cente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83" w:type="dxa"/>
            </w:tcMar>
          </w:tcPr>
          <w:p w:rsidR="00705B89" w:rsidRPr="00334521" w:rsidRDefault="00705B89" w:rsidP="00F25DDC">
            <w:pPr>
              <w:suppressAutoHyphens w:val="0"/>
              <w:jc w:val="both"/>
              <w:rPr>
                <w:rFonts w:ascii="Times New Roman" w:hAnsi="Times New Roman" w:cs="Times New Roman"/>
                <w:sz w:val="20"/>
                <w:szCs w:val="20"/>
              </w:rPr>
            </w:pPr>
            <w:r w:rsidRPr="00334521">
              <w:rPr>
                <w:rStyle w:val="fontstyle01"/>
                <w:rFonts w:ascii="Times New Roman" w:hAnsi="Times New Roman" w:cs="Times New Roman"/>
                <w:sz w:val="20"/>
                <w:szCs w:val="20"/>
              </w:rPr>
              <w:t>Data Transfer Instructions: Load and Store with programming examples</w:t>
            </w:r>
          </w:p>
        </w:tc>
        <w:tc>
          <w:tcPr>
            <w:tcW w:w="1002" w:type="dxa"/>
            <w:vMerge/>
            <w:tcBorders>
              <w:top w:val="nil"/>
              <w:left w:val="single" w:sz="4" w:space="0" w:color="000001"/>
              <w:bottom w:val="nil"/>
              <w:right w:val="single" w:sz="4" w:space="0" w:color="000001"/>
            </w:tcBorders>
            <w:shd w:val="clear" w:color="auto" w:fill="FFFFFF"/>
            <w:tcMar>
              <w:left w:w="83" w:type="dxa"/>
            </w:tcMar>
            <w:vAlign w:val="cente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top w:val="nil"/>
              <w:left w:val="single" w:sz="4" w:space="0" w:color="000001"/>
              <w:bottom w:val="nil"/>
              <w:right w:val="single" w:sz="4" w:space="0" w:color="000001"/>
            </w:tcBorders>
            <w:shd w:val="clear" w:color="auto" w:fill="FFFFFF"/>
            <w:tcMar>
              <w:left w:w="83" w:type="dxa"/>
            </w:tcMar>
            <w:vAlign w:val="cente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p>
        </w:tc>
      </w:tr>
      <w:tr w:rsidR="00705B89" w:rsidRPr="00334521" w:rsidTr="00E545EE">
        <w:trPr>
          <w:trHeight w:val="143"/>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6</w:t>
            </w:r>
          </w:p>
        </w:tc>
        <w:tc>
          <w:tcPr>
            <w:tcW w:w="1657" w:type="dxa"/>
            <w:vMerge/>
            <w:tcBorders>
              <w:left w:val="single" w:sz="4" w:space="0" w:color="auto"/>
              <w:right w:val="single" w:sz="4" w:space="0" w:color="auto"/>
            </w:tcBorders>
            <w:shd w:val="clear" w:color="auto" w:fill="FFFFFF"/>
            <w:tcMar>
              <w:left w:w="83" w:type="dxa"/>
            </w:tcMar>
            <w:vAlign w:val="cente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83" w:type="dxa"/>
            </w:tcMar>
          </w:tcPr>
          <w:p w:rsidR="00705B89" w:rsidRPr="00334521" w:rsidRDefault="00705B89" w:rsidP="00F25DDC">
            <w:pPr>
              <w:suppressAutoHyphens w:val="0"/>
              <w:jc w:val="both"/>
              <w:rPr>
                <w:rFonts w:ascii="Times New Roman" w:eastAsia="Times New Roman" w:hAnsi="Times New Roman" w:cs="Times New Roman"/>
                <w:color w:val="000000"/>
                <w:sz w:val="20"/>
                <w:szCs w:val="20"/>
                <w:lang w:val="en-US" w:eastAsia="en-US" w:bidi="ar-SA"/>
              </w:rPr>
            </w:pPr>
            <w:r w:rsidRPr="00334521">
              <w:rPr>
                <w:rStyle w:val="fontstyle01"/>
                <w:rFonts w:ascii="Times New Roman" w:hAnsi="Times New Roman" w:cs="Times New Roman"/>
                <w:sz w:val="20"/>
                <w:szCs w:val="20"/>
              </w:rPr>
              <w:t>Data Transfer instruction and STACK operations</w:t>
            </w:r>
          </w:p>
        </w:tc>
        <w:tc>
          <w:tcPr>
            <w:tcW w:w="1002" w:type="dxa"/>
            <w:vMerge/>
            <w:tcBorders>
              <w:top w:val="nil"/>
              <w:left w:val="single" w:sz="4" w:space="0" w:color="000001"/>
              <w:bottom w:val="nil"/>
              <w:right w:val="single" w:sz="4" w:space="0" w:color="000001"/>
            </w:tcBorders>
            <w:shd w:val="clear" w:color="auto" w:fill="FFFFFF"/>
            <w:tcMar>
              <w:left w:w="83" w:type="dxa"/>
            </w:tcMar>
            <w:vAlign w:val="cente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top w:val="nil"/>
              <w:left w:val="single" w:sz="4" w:space="0" w:color="000001"/>
              <w:bottom w:val="nil"/>
              <w:right w:val="single" w:sz="4" w:space="0" w:color="000001"/>
            </w:tcBorders>
            <w:shd w:val="clear" w:color="auto" w:fill="FFFFFF"/>
            <w:tcMar>
              <w:left w:w="83" w:type="dxa"/>
            </w:tcMar>
            <w:vAlign w:val="cente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p>
        </w:tc>
      </w:tr>
      <w:tr w:rsidR="00705B89" w:rsidRPr="00334521" w:rsidTr="00E545EE">
        <w:trPr>
          <w:trHeight w:val="143"/>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7</w:t>
            </w:r>
          </w:p>
        </w:tc>
        <w:tc>
          <w:tcPr>
            <w:tcW w:w="1657" w:type="dxa"/>
            <w:vMerge/>
            <w:tcBorders>
              <w:left w:val="single" w:sz="4" w:space="0" w:color="auto"/>
              <w:right w:val="single" w:sz="4" w:space="0" w:color="auto"/>
            </w:tcBorders>
            <w:shd w:val="clear" w:color="auto" w:fill="FFFFFF"/>
            <w:tcMar>
              <w:left w:w="83" w:type="dxa"/>
            </w:tcMar>
            <w:vAlign w:val="cente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83" w:type="dxa"/>
            </w:tcMar>
          </w:tcPr>
          <w:p w:rsidR="00705B89" w:rsidRPr="00334521" w:rsidRDefault="00705B89" w:rsidP="00F25DDC">
            <w:pPr>
              <w:suppressAutoHyphens w:val="0"/>
              <w:jc w:val="both"/>
              <w:rPr>
                <w:rFonts w:ascii="Times New Roman" w:eastAsia="Times New Roman" w:hAnsi="Times New Roman" w:cs="Times New Roman"/>
                <w:color w:val="000000"/>
                <w:sz w:val="20"/>
                <w:szCs w:val="20"/>
                <w:lang w:val="en-US" w:eastAsia="en-US" w:bidi="ar-SA"/>
              </w:rPr>
            </w:pPr>
            <w:r w:rsidRPr="00334521">
              <w:rPr>
                <w:rStyle w:val="fontstyle01"/>
                <w:rFonts w:ascii="Times New Roman" w:hAnsi="Times New Roman" w:cs="Times New Roman"/>
                <w:sz w:val="20"/>
                <w:szCs w:val="20"/>
              </w:rPr>
              <w:t>Branch Instructions</w:t>
            </w:r>
          </w:p>
        </w:tc>
        <w:tc>
          <w:tcPr>
            <w:tcW w:w="1002" w:type="dxa"/>
            <w:vMerge/>
            <w:tcBorders>
              <w:top w:val="nil"/>
              <w:left w:val="single" w:sz="4" w:space="0" w:color="000001"/>
              <w:bottom w:val="nil"/>
              <w:right w:val="single" w:sz="4" w:space="0" w:color="000001"/>
            </w:tcBorders>
            <w:shd w:val="clear" w:color="auto" w:fill="FFFFFF"/>
            <w:tcMar>
              <w:left w:w="83" w:type="dxa"/>
            </w:tcMar>
            <w:vAlign w:val="cente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top w:val="nil"/>
              <w:left w:val="single" w:sz="4" w:space="0" w:color="000001"/>
              <w:bottom w:val="nil"/>
              <w:right w:val="single" w:sz="4" w:space="0" w:color="000001"/>
            </w:tcBorders>
            <w:shd w:val="clear" w:color="auto" w:fill="FFFFFF"/>
            <w:tcMar>
              <w:left w:w="83" w:type="dxa"/>
            </w:tcMar>
            <w:vAlign w:val="cente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p>
        </w:tc>
      </w:tr>
      <w:tr w:rsidR="00705B89" w:rsidRPr="00334521" w:rsidTr="00E545EE">
        <w:trPr>
          <w:trHeight w:val="242"/>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8</w:t>
            </w:r>
          </w:p>
        </w:tc>
        <w:tc>
          <w:tcPr>
            <w:tcW w:w="1657" w:type="dxa"/>
            <w:vMerge/>
            <w:tcBorders>
              <w:left w:val="single" w:sz="4" w:space="0" w:color="auto"/>
              <w:right w:val="single" w:sz="4" w:space="0" w:color="auto"/>
            </w:tcBorders>
            <w:shd w:val="clear" w:color="auto" w:fill="FFFFFF"/>
            <w:tcMar>
              <w:left w:w="83" w:type="dxa"/>
            </w:tcMar>
            <w:vAlign w:val="cente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A"/>
              <w:right w:val="nil"/>
            </w:tcBorders>
            <w:shd w:val="clear" w:color="auto" w:fill="FFFFFF"/>
            <w:tcMar>
              <w:left w:w="83" w:type="dxa"/>
            </w:tcMar>
          </w:tcPr>
          <w:p w:rsidR="00705B89" w:rsidRPr="00334521" w:rsidRDefault="00705B89" w:rsidP="00F25DDC">
            <w:pPr>
              <w:suppressAutoHyphens w:val="0"/>
              <w:jc w:val="both"/>
              <w:rPr>
                <w:rFonts w:ascii="Times New Roman" w:eastAsia="Times New Roman" w:hAnsi="Times New Roman" w:cs="Times New Roman"/>
                <w:color w:val="000000"/>
                <w:sz w:val="20"/>
                <w:szCs w:val="20"/>
                <w:lang w:val="en-US" w:eastAsia="en-US" w:bidi="ar-SA"/>
              </w:rPr>
            </w:pPr>
            <w:r w:rsidRPr="00334521">
              <w:rPr>
                <w:rStyle w:val="fontstyle01"/>
                <w:rFonts w:ascii="Times New Roman" w:hAnsi="Times New Roman" w:cs="Times New Roman"/>
                <w:sz w:val="20"/>
                <w:szCs w:val="20"/>
              </w:rPr>
              <w:t>Multiplication Instructions and Instruction Encoding</w:t>
            </w:r>
          </w:p>
        </w:tc>
        <w:tc>
          <w:tcPr>
            <w:tcW w:w="1002" w:type="dxa"/>
            <w:vMerge/>
            <w:tcBorders>
              <w:top w:val="nil"/>
              <w:left w:val="single" w:sz="4" w:space="0" w:color="000001"/>
              <w:bottom w:val="nil"/>
              <w:right w:val="single" w:sz="4" w:space="0" w:color="000001"/>
            </w:tcBorders>
            <w:shd w:val="clear" w:color="auto" w:fill="FFFFFF"/>
            <w:tcMar>
              <w:left w:w="83" w:type="dxa"/>
            </w:tcMar>
            <w:vAlign w:val="cente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top w:val="nil"/>
              <w:left w:val="single" w:sz="4" w:space="0" w:color="000001"/>
              <w:bottom w:val="nil"/>
              <w:right w:val="single" w:sz="4" w:space="0" w:color="000001"/>
            </w:tcBorders>
            <w:shd w:val="clear" w:color="auto" w:fill="FFFFFF"/>
            <w:tcMar>
              <w:left w:w="83" w:type="dxa"/>
            </w:tcMar>
            <w:vAlign w:val="cente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p>
        </w:tc>
      </w:tr>
      <w:tr w:rsidR="00181554" w:rsidRPr="00334521" w:rsidTr="00E545EE">
        <w:trPr>
          <w:trHeight w:val="242"/>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181554" w:rsidRDefault="00E545EE" w:rsidP="00F25DDC">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9-10</w:t>
            </w:r>
          </w:p>
          <w:p w:rsidR="00E545EE" w:rsidRPr="00334521" w:rsidRDefault="00E545EE" w:rsidP="00F25DDC">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L</w:t>
            </w:r>
            <w:r w:rsidR="001D30E4">
              <w:rPr>
                <w:rFonts w:ascii="Times New Roman" w:eastAsia="Times New Roman" w:hAnsi="Times New Roman" w:cs="Times New Roman"/>
                <w:color w:val="000000"/>
                <w:sz w:val="20"/>
                <w:szCs w:val="20"/>
                <w:lang w:val="en-US" w:eastAsia="en-US" w:bidi="ar-SA"/>
              </w:rPr>
              <w:t>1</w:t>
            </w:r>
          </w:p>
        </w:tc>
        <w:tc>
          <w:tcPr>
            <w:tcW w:w="1657" w:type="dxa"/>
            <w:vMerge/>
            <w:tcBorders>
              <w:left w:val="single" w:sz="4" w:space="0" w:color="auto"/>
              <w:right w:val="single" w:sz="4" w:space="0" w:color="auto"/>
            </w:tcBorders>
            <w:shd w:val="clear" w:color="auto" w:fill="FFFFFF"/>
            <w:tcMar>
              <w:left w:w="83" w:type="dxa"/>
            </w:tcMar>
            <w:vAlign w:val="center"/>
          </w:tcPr>
          <w:p w:rsidR="00181554" w:rsidRPr="00334521" w:rsidRDefault="00181554"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A"/>
              <w:right w:val="nil"/>
            </w:tcBorders>
            <w:shd w:val="clear" w:color="auto" w:fill="FFFFFF"/>
            <w:tcMar>
              <w:left w:w="83" w:type="dxa"/>
            </w:tcMar>
          </w:tcPr>
          <w:p w:rsidR="00181554" w:rsidRPr="00586AF6" w:rsidRDefault="00E545EE" w:rsidP="00F25DDC">
            <w:pPr>
              <w:suppressAutoHyphens w:val="0"/>
              <w:jc w:val="both"/>
              <w:rPr>
                <w:rStyle w:val="fontstyle01"/>
                <w:rFonts w:ascii="Times New Roman" w:hAnsi="Times New Roman" w:cs="Times New Roman"/>
                <w:bCs/>
                <w:sz w:val="20"/>
                <w:szCs w:val="20"/>
              </w:rPr>
            </w:pPr>
            <w:r w:rsidRPr="00586AF6">
              <w:rPr>
                <w:rStyle w:val="fontstyle01"/>
                <w:rFonts w:ascii="Times New Roman" w:hAnsi="Times New Roman" w:cs="Times New Roman"/>
                <w:bCs/>
                <w:sz w:val="20"/>
                <w:szCs w:val="20"/>
              </w:rPr>
              <w:t xml:space="preserve">Implementation of ARM7TDMI-ISA to Block transfer of data items, Find sum </w:t>
            </w:r>
            <w:proofErr w:type="gramStart"/>
            <w:r w:rsidRPr="00586AF6">
              <w:rPr>
                <w:rStyle w:val="fontstyle01"/>
                <w:rFonts w:ascii="Times New Roman" w:hAnsi="Times New Roman" w:cs="Times New Roman"/>
                <w:bCs/>
                <w:sz w:val="20"/>
                <w:szCs w:val="20"/>
              </w:rPr>
              <w:t>of  N</w:t>
            </w:r>
            <w:proofErr w:type="gramEnd"/>
            <w:r w:rsidRPr="00586AF6">
              <w:rPr>
                <w:rStyle w:val="fontstyle01"/>
                <w:rFonts w:ascii="Times New Roman" w:hAnsi="Times New Roman" w:cs="Times New Roman"/>
                <w:bCs/>
                <w:sz w:val="20"/>
                <w:szCs w:val="20"/>
              </w:rPr>
              <w:t xml:space="preserve"> data items in the memory.</w:t>
            </w:r>
          </w:p>
        </w:tc>
        <w:tc>
          <w:tcPr>
            <w:tcW w:w="1002" w:type="dxa"/>
            <w:vMerge/>
            <w:tcBorders>
              <w:top w:val="nil"/>
              <w:left w:val="single" w:sz="4" w:space="0" w:color="000001"/>
              <w:bottom w:val="nil"/>
              <w:right w:val="single" w:sz="4" w:space="0" w:color="000001"/>
            </w:tcBorders>
            <w:shd w:val="clear" w:color="auto" w:fill="FFFFFF"/>
            <w:tcMar>
              <w:left w:w="83" w:type="dxa"/>
            </w:tcMar>
            <w:vAlign w:val="center"/>
          </w:tcPr>
          <w:p w:rsidR="00181554" w:rsidRPr="00334521" w:rsidRDefault="00181554"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top w:val="nil"/>
              <w:left w:val="single" w:sz="4" w:space="0" w:color="000001"/>
              <w:bottom w:val="nil"/>
              <w:right w:val="single" w:sz="4" w:space="0" w:color="000001"/>
            </w:tcBorders>
            <w:shd w:val="clear" w:color="auto" w:fill="FFFFFF"/>
            <w:tcMar>
              <w:left w:w="83" w:type="dxa"/>
            </w:tcMar>
            <w:vAlign w:val="center"/>
          </w:tcPr>
          <w:p w:rsidR="00181554" w:rsidRPr="00334521" w:rsidRDefault="00181554" w:rsidP="00F25DDC">
            <w:pPr>
              <w:suppressAutoHyphens w:val="0"/>
              <w:jc w:val="center"/>
              <w:rPr>
                <w:rFonts w:ascii="Times New Roman" w:eastAsia="Times New Roman" w:hAnsi="Times New Roman" w:cs="Times New Roman"/>
                <w:color w:val="000000"/>
                <w:sz w:val="20"/>
                <w:szCs w:val="20"/>
                <w:lang w:val="en-US" w:eastAsia="en-US" w:bidi="ar-SA"/>
              </w:rPr>
            </w:pPr>
          </w:p>
        </w:tc>
      </w:tr>
      <w:tr w:rsidR="00181554" w:rsidRPr="00334521" w:rsidTr="00586AF6">
        <w:trPr>
          <w:trHeight w:val="275"/>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181554" w:rsidRDefault="00E545EE" w:rsidP="00E545EE">
            <w:pPr>
              <w:suppressAutoHyphens w:val="0"/>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11-12</w:t>
            </w:r>
          </w:p>
          <w:p w:rsidR="00E545EE" w:rsidRPr="00334521" w:rsidRDefault="00E545EE" w:rsidP="00E545EE">
            <w:pPr>
              <w:suppressAutoHyphens w:val="0"/>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 xml:space="preserve">    L</w:t>
            </w:r>
            <w:r w:rsidR="001D30E4">
              <w:rPr>
                <w:rFonts w:ascii="Times New Roman" w:eastAsia="Times New Roman" w:hAnsi="Times New Roman" w:cs="Times New Roman"/>
                <w:color w:val="000000"/>
                <w:sz w:val="20"/>
                <w:szCs w:val="20"/>
                <w:lang w:val="en-US" w:eastAsia="en-US" w:bidi="ar-SA"/>
              </w:rPr>
              <w:t>2</w:t>
            </w:r>
          </w:p>
        </w:tc>
        <w:tc>
          <w:tcPr>
            <w:tcW w:w="1657" w:type="dxa"/>
            <w:vMerge/>
            <w:tcBorders>
              <w:left w:val="single" w:sz="4" w:space="0" w:color="auto"/>
              <w:right w:val="single" w:sz="4" w:space="0" w:color="auto"/>
            </w:tcBorders>
            <w:shd w:val="clear" w:color="auto" w:fill="FFFFFF"/>
            <w:tcMar>
              <w:left w:w="83" w:type="dxa"/>
            </w:tcMar>
            <w:vAlign w:val="center"/>
          </w:tcPr>
          <w:p w:rsidR="00181554" w:rsidRPr="00334521" w:rsidRDefault="00181554"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A"/>
              <w:right w:val="nil"/>
            </w:tcBorders>
            <w:shd w:val="clear" w:color="auto" w:fill="FFFFFF"/>
            <w:tcMar>
              <w:left w:w="83" w:type="dxa"/>
            </w:tcMar>
          </w:tcPr>
          <w:p w:rsidR="00586AF6" w:rsidRPr="00586AF6" w:rsidRDefault="00E545EE" w:rsidP="00E545EE">
            <w:pPr>
              <w:keepNext/>
              <w:rPr>
                <w:rStyle w:val="fontstyle01"/>
                <w:rFonts w:ascii="Times New Roman" w:hAnsi="Times New Roman" w:cs="Times New Roman"/>
                <w:bCs/>
                <w:sz w:val="20"/>
                <w:szCs w:val="20"/>
              </w:rPr>
            </w:pPr>
            <w:r w:rsidRPr="00586AF6">
              <w:rPr>
                <w:rStyle w:val="fontstyle01"/>
                <w:rFonts w:ascii="Times New Roman" w:hAnsi="Times New Roman" w:cs="Times New Roman"/>
                <w:bCs/>
                <w:sz w:val="20"/>
                <w:szCs w:val="20"/>
              </w:rPr>
              <w:t>Find the product of two 32bit numbers using barrel shifter</w:t>
            </w:r>
          </w:p>
        </w:tc>
        <w:tc>
          <w:tcPr>
            <w:tcW w:w="1002" w:type="dxa"/>
            <w:vMerge/>
            <w:tcBorders>
              <w:top w:val="nil"/>
              <w:left w:val="single" w:sz="4" w:space="0" w:color="000001"/>
              <w:bottom w:val="nil"/>
              <w:right w:val="single" w:sz="4" w:space="0" w:color="000001"/>
            </w:tcBorders>
            <w:shd w:val="clear" w:color="auto" w:fill="FFFFFF"/>
            <w:tcMar>
              <w:left w:w="83" w:type="dxa"/>
            </w:tcMar>
            <w:vAlign w:val="center"/>
          </w:tcPr>
          <w:p w:rsidR="00181554" w:rsidRPr="00334521" w:rsidRDefault="00181554"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top w:val="nil"/>
              <w:left w:val="single" w:sz="4" w:space="0" w:color="000001"/>
              <w:bottom w:val="nil"/>
              <w:right w:val="single" w:sz="4" w:space="0" w:color="000001"/>
            </w:tcBorders>
            <w:shd w:val="clear" w:color="auto" w:fill="FFFFFF"/>
            <w:tcMar>
              <w:left w:w="83" w:type="dxa"/>
            </w:tcMar>
            <w:vAlign w:val="center"/>
          </w:tcPr>
          <w:p w:rsidR="00181554" w:rsidRPr="00334521" w:rsidRDefault="00181554" w:rsidP="00F25DDC">
            <w:pPr>
              <w:suppressAutoHyphens w:val="0"/>
              <w:jc w:val="center"/>
              <w:rPr>
                <w:rFonts w:ascii="Times New Roman" w:eastAsia="Times New Roman" w:hAnsi="Times New Roman" w:cs="Times New Roman"/>
                <w:color w:val="000000"/>
                <w:sz w:val="20"/>
                <w:szCs w:val="20"/>
                <w:lang w:val="en-US" w:eastAsia="en-US" w:bidi="ar-SA"/>
              </w:rPr>
            </w:pPr>
          </w:p>
        </w:tc>
      </w:tr>
      <w:tr w:rsidR="00705B89" w:rsidRPr="00334521" w:rsidTr="00E545EE">
        <w:trPr>
          <w:trHeight w:val="143"/>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705B89" w:rsidRPr="00334521" w:rsidRDefault="00E545EE" w:rsidP="00F25DDC">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13</w:t>
            </w:r>
          </w:p>
        </w:tc>
        <w:tc>
          <w:tcPr>
            <w:tcW w:w="1657" w:type="dxa"/>
            <w:vMerge/>
            <w:tcBorders>
              <w:left w:val="single" w:sz="4" w:space="0" w:color="auto"/>
              <w:right w:val="single" w:sz="4" w:space="0" w:color="auto"/>
            </w:tcBorders>
            <w:shd w:val="clear" w:color="auto" w:fill="FFFFFF"/>
            <w:tcMar>
              <w:left w:w="83" w:type="dxa"/>
            </w:tcMar>
            <w:vAlign w:val="cente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A"/>
              <w:left w:val="single" w:sz="4" w:space="0" w:color="auto"/>
              <w:bottom w:val="single" w:sz="4" w:space="0" w:color="00000A"/>
              <w:right w:val="single" w:sz="4" w:space="0" w:color="00000A"/>
            </w:tcBorders>
            <w:shd w:val="clear" w:color="auto" w:fill="FFFFFF"/>
            <w:tcMar>
              <w:left w:w="83" w:type="dxa"/>
            </w:tcMar>
          </w:tcPr>
          <w:p w:rsidR="00705B89" w:rsidRPr="00334521" w:rsidRDefault="00705B89" w:rsidP="00F25DDC">
            <w:pPr>
              <w:suppressAutoHyphens w:val="0"/>
              <w:jc w:val="both"/>
              <w:rPr>
                <w:rFonts w:ascii="Times New Roman" w:eastAsia="Times New Roman" w:hAnsi="Times New Roman" w:cs="Times New Roman"/>
                <w:color w:val="000000"/>
                <w:sz w:val="20"/>
                <w:szCs w:val="20"/>
                <w:lang w:val="en-US" w:eastAsia="en-US" w:bidi="ar-SA"/>
              </w:rPr>
            </w:pPr>
            <w:r w:rsidRPr="00334521">
              <w:rPr>
                <w:rStyle w:val="fontstyle01"/>
                <w:rFonts w:ascii="Times New Roman" w:hAnsi="Times New Roman" w:cs="Times New Roman"/>
                <w:sz w:val="20"/>
                <w:szCs w:val="20"/>
              </w:rPr>
              <w:t>Interrupts and Programming Examples</w:t>
            </w:r>
          </w:p>
        </w:tc>
        <w:tc>
          <w:tcPr>
            <w:tcW w:w="1002" w:type="dxa"/>
            <w:vMerge/>
            <w:tcBorders>
              <w:top w:val="nil"/>
              <w:left w:val="single" w:sz="4" w:space="0" w:color="00000A"/>
              <w:bottom w:val="nil"/>
              <w:right w:val="single" w:sz="4" w:space="0" w:color="000001"/>
            </w:tcBorders>
            <w:shd w:val="clear" w:color="auto" w:fill="FFFFFF"/>
            <w:tcMar>
              <w:left w:w="83" w:type="dxa"/>
            </w:tcMar>
            <w:vAlign w:val="cente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top w:val="nil"/>
              <w:left w:val="single" w:sz="4" w:space="0" w:color="00000A"/>
              <w:bottom w:val="nil"/>
              <w:right w:val="single" w:sz="4" w:space="0" w:color="000001"/>
            </w:tcBorders>
            <w:shd w:val="clear" w:color="auto" w:fill="FFFFFF"/>
            <w:tcMar>
              <w:left w:w="83" w:type="dxa"/>
            </w:tcMar>
            <w:vAlign w:val="cente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p>
        </w:tc>
      </w:tr>
      <w:tr w:rsidR="00E545EE" w:rsidRPr="00334521" w:rsidTr="00E545EE">
        <w:trPr>
          <w:trHeight w:val="143"/>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E545EE" w:rsidRDefault="00E545EE" w:rsidP="00F25DDC">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14-15</w:t>
            </w:r>
          </w:p>
          <w:p w:rsidR="00E545EE" w:rsidRDefault="00E545EE" w:rsidP="00F25DDC">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L</w:t>
            </w:r>
            <w:r w:rsidR="001D30E4">
              <w:rPr>
                <w:rFonts w:ascii="Times New Roman" w:eastAsia="Times New Roman" w:hAnsi="Times New Roman" w:cs="Times New Roman"/>
                <w:color w:val="000000"/>
                <w:sz w:val="20"/>
                <w:szCs w:val="20"/>
                <w:lang w:val="en-US" w:eastAsia="en-US" w:bidi="ar-SA"/>
              </w:rPr>
              <w:t>3</w:t>
            </w:r>
          </w:p>
        </w:tc>
        <w:tc>
          <w:tcPr>
            <w:tcW w:w="1657" w:type="dxa"/>
            <w:vMerge/>
            <w:tcBorders>
              <w:left w:val="single" w:sz="4" w:space="0" w:color="auto"/>
              <w:right w:val="single" w:sz="4" w:space="0" w:color="auto"/>
            </w:tcBorders>
            <w:shd w:val="clear" w:color="auto" w:fill="FFFFFF"/>
            <w:tcMar>
              <w:left w:w="83" w:type="dxa"/>
            </w:tcMar>
            <w:vAlign w:val="center"/>
          </w:tcPr>
          <w:p w:rsidR="00E545EE" w:rsidRPr="00334521" w:rsidRDefault="00E545EE"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A"/>
              <w:left w:val="single" w:sz="4" w:space="0" w:color="auto"/>
              <w:bottom w:val="single" w:sz="4" w:space="0" w:color="00000A"/>
              <w:right w:val="single" w:sz="4" w:space="0" w:color="00000A"/>
            </w:tcBorders>
            <w:shd w:val="clear" w:color="auto" w:fill="FFFFFF"/>
            <w:tcMar>
              <w:left w:w="83" w:type="dxa"/>
            </w:tcMar>
          </w:tcPr>
          <w:p w:rsidR="00E545EE" w:rsidRPr="00586AF6" w:rsidRDefault="00E545EE" w:rsidP="00E545EE">
            <w:pPr>
              <w:suppressAutoHyphens w:val="0"/>
              <w:rPr>
                <w:rStyle w:val="fontstyle01"/>
                <w:rFonts w:ascii="Times New Roman" w:hAnsi="Times New Roman" w:cs="Times New Roman"/>
                <w:bCs/>
                <w:sz w:val="20"/>
                <w:szCs w:val="20"/>
              </w:rPr>
            </w:pPr>
            <w:r w:rsidRPr="00586AF6">
              <w:rPr>
                <w:rStyle w:val="fontstyle01"/>
                <w:rFonts w:ascii="Times New Roman" w:hAnsi="Times New Roman" w:cs="Times New Roman"/>
                <w:bCs/>
                <w:sz w:val="20"/>
                <w:szCs w:val="20"/>
              </w:rPr>
              <w:t>Convert the statement in C language into an ALP.</w:t>
            </w:r>
          </w:p>
          <w:p w:rsidR="00E545EE" w:rsidRPr="00334521" w:rsidRDefault="00E545EE" w:rsidP="00E545EE">
            <w:pPr>
              <w:suppressAutoHyphens w:val="0"/>
              <w:jc w:val="both"/>
              <w:rPr>
                <w:rStyle w:val="fontstyle01"/>
                <w:rFonts w:ascii="Times New Roman" w:hAnsi="Times New Roman" w:cs="Times New Roman"/>
                <w:sz w:val="20"/>
                <w:szCs w:val="20"/>
              </w:rPr>
            </w:pPr>
            <w:r w:rsidRPr="00586AF6">
              <w:rPr>
                <w:rStyle w:val="fontstyle01"/>
                <w:rFonts w:ascii="Times New Roman" w:hAnsi="Times New Roman" w:cs="Times New Roman"/>
                <w:bCs/>
                <w:sz w:val="20"/>
                <w:szCs w:val="20"/>
              </w:rPr>
              <w:t>Find Factorial, GCD, search for an element, sum of n elements in an array using various addressing modes</w:t>
            </w:r>
          </w:p>
        </w:tc>
        <w:tc>
          <w:tcPr>
            <w:tcW w:w="1002" w:type="dxa"/>
            <w:vMerge/>
            <w:tcBorders>
              <w:top w:val="nil"/>
              <w:left w:val="single" w:sz="4" w:space="0" w:color="00000A"/>
              <w:bottom w:val="nil"/>
              <w:right w:val="single" w:sz="4" w:space="0" w:color="000001"/>
            </w:tcBorders>
            <w:shd w:val="clear" w:color="auto" w:fill="FFFFFF"/>
            <w:tcMar>
              <w:left w:w="83" w:type="dxa"/>
            </w:tcMar>
            <w:vAlign w:val="center"/>
          </w:tcPr>
          <w:p w:rsidR="00E545EE" w:rsidRPr="00334521" w:rsidRDefault="00E545EE"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top w:val="nil"/>
              <w:left w:val="single" w:sz="4" w:space="0" w:color="00000A"/>
              <w:bottom w:val="nil"/>
              <w:right w:val="single" w:sz="4" w:space="0" w:color="000001"/>
            </w:tcBorders>
            <w:shd w:val="clear" w:color="auto" w:fill="FFFFFF"/>
            <w:tcMar>
              <w:left w:w="83" w:type="dxa"/>
            </w:tcMar>
            <w:vAlign w:val="center"/>
          </w:tcPr>
          <w:p w:rsidR="00E545EE" w:rsidRPr="00334521" w:rsidRDefault="00E545EE" w:rsidP="00F25DDC">
            <w:pPr>
              <w:suppressAutoHyphens w:val="0"/>
              <w:jc w:val="center"/>
              <w:rPr>
                <w:rFonts w:ascii="Times New Roman" w:eastAsia="Times New Roman" w:hAnsi="Times New Roman" w:cs="Times New Roman"/>
                <w:color w:val="000000"/>
                <w:sz w:val="20"/>
                <w:szCs w:val="20"/>
                <w:lang w:val="en-US" w:eastAsia="en-US" w:bidi="ar-SA"/>
              </w:rPr>
            </w:pPr>
          </w:p>
        </w:tc>
      </w:tr>
      <w:tr w:rsidR="00E545EE" w:rsidRPr="00334521" w:rsidTr="00E545EE">
        <w:trPr>
          <w:trHeight w:val="1461"/>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E545EE" w:rsidRDefault="00E545EE" w:rsidP="00F25DDC">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16</w:t>
            </w:r>
          </w:p>
          <w:p w:rsidR="00E545EE" w:rsidRDefault="00E545EE" w:rsidP="00F25DDC">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A1.1</w:t>
            </w:r>
          </w:p>
        </w:tc>
        <w:tc>
          <w:tcPr>
            <w:tcW w:w="1657" w:type="dxa"/>
            <w:vMerge/>
            <w:tcBorders>
              <w:left w:val="single" w:sz="4" w:space="0" w:color="auto"/>
              <w:right w:val="single" w:sz="4" w:space="0" w:color="auto"/>
            </w:tcBorders>
            <w:shd w:val="clear" w:color="auto" w:fill="FFFFFF"/>
            <w:tcMar>
              <w:left w:w="83" w:type="dxa"/>
            </w:tcMar>
            <w:vAlign w:val="center"/>
          </w:tcPr>
          <w:p w:rsidR="00E545EE" w:rsidRPr="00334521" w:rsidRDefault="00E545EE"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A"/>
              <w:left w:val="single" w:sz="4" w:space="0" w:color="auto"/>
              <w:bottom w:val="single" w:sz="4" w:space="0" w:color="00000A"/>
              <w:right w:val="single" w:sz="4" w:space="0" w:color="00000A"/>
            </w:tcBorders>
            <w:shd w:val="clear" w:color="auto" w:fill="FFFFFF"/>
            <w:tcMar>
              <w:left w:w="83" w:type="dxa"/>
            </w:tcMar>
          </w:tcPr>
          <w:p w:rsidR="00E545EE" w:rsidRPr="00E545EE" w:rsidRDefault="00E545EE" w:rsidP="00E545EE">
            <w:pPr>
              <w:rPr>
                <w:rStyle w:val="fontstyle01"/>
                <w:rFonts w:ascii="Times New Roman" w:hAnsi="Times New Roman" w:cs="Times New Roman"/>
                <w:sz w:val="20"/>
                <w:szCs w:val="20"/>
              </w:rPr>
            </w:pPr>
            <w:r w:rsidRPr="00E545EE">
              <w:rPr>
                <w:rStyle w:val="fontstyle01"/>
                <w:rFonts w:ascii="Times New Roman" w:hAnsi="Times New Roman" w:cs="Times New Roman"/>
                <w:sz w:val="20"/>
                <w:szCs w:val="20"/>
              </w:rPr>
              <w:t xml:space="preserve">Write a program in ARM7TDMI-ISA to search for an element in an array. Display appropriate messages on the standard output </w:t>
            </w:r>
            <w:proofErr w:type="spellStart"/>
            <w:r w:rsidRPr="00E545EE">
              <w:rPr>
                <w:rStyle w:val="fontstyle01"/>
                <w:rFonts w:ascii="Times New Roman" w:hAnsi="Times New Roman" w:cs="Times New Roman"/>
                <w:sz w:val="20"/>
                <w:szCs w:val="20"/>
              </w:rPr>
              <w:t>device.For</w:t>
            </w:r>
            <w:proofErr w:type="spellEnd"/>
            <w:r w:rsidRPr="00E545EE">
              <w:rPr>
                <w:rStyle w:val="fontstyle01"/>
                <w:rFonts w:ascii="Times New Roman" w:hAnsi="Times New Roman" w:cs="Times New Roman"/>
                <w:sz w:val="20"/>
                <w:szCs w:val="20"/>
              </w:rPr>
              <w:t xml:space="preserve"> Successful search display as “Successful Search”   and if the search is unsuccessful, display as “Unsuccessful Search”. </w:t>
            </w:r>
          </w:p>
          <w:p w:rsidR="00E545EE" w:rsidRPr="00334521" w:rsidRDefault="00E545EE" w:rsidP="00E545EE">
            <w:pPr>
              <w:rPr>
                <w:rStyle w:val="fontstyle01"/>
                <w:rFonts w:ascii="Times New Roman" w:hAnsi="Times New Roman" w:cs="Times New Roman"/>
                <w:sz w:val="20"/>
                <w:szCs w:val="20"/>
              </w:rPr>
            </w:pPr>
            <w:r w:rsidRPr="00E545EE">
              <w:rPr>
                <w:rStyle w:val="fontstyle01"/>
                <w:rFonts w:ascii="Times New Roman" w:hAnsi="Times New Roman" w:cs="Times New Roman"/>
                <w:sz w:val="20"/>
                <w:szCs w:val="20"/>
              </w:rPr>
              <w:t xml:space="preserve"> </w:t>
            </w:r>
            <w:proofErr w:type="gramStart"/>
            <w:r w:rsidRPr="00E545EE">
              <w:rPr>
                <w:rStyle w:val="fontstyle01"/>
                <w:rFonts w:ascii="Times New Roman" w:hAnsi="Times New Roman" w:cs="Times New Roman"/>
                <w:sz w:val="20"/>
                <w:szCs w:val="20"/>
              </w:rPr>
              <w:t>Use  Binary</w:t>
            </w:r>
            <w:proofErr w:type="gramEnd"/>
            <w:r w:rsidRPr="00E545EE">
              <w:rPr>
                <w:rStyle w:val="fontstyle01"/>
                <w:rFonts w:ascii="Times New Roman" w:hAnsi="Times New Roman" w:cs="Times New Roman"/>
                <w:sz w:val="20"/>
                <w:szCs w:val="20"/>
              </w:rPr>
              <w:t xml:space="preserve"> search Technique.</w:t>
            </w:r>
          </w:p>
        </w:tc>
        <w:tc>
          <w:tcPr>
            <w:tcW w:w="1002" w:type="dxa"/>
            <w:vMerge/>
            <w:tcBorders>
              <w:top w:val="nil"/>
              <w:left w:val="single" w:sz="4" w:space="0" w:color="00000A"/>
              <w:bottom w:val="nil"/>
              <w:right w:val="single" w:sz="4" w:space="0" w:color="000001"/>
            </w:tcBorders>
            <w:shd w:val="clear" w:color="auto" w:fill="FFFFFF"/>
            <w:tcMar>
              <w:left w:w="83" w:type="dxa"/>
            </w:tcMar>
            <w:vAlign w:val="center"/>
          </w:tcPr>
          <w:p w:rsidR="00E545EE" w:rsidRPr="00334521" w:rsidRDefault="00E545EE"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top w:val="nil"/>
              <w:left w:val="single" w:sz="4" w:space="0" w:color="00000A"/>
              <w:bottom w:val="nil"/>
              <w:right w:val="single" w:sz="4" w:space="0" w:color="000001"/>
            </w:tcBorders>
            <w:shd w:val="clear" w:color="auto" w:fill="FFFFFF"/>
            <w:tcMar>
              <w:left w:w="83" w:type="dxa"/>
            </w:tcMar>
            <w:vAlign w:val="center"/>
          </w:tcPr>
          <w:p w:rsidR="00E545EE" w:rsidRPr="00334521" w:rsidRDefault="00E545EE" w:rsidP="00F25DDC">
            <w:pPr>
              <w:suppressAutoHyphens w:val="0"/>
              <w:jc w:val="center"/>
              <w:rPr>
                <w:rFonts w:ascii="Times New Roman" w:eastAsia="Times New Roman" w:hAnsi="Times New Roman" w:cs="Times New Roman"/>
                <w:color w:val="000000"/>
                <w:sz w:val="20"/>
                <w:szCs w:val="20"/>
                <w:lang w:val="en-US" w:eastAsia="en-US" w:bidi="ar-SA"/>
              </w:rPr>
            </w:pPr>
          </w:p>
        </w:tc>
      </w:tr>
      <w:tr w:rsidR="00E545EE" w:rsidRPr="00334521" w:rsidTr="00E545EE">
        <w:trPr>
          <w:trHeight w:val="1461"/>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E545EE" w:rsidRDefault="00E545EE" w:rsidP="00F25DDC">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17</w:t>
            </w:r>
          </w:p>
          <w:p w:rsidR="00E545EE" w:rsidRDefault="00E545EE" w:rsidP="00F25DDC">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A1.2</w:t>
            </w:r>
          </w:p>
        </w:tc>
        <w:tc>
          <w:tcPr>
            <w:tcW w:w="1657" w:type="dxa"/>
            <w:vMerge/>
            <w:tcBorders>
              <w:left w:val="single" w:sz="4" w:space="0" w:color="auto"/>
              <w:right w:val="single" w:sz="4" w:space="0" w:color="auto"/>
            </w:tcBorders>
            <w:shd w:val="clear" w:color="auto" w:fill="FFFFFF"/>
            <w:tcMar>
              <w:left w:w="83" w:type="dxa"/>
            </w:tcMar>
            <w:vAlign w:val="center"/>
          </w:tcPr>
          <w:p w:rsidR="00E545EE" w:rsidRPr="00334521" w:rsidRDefault="00E545EE"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A"/>
              <w:left w:val="single" w:sz="4" w:space="0" w:color="auto"/>
              <w:bottom w:val="single" w:sz="4" w:space="0" w:color="00000A"/>
              <w:right w:val="single" w:sz="4" w:space="0" w:color="00000A"/>
            </w:tcBorders>
            <w:shd w:val="clear" w:color="auto" w:fill="FFFFFF"/>
            <w:tcMar>
              <w:left w:w="83" w:type="dxa"/>
            </w:tcMar>
          </w:tcPr>
          <w:p w:rsidR="00E545EE" w:rsidRPr="00E545EE" w:rsidRDefault="00E545EE" w:rsidP="00E545EE">
            <w:pPr>
              <w:rPr>
                <w:rFonts w:ascii="Times New Roman" w:hAnsi="Times New Roman" w:cs="Times New Roman"/>
                <w:color w:val="000000"/>
                <w:sz w:val="20"/>
                <w:szCs w:val="20"/>
                <w:lang w:val="en-US"/>
              </w:rPr>
            </w:pPr>
            <w:r w:rsidRPr="00E545EE">
              <w:rPr>
                <w:rFonts w:ascii="Times New Roman" w:hAnsi="Times New Roman" w:cs="Times New Roman"/>
                <w:color w:val="000000"/>
                <w:sz w:val="20"/>
                <w:szCs w:val="20"/>
                <w:lang w:val="en-US"/>
              </w:rPr>
              <w:t xml:space="preserve">Write a program in ARM7TDMI-ISA to find a sub string in </w:t>
            </w:r>
            <w:proofErr w:type="gramStart"/>
            <w:r w:rsidRPr="00E545EE">
              <w:rPr>
                <w:rFonts w:ascii="Times New Roman" w:hAnsi="Times New Roman" w:cs="Times New Roman"/>
                <w:color w:val="000000"/>
                <w:sz w:val="20"/>
                <w:szCs w:val="20"/>
                <w:lang w:val="en-US"/>
              </w:rPr>
              <w:t>a  given</w:t>
            </w:r>
            <w:proofErr w:type="gramEnd"/>
            <w:r w:rsidRPr="00E545EE">
              <w:rPr>
                <w:rFonts w:ascii="Times New Roman" w:hAnsi="Times New Roman" w:cs="Times New Roman"/>
                <w:color w:val="000000"/>
                <w:sz w:val="20"/>
                <w:szCs w:val="20"/>
                <w:lang w:val="en-US"/>
              </w:rPr>
              <w:t xml:space="preserve"> main string.</w:t>
            </w:r>
          </w:p>
          <w:p w:rsidR="00E545EE" w:rsidRPr="00E545EE" w:rsidRDefault="00E545EE" w:rsidP="00E545EE">
            <w:pPr>
              <w:rPr>
                <w:rFonts w:ascii="Times New Roman" w:hAnsi="Times New Roman" w:cs="Times New Roman"/>
                <w:color w:val="000000"/>
                <w:sz w:val="20"/>
                <w:szCs w:val="20"/>
                <w:lang w:val="en-US"/>
              </w:rPr>
            </w:pPr>
            <w:r w:rsidRPr="00E545EE">
              <w:rPr>
                <w:rFonts w:ascii="Times New Roman" w:hAnsi="Times New Roman" w:cs="Times New Roman"/>
                <w:color w:val="000000"/>
                <w:sz w:val="20"/>
                <w:szCs w:val="20"/>
                <w:lang w:val="en-US"/>
              </w:rPr>
              <w:t xml:space="preserve">          Example1:  Main </w:t>
            </w:r>
            <w:proofErr w:type="gramStart"/>
            <w:r w:rsidRPr="00E545EE">
              <w:rPr>
                <w:rFonts w:ascii="Times New Roman" w:hAnsi="Times New Roman" w:cs="Times New Roman"/>
                <w:color w:val="000000"/>
                <w:sz w:val="20"/>
                <w:szCs w:val="20"/>
                <w:lang w:val="en-US"/>
              </w:rPr>
              <w:t>string :</w:t>
            </w:r>
            <w:proofErr w:type="gramEnd"/>
            <w:r w:rsidRPr="00E545EE">
              <w:rPr>
                <w:rFonts w:ascii="Times New Roman" w:hAnsi="Times New Roman" w:cs="Times New Roman"/>
                <w:color w:val="000000"/>
                <w:sz w:val="20"/>
                <w:szCs w:val="20"/>
                <w:lang w:val="en-US"/>
              </w:rPr>
              <w:t xml:space="preserve">   My name is Bond.  </w:t>
            </w:r>
          </w:p>
          <w:p w:rsidR="00E545EE" w:rsidRPr="00E545EE" w:rsidRDefault="00E545EE" w:rsidP="00E545EE">
            <w:pPr>
              <w:rPr>
                <w:rFonts w:ascii="Times New Roman" w:hAnsi="Times New Roman" w:cs="Times New Roman"/>
                <w:color w:val="000000"/>
                <w:sz w:val="20"/>
                <w:szCs w:val="20"/>
                <w:lang w:val="en-US"/>
              </w:rPr>
            </w:pPr>
            <w:r w:rsidRPr="00E545EE">
              <w:rPr>
                <w:rFonts w:ascii="Times New Roman" w:hAnsi="Times New Roman" w:cs="Times New Roman"/>
                <w:color w:val="000000"/>
                <w:sz w:val="20"/>
                <w:szCs w:val="20"/>
                <w:lang w:val="en-US"/>
              </w:rPr>
              <w:t xml:space="preserve">                               </w:t>
            </w:r>
            <w:proofErr w:type="gramStart"/>
            <w:r w:rsidRPr="00E545EE">
              <w:rPr>
                <w:rFonts w:ascii="Times New Roman" w:hAnsi="Times New Roman" w:cs="Times New Roman"/>
                <w:color w:val="000000"/>
                <w:sz w:val="20"/>
                <w:szCs w:val="20"/>
                <w:lang w:val="en-US"/>
              </w:rPr>
              <w:t>Character :</w:t>
            </w:r>
            <w:proofErr w:type="gramEnd"/>
            <w:r w:rsidRPr="00E545EE">
              <w:rPr>
                <w:rFonts w:ascii="Times New Roman" w:hAnsi="Times New Roman" w:cs="Times New Roman"/>
                <w:color w:val="000000"/>
                <w:sz w:val="20"/>
                <w:szCs w:val="20"/>
                <w:lang w:val="en-US"/>
              </w:rPr>
              <w:t xml:space="preserve">   ‘name’.</w:t>
            </w:r>
          </w:p>
          <w:p w:rsidR="00E545EE" w:rsidRPr="00E545EE" w:rsidRDefault="00E545EE" w:rsidP="00E545EE">
            <w:pPr>
              <w:rPr>
                <w:rFonts w:ascii="Times New Roman" w:hAnsi="Times New Roman" w:cs="Times New Roman"/>
                <w:b/>
                <w:color w:val="000000"/>
                <w:sz w:val="20"/>
                <w:szCs w:val="20"/>
                <w:lang w:val="en-US"/>
              </w:rPr>
            </w:pPr>
            <w:r w:rsidRPr="00E545EE">
              <w:rPr>
                <w:rFonts w:ascii="Times New Roman" w:hAnsi="Times New Roman" w:cs="Times New Roman"/>
                <w:b/>
                <w:color w:val="000000"/>
                <w:sz w:val="20"/>
                <w:szCs w:val="20"/>
                <w:lang w:val="en-US"/>
              </w:rPr>
              <w:t xml:space="preserve">Expected    Output : “String Present”  </w:t>
            </w:r>
          </w:p>
          <w:p w:rsidR="00E545EE" w:rsidRPr="00E545EE" w:rsidRDefault="00E545EE" w:rsidP="00E545EE">
            <w:pPr>
              <w:rPr>
                <w:rFonts w:ascii="Times New Roman" w:hAnsi="Times New Roman" w:cs="Times New Roman"/>
                <w:color w:val="000000"/>
                <w:sz w:val="20"/>
                <w:szCs w:val="20"/>
                <w:lang w:val="en-US"/>
              </w:rPr>
            </w:pPr>
          </w:p>
          <w:p w:rsidR="00E545EE" w:rsidRPr="00E545EE" w:rsidRDefault="00E545EE" w:rsidP="00E545EE">
            <w:pPr>
              <w:rPr>
                <w:rFonts w:ascii="Times New Roman" w:hAnsi="Times New Roman" w:cs="Times New Roman"/>
                <w:color w:val="000000"/>
                <w:sz w:val="20"/>
                <w:szCs w:val="20"/>
                <w:lang w:val="en-US"/>
              </w:rPr>
            </w:pPr>
            <w:r w:rsidRPr="00E545EE">
              <w:rPr>
                <w:rFonts w:ascii="Times New Roman" w:hAnsi="Times New Roman" w:cs="Times New Roman"/>
                <w:color w:val="000000"/>
                <w:sz w:val="20"/>
                <w:szCs w:val="20"/>
                <w:lang w:val="en-US"/>
              </w:rPr>
              <w:t xml:space="preserve">          Example2:  Main </w:t>
            </w:r>
            <w:proofErr w:type="gramStart"/>
            <w:r w:rsidRPr="00E545EE">
              <w:rPr>
                <w:rFonts w:ascii="Times New Roman" w:hAnsi="Times New Roman" w:cs="Times New Roman"/>
                <w:color w:val="000000"/>
                <w:sz w:val="20"/>
                <w:szCs w:val="20"/>
                <w:lang w:val="en-US"/>
              </w:rPr>
              <w:t>string :</w:t>
            </w:r>
            <w:proofErr w:type="gramEnd"/>
            <w:r w:rsidRPr="00E545EE">
              <w:rPr>
                <w:rFonts w:ascii="Times New Roman" w:hAnsi="Times New Roman" w:cs="Times New Roman"/>
                <w:color w:val="000000"/>
                <w:sz w:val="20"/>
                <w:szCs w:val="20"/>
                <w:lang w:val="en-US"/>
              </w:rPr>
              <w:t xml:space="preserve">   My name is Bond.  </w:t>
            </w:r>
          </w:p>
          <w:p w:rsidR="00E545EE" w:rsidRPr="00E545EE" w:rsidRDefault="00E545EE" w:rsidP="00E545EE">
            <w:pPr>
              <w:rPr>
                <w:rFonts w:ascii="Times New Roman" w:hAnsi="Times New Roman" w:cs="Times New Roman"/>
                <w:color w:val="000000"/>
                <w:sz w:val="20"/>
                <w:szCs w:val="20"/>
                <w:lang w:val="en-US"/>
              </w:rPr>
            </w:pPr>
            <w:r w:rsidRPr="00E545EE">
              <w:rPr>
                <w:rFonts w:ascii="Times New Roman" w:hAnsi="Times New Roman" w:cs="Times New Roman"/>
                <w:color w:val="000000"/>
                <w:sz w:val="20"/>
                <w:szCs w:val="20"/>
                <w:lang w:val="en-US"/>
              </w:rPr>
              <w:t xml:space="preserve">                               </w:t>
            </w:r>
            <w:proofErr w:type="gramStart"/>
            <w:r w:rsidRPr="00E545EE">
              <w:rPr>
                <w:rFonts w:ascii="Times New Roman" w:hAnsi="Times New Roman" w:cs="Times New Roman"/>
                <w:color w:val="000000"/>
                <w:sz w:val="20"/>
                <w:szCs w:val="20"/>
                <w:lang w:val="en-US"/>
              </w:rPr>
              <w:t>Character :</w:t>
            </w:r>
            <w:proofErr w:type="gramEnd"/>
            <w:r w:rsidRPr="00E545EE">
              <w:rPr>
                <w:rFonts w:ascii="Times New Roman" w:hAnsi="Times New Roman" w:cs="Times New Roman"/>
                <w:color w:val="000000"/>
                <w:sz w:val="20"/>
                <w:szCs w:val="20"/>
                <w:lang w:val="en-US"/>
              </w:rPr>
              <w:t xml:space="preserve">   ‘James’.</w:t>
            </w:r>
          </w:p>
          <w:p w:rsidR="00E545EE" w:rsidRPr="00E545EE" w:rsidRDefault="00E545EE" w:rsidP="00E545EE">
            <w:pPr>
              <w:rPr>
                <w:rStyle w:val="fontstyle01"/>
                <w:rFonts w:ascii="Times New Roman" w:hAnsi="Times New Roman" w:cs="Times New Roman"/>
                <w:b/>
                <w:sz w:val="20"/>
                <w:szCs w:val="20"/>
                <w:lang w:val="en-US"/>
              </w:rPr>
            </w:pPr>
            <w:r w:rsidRPr="00E545EE">
              <w:rPr>
                <w:rFonts w:ascii="Times New Roman" w:hAnsi="Times New Roman" w:cs="Times New Roman"/>
                <w:b/>
                <w:color w:val="000000"/>
                <w:sz w:val="20"/>
                <w:szCs w:val="20"/>
                <w:lang w:val="en-US"/>
              </w:rPr>
              <w:t>Expected Output : “String Absent”</w:t>
            </w:r>
          </w:p>
        </w:tc>
        <w:tc>
          <w:tcPr>
            <w:tcW w:w="1002" w:type="dxa"/>
            <w:vMerge/>
            <w:tcBorders>
              <w:top w:val="nil"/>
              <w:left w:val="single" w:sz="4" w:space="0" w:color="00000A"/>
              <w:bottom w:val="nil"/>
              <w:right w:val="single" w:sz="4" w:space="0" w:color="000001"/>
            </w:tcBorders>
            <w:shd w:val="clear" w:color="auto" w:fill="FFFFFF"/>
            <w:tcMar>
              <w:left w:w="83" w:type="dxa"/>
            </w:tcMar>
            <w:vAlign w:val="center"/>
          </w:tcPr>
          <w:p w:rsidR="00E545EE" w:rsidRPr="00334521" w:rsidRDefault="00E545EE"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top w:val="nil"/>
              <w:left w:val="single" w:sz="4" w:space="0" w:color="00000A"/>
              <w:bottom w:val="nil"/>
              <w:right w:val="single" w:sz="4" w:space="0" w:color="000001"/>
            </w:tcBorders>
            <w:shd w:val="clear" w:color="auto" w:fill="FFFFFF"/>
            <w:tcMar>
              <w:left w:w="83" w:type="dxa"/>
            </w:tcMar>
            <w:vAlign w:val="center"/>
          </w:tcPr>
          <w:p w:rsidR="00E545EE" w:rsidRPr="00334521" w:rsidRDefault="00E545EE" w:rsidP="00F25DDC">
            <w:pPr>
              <w:suppressAutoHyphens w:val="0"/>
              <w:jc w:val="center"/>
              <w:rPr>
                <w:rFonts w:ascii="Times New Roman" w:eastAsia="Times New Roman" w:hAnsi="Times New Roman" w:cs="Times New Roman"/>
                <w:color w:val="000000"/>
                <w:sz w:val="20"/>
                <w:szCs w:val="20"/>
                <w:lang w:val="en-US" w:eastAsia="en-US" w:bidi="ar-SA"/>
              </w:rPr>
            </w:pPr>
          </w:p>
        </w:tc>
      </w:tr>
      <w:tr w:rsidR="00705B89" w:rsidRPr="00334521" w:rsidTr="00E545EE">
        <w:trPr>
          <w:trHeight w:val="125"/>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1</w:t>
            </w:r>
            <w:r w:rsidR="00E545EE">
              <w:rPr>
                <w:rFonts w:ascii="Times New Roman" w:eastAsia="Times New Roman" w:hAnsi="Times New Roman" w:cs="Times New Roman"/>
                <w:color w:val="000000"/>
                <w:sz w:val="20"/>
                <w:szCs w:val="20"/>
                <w:lang w:val="en-US" w:eastAsia="en-US" w:bidi="ar-SA"/>
              </w:rPr>
              <w:t>8</w:t>
            </w:r>
          </w:p>
        </w:tc>
        <w:tc>
          <w:tcPr>
            <w:tcW w:w="1657" w:type="dxa"/>
            <w:vMerge/>
            <w:tcBorders>
              <w:left w:val="single" w:sz="4" w:space="0" w:color="auto"/>
              <w:right w:val="single" w:sz="4" w:space="0" w:color="auto"/>
            </w:tcBorders>
            <w:shd w:val="clear" w:color="auto" w:fill="FFFFFF"/>
            <w:tcMar>
              <w:left w:w="83" w:type="dxa"/>
            </w:tcMar>
            <w:vAlign w:val="cente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A"/>
              <w:left w:val="single" w:sz="4" w:space="0" w:color="auto"/>
              <w:bottom w:val="single" w:sz="4" w:space="0" w:color="00000A"/>
              <w:right w:val="single" w:sz="4" w:space="0" w:color="00000A"/>
            </w:tcBorders>
            <w:shd w:val="clear" w:color="auto" w:fill="FFFFFF"/>
            <w:tcMar>
              <w:left w:w="83" w:type="dxa"/>
            </w:tcMar>
          </w:tcPr>
          <w:p w:rsidR="00705B89" w:rsidRPr="00334521" w:rsidRDefault="00705B89" w:rsidP="00F25DDC">
            <w:pPr>
              <w:suppressAutoHyphens w:val="0"/>
              <w:jc w:val="both"/>
              <w:rPr>
                <w:rFonts w:ascii="Times New Roman" w:eastAsia="Times New Roman" w:hAnsi="Times New Roman" w:cs="Times New Roman"/>
                <w:color w:val="000000"/>
                <w:sz w:val="20"/>
                <w:szCs w:val="20"/>
                <w:lang w:val="en-US" w:eastAsia="en-US" w:bidi="ar-SA"/>
              </w:rPr>
            </w:pPr>
            <w:r w:rsidRPr="00334521">
              <w:rPr>
                <w:rStyle w:val="fontstyle01"/>
                <w:rFonts w:ascii="Times New Roman" w:hAnsi="Times New Roman" w:cs="Times New Roman"/>
                <w:sz w:val="20"/>
                <w:szCs w:val="20"/>
              </w:rPr>
              <w:t>Instruction Encoding 1: Data Processing Instruction</w:t>
            </w:r>
          </w:p>
        </w:tc>
        <w:tc>
          <w:tcPr>
            <w:tcW w:w="1002" w:type="dxa"/>
            <w:vMerge/>
            <w:tcBorders>
              <w:top w:val="nil"/>
              <w:left w:val="single" w:sz="4" w:space="0" w:color="00000A"/>
              <w:bottom w:val="nil"/>
              <w:right w:val="single" w:sz="4" w:space="0" w:color="000001"/>
            </w:tcBorders>
            <w:shd w:val="clear" w:color="auto" w:fill="FFFFFF"/>
            <w:tcMar>
              <w:left w:w="83" w:type="dxa"/>
            </w:tcMar>
            <w:vAlign w:val="cente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top w:val="nil"/>
              <w:left w:val="single" w:sz="4" w:space="0" w:color="00000A"/>
              <w:bottom w:val="nil"/>
              <w:right w:val="single" w:sz="4" w:space="0" w:color="000001"/>
            </w:tcBorders>
            <w:shd w:val="clear" w:color="auto" w:fill="FFFFFF"/>
            <w:tcMar>
              <w:left w:w="83" w:type="dxa"/>
            </w:tcMar>
            <w:vAlign w:val="cente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p>
        </w:tc>
      </w:tr>
      <w:tr w:rsidR="00705B89" w:rsidRPr="00334521" w:rsidTr="00E545EE">
        <w:trPr>
          <w:trHeight w:val="143"/>
        </w:trPr>
        <w:tc>
          <w:tcPr>
            <w:tcW w:w="737" w:type="dxa"/>
            <w:tcBorders>
              <w:top w:val="single" w:sz="4" w:space="0" w:color="000001"/>
              <w:left w:val="single" w:sz="4" w:space="0" w:color="000001"/>
              <w:bottom w:val="single" w:sz="4" w:space="0" w:color="auto"/>
              <w:right w:val="single" w:sz="4" w:space="0" w:color="auto"/>
            </w:tcBorders>
            <w:shd w:val="clear" w:color="auto" w:fill="FFFFFF"/>
            <w:tcMar>
              <w:left w:w="83" w:type="dxa"/>
            </w:tcMa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1</w:t>
            </w:r>
            <w:r w:rsidR="00E545EE">
              <w:rPr>
                <w:rFonts w:ascii="Times New Roman" w:eastAsia="Times New Roman" w:hAnsi="Times New Roman" w:cs="Times New Roman"/>
                <w:color w:val="000000"/>
                <w:sz w:val="20"/>
                <w:szCs w:val="20"/>
                <w:lang w:val="en-US" w:eastAsia="en-US" w:bidi="ar-SA"/>
              </w:rPr>
              <w:t>9</w:t>
            </w:r>
          </w:p>
        </w:tc>
        <w:tc>
          <w:tcPr>
            <w:tcW w:w="1657" w:type="dxa"/>
            <w:vMerge/>
            <w:tcBorders>
              <w:left w:val="single" w:sz="4" w:space="0" w:color="auto"/>
              <w:right w:val="single" w:sz="4" w:space="0" w:color="auto"/>
            </w:tcBorders>
            <w:shd w:val="clear" w:color="auto" w:fill="FFFFFF"/>
            <w:tcMar>
              <w:left w:w="83" w:type="dxa"/>
            </w:tcMar>
            <w:vAlign w:val="cente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A"/>
              <w:left w:val="single" w:sz="4" w:space="0" w:color="auto"/>
              <w:bottom w:val="single" w:sz="4" w:space="0" w:color="00000A"/>
              <w:right w:val="single" w:sz="4" w:space="0" w:color="00000A"/>
            </w:tcBorders>
            <w:shd w:val="clear" w:color="auto" w:fill="FFFFFF"/>
            <w:tcMar>
              <w:left w:w="83" w:type="dxa"/>
            </w:tcMar>
          </w:tcPr>
          <w:p w:rsidR="00705B89" w:rsidRPr="00334521" w:rsidRDefault="00705B89" w:rsidP="00F25DDC">
            <w:pPr>
              <w:suppressAutoHyphens w:val="0"/>
              <w:rPr>
                <w:rFonts w:ascii="Times New Roman" w:eastAsia="Times New Roman" w:hAnsi="Times New Roman" w:cs="Times New Roman"/>
                <w:color w:val="000000"/>
                <w:sz w:val="20"/>
                <w:szCs w:val="20"/>
              </w:rPr>
            </w:pPr>
            <w:r w:rsidRPr="00334521">
              <w:rPr>
                <w:rStyle w:val="fontstyle01"/>
                <w:rFonts w:ascii="Times New Roman" w:hAnsi="Times New Roman" w:cs="Times New Roman"/>
                <w:sz w:val="20"/>
                <w:szCs w:val="20"/>
              </w:rPr>
              <w:t>Instruction Encoding 2: Data Transfer Instruction</w:t>
            </w:r>
          </w:p>
        </w:tc>
        <w:tc>
          <w:tcPr>
            <w:tcW w:w="1002" w:type="dxa"/>
            <w:vMerge/>
            <w:tcBorders>
              <w:top w:val="nil"/>
              <w:left w:val="single" w:sz="4" w:space="0" w:color="00000A"/>
              <w:bottom w:val="nil"/>
              <w:right w:val="single" w:sz="4" w:space="0" w:color="000001"/>
            </w:tcBorders>
            <w:shd w:val="clear" w:color="auto" w:fill="FFFFFF"/>
            <w:tcMar>
              <w:left w:w="83" w:type="dxa"/>
            </w:tcMar>
            <w:vAlign w:val="cente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top w:val="nil"/>
              <w:left w:val="single" w:sz="4" w:space="0" w:color="00000A"/>
              <w:bottom w:val="nil"/>
              <w:right w:val="single" w:sz="4" w:space="0" w:color="000001"/>
            </w:tcBorders>
            <w:shd w:val="clear" w:color="auto" w:fill="FFFFFF"/>
            <w:tcMar>
              <w:left w:w="83" w:type="dxa"/>
            </w:tcMar>
            <w:vAlign w:val="center"/>
          </w:tcPr>
          <w:p w:rsidR="00705B89" w:rsidRPr="00334521" w:rsidRDefault="00705B89" w:rsidP="00F25DDC">
            <w:pPr>
              <w:suppressAutoHyphens w:val="0"/>
              <w:jc w:val="center"/>
              <w:rPr>
                <w:rFonts w:ascii="Times New Roman" w:eastAsia="Times New Roman" w:hAnsi="Times New Roman" w:cs="Times New Roman"/>
                <w:color w:val="000000"/>
                <w:sz w:val="20"/>
                <w:szCs w:val="20"/>
                <w:lang w:val="en-US" w:eastAsia="en-US" w:bidi="ar-SA"/>
              </w:rPr>
            </w:pPr>
          </w:p>
        </w:tc>
      </w:tr>
      <w:tr w:rsidR="003B5692" w:rsidRPr="00334521" w:rsidTr="00E545EE">
        <w:trPr>
          <w:trHeight w:val="210"/>
        </w:trPr>
        <w:tc>
          <w:tcPr>
            <w:tcW w:w="737"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3B5692" w:rsidRPr="00334521" w:rsidRDefault="00E545EE" w:rsidP="00F25DDC">
            <w:pPr>
              <w:suppressAutoHyphens w:val="0"/>
              <w:jc w:val="center"/>
              <w:rPr>
                <w:rFonts w:ascii="Times New Roman" w:hAnsi="Times New Roman" w:cs="Times New Roman"/>
                <w:sz w:val="20"/>
                <w:szCs w:val="20"/>
              </w:rPr>
            </w:pPr>
            <w:r>
              <w:rPr>
                <w:rFonts w:ascii="Times New Roman" w:hAnsi="Times New Roman" w:cs="Times New Roman"/>
                <w:sz w:val="20"/>
                <w:szCs w:val="20"/>
              </w:rPr>
              <w:t>20</w:t>
            </w:r>
          </w:p>
        </w:tc>
        <w:tc>
          <w:tcPr>
            <w:tcW w:w="1657" w:type="dxa"/>
            <w:vMerge/>
            <w:tcBorders>
              <w:left w:val="single" w:sz="4" w:space="0" w:color="auto"/>
              <w:bottom w:val="single" w:sz="4" w:space="0" w:color="auto"/>
              <w:right w:val="single" w:sz="4" w:space="0" w:color="auto"/>
            </w:tcBorders>
            <w:shd w:val="clear" w:color="auto" w:fill="FFFFFF"/>
            <w:tcMar>
              <w:left w:w="8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A"/>
              <w:left w:val="single" w:sz="4" w:space="0" w:color="auto"/>
              <w:bottom w:val="single" w:sz="4" w:space="0" w:color="00000A"/>
              <w:right w:val="single" w:sz="4" w:space="0" w:color="00000A"/>
            </w:tcBorders>
            <w:shd w:val="clear" w:color="auto" w:fill="FFFFFF"/>
            <w:tcMar>
              <w:left w:w="83" w:type="dxa"/>
            </w:tcMar>
          </w:tcPr>
          <w:p w:rsidR="003B5692" w:rsidRPr="00705B89" w:rsidRDefault="003B5692" w:rsidP="00F25DDC">
            <w:pPr>
              <w:suppressAutoHyphens w:val="0"/>
              <w:rPr>
                <w:rFonts w:ascii="Times New Roman" w:hAnsi="Times New Roman" w:cs="Times New Roman"/>
                <w:color w:val="000000"/>
                <w:sz w:val="20"/>
                <w:szCs w:val="20"/>
              </w:rPr>
            </w:pPr>
            <w:r w:rsidRPr="00334521">
              <w:rPr>
                <w:rStyle w:val="fontstyle01"/>
                <w:rFonts w:ascii="Times New Roman" w:hAnsi="Times New Roman" w:cs="Times New Roman"/>
                <w:sz w:val="20"/>
                <w:szCs w:val="20"/>
              </w:rPr>
              <w:t>Instruction Encoding 3: Branch and other Instructions</w:t>
            </w:r>
          </w:p>
        </w:tc>
        <w:tc>
          <w:tcPr>
            <w:tcW w:w="1002" w:type="dxa"/>
            <w:vMerge w:val="restart"/>
            <w:tcBorders>
              <w:top w:val="nil"/>
              <w:left w:val="single" w:sz="4" w:space="0" w:color="00000A"/>
              <w:right w:val="single" w:sz="4" w:space="0" w:color="000001"/>
            </w:tcBorders>
            <w:shd w:val="clear" w:color="auto" w:fill="FFFFFF"/>
            <w:tcMar>
              <w:left w:w="8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val="restart"/>
            <w:tcBorders>
              <w:top w:val="nil"/>
              <w:left w:val="single" w:sz="4" w:space="0" w:color="00000A"/>
              <w:right w:val="single" w:sz="4" w:space="0" w:color="000001"/>
            </w:tcBorders>
            <w:shd w:val="clear" w:color="auto" w:fill="FFFFFF"/>
            <w:tcMar>
              <w:left w:w="8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r>
      <w:tr w:rsidR="00E545EE" w:rsidRPr="00334521" w:rsidTr="00E545EE">
        <w:trPr>
          <w:trHeight w:val="210"/>
        </w:trPr>
        <w:tc>
          <w:tcPr>
            <w:tcW w:w="737"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E545EE" w:rsidRDefault="00E545EE" w:rsidP="00F25DDC">
            <w:pPr>
              <w:suppressAutoHyphens w:val="0"/>
              <w:jc w:val="center"/>
              <w:rPr>
                <w:rFonts w:ascii="Times New Roman" w:hAnsi="Times New Roman" w:cs="Times New Roman"/>
                <w:sz w:val="20"/>
                <w:szCs w:val="20"/>
              </w:rPr>
            </w:pPr>
            <w:r>
              <w:rPr>
                <w:rFonts w:ascii="Times New Roman" w:hAnsi="Times New Roman" w:cs="Times New Roman"/>
                <w:sz w:val="20"/>
                <w:szCs w:val="20"/>
              </w:rPr>
              <w:t>21</w:t>
            </w:r>
          </w:p>
        </w:tc>
        <w:tc>
          <w:tcPr>
            <w:tcW w:w="1657" w:type="dxa"/>
            <w:tcBorders>
              <w:left w:val="single" w:sz="4" w:space="0" w:color="auto"/>
              <w:bottom w:val="single" w:sz="4" w:space="0" w:color="auto"/>
              <w:right w:val="single" w:sz="4" w:space="0" w:color="auto"/>
            </w:tcBorders>
            <w:shd w:val="clear" w:color="auto" w:fill="FFFFFF"/>
            <w:tcMar>
              <w:left w:w="83" w:type="dxa"/>
            </w:tcMar>
            <w:vAlign w:val="center"/>
          </w:tcPr>
          <w:p w:rsidR="00E545EE" w:rsidRPr="00334521" w:rsidRDefault="00E545EE"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A"/>
              <w:left w:val="single" w:sz="4" w:space="0" w:color="auto"/>
              <w:bottom w:val="single" w:sz="4" w:space="0" w:color="00000A"/>
              <w:right w:val="single" w:sz="4" w:space="0" w:color="00000A"/>
            </w:tcBorders>
            <w:shd w:val="clear" w:color="auto" w:fill="FFFFFF"/>
            <w:tcMar>
              <w:left w:w="83" w:type="dxa"/>
            </w:tcMar>
          </w:tcPr>
          <w:p w:rsidR="00E545EE" w:rsidRPr="00334521" w:rsidRDefault="00E545EE" w:rsidP="00F25DDC">
            <w:pPr>
              <w:suppressAutoHyphens w:val="0"/>
              <w:rPr>
                <w:rStyle w:val="fontstyle01"/>
                <w:rFonts w:ascii="Times New Roman" w:hAnsi="Times New Roman" w:cs="Times New Roman"/>
                <w:sz w:val="20"/>
                <w:szCs w:val="20"/>
              </w:rPr>
            </w:pPr>
            <w:r>
              <w:rPr>
                <w:rStyle w:val="fontstyle01"/>
                <w:rFonts w:ascii="Times New Roman" w:hAnsi="Times New Roman" w:cs="Times New Roman"/>
                <w:sz w:val="20"/>
                <w:szCs w:val="20"/>
              </w:rPr>
              <w:t>R</w:t>
            </w:r>
            <w:r>
              <w:rPr>
                <w:rStyle w:val="fontstyle01"/>
              </w:rPr>
              <w:t>evision</w:t>
            </w:r>
          </w:p>
        </w:tc>
        <w:tc>
          <w:tcPr>
            <w:tcW w:w="1002" w:type="dxa"/>
            <w:vMerge/>
            <w:tcBorders>
              <w:top w:val="nil"/>
              <w:left w:val="single" w:sz="4" w:space="0" w:color="00000A"/>
              <w:right w:val="single" w:sz="4" w:space="0" w:color="000001"/>
            </w:tcBorders>
            <w:shd w:val="clear" w:color="auto" w:fill="FFFFFF"/>
            <w:tcMar>
              <w:left w:w="83" w:type="dxa"/>
            </w:tcMar>
            <w:vAlign w:val="center"/>
          </w:tcPr>
          <w:p w:rsidR="00E545EE" w:rsidRPr="00334521" w:rsidRDefault="00E545EE"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top w:val="nil"/>
              <w:left w:val="single" w:sz="4" w:space="0" w:color="00000A"/>
              <w:right w:val="single" w:sz="4" w:space="0" w:color="000001"/>
            </w:tcBorders>
            <w:shd w:val="clear" w:color="auto" w:fill="FFFFFF"/>
            <w:tcMar>
              <w:left w:w="83" w:type="dxa"/>
            </w:tcMar>
            <w:vAlign w:val="center"/>
          </w:tcPr>
          <w:p w:rsidR="00E545EE" w:rsidRPr="00334521" w:rsidRDefault="00E545EE" w:rsidP="00F25DDC">
            <w:pPr>
              <w:suppressAutoHyphens w:val="0"/>
              <w:jc w:val="center"/>
              <w:rPr>
                <w:rFonts w:ascii="Times New Roman" w:eastAsia="Times New Roman" w:hAnsi="Times New Roman" w:cs="Times New Roman"/>
                <w:color w:val="000000"/>
                <w:sz w:val="20"/>
                <w:szCs w:val="20"/>
                <w:lang w:val="en-US" w:eastAsia="en-US" w:bidi="ar-SA"/>
              </w:rPr>
            </w:pPr>
          </w:p>
        </w:tc>
      </w:tr>
    </w:tbl>
    <w:p w:rsidR="00A3630D" w:rsidRDefault="00A3630D">
      <w:r>
        <w:br w:type="page"/>
      </w:r>
    </w:p>
    <w:tbl>
      <w:tblPr>
        <w:tblW w:w="0" w:type="auto"/>
        <w:tblInd w:w="55" w:type="dxa"/>
        <w:tblBorders>
          <w:top w:val="single" w:sz="4" w:space="0" w:color="000001"/>
          <w:left w:val="single" w:sz="4" w:space="0" w:color="000001"/>
          <w:bottom w:val="nil"/>
          <w:right w:val="nil"/>
          <w:insideH w:val="nil"/>
          <w:insideV w:val="nil"/>
        </w:tblBorders>
        <w:tblCellMar>
          <w:left w:w="83" w:type="dxa"/>
        </w:tblCellMar>
        <w:tblLook w:val="04A0"/>
      </w:tblPr>
      <w:tblGrid>
        <w:gridCol w:w="737"/>
        <w:gridCol w:w="1657"/>
        <w:gridCol w:w="4923"/>
        <w:gridCol w:w="1002"/>
        <w:gridCol w:w="1133"/>
      </w:tblGrid>
      <w:tr w:rsidR="00E538B1" w:rsidRPr="00334521" w:rsidTr="00CC2AA0">
        <w:trPr>
          <w:trHeight w:val="143"/>
        </w:trPr>
        <w:tc>
          <w:tcPr>
            <w:tcW w:w="9452" w:type="dxa"/>
            <w:gridSpan w:val="5"/>
            <w:tcBorders>
              <w:top w:val="single" w:sz="4" w:space="0" w:color="000001"/>
              <w:left w:val="single" w:sz="4" w:space="0" w:color="000001"/>
              <w:bottom w:val="single" w:sz="2" w:space="0" w:color="000001"/>
              <w:right w:val="single" w:sz="4" w:space="0" w:color="000001"/>
            </w:tcBorders>
            <w:shd w:val="clear" w:color="auto" w:fill="FFFFFF"/>
            <w:tcMar>
              <w:left w:w="83" w:type="dxa"/>
            </w:tcMar>
          </w:tcPr>
          <w:p w:rsidR="00E538B1" w:rsidRPr="00334521" w:rsidRDefault="008E6358" w:rsidP="00F25DDC">
            <w:pPr>
              <w:suppressAutoHyphens w:val="0"/>
              <w:rPr>
                <w:rFonts w:ascii="Times New Roman" w:eastAsia="Times New Roman" w:hAnsi="Times New Roman" w:cs="Times New Roman"/>
                <w:b/>
                <w:color w:val="000000"/>
                <w:sz w:val="20"/>
                <w:szCs w:val="20"/>
                <w:lang w:val="en-US" w:eastAsia="en-US" w:bidi="ar-SA"/>
              </w:rPr>
            </w:pPr>
            <w:r w:rsidRPr="00334521">
              <w:rPr>
                <w:rFonts w:ascii="Times New Roman" w:eastAsia="Times New Roman" w:hAnsi="Times New Roman" w:cs="Times New Roman"/>
                <w:b/>
                <w:color w:val="000000"/>
                <w:sz w:val="20"/>
                <w:szCs w:val="20"/>
                <w:lang w:val="en-US" w:eastAsia="en-US" w:bidi="ar-SA"/>
              </w:rPr>
              <w:lastRenderedPageBreak/>
              <w:t xml:space="preserve">UNIT 2 Pipelining   </w:t>
            </w:r>
          </w:p>
        </w:tc>
      </w:tr>
      <w:tr w:rsidR="003B5692" w:rsidRPr="00334521" w:rsidTr="00E545EE">
        <w:trPr>
          <w:trHeight w:val="143"/>
        </w:trPr>
        <w:tc>
          <w:tcPr>
            <w:tcW w:w="737" w:type="dxa"/>
            <w:tcBorders>
              <w:top w:val="single" w:sz="2" w:space="0" w:color="000001"/>
              <w:left w:val="single" w:sz="2" w:space="0" w:color="000001"/>
              <w:bottom w:val="single" w:sz="4" w:space="0" w:color="000001"/>
              <w:right w:val="single" w:sz="4" w:space="0" w:color="auto"/>
            </w:tcBorders>
            <w:shd w:val="clear" w:color="auto" w:fill="FFFFFF"/>
            <w:tcMar>
              <w:left w:w="93" w:type="dxa"/>
            </w:tcMar>
          </w:tcPr>
          <w:p w:rsidR="003B5692" w:rsidRPr="00334521" w:rsidRDefault="005A0DB4" w:rsidP="00C80669">
            <w:pPr>
              <w:suppressAutoHyphens w:val="0"/>
              <w:jc w:val="center"/>
              <w:rPr>
                <w:rFonts w:ascii="Times New Roman" w:eastAsia="Times New Roman" w:hAnsi="Times New Roman" w:cs="Times New Roman"/>
                <w:bCs/>
                <w:color w:val="000000"/>
                <w:sz w:val="20"/>
                <w:szCs w:val="20"/>
                <w:lang w:val="en-US" w:eastAsia="en-US" w:bidi="ar-SA"/>
              </w:rPr>
            </w:pPr>
            <w:r>
              <w:rPr>
                <w:rFonts w:ascii="Times New Roman" w:eastAsia="Times New Roman" w:hAnsi="Times New Roman" w:cs="Times New Roman"/>
                <w:bCs/>
                <w:color w:val="000000"/>
                <w:sz w:val="20"/>
                <w:szCs w:val="20"/>
                <w:lang w:val="en-US" w:eastAsia="en-US" w:bidi="ar-SA"/>
              </w:rPr>
              <w:t>22</w:t>
            </w:r>
          </w:p>
        </w:tc>
        <w:tc>
          <w:tcPr>
            <w:tcW w:w="1657" w:type="dxa"/>
            <w:vMerge w:val="restart"/>
            <w:tcBorders>
              <w:top w:val="single" w:sz="4" w:space="0" w:color="auto"/>
              <w:left w:val="single" w:sz="4" w:space="0" w:color="auto"/>
              <w:right w:val="single" w:sz="4" w:space="0" w:color="auto"/>
            </w:tcBorders>
            <w:shd w:val="clear" w:color="auto" w:fill="FFFFFF"/>
            <w:tcMar>
              <w:left w:w="83" w:type="dxa"/>
            </w:tcMar>
            <w:vAlign w:val="center"/>
          </w:tcPr>
          <w:p w:rsidR="003B5692" w:rsidRPr="00334521" w:rsidRDefault="003B5692" w:rsidP="00F25DDC">
            <w:pPr>
              <w:suppressAutoHyphens w:val="0"/>
              <w:jc w:val="center"/>
              <w:rPr>
                <w:rFonts w:ascii="Times New Roman" w:eastAsia="Calibri" w:hAnsi="Times New Roman" w:cs="Times New Roman"/>
                <w:b/>
                <w:bCs/>
                <w:color w:val="000000"/>
                <w:sz w:val="20"/>
                <w:szCs w:val="20"/>
                <w:lang w:val="en-US" w:eastAsia="en-US" w:bidi="ar-SA"/>
              </w:rPr>
            </w:pPr>
          </w:p>
          <w:p w:rsidR="003B5692" w:rsidRPr="00334521" w:rsidRDefault="003B5692" w:rsidP="00F25DDC">
            <w:pPr>
              <w:suppressAutoHyphens w:val="0"/>
              <w:jc w:val="center"/>
              <w:rPr>
                <w:rFonts w:ascii="Times New Roman" w:eastAsia="Times New Roman" w:hAnsi="Times New Roman" w:cs="Times New Roman"/>
                <w:b/>
                <w:bCs/>
                <w:color w:val="000000"/>
                <w:sz w:val="20"/>
                <w:szCs w:val="20"/>
                <w:lang w:val="en-US" w:eastAsia="en-US" w:bidi="ar-SA"/>
              </w:rPr>
            </w:pPr>
            <w:r w:rsidRPr="00334521">
              <w:rPr>
                <w:rFonts w:ascii="Times New Roman" w:eastAsia="Times New Roman" w:hAnsi="Times New Roman" w:cs="Times New Roman"/>
                <w:b/>
                <w:bCs/>
                <w:color w:val="000000"/>
                <w:sz w:val="20"/>
                <w:szCs w:val="20"/>
                <w:lang w:val="en-US" w:eastAsia="en-US" w:bidi="ar-SA"/>
              </w:rPr>
              <w:t>4.1,4.2 of Text T2</w:t>
            </w:r>
          </w:p>
          <w:p w:rsidR="003B5692" w:rsidRPr="00334521" w:rsidRDefault="003B5692" w:rsidP="00F25DDC">
            <w:pPr>
              <w:suppressAutoHyphens w:val="0"/>
              <w:rPr>
                <w:rFonts w:ascii="Times New Roman" w:eastAsia="Times New Roman" w:hAnsi="Times New Roman" w:cs="Times New Roman"/>
                <w:color w:val="000000"/>
                <w:sz w:val="20"/>
                <w:szCs w:val="20"/>
                <w:lang w:val="en-US" w:eastAsia="en-US" w:bidi="ar-SA"/>
              </w:rPr>
            </w:pPr>
          </w:p>
          <w:p w:rsidR="00586AF6" w:rsidRDefault="003B5692" w:rsidP="00F25DDC">
            <w:pPr>
              <w:suppressAutoHyphens w:val="0"/>
              <w:jc w:val="center"/>
              <w:rPr>
                <w:rFonts w:ascii="Times New Roman" w:eastAsia="Calibri" w:hAnsi="Times New Roman" w:cs="Times New Roman"/>
                <w:b/>
                <w:bCs/>
                <w:color w:val="000000"/>
                <w:sz w:val="20"/>
                <w:szCs w:val="20"/>
                <w:lang w:val="en-US" w:eastAsia="en-US" w:bidi="ar-SA"/>
              </w:rPr>
            </w:pPr>
            <w:r w:rsidRPr="00334521">
              <w:rPr>
                <w:rFonts w:ascii="Times New Roman" w:eastAsia="Calibri" w:hAnsi="Times New Roman" w:cs="Times New Roman"/>
                <w:b/>
                <w:bCs/>
                <w:color w:val="000000"/>
                <w:sz w:val="20"/>
                <w:szCs w:val="20"/>
                <w:lang w:val="en-US" w:eastAsia="en-US" w:bidi="ar-SA"/>
              </w:rPr>
              <w:t xml:space="preserve">Appendix             C-1, C-2,  </w:t>
            </w:r>
          </w:p>
          <w:p w:rsidR="003B5692" w:rsidRPr="00334521" w:rsidRDefault="003B5692" w:rsidP="00F25DDC">
            <w:pPr>
              <w:suppressAutoHyphens w:val="0"/>
              <w:jc w:val="center"/>
              <w:rPr>
                <w:rFonts w:ascii="Times New Roman" w:eastAsia="Calibri" w:hAnsi="Times New Roman" w:cs="Times New Roman"/>
                <w:b/>
                <w:bCs/>
                <w:color w:val="000000"/>
                <w:sz w:val="20"/>
                <w:szCs w:val="20"/>
                <w:lang w:val="en-US" w:eastAsia="en-US" w:bidi="ar-SA"/>
              </w:rPr>
            </w:pPr>
            <w:r w:rsidRPr="00334521">
              <w:rPr>
                <w:rFonts w:ascii="Times New Roman" w:eastAsia="Times New Roman" w:hAnsi="Times New Roman" w:cs="Times New Roman"/>
                <w:b/>
                <w:bCs/>
                <w:color w:val="000000"/>
                <w:sz w:val="20"/>
                <w:szCs w:val="20"/>
                <w:lang w:val="en-US" w:eastAsia="en-US" w:bidi="ar-SA"/>
              </w:rPr>
              <w:t xml:space="preserve">Sec 1.1 , 1.4, 1.5 </w:t>
            </w:r>
            <w:r w:rsidRPr="00334521">
              <w:rPr>
                <w:rFonts w:ascii="Times New Roman" w:eastAsia="Calibri" w:hAnsi="Times New Roman" w:cs="Times New Roman"/>
                <w:b/>
                <w:bCs/>
                <w:color w:val="000000"/>
                <w:sz w:val="20"/>
                <w:szCs w:val="20"/>
                <w:lang w:val="en-US" w:eastAsia="en-US" w:bidi="ar-SA"/>
              </w:rPr>
              <w:t>of T1</w:t>
            </w:r>
          </w:p>
          <w:p w:rsidR="003B5692" w:rsidRPr="00334521" w:rsidRDefault="003B5692" w:rsidP="00F25DDC">
            <w:pPr>
              <w:suppressAutoHyphens w:val="0"/>
              <w:jc w:val="center"/>
              <w:rPr>
                <w:rFonts w:ascii="Times New Roman" w:eastAsia="Times New Roman" w:hAnsi="Times New Roman" w:cs="Times New Roman"/>
                <w:b/>
                <w:bCs/>
                <w:color w:val="000000"/>
                <w:sz w:val="20"/>
                <w:szCs w:val="20"/>
                <w:lang w:val="en-US" w:eastAsia="en-US" w:bidi="ar-SA"/>
              </w:rPr>
            </w:pPr>
          </w:p>
        </w:tc>
        <w:tc>
          <w:tcPr>
            <w:tcW w:w="4923" w:type="dxa"/>
            <w:tcBorders>
              <w:top w:val="single" w:sz="2" w:space="0" w:color="000001"/>
              <w:left w:val="single" w:sz="4" w:space="0" w:color="auto"/>
              <w:bottom w:val="single" w:sz="4" w:space="0" w:color="000001"/>
              <w:right w:val="nil"/>
            </w:tcBorders>
            <w:shd w:val="clear" w:color="auto" w:fill="FFFFFF"/>
            <w:tcMar>
              <w:left w:w="93" w:type="dxa"/>
            </w:tcMar>
          </w:tcPr>
          <w:p w:rsidR="003B5692" w:rsidRPr="00334521" w:rsidRDefault="003B5692" w:rsidP="00F25DDC">
            <w:pPr>
              <w:suppressAutoHyphens w:val="0"/>
              <w:rPr>
                <w:rFonts w:ascii="Times New Roman" w:eastAsia="Times New Roman" w:hAnsi="Times New Roman" w:cs="Times New Roman"/>
                <w:bCs/>
                <w:color w:val="000000"/>
                <w:sz w:val="20"/>
                <w:szCs w:val="20"/>
                <w:lang w:val="en-US" w:eastAsia="en-US" w:bidi="ar-SA"/>
              </w:rPr>
            </w:pPr>
            <w:r w:rsidRPr="00334521">
              <w:rPr>
                <w:rStyle w:val="fontstyle01"/>
                <w:rFonts w:ascii="Times New Roman" w:hAnsi="Times New Roman" w:cs="Times New Roman"/>
                <w:sz w:val="20"/>
                <w:szCs w:val="20"/>
              </w:rPr>
              <w:t>Introduction to Pipelining (3 &amp; 5 Stage)</w:t>
            </w:r>
          </w:p>
        </w:tc>
        <w:tc>
          <w:tcPr>
            <w:tcW w:w="1002" w:type="dxa"/>
            <w:vMerge w:val="restart"/>
            <w:tcBorders>
              <w:top w:val="single" w:sz="2" w:space="0" w:color="000001"/>
              <w:left w:val="single" w:sz="4" w:space="0" w:color="000001"/>
              <w:right w:val="nil"/>
            </w:tcBorders>
            <w:shd w:val="clear" w:color="auto" w:fill="FFFFFF"/>
            <w:tcMar>
              <w:left w:w="9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20%</w:t>
            </w:r>
          </w:p>
        </w:tc>
        <w:tc>
          <w:tcPr>
            <w:tcW w:w="1133" w:type="dxa"/>
            <w:vMerge w:val="restart"/>
            <w:tcBorders>
              <w:top w:val="single" w:sz="2" w:space="0" w:color="000001"/>
              <w:left w:val="single" w:sz="4" w:space="0" w:color="000001"/>
              <w:right w:val="single" w:sz="2" w:space="0" w:color="000001"/>
            </w:tcBorders>
            <w:shd w:val="clear" w:color="auto" w:fill="FFFFFF"/>
            <w:tcMar>
              <w:left w:w="9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4</w:t>
            </w:r>
            <w:r>
              <w:rPr>
                <w:rFonts w:ascii="Times New Roman" w:eastAsia="Times New Roman" w:hAnsi="Times New Roman" w:cs="Times New Roman"/>
                <w:color w:val="000000"/>
                <w:sz w:val="20"/>
                <w:szCs w:val="20"/>
                <w:lang w:val="en-US" w:eastAsia="en-US" w:bidi="ar-SA"/>
              </w:rPr>
              <w:t>2</w:t>
            </w:r>
            <w:r w:rsidRPr="00334521">
              <w:rPr>
                <w:rFonts w:ascii="Times New Roman" w:eastAsia="Times New Roman" w:hAnsi="Times New Roman" w:cs="Times New Roman"/>
                <w:color w:val="000000"/>
                <w:sz w:val="20"/>
                <w:szCs w:val="20"/>
                <w:lang w:val="en-US" w:eastAsia="en-US" w:bidi="ar-SA"/>
              </w:rPr>
              <w:t>%</w:t>
            </w:r>
          </w:p>
        </w:tc>
      </w:tr>
      <w:tr w:rsidR="003B5692" w:rsidRPr="00334521" w:rsidTr="00E545EE">
        <w:trPr>
          <w:trHeight w:val="143"/>
        </w:trPr>
        <w:tc>
          <w:tcPr>
            <w:tcW w:w="737" w:type="dxa"/>
            <w:tcBorders>
              <w:top w:val="single" w:sz="4" w:space="0" w:color="000001"/>
              <w:left w:val="single" w:sz="2" w:space="0" w:color="000001"/>
              <w:bottom w:val="single" w:sz="4" w:space="0" w:color="000001"/>
              <w:right w:val="single" w:sz="4" w:space="0" w:color="auto"/>
            </w:tcBorders>
            <w:shd w:val="clear" w:color="auto" w:fill="FFFFFF"/>
            <w:tcMar>
              <w:left w:w="93" w:type="dxa"/>
            </w:tcMar>
          </w:tcPr>
          <w:p w:rsidR="003B5692" w:rsidRPr="00334521" w:rsidRDefault="003B5692" w:rsidP="00C80669">
            <w:pPr>
              <w:suppressAutoHyphens w:val="0"/>
              <w:jc w:val="center"/>
              <w:rPr>
                <w:rFonts w:ascii="Times New Roman" w:eastAsia="Times New Roman" w:hAnsi="Times New Roman" w:cs="Times New Roman"/>
                <w:bCs/>
                <w:color w:val="000000"/>
                <w:sz w:val="20"/>
                <w:szCs w:val="20"/>
                <w:lang w:val="en-US" w:eastAsia="en-US" w:bidi="ar-SA"/>
              </w:rPr>
            </w:pPr>
            <w:r>
              <w:rPr>
                <w:rFonts w:ascii="Times New Roman" w:eastAsia="Times New Roman" w:hAnsi="Times New Roman" w:cs="Times New Roman"/>
                <w:bCs/>
                <w:color w:val="000000"/>
                <w:sz w:val="20"/>
                <w:szCs w:val="20"/>
                <w:lang w:val="en-US" w:eastAsia="en-US" w:bidi="ar-SA"/>
              </w:rPr>
              <w:t>2</w:t>
            </w:r>
            <w:r w:rsidR="005A0DB4">
              <w:rPr>
                <w:rFonts w:ascii="Times New Roman" w:eastAsia="Times New Roman" w:hAnsi="Times New Roman" w:cs="Times New Roman"/>
                <w:bCs/>
                <w:color w:val="000000"/>
                <w:sz w:val="20"/>
                <w:szCs w:val="20"/>
                <w:lang w:val="en-US" w:eastAsia="en-US" w:bidi="ar-SA"/>
              </w:rPr>
              <w:t>3</w:t>
            </w:r>
          </w:p>
        </w:tc>
        <w:tc>
          <w:tcPr>
            <w:tcW w:w="1657" w:type="dxa"/>
            <w:vMerge/>
            <w:tcBorders>
              <w:left w:val="single" w:sz="4" w:space="0" w:color="auto"/>
              <w:right w:val="single" w:sz="4" w:space="0" w:color="auto"/>
            </w:tcBorders>
            <w:shd w:val="clear" w:color="auto" w:fill="FFFFFF"/>
            <w:tcMar>
              <w:left w:w="8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93" w:type="dxa"/>
            </w:tcMar>
          </w:tcPr>
          <w:p w:rsidR="003B5692" w:rsidRPr="00334521" w:rsidRDefault="003B5692" w:rsidP="00F25DDC">
            <w:pPr>
              <w:suppressAutoHyphens w:val="0"/>
              <w:jc w:val="both"/>
              <w:rPr>
                <w:rFonts w:ascii="Times New Roman" w:eastAsia="Times New Roman" w:hAnsi="Times New Roman" w:cs="Times New Roman"/>
                <w:bCs/>
                <w:color w:val="000000"/>
                <w:sz w:val="20"/>
                <w:szCs w:val="20"/>
                <w:lang w:val="en-US" w:eastAsia="en-US" w:bidi="ar-SA"/>
              </w:rPr>
            </w:pPr>
            <w:r w:rsidRPr="00334521">
              <w:rPr>
                <w:rStyle w:val="fontstyle01"/>
                <w:rFonts w:ascii="Times New Roman" w:hAnsi="Times New Roman" w:cs="Times New Roman"/>
                <w:sz w:val="20"/>
                <w:szCs w:val="20"/>
              </w:rPr>
              <w:t>Performance Analysis, Speed up Calculations…..etc</w:t>
            </w:r>
          </w:p>
        </w:tc>
        <w:tc>
          <w:tcPr>
            <w:tcW w:w="1002" w:type="dxa"/>
            <w:vMerge/>
            <w:tcBorders>
              <w:left w:val="single" w:sz="4" w:space="0" w:color="000001"/>
              <w:right w:val="nil"/>
            </w:tcBorders>
            <w:shd w:val="clear" w:color="auto" w:fill="FFFFFF"/>
            <w:tcMar>
              <w:left w:w="9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2" w:space="0" w:color="000001"/>
            </w:tcBorders>
            <w:shd w:val="clear" w:color="auto" w:fill="FFFFFF"/>
            <w:tcMar>
              <w:left w:w="9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r>
      <w:tr w:rsidR="003B5692" w:rsidRPr="00334521" w:rsidTr="00E545EE">
        <w:trPr>
          <w:trHeight w:val="143"/>
        </w:trPr>
        <w:tc>
          <w:tcPr>
            <w:tcW w:w="737" w:type="dxa"/>
            <w:tcBorders>
              <w:top w:val="single" w:sz="4" w:space="0" w:color="000001"/>
              <w:left w:val="single" w:sz="2" w:space="0" w:color="000001"/>
              <w:bottom w:val="single" w:sz="4" w:space="0" w:color="000001"/>
              <w:right w:val="single" w:sz="4" w:space="0" w:color="auto"/>
            </w:tcBorders>
            <w:shd w:val="clear" w:color="auto" w:fill="FFFFFF"/>
            <w:tcMar>
              <w:left w:w="93" w:type="dxa"/>
            </w:tcMar>
          </w:tcPr>
          <w:p w:rsidR="003B5692" w:rsidRPr="00334521" w:rsidRDefault="003B5692" w:rsidP="00C80669">
            <w:pPr>
              <w:suppressAutoHyphens w:val="0"/>
              <w:jc w:val="center"/>
              <w:rPr>
                <w:rFonts w:ascii="Times New Roman" w:eastAsia="Times New Roman" w:hAnsi="Times New Roman" w:cs="Times New Roman"/>
                <w:bCs/>
                <w:color w:val="000000"/>
                <w:sz w:val="20"/>
                <w:szCs w:val="20"/>
                <w:lang w:val="en-US" w:eastAsia="en-US" w:bidi="ar-SA"/>
              </w:rPr>
            </w:pPr>
            <w:r>
              <w:rPr>
                <w:rFonts w:ascii="Times New Roman" w:eastAsia="Times New Roman" w:hAnsi="Times New Roman" w:cs="Times New Roman"/>
                <w:bCs/>
                <w:color w:val="000000"/>
                <w:sz w:val="20"/>
                <w:szCs w:val="20"/>
                <w:lang w:val="en-US" w:eastAsia="en-US" w:bidi="ar-SA"/>
              </w:rPr>
              <w:t>2</w:t>
            </w:r>
            <w:r w:rsidR="005A0DB4">
              <w:rPr>
                <w:rFonts w:ascii="Times New Roman" w:eastAsia="Times New Roman" w:hAnsi="Times New Roman" w:cs="Times New Roman"/>
                <w:bCs/>
                <w:color w:val="000000"/>
                <w:sz w:val="20"/>
                <w:szCs w:val="20"/>
                <w:lang w:val="en-US" w:eastAsia="en-US" w:bidi="ar-SA"/>
              </w:rPr>
              <w:t>4</w:t>
            </w:r>
          </w:p>
        </w:tc>
        <w:tc>
          <w:tcPr>
            <w:tcW w:w="1657" w:type="dxa"/>
            <w:vMerge/>
            <w:tcBorders>
              <w:left w:val="single" w:sz="4" w:space="0" w:color="auto"/>
              <w:right w:val="single" w:sz="4" w:space="0" w:color="auto"/>
            </w:tcBorders>
            <w:shd w:val="clear" w:color="auto" w:fill="FFFFFF"/>
            <w:tcMar>
              <w:left w:w="8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93" w:type="dxa"/>
            </w:tcMar>
          </w:tcPr>
          <w:p w:rsidR="003B5692" w:rsidRPr="00334521" w:rsidRDefault="003B5692" w:rsidP="008E6358">
            <w:pPr>
              <w:suppressAutoHyphens w:val="0"/>
              <w:jc w:val="both"/>
              <w:rPr>
                <w:rFonts w:ascii="Times New Roman" w:eastAsia="Times New Roman" w:hAnsi="Times New Roman" w:cs="Times New Roman"/>
                <w:color w:val="000000"/>
                <w:sz w:val="20"/>
                <w:szCs w:val="20"/>
                <w:lang w:val="en-US" w:eastAsia="en-US" w:bidi="ar-SA"/>
              </w:rPr>
            </w:pPr>
            <w:r w:rsidRPr="00334521">
              <w:rPr>
                <w:rStyle w:val="fontstyle01"/>
                <w:rFonts w:ascii="Times New Roman" w:hAnsi="Times New Roman" w:cs="Times New Roman"/>
                <w:sz w:val="20"/>
                <w:szCs w:val="20"/>
              </w:rPr>
              <w:t>Introduction to Pipeline hazards, Structural Hazards</w:t>
            </w:r>
          </w:p>
        </w:tc>
        <w:tc>
          <w:tcPr>
            <w:tcW w:w="1002" w:type="dxa"/>
            <w:vMerge/>
            <w:tcBorders>
              <w:left w:val="single" w:sz="4" w:space="0" w:color="000001"/>
              <w:right w:val="nil"/>
            </w:tcBorders>
            <w:shd w:val="clear" w:color="auto" w:fill="FFFFFF"/>
            <w:tcMar>
              <w:left w:w="9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2" w:space="0" w:color="000001"/>
            </w:tcBorders>
            <w:shd w:val="clear" w:color="auto" w:fill="FFFFFF"/>
            <w:tcMar>
              <w:left w:w="9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r>
      <w:tr w:rsidR="005A0DB4" w:rsidRPr="00334521" w:rsidTr="00E545EE">
        <w:trPr>
          <w:trHeight w:val="143"/>
        </w:trPr>
        <w:tc>
          <w:tcPr>
            <w:tcW w:w="737" w:type="dxa"/>
            <w:tcBorders>
              <w:top w:val="single" w:sz="4" w:space="0" w:color="000001"/>
              <w:left w:val="single" w:sz="2" w:space="0" w:color="000001"/>
              <w:bottom w:val="single" w:sz="4" w:space="0" w:color="000001"/>
              <w:right w:val="single" w:sz="4" w:space="0" w:color="auto"/>
            </w:tcBorders>
            <w:shd w:val="clear" w:color="auto" w:fill="FFFFFF"/>
            <w:tcMar>
              <w:left w:w="93" w:type="dxa"/>
            </w:tcMar>
          </w:tcPr>
          <w:p w:rsidR="005A0DB4" w:rsidRDefault="005A0DB4" w:rsidP="00C80669">
            <w:pPr>
              <w:suppressAutoHyphens w:val="0"/>
              <w:jc w:val="center"/>
              <w:rPr>
                <w:rFonts w:ascii="Times New Roman" w:eastAsia="Times New Roman" w:hAnsi="Times New Roman" w:cs="Times New Roman"/>
                <w:bCs/>
                <w:color w:val="000000"/>
                <w:sz w:val="20"/>
                <w:szCs w:val="20"/>
                <w:lang w:val="en-US" w:eastAsia="en-US" w:bidi="ar-SA"/>
              </w:rPr>
            </w:pPr>
            <w:r>
              <w:rPr>
                <w:rFonts w:ascii="Times New Roman" w:eastAsia="Times New Roman" w:hAnsi="Times New Roman" w:cs="Times New Roman"/>
                <w:bCs/>
                <w:color w:val="000000"/>
                <w:sz w:val="20"/>
                <w:szCs w:val="20"/>
                <w:lang w:val="en-US" w:eastAsia="en-US" w:bidi="ar-SA"/>
              </w:rPr>
              <w:t>25</w:t>
            </w:r>
          </w:p>
          <w:p w:rsidR="005A0DB4" w:rsidRDefault="005A0DB4" w:rsidP="00C80669">
            <w:pPr>
              <w:suppressAutoHyphens w:val="0"/>
              <w:jc w:val="center"/>
              <w:rPr>
                <w:rFonts w:ascii="Times New Roman" w:eastAsia="Times New Roman" w:hAnsi="Times New Roman" w:cs="Times New Roman"/>
                <w:bCs/>
                <w:color w:val="000000"/>
                <w:sz w:val="20"/>
                <w:szCs w:val="20"/>
                <w:lang w:val="en-US" w:eastAsia="en-US" w:bidi="ar-SA"/>
              </w:rPr>
            </w:pPr>
            <w:r>
              <w:rPr>
                <w:rFonts w:ascii="Times New Roman" w:eastAsia="Times New Roman" w:hAnsi="Times New Roman" w:cs="Times New Roman"/>
                <w:bCs/>
                <w:color w:val="000000"/>
                <w:sz w:val="20"/>
                <w:szCs w:val="20"/>
                <w:lang w:val="en-US" w:eastAsia="en-US" w:bidi="ar-SA"/>
              </w:rPr>
              <w:t>A2.1</w:t>
            </w:r>
          </w:p>
        </w:tc>
        <w:tc>
          <w:tcPr>
            <w:tcW w:w="1657" w:type="dxa"/>
            <w:vMerge/>
            <w:tcBorders>
              <w:left w:val="single" w:sz="4" w:space="0" w:color="auto"/>
              <w:right w:val="single" w:sz="4" w:space="0" w:color="auto"/>
            </w:tcBorders>
            <w:shd w:val="clear" w:color="auto" w:fill="FFFFFF"/>
            <w:tcMar>
              <w:left w:w="83" w:type="dxa"/>
            </w:tcMar>
            <w:vAlign w:val="center"/>
          </w:tcPr>
          <w:p w:rsidR="005A0DB4" w:rsidRPr="00334521" w:rsidRDefault="005A0DB4"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93" w:type="dxa"/>
            </w:tcMar>
          </w:tcPr>
          <w:p w:rsidR="005A0DB4" w:rsidRPr="005A0DB4" w:rsidRDefault="005A0DB4" w:rsidP="005A0DB4">
            <w:pPr>
              <w:suppressAutoHyphens w:val="0"/>
              <w:jc w:val="both"/>
              <w:rPr>
                <w:rFonts w:ascii="Times New Roman" w:hAnsi="Times New Roman" w:cs="Times New Roman"/>
                <w:color w:val="000000"/>
                <w:sz w:val="20"/>
                <w:szCs w:val="20"/>
                <w:lang w:val="en-US"/>
              </w:rPr>
            </w:pPr>
            <w:r w:rsidRPr="005A0DB4">
              <w:rPr>
                <w:rFonts w:ascii="Times New Roman" w:hAnsi="Times New Roman" w:cs="Times New Roman"/>
                <w:color w:val="000000"/>
                <w:sz w:val="20"/>
                <w:szCs w:val="20"/>
                <w:lang w:val="en-US"/>
              </w:rPr>
              <w:t>Consider the following sequence of instructions in MIPS architecture.</w:t>
            </w:r>
          </w:p>
          <w:p w:rsidR="005A0DB4" w:rsidRPr="005A0DB4" w:rsidRDefault="005A0DB4" w:rsidP="005A0DB4">
            <w:pPr>
              <w:suppressAutoHyphens w:val="0"/>
              <w:jc w:val="both"/>
              <w:rPr>
                <w:rFonts w:ascii="Times New Roman" w:hAnsi="Times New Roman" w:cs="Times New Roman"/>
                <w:color w:val="000000"/>
                <w:sz w:val="20"/>
                <w:szCs w:val="20"/>
                <w:lang w:val="en-US"/>
              </w:rPr>
            </w:pPr>
            <w:r w:rsidRPr="005A0DB4">
              <w:rPr>
                <w:rFonts w:ascii="Times New Roman" w:hAnsi="Times New Roman" w:cs="Times New Roman"/>
                <w:color w:val="000000"/>
                <w:sz w:val="20"/>
                <w:szCs w:val="20"/>
                <w:lang w:val="en-US"/>
              </w:rPr>
              <w:t>LDR  R1, [R2,#40]</w:t>
            </w:r>
          </w:p>
          <w:p w:rsidR="005A0DB4" w:rsidRPr="005A0DB4" w:rsidRDefault="005A0DB4" w:rsidP="005A0DB4">
            <w:pPr>
              <w:suppressAutoHyphens w:val="0"/>
              <w:jc w:val="both"/>
              <w:rPr>
                <w:rFonts w:ascii="Times New Roman" w:hAnsi="Times New Roman" w:cs="Times New Roman"/>
                <w:color w:val="000000"/>
                <w:sz w:val="20"/>
                <w:szCs w:val="20"/>
                <w:lang w:val="en-US"/>
              </w:rPr>
            </w:pPr>
            <w:r w:rsidRPr="005A0DB4">
              <w:rPr>
                <w:rFonts w:ascii="Times New Roman" w:hAnsi="Times New Roman" w:cs="Times New Roman"/>
                <w:color w:val="000000"/>
                <w:sz w:val="20"/>
                <w:szCs w:val="20"/>
                <w:lang w:val="en-US"/>
              </w:rPr>
              <w:t>ADD R2, R3, R3</w:t>
            </w:r>
          </w:p>
          <w:p w:rsidR="005A0DB4" w:rsidRPr="005A0DB4" w:rsidRDefault="005A0DB4" w:rsidP="005A0DB4">
            <w:pPr>
              <w:suppressAutoHyphens w:val="0"/>
              <w:jc w:val="both"/>
              <w:rPr>
                <w:rFonts w:ascii="Times New Roman" w:hAnsi="Times New Roman" w:cs="Times New Roman"/>
                <w:color w:val="000000"/>
                <w:sz w:val="20"/>
                <w:szCs w:val="20"/>
                <w:lang w:val="en-US"/>
              </w:rPr>
            </w:pPr>
            <w:r w:rsidRPr="005A0DB4">
              <w:rPr>
                <w:rFonts w:ascii="Times New Roman" w:hAnsi="Times New Roman" w:cs="Times New Roman"/>
                <w:color w:val="000000"/>
                <w:sz w:val="20"/>
                <w:szCs w:val="20"/>
                <w:lang w:val="en-US"/>
              </w:rPr>
              <w:t>ADD R1, R1, R2</w:t>
            </w:r>
          </w:p>
          <w:p w:rsidR="005A0DB4" w:rsidRPr="005A0DB4" w:rsidRDefault="005A0DB4" w:rsidP="005A0DB4">
            <w:pPr>
              <w:suppressAutoHyphens w:val="0"/>
              <w:jc w:val="both"/>
              <w:rPr>
                <w:rFonts w:ascii="Times New Roman" w:hAnsi="Times New Roman" w:cs="Times New Roman"/>
                <w:color w:val="000000"/>
                <w:sz w:val="20"/>
                <w:szCs w:val="20"/>
                <w:lang w:val="en-US"/>
              </w:rPr>
            </w:pPr>
            <w:r w:rsidRPr="005A0DB4">
              <w:rPr>
                <w:rFonts w:ascii="Times New Roman" w:hAnsi="Times New Roman" w:cs="Times New Roman"/>
                <w:color w:val="000000"/>
                <w:sz w:val="20"/>
                <w:szCs w:val="20"/>
                <w:lang w:val="en-US"/>
              </w:rPr>
              <w:t>STR R1, [R2,#20]</w:t>
            </w:r>
          </w:p>
          <w:p w:rsidR="005A0DB4" w:rsidRPr="005A0DB4" w:rsidRDefault="005A0DB4" w:rsidP="005A0DB4">
            <w:pPr>
              <w:suppressAutoHyphens w:val="0"/>
              <w:jc w:val="both"/>
              <w:rPr>
                <w:rFonts w:ascii="Times New Roman" w:hAnsi="Times New Roman" w:cs="Times New Roman"/>
                <w:color w:val="000000"/>
                <w:sz w:val="20"/>
                <w:szCs w:val="20"/>
                <w:lang w:val="en-US"/>
              </w:rPr>
            </w:pPr>
            <w:proofErr w:type="gramStart"/>
            <w:r w:rsidRPr="005A0DB4">
              <w:rPr>
                <w:rFonts w:ascii="Times New Roman" w:hAnsi="Times New Roman" w:cs="Times New Roman"/>
                <w:color w:val="000000"/>
                <w:sz w:val="20"/>
                <w:szCs w:val="20"/>
                <w:lang w:val="en-US"/>
              </w:rPr>
              <w:t>a.  Find</w:t>
            </w:r>
            <w:proofErr w:type="gramEnd"/>
            <w:r w:rsidRPr="005A0DB4">
              <w:rPr>
                <w:rFonts w:ascii="Times New Roman" w:hAnsi="Times New Roman" w:cs="Times New Roman"/>
                <w:color w:val="000000"/>
                <w:sz w:val="20"/>
                <w:szCs w:val="20"/>
                <w:lang w:val="en-US"/>
              </w:rPr>
              <w:t xml:space="preserve"> all dependencies in this instruction sequence.</w:t>
            </w:r>
          </w:p>
          <w:p w:rsidR="005A0DB4" w:rsidRPr="005A0DB4" w:rsidRDefault="005A0DB4" w:rsidP="005A0DB4">
            <w:pPr>
              <w:suppressAutoHyphens w:val="0"/>
              <w:jc w:val="both"/>
              <w:rPr>
                <w:rFonts w:ascii="Times New Roman" w:hAnsi="Times New Roman" w:cs="Times New Roman"/>
                <w:color w:val="000000"/>
                <w:sz w:val="20"/>
                <w:szCs w:val="20"/>
                <w:lang w:val="en-US"/>
              </w:rPr>
            </w:pPr>
            <w:proofErr w:type="gramStart"/>
            <w:r w:rsidRPr="005A0DB4">
              <w:rPr>
                <w:rFonts w:ascii="Times New Roman" w:hAnsi="Times New Roman" w:cs="Times New Roman"/>
                <w:color w:val="000000"/>
                <w:sz w:val="20"/>
                <w:szCs w:val="20"/>
                <w:lang w:val="en-US"/>
              </w:rPr>
              <w:t>b.  Find</w:t>
            </w:r>
            <w:proofErr w:type="gramEnd"/>
            <w:r w:rsidRPr="005A0DB4">
              <w:rPr>
                <w:rFonts w:ascii="Times New Roman" w:hAnsi="Times New Roman" w:cs="Times New Roman"/>
                <w:color w:val="000000"/>
                <w:sz w:val="20"/>
                <w:szCs w:val="20"/>
                <w:lang w:val="en-US"/>
              </w:rPr>
              <w:t xml:space="preserve"> all hazards in this instruction sequence for a five stage pipeline with and without data forwarding.</w:t>
            </w:r>
          </w:p>
          <w:p w:rsidR="005A0DB4" w:rsidRPr="005A0DB4" w:rsidRDefault="005A0DB4" w:rsidP="008E6358">
            <w:pPr>
              <w:suppressAutoHyphens w:val="0"/>
              <w:jc w:val="both"/>
              <w:rPr>
                <w:rStyle w:val="fontstyle01"/>
                <w:rFonts w:ascii="Times New Roman" w:hAnsi="Times New Roman" w:cs="Times New Roman"/>
                <w:sz w:val="20"/>
                <w:szCs w:val="20"/>
                <w:lang w:val="en-US"/>
              </w:rPr>
            </w:pPr>
            <w:proofErr w:type="gramStart"/>
            <w:r w:rsidRPr="005A0DB4">
              <w:rPr>
                <w:rFonts w:ascii="Times New Roman" w:hAnsi="Times New Roman" w:cs="Times New Roman"/>
                <w:color w:val="000000"/>
                <w:sz w:val="20"/>
                <w:szCs w:val="20"/>
                <w:lang w:val="en-US"/>
              </w:rPr>
              <w:t>c.  Find</w:t>
            </w:r>
            <w:proofErr w:type="gramEnd"/>
            <w:r w:rsidRPr="005A0DB4">
              <w:rPr>
                <w:rFonts w:ascii="Times New Roman" w:hAnsi="Times New Roman" w:cs="Times New Roman"/>
                <w:color w:val="000000"/>
                <w:sz w:val="20"/>
                <w:szCs w:val="20"/>
                <w:lang w:val="en-US"/>
              </w:rPr>
              <w:t xml:space="preserve"> whether NOPs are required to be introduced </w:t>
            </w:r>
            <w:proofErr w:type="spellStart"/>
            <w:r w:rsidRPr="005A0DB4">
              <w:rPr>
                <w:rFonts w:ascii="Times New Roman" w:hAnsi="Times New Roman" w:cs="Times New Roman"/>
                <w:color w:val="000000"/>
                <w:sz w:val="20"/>
                <w:szCs w:val="20"/>
                <w:lang w:val="en-US"/>
              </w:rPr>
              <w:t>inspite</w:t>
            </w:r>
            <w:proofErr w:type="spellEnd"/>
            <w:r w:rsidRPr="005A0DB4">
              <w:rPr>
                <w:rFonts w:ascii="Times New Roman" w:hAnsi="Times New Roman" w:cs="Times New Roman"/>
                <w:color w:val="000000"/>
                <w:sz w:val="20"/>
                <w:szCs w:val="20"/>
                <w:lang w:val="en-US"/>
              </w:rPr>
              <w:t xml:space="preserve"> of data   forwarding in this instruction sequence.</w:t>
            </w:r>
          </w:p>
        </w:tc>
        <w:tc>
          <w:tcPr>
            <w:tcW w:w="1002" w:type="dxa"/>
            <w:vMerge/>
            <w:tcBorders>
              <w:left w:val="single" w:sz="4" w:space="0" w:color="000001"/>
              <w:right w:val="nil"/>
            </w:tcBorders>
            <w:shd w:val="clear" w:color="auto" w:fill="FFFFFF"/>
            <w:tcMar>
              <w:left w:w="93" w:type="dxa"/>
            </w:tcMar>
            <w:vAlign w:val="center"/>
          </w:tcPr>
          <w:p w:rsidR="005A0DB4" w:rsidRPr="00334521" w:rsidRDefault="005A0DB4"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2" w:space="0" w:color="000001"/>
            </w:tcBorders>
            <w:shd w:val="clear" w:color="auto" w:fill="FFFFFF"/>
            <w:tcMar>
              <w:left w:w="93" w:type="dxa"/>
            </w:tcMar>
            <w:vAlign w:val="center"/>
          </w:tcPr>
          <w:p w:rsidR="005A0DB4" w:rsidRPr="00334521" w:rsidRDefault="005A0DB4" w:rsidP="00F25DDC">
            <w:pPr>
              <w:suppressAutoHyphens w:val="0"/>
              <w:jc w:val="center"/>
              <w:rPr>
                <w:rFonts w:ascii="Times New Roman" w:eastAsia="Times New Roman" w:hAnsi="Times New Roman" w:cs="Times New Roman"/>
                <w:color w:val="000000"/>
                <w:sz w:val="20"/>
                <w:szCs w:val="20"/>
                <w:lang w:val="en-US" w:eastAsia="en-US" w:bidi="ar-SA"/>
              </w:rPr>
            </w:pPr>
          </w:p>
        </w:tc>
      </w:tr>
      <w:tr w:rsidR="00586AF6" w:rsidRPr="00334521" w:rsidTr="00E545EE">
        <w:trPr>
          <w:trHeight w:val="143"/>
        </w:trPr>
        <w:tc>
          <w:tcPr>
            <w:tcW w:w="737" w:type="dxa"/>
            <w:tcBorders>
              <w:top w:val="single" w:sz="4" w:space="0" w:color="000001"/>
              <w:left w:val="single" w:sz="2" w:space="0" w:color="000001"/>
              <w:bottom w:val="single" w:sz="4" w:space="0" w:color="000001"/>
              <w:right w:val="single" w:sz="4" w:space="0" w:color="auto"/>
            </w:tcBorders>
            <w:shd w:val="clear" w:color="auto" w:fill="FFFFFF"/>
            <w:tcMar>
              <w:left w:w="93" w:type="dxa"/>
            </w:tcMar>
          </w:tcPr>
          <w:p w:rsidR="00586AF6" w:rsidRDefault="00586AF6" w:rsidP="00C80669">
            <w:pPr>
              <w:suppressAutoHyphens w:val="0"/>
              <w:jc w:val="center"/>
              <w:rPr>
                <w:rFonts w:ascii="Times New Roman" w:eastAsia="Times New Roman" w:hAnsi="Times New Roman" w:cs="Times New Roman"/>
                <w:bCs/>
                <w:color w:val="000000"/>
                <w:sz w:val="20"/>
                <w:szCs w:val="20"/>
                <w:lang w:val="en-US" w:eastAsia="en-US" w:bidi="ar-SA"/>
              </w:rPr>
            </w:pPr>
            <w:r>
              <w:rPr>
                <w:rFonts w:ascii="Times New Roman" w:eastAsia="Times New Roman" w:hAnsi="Times New Roman" w:cs="Times New Roman"/>
                <w:bCs/>
                <w:color w:val="000000"/>
                <w:sz w:val="20"/>
                <w:szCs w:val="20"/>
                <w:lang w:val="en-US" w:eastAsia="en-US" w:bidi="ar-SA"/>
              </w:rPr>
              <w:t>26-27</w:t>
            </w:r>
          </w:p>
          <w:p w:rsidR="00586AF6" w:rsidRDefault="00586AF6" w:rsidP="00C80669">
            <w:pPr>
              <w:suppressAutoHyphens w:val="0"/>
              <w:jc w:val="center"/>
              <w:rPr>
                <w:rFonts w:ascii="Times New Roman" w:eastAsia="Times New Roman" w:hAnsi="Times New Roman" w:cs="Times New Roman"/>
                <w:bCs/>
                <w:color w:val="000000"/>
                <w:sz w:val="20"/>
                <w:szCs w:val="20"/>
                <w:lang w:val="en-US" w:eastAsia="en-US" w:bidi="ar-SA"/>
              </w:rPr>
            </w:pPr>
            <w:r>
              <w:rPr>
                <w:rFonts w:ascii="Times New Roman" w:eastAsia="Times New Roman" w:hAnsi="Times New Roman" w:cs="Times New Roman"/>
                <w:bCs/>
                <w:color w:val="000000"/>
                <w:sz w:val="20"/>
                <w:szCs w:val="20"/>
                <w:lang w:val="en-US" w:eastAsia="en-US" w:bidi="ar-SA"/>
              </w:rPr>
              <w:t>L</w:t>
            </w:r>
            <w:r w:rsidR="001D30E4">
              <w:rPr>
                <w:rFonts w:ascii="Times New Roman" w:eastAsia="Times New Roman" w:hAnsi="Times New Roman" w:cs="Times New Roman"/>
                <w:bCs/>
                <w:color w:val="000000"/>
                <w:sz w:val="20"/>
                <w:szCs w:val="20"/>
                <w:lang w:val="en-US" w:eastAsia="en-US" w:bidi="ar-SA"/>
              </w:rPr>
              <w:t>4</w:t>
            </w:r>
          </w:p>
          <w:p w:rsidR="00586AF6" w:rsidRDefault="00586AF6" w:rsidP="00C80669">
            <w:pPr>
              <w:suppressAutoHyphens w:val="0"/>
              <w:jc w:val="center"/>
              <w:rPr>
                <w:rFonts w:ascii="Times New Roman" w:eastAsia="Times New Roman" w:hAnsi="Times New Roman" w:cs="Times New Roman"/>
                <w:bCs/>
                <w:color w:val="000000"/>
                <w:sz w:val="20"/>
                <w:szCs w:val="20"/>
                <w:lang w:val="en-US" w:eastAsia="en-US" w:bidi="ar-SA"/>
              </w:rPr>
            </w:pPr>
          </w:p>
        </w:tc>
        <w:tc>
          <w:tcPr>
            <w:tcW w:w="1657" w:type="dxa"/>
            <w:vMerge/>
            <w:tcBorders>
              <w:left w:val="single" w:sz="4" w:space="0" w:color="auto"/>
              <w:right w:val="single" w:sz="4" w:space="0" w:color="auto"/>
            </w:tcBorders>
            <w:shd w:val="clear" w:color="auto" w:fill="FFFFFF"/>
            <w:tcMar>
              <w:left w:w="83" w:type="dxa"/>
            </w:tcMar>
            <w:vAlign w:val="center"/>
          </w:tcPr>
          <w:p w:rsidR="00586AF6" w:rsidRPr="00334521" w:rsidRDefault="00586AF6"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93" w:type="dxa"/>
            </w:tcMar>
          </w:tcPr>
          <w:p w:rsidR="00586AF6" w:rsidRPr="00586AF6" w:rsidRDefault="00586AF6" w:rsidP="00586AF6">
            <w:pPr>
              <w:keepNext/>
              <w:rPr>
                <w:bCs/>
              </w:rPr>
            </w:pPr>
            <w:r w:rsidRPr="00586AF6">
              <w:rPr>
                <w:rStyle w:val="fontstyle01"/>
                <w:rFonts w:ascii="Times New Roman" w:hAnsi="Times New Roman" w:cs="Times New Roman"/>
                <w:bCs/>
                <w:sz w:val="20"/>
                <w:szCs w:val="20"/>
              </w:rPr>
              <w:t>Implementation of ARM7TDMI code to generate Fibonacci series, smallest, largest in an array.</w:t>
            </w:r>
          </w:p>
        </w:tc>
        <w:tc>
          <w:tcPr>
            <w:tcW w:w="1002" w:type="dxa"/>
            <w:vMerge/>
            <w:tcBorders>
              <w:left w:val="single" w:sz="4" w:space="0" w:color="000001"/>
              <w:right w:val="nil"/>
            </w:tcBorders>
            <w:shd w:val="clear" w:color="auto" w:fill="FFFFFF"/>
            <w:tcMar>
              <w:left w:w="93" w:type="dxa"/>
            </w:tcMar>
            <w:vAlign w:val="center"/>
          </w:tcPr>
          <w:p w:rsidR="00586AF6" w:rsidRPr="00334521" w:rsidRDefault="00586AF6"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2" w:space="0" w:color="000001"/>
            </w:tcBorders>
            <w:shd w:val="clear" w:color="auto" w:fill="FFFFFF"/>
            <w:tcMar>
              <w:left w:w="93" w:type="dxa"/>
            </w:tcMar>
            <w:vAlign w:val="center"/>
          </w:tcPr>
          <w:p w:rsidR="00586AF6" w:rsidRPr="00334521" w:rsidRDefault="00586AF6" w:rsidP="00F25DDC">
            <w:pPr>
              <w:suppressAutoHyphens w:val="0"/>
              <w:jc w:val="center"/>
              <w:rPr>
                <w:rFonts w:ascii="Times New Roman" w:eastAsia="Times New Roman" w:hAnsi="Times New Roman" w:cs="Times New Roman"/>
                <w:color w:val="000000"/>
                <w:sz w:val="20"/>
                <w:szCs w:val="20"/>
                <w:lang w:val="en-US" w:eastAsia="en-US" w:bidi="ar-SA"/>
              </w:rPr>
            </w:pPr>
          </w:p>
        </w:tc>
      </w:tr>
      <w:tr w:rsidR="003B5692" w:rsidRPr="00334521" w:rsidTr="00E545EE">
        <w:trPr>
          <w:trHeight w:val="240"/>
        </w:trPr>
        <w:tc>
          <w:tcPr>
            <w:tcW w:w="737" w:type="dxa"/>
            <w:tcBorders>
              <w:top w:val="single" w:sz="4" w:space="0" w:color="000001"/>
              <w:left w:val="single" w:sz="2" w:space="0" w:color="000001"/>
              <w:bottom w:val="single" w:sz="4" w:space="0" w:color="000001"/>
              <w:right w:val="single" w:sz="4" w:space="0" w:color="auto"/>
            </w:tcBorders>
            <w:shd w:val="clear" w:color="auto" w:fill="FFFFFF"/>
            <w:tcMar>
              <w:left w:w="93" w:type="dxa"/>
            </w:tcMar>
          </w:tcPr>
          <w:p w:rsidR="003B5692" w:rsidRPr="00334521" w:rsidRDefault="003B5692" w:rsidP="00C80669">
            <w:pPr>
              <w:suppressAutoHyphens w:val="0"/>
              <w:jc w:val="center"/>
              <w:rPr>
                <w:rFonts w:ascii="Times New Roman" w:hAnsi="Times New Roman" w:cs="Times New Roman"/>
                <w:sz w:val="20"/>
                <w:szCs w:val="20"/>
              </w:rPr>
            </w:pPr>
            <w:r>
              <w:rPr>
                <w:rFonts w:ascii="Times New Roman" w:hAnsi="Times New Roman" w:cs="Times New Roman"/>
                <w:sz w:val="20"/>
                <w:szCs w:val="20"/>
              </w:rPr>
              <w:t>2</w:t>
            </w:r>
            <w:r w:rsidR="00586AF6">
              <w:rPr>
                <w:rFonts w:ascii="Times New Roman" w:hAnsi="Times New Roman" w:cs="Times New Roman"/>
                <w:sz w:val="20"/>
                <w:szCs w:val="20"/>
              </w:rPr>
              <w:t>8</w:t>
            </w:r>
          </w:p>
        </w:tc>
        <w:tc>
          <w:tcPr>
            <w:tcW w:w="1657" w:type="dxa"/>
            <w:vMerge/>
            <w:tcBorders>
              <w:left w:val="single" w:sz="4" w:space="0" w:color="auto"/>
              <w:right w:val="single" w:sz="4" w:space="0" w:color="auto"/>
            </w:tcBorders>
            <w:shd w:val="clear" w:color="auto" w:fill="FFFFFF"/>
            <w:tcMar>
              <w:left w:w="8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93" w:type="dxa"/>
            </w:tcMar>
          </w:tcPr>
          <w:p w:rsidR="003B5692" w:rsidRPr="00334521" w:rsidRDefault="003B5692" w:rsidP="008E6358">
            <w:pPr>
              <w:suppressAutoHyphens w:val="0"/>
              <w:jc w:val="both"/>
              <w:rPr>
                <w:rFonts w:ascii="Times New Roman" w:eastAsia="Times New Roman" w:hAnsi="Times New Roman" w:cs="Times New Roman"/>
                <w:bCs/>
                <w:color w:val="000000"/>
                <w:sz w:val="20"/>
                <w:szCs w:val="20"/>
                <w:lang w:val="en-US" w:eastAsia="en-US" w:bidi="ar-SA"/>
              </w:rPr>
            </w:pPr>
            <w:r w:rsidRPr="00334521">
              <w:rPr>
                <w:rStyle w:val="fontstyle01"/>
                <w:rFonts w:ascii="Times New Roman" w:hAnsi="Times New Roman" w:cs="Times New Roman"/>
                <w:sz w:val="20"/>
                <w:szCs w:val="20"/>
              </w:rPr>
              <w:t>Data Hazards 1</w:t>
            </w:r>
          </w:p>
        </w:tc>
        <w:tc>
          <w:tcPr>
            <w:tcW w:w="1002" w:type="dxa"/>
            <w:vMerge/>
            <w:tcBorders>
              <w:left w:val="single" w:sz="4" w:space="0" w:color="000001"/>
              <w:right w:val="nil"/>
            </w:tcBorders>
            <w:shd w:val="clear" w:color="auto" w:fill="FFFFFF"/>
            <w:tcMar>
              <w:left w:w="9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2" w:space="0" w:color="000001"/>
            </w:tcBorders>
            <w:shd w:val="clear" w:color="auto" w:fill="FFFFFF"/>
            <w:tcMar>
              <w:left w:w="9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r>
      <w:tr w:rsidR="003B5692" w:rsidRPr="00334521" w:rsidTr="00E545EE">
        <w:trPr>
          <w:trHeight w:val="275"/>
        </w:trPr>
        <w:tc>
          <w:tcPr>
            <w:tcW w:w="737" w:type="dxa"/>
            <w:tcBorders>
              <w:top w:val="single" w:sz="4" w:space="0" w:color="000001"/>
              <w:left w:val="single" w:sz="2" w:space="0" w:color="000001"/>
              <w:bottom w:val="single" w:sz="4" w:space="0" w:color="000001"/>
              <w:right w:val="single" w:sz="4" w:space="0" w:color="auto"/>
            </w:tcBorders>
            <w:shd w:val="clear" w:color="auto" w:fill="FFFFFF"/>
            <w:tcMar>
              <w:left w:w="93" w:type="dxa"/>
            </w:tcMar>
          </w:tcPr>
          <w:p w:rsidR="003B5692" w:rsidRPr="00334521" w:rsidRDefault="003B5692" w:rsidP="00C80669">
            <w:pPr>
              <w:suppressAutoHyphens w:val="0"/>
              <w:jc w:val="center"/>
              <w:rPr>
                <w:rFonts w:ascii="Times New Roman" w:eastAsia="Times New Roman" w:hAnsi="Times New Roman" w:cs="Times New Roman"/>
                <w:bCs/>
                <w:color w:val="000000"/>
                <w:sz w:val="20"/>
                <w:szCs w:val="20"/>
                <w:lang w:val="en-US" w:eastAsia="en-US" w:bidi="ar-SA"/>
              </w:rPr>
            </w:pPr>
            <w:r w:rsidRPr="00334521">
              <w:rPr>
                <w:rFonts w:ascii="Times New Roman" w:eastAsia="Times New Roman" w:hAnsi="Times New Roman" w:cs="Times New Roman"/>
                <w:bCs/>
                <w:color w:val="000000"/>
                <w:sz w:val="20"/>
                <w:szCs w:val="20"/>
                <w:lang w:val="en-US" w:eastAsia="en-US" w:bidi="ar-SA"/>
              </w:rPr>
              <w:t>2</w:t>
            </w:r>
            <w:r w:rsidR="00586AF6">
              <w:rPr>
                <w:rFonts w:ascii="Times New Roman" w:eastAsia="Times New Roman" w:hAnsi="Times New Roman" w:cs="Times New Roman"/>
                <w:bCs/>
                <w:color w:val="000000"/>
                <w:sz w:val="20"/>
                <w:szCs w:val="20"/>
                <w:lang w:val="en-US" w:eastAsia="en-US" w:bidi="ar-SA"/>
              </w:rPr>
              <w:t>9</w:t>
            </w:r>
          </w:p>
        </w:tc>
        <w:tc>
          <w:tcPr>
            <w:tcW w:w="1657" w:type="dxa"/>
            <w:vMerge/>
            <w:tcBorders>
              <w:left w:val="single" w:sz="4" w:space="0" w:color="auto"/>
              <w:right w:val="single" w:sz="4" w:space="0" w:color="auto"/>
            </w:tcBorders>
            <w:shd w:val="clear" w:color="auto" w:fill="FFFFFF"/>
            <w:tcMar>
              <w:left w:w="8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93" w:type="dxa"/>
            </w:tcMar>
          </w:tcPr>
          <w:p w:rsidR="003B5692" w:rsidRPr="00334521" w:rsidRDefault="003B5692" w:rsidP="008E6358">
            <w:pPr>
              <w:suppressAutoHyphens w:val="0"/>
              <w:jc w:val="both"/>
              <w:rPr>
                <w:rFonts w:ascii="Times New Roman" w:eastAsia="Times New Roman" w:hAnsi="Times New Roman" w:cs="Times New Roman"/>
                <w:color w:val="000000"/>
                <w:sz w:val="20"/>
                <w:szCs w:val="20"/>
                <w:lang w:val="en-US" w:eastAsia="en-US" w:bidi="ar-SA"/>
              </w:rPr>
            </w:pPr>
            <w:r w:rsidRPr="00334521">
              <w:rPr>
                <w:rStyle w:val="fontstyle01"/>
                <w:rFonts w:ascii="Times New Roman" w:hAnsi="Times New Roman" w:cs="Times New Roman"/>
                <w:sz w:val="20"/>
                <w:szCs w:val="20"/>
              </w:rPr>
              <w:t>Data Hazards 2</w:t>
            </w:r>
          </w:p>
        </w:tc>
        <w:tc>
          <w:tcPr>
            <w:tcW w:w="1002" w:type="dxa"/>
            <w:vMerge/>
            <w:tcBorders>
              <w:left w:val="single" w:sz="4" w:space="0" w:color="000001"/>
              <w:right w:val="nil"/>
            </w:tcBorders>
            <w:shd w:val="clear" w:color="auto" w:fill="FFFFFF"/>
            <w:tcMar>
              <w:left w:w="9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2" w:space="0" w:color="000001"/>
            </w:tcBorders>
            <w:shd w:val="clear" w:color="auto" w:fill="FFFFFF"/>
            <w:tcMar>
              <w:left w:w="9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r>
      <w:tr w:rsidR="003B5692" w:rsidRPr="00334521" w:rsidTr="00E545EE">
        <w:trPr>
          <w:trHeight w:val="351"/>
        </w:trPr>
        <w:tc>
          <w:tcPr>
            <w:tcW w:w="737" w:type="dxa"/>
            <w:tcBorders>
              <w:top w:val="single" w:sz="4" w:space="0" w:color="000001"/>
              <w:left w:val="single" w:sz="2" w:space="0" w:color="000001"/>
              <w:bottom w:val="single" w:sz="4" w:space="0" w:color="000001"/>
              <w:right w:val="single" w:sz="4" w:space="0" w:color="auto"/>
            </w:tcBorders>
            <w:shd w:val="clear" w:color="auto" w:fill="FFFFFF"/>
            <w:tcMar>
              <w:left w:w="93" w:type="dxa"/>
            </w:tcMar>
          </w:tcPr>
          <w:p w:rsidR="003B5692" w:rsidRPr="00334521" w:rsidRDefault="00586AF6" w:rsidP="00C80669">
            <w:pPr>
              <w:suppressAutoHyphens w:val="0"/>
              <w:jc w:val="center"/>
              <w:rPr>
                <w:rFonts w:ascii="Times New Roman" w:eastAsia="Times New Roman" w:hAnsi="Times New Roman" w:cs="Times New Roman"/>
                <w:bCs/>
                <w:color w:val="000000"/>
                <w:sz w:val="20"/>
                <w:szCs w:val="20"/>
                <w:lang w:val="en-US" w:eastAsia="en-US" w:bidi="ar-SA"/>
              </w:rPr>
            </w:pPr>
            <w:r>
              <w:rPr>
                <w:rFonts w:ascii="Times New Roman" w:eastAsia="Times New Roman" w:hAnsi="Times New Roman" w:cs="Times New Roman"/>
                <w:bCs/>
                <w:color w:val="000000"/>
                <w:sz w:val="20"/>
                <w:szCs w:val="20"/>
                <w:lang w:val="en-US" w:eastAsia="en-US" w:bidi="ar-SA"/>
              </w:rPr>
              <w:t>30</w:t>
            </w:r>
          </w:p>
        </w:tc>
        <w:tc>
          <w:tcPr>
            <w:tcW w:w="1657" w:type="dxa"/>
            <w:vMerge/>
            <w:tcBorders>
              <w:left w:val="single" w:sz="4" w:space="0" w:color="auto"/>
              <w:right w:val="single" w:sz="4" w:space="0" w:color="auto"/>
            </w:tcBorders>
            <w:shd w:val="clear" w:color="auto" w:fill="FFFFFF"/>
            <w:tcMar>
              <w:left w:w="8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93" w:type="dxa"/>
            </w:tcMar>
          </w:tcPr>
          <w:p w:rsidR="003B5692" w:rsidRPr="00334521" w:rsidRDefault="003B5692" w:rsidP="008E6358">
            <w:pPr>
              <w:suppressAutoHyphens w:val="0"/>
              <w:jc w:val="both"/>
              <w:rPr>
                <w:rFonts w:ascii="Times New Roman" w:eastAsia="Times New Roman" w:hAnsi="Times New Roman" w:cs="Times New Roman"/>
                <w:color w:val="000000"/>
                <w:sz w:val="20"/>
                <w:szCs w:val="20"/>
                <w:lang w:val="en-US" w:eastAsia="en-US" w:bidi="ar-SA"/>
              </w:rPr>
            </w:pPr>
            <w:r w:rsidRPr="00334521">
              <w:rPr>
                <w:rStyle w:val="fontstyle01"/>
                <w:rFonts w:ascii="Times New Roman" w:hAnsi="Times New Roman" w:cs="Times New Roman"/>
                <w:sz w:val="20"/>
                <w:szCs w:val="20"/>
              </w:rPr>
              <w:t>Control Hazard 1</w:t>
            </w:r>
          </w:p>
        </w:tc>
        <w:tc>
          <w:tcPr>
            <w:tcW w:w="1002" w:type="dxa"/>
            <w:vMerge/>
            <w:tcBorders>
              <w:left w:val="single" w:sz="4" w:space="0" w:color="000001"/>
              <w:right w:val="nil"/>
            </w:tcBorders>
            <w:shd w:val="clear" w:color="auto" w:fill="FFFFFF"/>
            <w:tcMar>
              <w:left w:w="9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2" w:space="0" w:color="000001"/>
            </w:tcBorders>
            <w:shd w:val="clear" w:color="auto" w:fill="FFFFFF"/>
            <w:tcMar>
              <w:left w:w="9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r>
      <w:tr w:rsidR="003B5692" w:rsidRPr="00334521" w:rsidTr="00E545EE">
        <w:trPr>
          <w:trHeight w:val="143"/>
        </w:trPr>
        <w:tc>
          <w:tcPr>
            <w:tcW w:w="737" w:type="dxa"/>
            <w:tcBorders>
              <w:top w:val="single" w:sz="4" w:space="0" w:color="000001"/>
              <w:left w:val="single" w:sz="2" w:space="0" w:color="000001"/>
              <w:bottom w:val="single" w:sz="4" w:space="0" w:color="000001"/>
              <w:right w:val="single" w:sz="4" w:space="0" w:color="auto"/>
            </w:tcBorders>
            <w:shd w:val="clear" w:color="auto" w:fill="FFFFFF"/>
            <w:tcMar>
              <w:left w:w="93" w:type="dxa"/>
            </w:tcMar>
          </w:tcPr>
          <w:p w:rsidR="003B5692" w:rsidRPr="00334521" w:rsidRDefault="00586AF6" w:rsidP="00C80669">
            <w:pPr>
              <w:suppressAutoHyphens w:val="0"/>
              <w:jc w:val="center"/>
              <w:rPr>
                <w:rFonts w:ascii="Times New Roman" w:eastAsia="Times New Roman" w:hAnsi="Times New Roman" w:cs="Times New Roman"/>
                <w:bCs/>
                <w:color w:val="000000"/>
                <w:sz w:val="20"/>
                <w:szCs w:val="20"/>
                <w:lang w:val="en-US" w:eastAsia="en-US" w:bidi="ar-SA"/>
              </w:rPr>
            </w:pPr>
            <w:r>
              <w:rPr>
                <w:rFonts w:ascii="Times New Roman" w:eastAsia="Times New Roman" w:hAnsi="Times New Roman" w:cs="Times New Roman"/>
                <w:bCs/>
                <w:color w:val="000000"/>
                <w:sz w:val="20"/>
                <w:szCs w:val="20"/>
                <w:lang w:val="en-US" w:eastAsia="en-US" w:bidi="ar-SA"/>
              </w:rPr>
              <w:t>31</w:t>
            </w:r>
            <w:r w:rsidR="009123A4">
              <w:rPr>
                <w:rFonts w:ascii="Times New Roman" w:eastAsia="Times New Roman" w:hAnsi="Times New Roman" w:cs="Times New Roman"/>
                <w:bCs/>
                <w:color w:val="000000"/>
                <w:sz w:val="20"/>
                <w:szCs w:val="20"/>
                <w:lang w:val="en-US" w:eastAsia="en-US" w:bidi="ar-SA"/>
              </w:rPr>
              <w:t>-</w:t>
            </w:r>
            <w:r w:rsidR="009123A4">
              <w:rPr>
                <w:rFonts w:ascii="Times New Roman" w:eastAsia="Times New Roman" w:hAnsi="Times New Roman" w:cs="Times New Roman"/>
                <w:bCs/>
                <w:sz w:val="20"/>
                <w:szCs w:val="20"/>
                <w:lang w:val="en-US" w:eastAsia="en-US" w:bidi="ar-SA"/>
              </w:rPr>
              <w:t>32</w:t>
            </w:r>
          </w:p>
        </w:tc>
        <w:tc>
          <w:tcPr>
            <w:tcW w:w="1657" w:type="dxa"/>
            <w:vMerge/>
            <w:tcBorders>
              <w:left w:val="single" w:sz="4" w:space="0" w:color="auto"/>
              <w:right w:val="single" w:sz="4" w:space="0" w:color="auto"/>
            </w:tcBorders>
            <w:shd w:val="clear" w:color="auto" w:fill="FFFFFF"/>
            <w:tcMar>
              <w:left w:w="8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93" w:type="dxa"/>
            </w:tcMar>
          </w:tcPr>
          <w:p w:rsidR="003B5692" w:rsidRPr="008E6358" w:rsidRDefault="003B5692" w:rsidP="00F25DDC">
            <w:pPr>
              <w:suppressAutoHyphens w:val="0"/>
              <w:jc w:val="both"/>
              <w:rPr>
                <w:rFonts w:ascii="Times New Roman" w:eastAsia="Times New Roman" w:hAnsi="Times New Roman" w:cs="Times New Roman"/>
                <w:color w:val="auto"/>
                <w:sz w:val="20"/>
                <w:szCs w:val="20"/>
                <w:lang w:eastAsia="en-IN" w:bidi="kn-IN"/>
              </w:rPr>
            </w:pPr>
            <w:r w:rsidRPr="00334521">
              <w:rPr>
                <w:rStyle w:val="fontstyle01"/>
                <w:rFonts w:ascii="Times New Roman" w:hAnsi="Times New Roman" w:cs="Times New Roman"/>
                <w:sz w:val="20"/>
                <w:szCs w:val="20"/>
              </w:rPr>
              <w:t>Control Hazard 2 &amp; Introduction to Branch Predictio</w:t>
            </w:r>
            <w:r>
              <w:rPr>
                <w:rStyle w:val="fontstyle01"/>
                <w:rFonts w:ascii="Times New Roman" w:hAnsi="Times New Roman" w:cs="Times New Roman"/>
                <w:sz w:val="20"/>
                <w:szCs w:val="20"/>
              </w:rPr>
              <w:t>n</w:t>
            </w:r>
          </w:p>
        </w:tc>
        <w:tc>
          <w:tcPr>
            <w:tcW w:w="1002" w:type="dxa"/>
            <w:vMerge/>
            <w:tcBorders>
              <w:left w:val="single" w:sz="4" w:space="0" w:color="000001"/>
              <w:right w:val="nil"/>
            </w:tcBorders>
            <w:shd w:val="clear" w:color="auto" w:fill="FFFFFF"/>
            <w:tcMar>
              <w:left w:w="9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2" w:space="0" w:color="000001"/>
            </w:tcBorders>
            <w:shd w:val="clear" w:color="auto" w:fill="FFFFFF"/>
            <w:tcMar>
              <w:left w:w="9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r>
      <w:tr w:rsidR="00586AF6" w:rsidRPr="00334521" w:rsidTr="00E545EE">
        <w:trPr>
          <w:trHeight w:val="143"/>
        </w:trPr>
        <w:tc>
          <w:tcPr>
            <w:tcW w:w="737" w:type="dxa"/>
            <w:tcBorders>
              <w:top w:val="single" w:sz="4" w:space="0" w:color="000001"/>
              <w:left w:val="single" w:sz="2" w:space="0" w:color="000001"/>
              <w:bottom w:val="single" w:sz="4" w:space="0" w:color="000001"/>
              <w:right w:val="single" w:sz="4" w:space="0" w:color="auto"/>
            </w:tcBorders>
            <w:shd w:val="clear" w:color="auto" w:fill="FFFFFF"/>
            <w:tcMar>
              <w:left w:w="93" w:type="dxa"/>
            </w:tcMar>
          </w:tcPr>
          <w:p w:rsidR="00586AF6" w:rsidRDefault="00586AF6" w:rsidP="00C80669">
            <w:pPr>
              <w:suppressAutoHyphens w:val="0"/>
              <w:jc w:val="center"/>
              <w:rPr>
                <w:rFonts w:ascii="Times New Roman" w:eastAsia="Times New Roman" w:hAnsi="Times New Roman" w:cs="Times New Roman"/>
                <w:bCs/>
                <w:color w:val="000000"/>
                <w:sz w:val="20"/>
                <w:szCs w:val="20"/>
                <w:lang w:val="en-US" w:eastAsia="en-US" w:bidi="ar-SA"/>
              </w:rPr>
            </w:pPr>
            <w:r>
              <w:rPr>
                <w:rFonts w:ascii="Times New Roman" w:eastAsia="Times New Roman" w:hAnsi="Times New Roman" w:cs="Times New Roman"/>
                <w:bCs/>
                <w:color w:val="000000"/>
                <w:sz w:val="20"/>
                <w:szCs w:val="20"/>
                <w:lang w:val="en-US" w:eastAsia="en-US" w:bidi="ar-SA"/>
              </w:rPr>
              <w:t>3</w:t>
            </w:r>
            <w:r w:rsidR="009123A4">
              <w:rPr>
                <w:rFonts w:ascii="Times New Roman" w:eastAsia="Times New Roman" w:hAnsi="Times New Roman" w:cs="Times New Roman"/>
                <w:bCs/>
                <w:color w:val="000000"/>
                <w:sz w:val="20"/>
                <w:szCs w:val="20"/>
                <w:lang w:val="en-US" w:eastAsia="en-US" w:bidi="ar-SA"/>
              </w:rPr>
              <w:t>3</w:t>
            </w:r>
          </w:p>
          <w:p w:rsidR="00586AF6" w:rsidRDefault="00586AF6" w:rsidP="00C80669">
            <w:pPr>
              <w:suppressAutoHyphens w:val="0"/>
              <w:jc w:val="center"/>
              <w:rPr>
                <w:rFonts w:ascii="Times New Roman" w:eastAsia="Times New Roman" w:hAnsi="Times New Roman" w:cs="Times New Roman"/>
                <w:bCs/>
                <w:color w:val="000000"/>
                <w:sz w:val="20"/>
                <w:szCs w:val="20"/>
                <w:lang w:val="en-US" w:eastAsia="en-US" w:bidi="ar-SA"/>
              </w:rPr>
            </w:pPr>
            <w:r>
              <w:rPr>
                <w:rFonts w:ascii="Times New Roman" w:eastAsia="Times New Roman" w:hAnsi="Times New Roman" w:cs="Times New Roman"/>
                <w:bCs/>
                <w:color w:val="000000"/>
                <w:sz w:val="20"/>
                <w:szCs w:val="20"/>
                <w:lang w:val="en-US" w:eastAsia="en-US" w:bidi="ar-SA"/>
              </w:rPr>
              <w:t>A2.2</w:t>
            </w:r>
          </w:p>
        </w:tc>
        <w:tc>
          <w:tcPr>
            <w:tcW w:w="1657" w:type="dxa"/>
            <w:vMerge/>
            <w:tcBorders>
              <w:left w:val="single" w:sz="4" w:space="0" w:color="auto"/>
              <w:right w:val="single" w:sz="4" w:space="0" w:color="auto"/>
            </w:tcBorders>
            <w:shd w:val="clear" w:color="auto" w:fill="FFFFFF"/>
            <w:tcMar>
              <w:left w:w="83" w:type="dxa"/>
            </w:tcMar>
            <w:vAlign w:val="center"/>
          </w:tcPr>
          <w:p w:rsidR="00586AF6" w:rsidRPr="00334521" w:rsidRDefault="00586AF6"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93" w:type="dxa"/>
            </w:tcMar>
          </w:tcPr>
          <w:p w:rsidR="00586AF6" w:rsidRPr="00586AF6" w:rsidRDefault="00586AF6" w:rsidP="00586AF6">
            <w:pPr>
              <w:suppressAutoHyphens w:val="0"/>
              <w:jc w:val="both"/>
              <w:rPr>
                <w:rFonts w:ascii="Times New Roman" w:hAnsi="Times New Roman" w:cs="Times New Roman"/>
                <w:color w:val="000000"/>
                <w:sz w:val="20"/>
                <w:szCs w:val="20"/>
                <w:lang w:val="en-US"/>
              </w:rPr>
            </w:pPr>
            <w:r w:rsidRPr="00586AF6">
              <w:rPr>
                <w:rFonts w:ascii="Times New Roman" w:hAnsi="Times New Roman" w:cs="Times New Roman"/>
                <w:color w:val="000000"/>
                <w:sz w:val="20"/>
                <w:szCs w:val="20"/>
                <w:lang w:val="en-US"/>
              </w:rPr>
              <w:t>Consider the following sequence of instructions in MIPS architecture.</w:t>
            </w:r>
          </w:p>
          <w:p w:rsidR="00586AF6" w:rsidRPr="00586AF6" w:rsidRDefault="00586AF6" w:rsidP="00586AF6">
            <w:pPr>
              <w:suppressAutoHyphens w:val="0"/>
              <w:jc w:val="both"/>
              <w:rPr>
                <w:rFonts w:ascii="Times New Roman" w:hAnsi="Times New Roman" w:cs="Times New Roman"/>
                <w:color w:val="000000"/>
                <w:sz w:val="20"/>
                <w:szCs w:val="20"/>
                <w:lang w:val="en-US"/>
              </w:rPr>
            </w:pPr>
            <w:r w:rsidRPr="00586AF6">
              <w:rPr>
                <w:rFonts w:ascii="Times New Roman" w:hAnsi="Times New Roman" w:cs="Times New Roman"/>
                <w:color w:val="000000"/>
                <w:sz w:val="20"/>
                <w:szCs w:val="20"/>
                <w:lang w:val="en-US"/>
              </w:rPr>
              <w:t xml:space="preserve">               LDR  R1, [R6,#40]</w:t>
            </w:r>
          </w:p>
          <w:p w:rsidR="00586AF6" w:rsidRPr="00586AF6" w:rsidRDefault="00586AF6" w:rsidP="00586AF6">
            <w:pPr>
              <w:suppressAutoHyphens w:val="0"/>
              <w:jc w:val="both"/>
              <w:rPr>
                <w:rFonts w:ascii="Times New Roman" w:hAnsi="Times New Roman" w:cs="Times New Roman"/>
                <w:color w:val="000000"/>
                <w:sz w:val="20"/>
                <w:szCs w:val="20"/>
                <w:lang w:val="en-US"/>
              </w:rPr>
            </w:pPr>
            <w:r w:rsidRPr="00586AF6">
              <w:rPr>
                <w:rFonts w:ascii="Times New Roman" w:hAnsi="Times New Roman" w:cs="Times New Roman"/>
                <w:color w:val="000000"/>
                <w:sz w:val="20"/>
                <w:szCs w:val="20"/>
                <w:lang w:val="en-US"/>
              </w:rPr>
              <w:t xml:space="preserve">               BEQ  R2, R3, LABEL2   ; BRANCH TAKEN </w:t>
            </w:r>
          </w:p>
          <w:p w:rsidR="00586AF6" w:rsidRPr="00586AF6" w:rsidRDefault="00586AF6" w:rsidP="00586AF6">
            <w:pPr>
              <w:suppressAutoHyphens w:val="0"/>
              <w:jc w:val="both"/>
              <w:rPr>
                <w:rFonts w:ascii="Times New Roman" w:hAnsi="Times New Roman" w:cs="Times New Roman"/>
                <w:color w:val="000000"/>
                <w:sz w:val="20"/>
                <w:szCs w:val="20"/>
                <w:lang w:val="en-US"/>
              </w:rPr>
            </w:pPr>
            <w:r w:rsidRPr="00586AF6">
              <w:rPr>
                <w:rFonts w:ascii="Times New Roman" w:hAnsi="Times New Roman" w:cs="Times New Roman"/>
                <w:color w:val="000000"/>
                <w:sz w:val="20"/>
                <w:szCs w:val="20"/>
                <w:lang w:val="en-US"/>
              </w:rPr>
              <w:t xml:space="preserve">               ADD R1, R6, R4</w:t>
            </w:r>
          </w:p>
          <w:p w:rsidR="00586AF6" w:rsidRPr="00586AF6" w:rsidRDefault="00586AF6" w:rsidP="00586AF6">
            <w:pPr>
              <w:suppressAutoHyphens w:val="0"/>
              <w:jc w:val="both"/>
              <w:rPr>
                <w:rFonts w:ascii="Times New Roman" w:hAnsi="Times New Roman" w:cs="Times New Roman"/>
                <w:color w:val="000000"/>
                <w:sz w:val="20"/>
                <w:szCs w:val="20"/>
                <w:lang w:val="en-US"/>
              </w:rPr>
            </w:pPr>
            <w:r w:rsidRPr="00586AF6">
              <w:rPr>
                <w:rFonts w:ascii="Times New Roman" w:hAnsi="Times New Roman" w:cs="Times New Roman"/>
                <w:color w:val="000000"/>
                <w:sz w:val="20"/>
                <w:szCs w:val="20"/>
                <w:lang w:val="en-US"/>
              </w:rPr>
              <w:t>LABEL2:BEQ R1,R2, LABEL1      ; BRANCH NOT TAKEN</w:t>
            </w:r>
          </w:p>
          <w:p w:rsidR="00586AF6" w:rsidRPr="00586AF6" w:rsidRDefault="00586AF6" w:rsidP="00586AF6">
            <w:pPr>
              <w:suppressAutoHyphens w:val="0"/>
              <w:jc w:val="both"/>
              <w:rPr>
                <w:rFonts w:ascii="Times New Roman" w:hAnsi="Times New Roman" w:cs="Times New Roman"/>
                <w:color w:val="000000"/>
                <w:sz w:val="20"/>
                <w:szCs w:val="20"/>
                <w:lang w:val="en-US"/>
              </w:rPr>
            </w:pPr>
            <w:r w:rsidRPr="00586AF6">
              <w:rPr>
                <w:rFonts w:ascii="Times New Roman" w:hAnsi="Times New Roman" w:cs="Times New Roman"/>
                <w:color w:val="000000"/>
                <w:sz w:val="20"/>
                <w:szCs w:val="20"/>
                <w:lang w:val="en-US"/>
              </w:rPr>
              <w:t xml:space="preserve">               STR R2,[R4, #20]</w:t>
            </w:r>
          </w:p>
          <w:p w:rsidR="00586AF6" w:rsidRPr="00586AF6" w:rsidRDefault="00586AF6" w:rsidP="00586AF6">
            <w:pPr>
              <w:suppressAutoHyphens w:val="0"/>
              <w:jc w:val="both"/>
              <w:rPr>
                <w:rFonts w:ascii="Times New Roman" w:hAnsi="Times New Roman" w:cs="Times New Roman"/>
                <w:color w:val="000000"/>
                <w:sz w:val="20"/>
                <w:szCs w:val="20"/>
                <w:lang w:val="en-US"/>
              </w:rPr>
            </w:pPr>
            <w:r w:rsidRPr="00586AF6">
              <w:rPr>
                <w:rFonts w:ascii="Times New Roman" w:hAnsi="Times New Roman" w:cs="Times New Roman"/>
                <w:color w:val="000000"/>
                <w:sz w:val="20"/>
                <w:szCs w:val="20"/>
                <w:lang w:val="en-US"/>
              </w:rPr>
              <w:t xml:space="preserve">               AND R1, R1, R4</w:t>
            </w:r>
          </w:p>
          <w:p w:rsidR="00586AF6" w:rsidRPr="00586AF6" w:rsidRDefault="00586AF6" w:rsidP="00586AF6">
            <w:pPr>
              <w:suppressAutoHyphens w:val="0"/>
              <w:jc w:val="both"/>
              <w:rPr>
                <w:rFonts w:ascii="Times New Roman" w:hAnsi="Times New Roman" w:cs="Times New Roman"/>
                <w:color w:val="000000"/>
                <w:sz w:val="20"/>
                <w:szCs w:val="20"/>
                <w:lang w:val="en-US"/>
              </w:rPr>
            </w:pPr>
          </w:p>
          <w:p w:rsidR="00586AF6" w:rsidRPr="00586AF6" w:rsidRDefault="00586AF6" w:rsidP="00586AF6">
            <w:pPr>
              <w:suppressAutoHyphens w:val="0"/>
              <w:jc w:val="both"/>
              <w:rPr>
                <w:rFonts w:ascii="Times New Roman" w:hAnsi="Times New Roman" w:cs="Times New Roman"/>
                <w:color w:val="000000"/>
                <w:sz w:val="20"/>
                <w:szCs w:val="20"/>
                <w:lang w:val="en-US"/>
              </w:rPr>
            </w:pPr>
            <w:r w:rsidRPr="00586AF6">
              <w:rPr>
                <w:rFonts w:ascii="Times New Roman" w:hAnsi="Times New Roman" w:cs="Times New Roman"/>
                <w:color w:val="000000"/>
                <w:sz w:val="20"/>
                <w:szCs w:val="20"/>
                <w:lang w:val="en-US"/>
              </w:rPr>
              <w:t xml:space="preserve">a.   Draw the pipeline execution diagram for this code, assuming there </w:t>
            </w:r>
            <w:proofErr w:type="gramStart"/>
            <w:r w:rsidRPr="00586AF6">
              <w:rPr>
                <w:rFonts w:ascii="Times New Roman" w:hAnsi="Times New Roman" w:cs="Times New Roman"/>
                <w:color w:val="000000"/>
                <w:sz w:val="20"/>
                <w:szCs w:val="20"/>
                <w:lang w:val="en-US"/>
              </w:rPr>
              <w:t>are  no</w:t>
            </w:r>
            <w:proofErr w:type="gramEnd"/>
            <w:r w:rsidRPr="00586AF6">
              <w:rPr>
                <w:rFonts w:ascii="Times New Roman" w:hAnsi="Times New Roman" w:cs="Times New Roman"/>
                <w:color w:val="000000"/>
                <w:sz w:val="20"/>
                <w:szCs w:val="20"/>
                <w:lang w:val="en-US"/>
              </w:rPr>
              <w:t xml:space="preserve"> delay slots and that branches execute in the EX stage.</w:t>
            </w:r>
          </w:p>
          <w:p w:rsidR="00586AF6" w:rsidRPr="001D30E4" w:rsidRDefault="00586AF6" w:rsidP="00586AF6">
            <w:pPr>
              <w:suppressAutoHyphens w:val="0"/>
              <w:jc w:val="both"/>
              <w:rPr>
                <w:rStyle w:val="fontstyle01"/>
                <w:rFonts w:ascii="Times New Roman" w:hAnsi="Times New Roman" w:cs="Times New Roman"/>
                <w:sz w:val="20"/>
                <w:szCs w:val="20"/>
                <w:lang w:val="en-US"/>
              </w:rPr>
            </w:pPr>
            <w:r w:rsidRPr="00586AF6">
              <w:rPr>
                <w:rFonts w:ascii="Times New Roman" w:hAnsi="Times New Roman" w:cs="Times New Roman"/>
                <w:color w:val="000000"/>
                <w:sz w:val="20"/>
                <w:szCs w:val="20"/>
                <w:lang w:val="en-US"/>
              </w:rPr>
              <w:t>b.   Repeat the exercise mentioned in a and draw the pipeline execution diagram for this code, assuming that delay slots are used by writing a “SAFE INSTRUCTION” in the delay slot.</w:t>
            </w:r>
          </w:p>
        </w:tc>
        <w:tc>
          <w:tcPr>
            <w:tcW w:w="1002" w:type="dxa"/>
            <w:vMerge/>
            <w:tcBorders>
              <w:left w:val="single" w:sz="4" w:space="0" w:color="000001"/>
              <w:right w:val="nil"/>
            </w:tcBorders>
            <w:shd w:val="clear" w:color="auto" w:fill="FFFFFF"/>
            <w:tcMar>
              <w:left w:w="93" w:type="dxa"/>
            </w:tcMar>
            <w:vAlign w:val="center"/>
          </w:tcPr>
          <w:p w:rsidR="00586AF6" w:rsidRPr="00334521" w:rsidRDefault="00586AF6"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2" w:space="0" w:color="000001"/>
            </w:tcBorders>
            <w:shd w:val="clear" w:color="auto" w:fill="FFFFFF"/>
            <w:tcMar>
              <w:left w:w="93" w:type="dxa"/>
            </w:tcMar>
            <w:vAlign w:val="center"/>
          </w:tcPr>
          <w:p w:rsidR="00586AF6" w:rsidRPr="00334521" w:rsidRDefault="00586AF6" w:rsidP="00F25DDC">
            <w:pPr>
              <w:suppressAutoHyphens w:val="0"/>
              <w:jc w:val="center"/>
              <w:rPr>
                <w:rFonts w:ascii="Times New Roman" w:eastAsia="Times New Roman" w:hAnsi="Times New Roman" w:cs="Times New Roman"/>
                <w:color w:val="000000"/>
                <w:sz w:val="20"/>
                <w:szCs w:val="20"/>
                <w:lang w:val="en-US" w:eastAsia="en-US" w:bidi="ar-SA"/>
              </w:rPr>
            </w:pPr>
          </w:p>
        </w:tc>
      </w:tr>
      <w:tr w:rsidR="001D30E4" w:rsidRPr="00334521" w:rsidTr="00E545EE">
        <w:trPr>
          <w:trHeight w:val="143"/>
        </w:trPr>
        <w:tc>
          <w:tcPr>
            <w:tcW w:w="737" w:type="dxa"/>
            <w:tcBorders>
              <w:top w:val="single" w:sz="4" w:space="0" w:color="000001"/>
              <w:left w:val="single" w:sz="2" w:space="0" w:color="000001"/>
              <w:bottom w:val="single" w:sz="4" w:space="0" w:color="000001"/>
              <w:right w:val="single" w:sz="4" w:space="0" w:color="auto"/>
            </w:tcBorders>
            <w:shd w:val="clear" w:color="auto" w:fill="FFFFFF"/>
            <w:tcMar>
              <w:left w:w="93" w:type="dxa"/>
            </w:tcMar>
          </w:tcPr>
          <w:p w:rsidR="001D30E4" w:rsidRDefault="001D30E4" w:rsidP="00C80669">
            <w:pPr>
              <w:suppressAutoHyphens w:val="0"/>
              <w:jc w:val="center"/>
              <w:rPr>
                <w:rFonts w:ascii="Times New Roman" w:eastAsia="Times New Roman" w:hAnsi="Times New Roman" w:cs="Times New Roman"/>
                <w:bCs/>
                <w:color w:val="000000"/>
                <w:sz w:val="20"/>
                <w:szCs w:val="20"/>
                <w:lang w:val="en-US" w:eastAsia="en-US" w:bidi="ar-SA"/>
              </w:rPr>
            </w:pPr>
            <w:r>
              <w:rPr>
                <w:rFonts w:ascii="Times New Roman" w:eastAsia="Times New Roman" w:hAnsi="Times New Roman" w:cs="Times New Roman"/>
                <w:bCs/>
                <w:color w:val="000000"/>
                <w:sz w:val="20"/>
                <w:szCs w:val="20"/>
                <w:lang w:val="en-US" w:eastAsia="en-US" w:bidi="ar-SA"/>
              </w:rPr>
              <w:t>3</w:t>
            </w:r>
            <w:r w:rsidR="009123A4">
              <w:rPr>
                <w:rFonts w:ascii="Times New Roman" w:eastAsia="Times New Roman" w:hAnsi="Times New Roman" w:cs="Times New Roman"/>
                <w:bCs/>
                <w:color w:val="000000"/>
                <w:sz w:val="20"/>
                <w:szCs w:val="20"/>
                <w:lang w:val="en-US" w:eastAsia="en-US" w:bidi="ar-SA"/>
              </w:rPr>
              <w:t>4</w:t>
            </w:r>
            <w:r>
              <w:rPr>
                <w:rFonts w:ascii="Times New Roman" w:eastAsia="Times New Roman" w:hAnsi="Times New Roman" w:cs="Times New Roman"/>
                <w:bCs/>
                <w:color w:val="000000"/>
                <w:sz w:val="20"/>
                <w:szCs w:val="20"/>
                <w:lang w:val="en-US" w:eastAsia="en-US" w:bidi="ar-SA"/>
              </w:rPr>
              <w:t>-3</w:t>
            </w:r>
            <w:r w:rsidR="009123A4">
              <w:rPr>
                <w:rFonts w:ascii="Times New Roman" w:eastAsia="Times New Roman" w:hAnsi="Times New Roman" w:cs="Times New Roman"/>
                <w:bCs/>
                <w:color w:val="000000"/>
                <w:sz w:val="20"/>
                <w:szCs w:val="20"/>
                <w:lang w:val="en-US" w:eastAsia="en-US" w:bidi="ar-SA"/>
              </w:rPr>
              <w:t>5</w:t>
            </w:r>
          </w:p>
          <w:p w:rsidR="001D30E4" w:rsidRDefault="001D30E4" w:rsidP="00C80669">
            <w:pPr>
              <w:suppressAutoHyphens w:val="0"/>
              <w:jc w:val="center"/>
              <w:rPr>
                <w:rFonts w:ascii="Times New Roman" w:eastAsia="Times New Roman" w:hAnsi="Times New Roman" w:cs="Times New Roman"/>
                <w:bCs/>
                <w:color w:val="000000"/>
                <w:sz w:val="20"/>
                <w:szCs w:val="20"/>
                <w:lang w:val="en-US" w:eastAsia="en-US" w:bidi="ar-SA"/>
              </w:rPr>
            </w:pPr>
            <w:r>
              <w:rPr>
                <w:rFonts w:ascii="Times New Roman" w:eastAsia="Times New Roman" w:hAnsi="Times New Roman" w:cs="Times New Roman"/>
                <w:bCs/>
                <w:color w:val="000000"/>
                <w:sz w:val="20"/>
                <w:szCs w:val="20"/>
                <w:lang w:val="en-US" w:eastAsia="en-US" w:bidi="ar-SA"/>
              </w:rPr>
              <w:t>L5</w:t>
            </w:r>
          </w:p>
        </w:tc>
        <w:tc>
          <w:tcPr>
            <w:tcW w:w="1657" w:type="dxa"/>
            <w:vMerge/>
            <w:tcBorders>
              <w:left w:val="single" w:sz="4" w:space="0" w:color="auto"/>
              <w:right w:val="single" w:sz="4" w:space="0" w:color="auto"/>
            </w:tcBorders>
            <w:shd w:val="clear" w:color="auto" w:fill="FFFFFF"/>
            <w:tcMar>
              <w:left w:w="83" w:type="dxa"/>
            </w:tcMar>
            <w:vAlign w:val="center"/>
          </w:tcPr>
          <w:p w:rsidR="001D30E4" w:rsidRPr="00334521" w:rsidRDefault="001D30E4"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93" w:type="dxa"/>
            </w:tcMar>
          </w:tcPr>
          <w:p w:rsidR="001D30E4" w:rsidRPr="001D30E4" w:rsidRDefault="001D30E4" w:rsidP="001D30E4">
            <w:pPr>
              <w:keepNext/>
              <w:rPr>
                <w:rFonts w:ascii="Times New Roman" w:hAnsi="Times New Roman" w:cs="Times New Roman"/>
                <w:bCs/>
                <w:color w:val="000000"/>
                <w:sz w:val="20"/>
                <w:szCs w:val="20"/>
              </w:rPr>
            </w:pPr>
            <w:r w:rsidRPr="001D30E4">
              <w:rPr>
                <w:rStyle w:val="fontstyle01"/>
                <w:rFonts w:ascii="Times New Roman" w:hAnsi="Times New Roman" w:cs="Times New Roman"/>
                <w:bCs/>
                <w:sz w:val="20"/>
                <w:szCs w:val="20"/>
              </w:rPr>
              <w:t>Usage of Multiple Load and Store instructions to perform the parameter passing techniques to a function.</w:t>
            </w:r>
          </w:p>
        </w:tc>
        <w:tc>
          <w:tcPr>
            <w:tcW w:w="1002" w:type="dxa"/>
            <w:vMerge/>
            <w:tcBorders>
              <w:left w:val="single" w:sz="4" w:space="0" w:color="000001"/>
              <w:right w:val="nil"/>
            </w:tcBorders>
            <w:shd w:val="clear" w:color="auto" w:fill="FFFFFF"/>
            <w:tcMar>
              <w:left w:w="93" w:type="dxa"/>
            </w:tcMar>
            <w:vAlign w:val="center"/>
          </w:tcPr>
          <w:p w:rsidR="001D30E4" w:rsidRPr="00334521" w:rsidRDefault="001D30E4"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2" w:space="0" w:color="000001"/>
            </w:tcBorders>
            <w:shd w:val="clear" w:color="auto" w:fill="FFFFFF"/>
            <w:tcMar>
              <w:left w:w="93" w:type="dxa"/>
            </w:tcMar>
            <w:vAlign w:val="center"/>
          </w:tcPr>
          <w:p w:rsidR="001D30E4" w:rsidRPr="00334521" w:rsidRDefault="001D30E4" w:rsidP="00F25DDC">
            <w:pPr>
              <w:suppressAutoHyphens w:val="0"/>
              <w:jc w:val="center"/>
              <w:rPr>
                <w:rFonts w:ascii="Times New Roman" w:eastAsia="Times New Roman" w:hAnsi="Times New Roman" w:cs="Times New Roman"/>
                <w:color w:val="000000"/>
                <w:sz w:val="20"/>
                <w:szCs w:val="20"/>
                <w:lang w:val="en-US" w:eastAsia="en-US" w:bidi="ar-SA"/>
              </w:rPr>
            </w:pPr>
          </w:p>
        </w:tc>
      </w:tr>
      <w:tr w:rsidR="003B5692" w:rsidRPr="00334521" w:rsidTr="00E545EE">
        <w:trPr>
          <w:trHeight w:val="143"/>
        </w:trPr>
        <w:tc>
          <w:tcPr>
            <w:tcW w:w="737" w:type="dxa"/>
            <w:tcBorders>
              <w:top w:val="single" w:sz="4" w:space="0" w:color="000001"/>
              <w:left w:val="single" w:sz="2" w:space="0" w:color="000001"/>
              <w:bottom w:val="single" w:sz="4" w:space="0" w:color="000001"/>
              <w:right w:val="single" w:sz="4" w:space="0" w:color="auto"/>
            </w:tcBorders>
            <w:shd w:val="clear" w:color="auto" w:fill="FFFFFF"/>
            <w:tcMar>
              <w:left w:w="93" w:type="dxa"/>
            </w:tcMar>
          </w:tcPr>
          <w:p w:rsidR="003B5692" w:rsidRPr="00334521" w:rsidRDefault="001D30E4" w:rsidP="00C80669">
            <w:pPr>
              <w:suppressAutoHyphens w:val="0"/>
              <w:jc w:val="center"/>
              <w:rPr>
                <w:rFonts w:ascii="Times New Roman" w:eastAsia="Times New Roman" w:hAnsi="Times New Roman" w:cs="Times New Roman"/>
                <w:bCs/>
                <w:color w:val="000000"/>
                <w:sz w:val="20"/>
                <w:szCs w:val="20"/>
                <w:lang w:val="en-US" w:eastAsia="en-US" w:bidi="ar-SA"/>
              </w:rPr>
            </w:pPr>
            <w:r>
              <w:rPr>
                <w:rFonts w:ascii="Times New Roman" w:eastAsia="Times New Roman" w:hAnsi="Times New Roman" w:cs="Times New Roman"/>
                <w:bCs/>
                <w:color w:val="000000"/>
                <w:sz w:val="20"/>
                <w:szCs w:val="20"/>
                <w:lang w:val="en-US" w:eastAsia="en-US" w:bidi="ar-SA"/>
              </w:rPr>
              <w:t>3</w:t>
            </w:r>
            <w:r w:rsidR="009123A4">
              <w:rPr>
                <w:rFonts w:ascii="Times New Roman" w:eastAsia="Times New Roman" w:hAnsi="Times New Roman" w:cs="Times New Roman"/>
                <w:bCs/>
                <w:color w:val="000000"/>
                <w:sz w:val="20"/>
                <w:szCs w:val="20"/>
                <w:lang w:val="en-US" w:eastAsia="en-US" w:bidi="ar-SA"/>
              </w:rPr>
              <w:t>6</w:t>
            </w:r>
          </w:p>
        </w:tc>
        <w:tc>
          <w:tcPr>
            <w:tcW w:w="1657" w:type="dxa"/>
            <w:vMerge/>
            <w:tcBorders>
              <w:left w:val="single" w:sz="4" w:space="0" w:color="auto"/>
              <w:right w:val="single" w:sz="4" w:space="0" w:color="auto"/>
            </w:tcBorders>
            <w:shd w:val="clear" w:color="auto" w:fill="FFFFFF"/>
            <w:tcMar>
              <w:left w:w="8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93" w:type="dxa"/>
            </w:tcMar>
          </w:tcPr>
          <w:p w:rsidR="003B5692" w:rsidRPr="008E6358" w:rsidRDefault="003B5692" w:rsidP="00F25DDC">
            <w:pPr>
              <w:suppressAutoHyphens w:val="0"/>
              <w:jc w:val="both"/>
              <w:rPr>
                <w:rFonts w:ascii="Times New Roman" w:eastAsia="Times New Roman" w:hAnsi="Times New Roman" w:cs="Times New Roman"/>
                <w:color w:val="auto"/>
                <w:sz w:val="20"/>
                <w:szCs w:val="20"/>
                <w:lang w:eastAsia="en-IN" w:bidi="kn-IN"/>
              </w:rPr>
            </w:pPr>
            <w:r w:rsidRPr="00334521">
              <w:rPr>
                <w:rStyle w:val="fontstyle01"/>
                <w:rFonts w:ascii="Times New Roman" w:hAnsi="Times New Roman" w:cs="Times New Roman"/>
                <w:sz w:val="20"/>
                <w:szCs w:val="20"/>
              </w:rPr>
              <w:t>Branch Prediction 1</w:t>
            </w:r>
          </w:p>
        </w:tc>
        <w:tc>
          <w:tcPr>
            <w:tcW w:w="1002" w:type="dxa"/>
            <w:vMerge/>
            <w:tcBorders>
              <w:left w:val="single" w:sz="4" w:space="0" w:color="000001"/>
              <w:right w:val="nil"/>
            </w:tcBorders>
            <w:shd w:val="clear" w:color="auto" w:fill="FFFFFF"/>
            <w:tcMar>
              <w:left w:w="9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2" w:space="0" w:color="000001"/>
            </w:tcBorders>
            <w:shd w:val="clear" w:color="auto" w:fill="FFFFFF"/>
            <w:tcMar>
              <w:left w:w="9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r>
      <w:tr w:rsidR="003B5692" w:rsidRPr="00334521" w:rsidTr="00E545EE">
        <w:trPr>
          <w:trHeight w:val="270"/>
        </w:trPr>
        <w:tc>
          <w:tcPr>
            <w:tcW w:w="737" w:type="dxa"/>
            <w:tcBorders>
              <w:top w:val="single" w:sz="4" w:space="0" w:color="000001"/>
              <w:left w:val="single" w:sz="2" w:space="0" w:color="000001"/>
              <w:bottom w:val="single" w:sz="4" w:space="0" w:color="000001"/>
              <w:right w:val="single" w:sz="4" w:space="0" w:color="auto"/>
            </w:tcBorders>
            <w:shd w:val="clear" w:color="auto" w:fill="FFFFFF"/>
            <w:tcMar>
              <w:left w:w="93" w:type="dxa"/>
            </w:tcMar>
          </w:tcPr>
          <w:p w:rsidR="003B5692" w:rsidRPr="00334521" w:rsidRDefault="001D30E4" w:rsidP="00C80669">
            <w:pPr>
              <w:suppressAutoHyphens w:val="0"/>
              <w:jc w:val="center"/>
              <w:rPr>
                <w:rFonts w:ascii="Times New Roman" w:eastAsia="Times New Roman" w:hAnsi="Times New Roman" w:cs="Times New Roman"/>
                <w:bCs/>
                <w:color w:val="000000"/>
                <w:sz w:val="20"/>
                <w:szCs w:val="20"/>
                <w:lang w:val="en-US" w:eastAsia="en-US" w:bidi="ar-SA"/>
              </w:rPr>
            </w:pPr>
            <w:r>
              <w:rPr>
                <w:rFonts w:ascii="Times New Roman" w:eastAsia="Times New Roman" w:hAnsi="Times New Roman" w:cs="Times New Roman"/>
                <w:bCs/>
                <w:color w:val="000000"/>
                <w:sz w:val="20"/>
                <w:szCs w:val="20"/>
                <w:lang w:val="en-US" w:eastAsia="en-US" w:bidi="ar-SA"/>
              </w:rPr>
              <w:t>3</w:t>
            </w:r>
            <w:r w:rsidR="009123A4">
              <w:rPr>
                <w:rFonts w:ascii="Times New Roman" w:eastAsia="Times New Roman" w:hAnsi="Times New Roman" w:cs="Times New Roman"/>
                <w:bCs/>
                <w:color w:val="000000"/>
                <w:sz w:val="20"/>
                <w:szCs w:val="20"/>
                <w:lang w:val="en-US" w:eastAsia="en-US" w:bidi="ar-SA"/>
              </w:rPr>
              <w:t>7</w:t>
            </w:r>
          </w:p>
        </w:tc>
        <w:tc>
          <w:tcPr>
            <w:tcW w:w="1657" w:type="dxa"/>
            <w:vMerge/>
            <w:tcBorders>
              <w:left w:val="single" w:sz="4" w:space="0" w:color="auto"/>
              <w:right w:val="single" w:sz="4" w:space="0" w:color="auto"/>
            </w:tcBorders>
            <w:shd w:val="clear" w:color="auto" w:fill="FFFFFF"/>
            <w:tcMar>
              <w:left w:w="8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93" w:type="dxa"/>
            </w:tcMar>
          </w:tcPr>
          <w:p w:rsidR="003B5692" w:rsidRPr="008E6358" w:rsidRDefault="003B5692" w:rsidP="00F25DDC">
            <w:pPr>
              <w:suppressAutoHyphens w:val="0"/>
              <w:jc w:val="both"/>
              <w:rPr>
                <w:rFonts w:ascii="Times New Roman" w:eastAsia="Times New Roman" w:hAnsi="Times New Roman" w:cs="Times New Roman"/>
                <w:color w:val="auto"/>
                <w:sz w:val="20"/>
                <w:szCs w:val="20"/>
                <w:lang w:eastAsia="en-IN" w:bidi="kn-IN"/>
              </w:rPr>
            </w:pPr>
            <w:r w:rsidRPr="00334521">
              <w:rPr>
                <w:rStyle w:val="fontstyle01"/>
                <w:rFonts w:ascii="Times New Roman" w:hAnsi="Times New Roman" w:cs="Times New Roman"/>
                <w:sz w:val="20"/>
                <w:szCs w:val="20"/>
              </w:rPr>
              <w:t>Branch Prediction 2</w:t>
            </w:r>
          </w:p>
        </w:tc>
        <w:tc>
          <w:tcPr>
            <w:tcW w:w="1002" w:type="dxa"/>
            <w:vMerge/>
            <w:tcBorders>
              <w:left w:val="single" w:sz="4" w:space="0" w:color="000001"/>
              <w:right w:val="nil"/>
            </w:tcBorders>
            <w:shd w:val="clear" w:color="auto" w:fill="FFFFFF"/>
            <w:tcMar>
              <w:left w:w="9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2" w:space="0" w:color="000001"/>
            </w:tcBorders>
            <w:shd w:val="clear" w:color="auto" w:fill="FFFFFF"/>
            <w:tcMar>
              <w:left w:w="9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r>
      <w:tr w:rsidR="003B5692" w:rsidRPr="00334521" w:rsidTr="00E545EE">
        <w:trPr>
          <w:trHeight w:val="143"/>
        </w:trPr>
        <w:tc>
          <w:tcPr>
            <w:tcW w:w="737" w:type="dxa"/>
            <w:tcBorders>
              <w:top w:val="single" w:sz="4" w:space="0" w:color="000001"/>
              <w:left w:val="single" w:sz="2" w:space="0" w:color="000001"/>
              <w:bottom w:val="single" w:sz="4" w:space="0" w:color="auto"/>
              <w:right w:val="single" w:sz="4" w:space="0" w:color="auto"/>
            </w:tcBorders>
            <w:shd w:val="clear" w:color="auto" w:fill="FFFFFF"/>
            <w:tcMar>
              <w:left w:w="93" w:type="dxa"/>
            </w:tcMar>
          </w:tcPr>
          <w:p w:rsidR="003B5692" w:rsidRDefault="001D30E4" w:rsidP="00C80669">
            <w:pPr>
              <w:suppressAutoHyphens w:val="0"/>
              <w:jc w:val="center"/>
              <w:rPr>
                <w:rFonts w:ascii="Times New Roman" w:eastAsia="Times New Roman" w:hAnsi="Times New Roman" w:cs="Times New Roman"/>
                <w:bCs/>
                <w:color w:val="000000"/>
                <w:sz w:val="20"/>
                <w:szCs w:val="20"/>
                <w:lang w:val="en-US" w:eastAsia="en-US" w:bidi="ar-SA"/>
              </w:rPr>
            </w:pPr>
            <w:r>
              <w:rPr>
                <w:rFonts w:ascii="Times New Roman" w:eastAsia="Times New Roman" w:hAnsi="Times New Roman" w:cs="Times New Roman"/>
                <w:bCs/>
                <w:color w:val="000000"/>
                <w:sz w:val="20"/>
                <w:szCs w:val="20"/>
                <w:lang w:val="en-US" w:eastAsia="en-US" w:bidi="ar-SA"/>
              </w:rPr>
              <w:t>3</w:t>
            </w:r>
            <w:r w:rsidR="009123A4">
              <w:rPr>
                <w:rFonts w:ascii="Times New Roman" w:eastAsia="Times New Roman" w:hAnsi="Times New Roman" w:cs="Times New Roman"/>
                <w:bCs/>
                <w:color w:val="000000"/>
                <w:sz w:val="20"/>
                <w:szCs w:val="20"/>
                <w:lang w:val="en-US" w:eastAsia="en-US" w:bidi="ar-SA"/>
              </w:rPr>
              <w:t>8</w:t>
            </w:r>
          </w:p>
        </w:tc>
        <w:tc>
          <w:tcPr>
            <w:tcW w:w="1657" w:type="dxa"/>
            <w:vMerge/>
            <w:tcBorders>
              <w:left w:val="single" w:sz="4" w:space="0" w:color="auto"/>
              <w:right w:val="single" w:sz="4" w:space="0" w:color="auto"/>
            </w:tcBorders>
            <w:shd w:val="clear" w:color="auto" w:fill="FFFFFF"/>
            <w:tcMar>
              <w:left w:w="8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93" w:type="dxa"/>
            </w:tcMar>
          </w:tcPr>
          <w:p w:rsidR="003B5692" w:rsidRPr="008E6358" w:rsidRDefault="003B5692" w:rsidP="00F25DDC">
            <w:pPr>
              <w:suppressAutoHyphens w:val="0"/>
              <w:jc w:val="both"/>
              <w:rPr>
                <w:rFonts w:ascii="Times New Roman" w:eastAsia="Times New Roman" w:hAnsi="Times New Roman" w:cs="Times New Roman"/>
                <w:color w:val="auto"/>
                <w:sz w:val="20"/>
                <w:szCs w:val="20"/>
                <w:lang w:eastAsia="en-IN" w:bidi="kn-IN"/>
              </w:rPr>
            </w:pPr>
            <w:r w:rsidRPr="00334521">
              <w:rPr>
                <w:rStyle w:val="fontstyle01"/>
                <w:rFonts w:ascii="Times New Roman" w:hAnsi="Times New Roman" w:cs="Times New Roman"/>
                <w:sz w:val="20"/>
                <w:szCs w:val="20"/>
              </w:rPr>
              <w:t>Branch Prediction 3</w:t>
            </w:r>
          </w:p>
        </w:tc>
        <w:tc>
          <w:tcPr>
            <w:tcW w:w="1002" w:type="dxa"/>
            <w:vMerge/>
            <w:tcBorders>
              <w:left w:val="single" w:sz="4" w:space="0" w:color="000001"/>
              <w:right w:val="nil"/>
            </w:tcBorders>
            <w:shd w:val="clear" w:color="auto" w:fill="FFFFFF"/>
            <w:tcMar>
              <w:left w:w="9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2" w:space="0" w:color="000001"/>
            </w:tcBorders>
            <w:shd w:val="clear" w:color="auto" w:fill="FFFFFF"/>
            <w:tcMar>
              <w:left w:w="9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r>
      <w:tr w:rsidR="003B5692" w:rsidRPr="00334521" w:rsidTr="00E545EE">
        <w:trPr>
          <w:trHeight w:val="160"/>
        </w:trPr>
        <w:tc>
          <w:tcPr>
            <w:tcW w:w="737" w:type="dxa"/>
            <w:tcBorders>
              <w:top w:val="single" w:sz="4" w:space="0" w:color="auto"/>
              <w:left w:val="single" w:sz="4" w:space="0" w:color="auto"/>
              <w:bottom w:val="single" w:sz="4" w:space="0" w:color="auto"/>
              <w:right w:val="single" w:sz="4" w:space="0" w:color="auto"/>
            </w:tcBorders>
            <w:shd w:val="clear" w:color="auto" w:fill="FFFFFF"/>
            <w:tcMar>
              <w:left w:w="93" w:type="dxa"/>
            </w:tcMar>
          </w:tcPr>
          <w:p w:rsidR="003B5692" w:rsidRDefault="001D30E4" w:rsidP="00C80669">
            <w:pPr>
              <w:suppressAutoHyphens w:val="0"/>
              <w:jc w:val="center"/>
              <w:rPr>
                <w:rFonts w:ascii="Times New Roman" w:eastAsia="Times New Roman" w:hAnsi="Times New Roman" w:cs="Times New Roman"/>
                <w:bCs/>
                <w:color w:val="000000"/>
                <w:sz w:val="20"/>
                <w:szCs w:val="20"/>
                <w:lang w:val="en-US" w:eastAsia="en-US" w:bidi="ar-SA"/>
              </w:rPr>
            </w:pPr>
            <w:r>
              <w:rPr>
                <w:rFonts w:ascii="Times New Roman" w:eastAsia="Times New Roman" w:hAnsi="Times New Roman" w:cs="Times New Roman"/>
                <w:bCs/>
                <w:color w:val="000000"/>
                <w:sz w:val="20"/>
                <w:szCs w:val="20"/>
                <w:lang w:val="en-US" w:eastAsia="en-US" w:bidi="ar-SA"/>
              </w:rPr>
              <w:t>3</w:t>
            </w:r>
            <w:r w:rsidR="009123A4">
              <w:rPr>
                <w:rFonts w:ascii="Times New Roman" w:eastAsia="Times New Roman" w:hAnsi="Times New Roman" w:cs="Times New Roman"/>
                <w:bCs/>
                <w:color w:val="000000"/>
                <w:sz w:val="20"/>
                <w:szCs w:val="20"/>
                <w:lang w:val="en-US" w:eastAsia="en-US" w:bidi="ar-SA"/>
              </w:rPr>
              <w:t>9</w:t>
            </w:r>
          </w:p>
        </w:tc>
        <w:tc>
          <w:tcPr>
            <w:tcW w:w="1657" w:type="dxa"/>
            <w:vMerge/>
            <w:tcBorders>
              <w:left w:val="single" w:sz="4" w:space="0" w:color="auto"/>
              <w:bottom w:val="single" w:sz="4" w:space="0" w:color="auto"/>
              <w:right w:val="single" w:sz="4" w:space="0" w:color="auto"/>
            </w:tcBorders>
            <w:shd w:val="clear" w:color="auto" w:fill="FFFFFF"/>
            <w:tcMar>
              <w:left w:w="8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auto"/>
              <w:right w:val="nil"/>
            </w:tcBorders>
            <w:shd w:val="clear" w:color="auto" w:fill="FFFFFF"/>
            <w:tcMar>
              <w:left w:w="93" w:type="dxa"/>
            </w:tcMar>
          </w:tcPr>
          <w:p w:rsidR="003B5692" w:rsidRPr="008E6358" w:rsidRDefault="003B5692" w:rsidP="008E6358">
            <w:pPr>
              <w:suppressAutoHyphens w:val="0"/>
              <w:rPr>
                <w:rFonts w:ascii="Times New Roman" w:eastAsia="Times New Roman" w:hAnsi="Times New Roman" w:cs="Times New Roman"/>
                <w:color w:val="auto"/>
                <w:sz w:val="20"/>
                <w:szCs w:val="20"/>
                <w:lang w:eastAsia="en-IN" w:bidi="kn-IN"/>
              </w:rPr>
            </w:pPr>
            <w:r w:rsidRPr="00334521">
              <w:rPr>
                <w:rStyle w:val="fontstyle01"/>
                <w:rFonts w:ascii="Times New Roman" w:hAnsi="Times New Roman" w:cs="Times New Roman"/>
                <w:sz w:val="20"/>
                <w:szCs w:val="20"/>
              </w:rPr>
              <w:t xml:space="preserve">Performance Analysis, Speed up </w:t>
            </w:r>
            <w:r>
              <w:rPr>
                <w:rStyle w:val="fontstyle01"/>
                <w:rFonts w:ascii="Times New Roman" w:hAnsi="Times New Roman" w:cs="Times New Roman"/>
                <w:sz w:val="20"/>
                <w:szCs w:val="20"/>
              </w:rPr>
              <w:t>c</w:t>
            </w:r>
            <w:r w:rsidRPr="00334521">
              <w:rPr>
                <w:rStyle w:val="fontstyle01"/>
                <w:rFonts w:ascii="Times New Roman" w:hAnsi="Times New Roman" w:cs="Times New Roman"/>
                <w:sz w:val="20"/>
                <w:szCs w:val="20"/>
              </w:rPr>
              <w:t>alculations …..etc</w:t>
            </w:r>
          </w:p>
        </w:tc>
        <w:tc>
          <w:tcPr>
            <w:tcW w:w="1002" w:type="dxa"/>
            <w:vMerge/>
            <w:tcBorders>
              <w:left w:val="single" w:sz="4" w:space="0" w:color="000001"/>
              <w:right w:val="nil"/>
            </w:tcBorders>
            <w:shd w:val="clear" w:color="auto" w:fill="FFFFFF"/>
            <w:tcMar>
              <w:left w:w="9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2" w:space="0" w:color="000001"/>
            </w:tcBorders>
            <w:shd w:val="clear" w:color="auto" w:fill="FFFFFF"/>
            <w:tcMar>
              <w:left w:w="9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r>
      <w:tr w:rsidR="001D30E4" w:rsidRPr="00334521" w:rsidTr="00E545EE">
        <w:trPr>
          <w:trHeight w:val="160"/>
        </w:trPr>
        <w:tc>
          <w:tcPr>
            <w:tcW w:w="737" w:type="dxa"/>
            <w:tcBorders>
              <w:top w:val="single" w:sz="4" w:space="0" w:color="auto"/>
              <w:left w:val="single" w:sz="4" w:space="0" w:color="auto"/>
              <w:bottom w:val="single" w:sz="4" w:space="0" w:color="auto"/>
              <w:right w:val="single" w:sz="4" w:space="0" w:color="auto"/>
            </w:tcBorders>
            <w:shd w:val="clear" w:color="auto" w:fill="FFFFFF"/>
            <w:tcMar>
              <w:left w:w="93" w:type="dxa"/>
            </w:tcMar>
          </w:tcPr>
          <w:p w:rsidR="001D30E4" w:rsidRDefault="009123A4" w:rsidP="00C80669">
            <w:pPr>
              <w:suppressAutoHyphens w:val="0"/>
              <w:jc w:val="center"/>
              <w:rPr>
                <w:rFonts w:ascii="Times New Roman" w:eastAsia="Times New Roman" w:hAnsi="Times New Roman" w:cs="Times New Roman"/>
                <w:bCs/>
                <w:color w:val="000000"/>
                <w:sz w:val="20"/>
                <w:szCs w:val="20"/>
                <w:lang w:val="en-US" w:eastAsia="en-US" w:bidi="ar-SA"/>
              </w:rPr>
            </w:pPr>
            <w:r>
              <w:rPr>
                <w:rFonts w:ascii="Times New Roman" w:eastAsia="Times New Roman" w:hAnsi="Times New Roman" w:cs="Times New Roman"/>
                <w:bCs/>
                <w:color w:val="000000"/>
                <w:sz w:val="20"/>
                <w:szCs w:val="20"/>
                <w:lang w:val="en-US" w:eastAsia="en-US" w:bidi="ar-SA"/>
              </w:rPr>
              <w:t>40</w:t>
            </w:r>
            <w:r w:rsidR="001D30E4">
              <w:rPr>
                <w:rFonts w:ascii="Times New Roman" w:eastAsia="Times New Roman" w:hAnsi="Times New Roman" w:cs="Times New Roman"/>
                <w:bCs/>
                <w:color w:val="000000"/>
                <w:sz w:val="20"/>
                <w:szCs w:val="20"/>
                <w:lang w:val="en-US" w:eastAsia="en-US" w:bidi="ar-SA"/>
              </w:rPr>
              <w:t>-4</w:t>
            </w:r>
            <w:r>
              <w:rPr>
                <w:rFonts w:ascii="Times New Roman" w:eastAsia="Times New Roman" w:hAnsi="Times New Roman" w:cs="Times New Roman"/>
                <w:bCs/>
                <w:color w:val="000000"/>
                <w:sz w:val="20"/>
                <w:szCs w:val="20"/>
                <w:lang w:val="en-US" w:eastAsia="en-US" w:bidi="ar-SA"/>
              </w:rPr>
              <w:t>1</w:t>
            </w:r>
          </w:p>
          <w:p w:rsidR="001D30E4" w:rsidRDefault="001D30E4" w:rsidP="00C80669">
            <w:pPr>
              <w:suppressAutoHyphens w:val="0"/>
              <w:jc w:val="center"/>
              <w:rPr>
                <w:rFonts w:ascii="Times New Roman" w:eastAsia="Times New Roman" w:hAnsi="Times New Roman" w:cs="Times New Roman"/>
                <w:bCs/>
                <w:color w:val="000000"/>
                <w:sz w:val="20"/>
                <w:szCs w:val="20"/>
                <w:lang w:val="en-US" w:eastAsia="en-US" w:bidi="ar-SA"/>
              </w:rPr>
            </w:pPr>
            <w:r>
              <w:rPr>
                <w:rFonts w:ascii="Times New Roman" w:eastAsia="Times New Roman" w:hAnsi="Times New Roman" w:cs="Times New Roman"/>
                <w:bCs/>
                <w:color w:val="000000"/>
                <w:sz w:val="20"/>
                <w:szCs w:val="20"/>
                <w:lang w:val="en-US" w:eastAsia="en-US" w:bidi="ar-SA"/>
              </w:rPr>
              <w:t>L6</w:t>
            </w:r>
          </w:p>
        </w:tc>
        <w:tc>
          <w:tcPr>
            <w:tcW w:w="1657" w:type="dxa"/>
            <w:tcBorders>
              <w:left w:val="single" w:sz="4" w:space="0" w:color="auto"/>
              <w:bottom w:val="single" w:sz="4" w:space="0" w:color="auto"/>
              <w:right w:val="single" w:sz="4" w:space="0" w:color="auto"/>
            </w:tcBorders>
            <w:shd w:val="clear" w:color="auto" w:fill="FFFFFF"/>
            <w:tcMar>
              <w:left w:w="83" w:type="dxa"/>
            </w:tcMar>
            <w:vAlign w:val="center"/>
          </w:tcPr>
          <w:p w:rsidR="001D30E4" w:rsidRPr="00334521" w:rsidRDefault="001D30E4"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auto"/>
              <w:right w:val="nil"/>
            </w:tcBorders>
            <w:shd w:val="clear" w:color="auto" w:fill="FFFFFF"/>
            <w:tcMar>
              <w:left w:w="93" w:type="dxa"/>
            </w:tcMar>
          </w:tcPr>
          <w:p w:rsidR="001D30E4" w:rsidRPr="001D30E4" w:rsidRDefault="001D30E4" w:rsidP="008E6358">
            <w:pPr>
              <w:suppressAutoHyphens w:val="0"/>
              <w:rPr>
                <w:rStyle w:val="fontstyle01"/>
                <w:rFonts w:ascii="Times New Roman" w:hAnsi="Times New Roman" w:cs="Times New Roman"/>
                <w:bCs/>
                <w:sz w:val="20"/>
                <w:szCs w:val="20"/>
              </w:rPr>
            </w:pPr>
            <w:r w:rsidRPr="001D30E4">
              <w:rPr>
                <w:rStyle w:val="fontstyle01"/>
                <w:rFonts w:ascii="Times New Roman" w:hAnsi="Times New Roman" w:cs="Times New Roman"/>
                <w:bCs/>
                <w:sz w:val="20"/>
                <w:szCs w:val="20"/>
              </w:rPr>
              <w:t>Implementation of Matrix Operations – Addition, Multiplication.</w:t>
            </w:r>
          </w:p>
        </w:tc>
        <w:tc>
          <w:tcPr>
            <w:tcW w:w="1002" w:type="dxa"/>
            <w:vMerge/>
            <w:tcBorders>
              <w:left w:val="single" w:sz="4" w:space="0" w:color="000001"/>
              <w:right w:val="nil"/>
            </w:tcBorders>
            <w:shd w:val="clear" w:color="auto" w:fill="FFFFFF"/>
            <w:tcMar>
              <w:left w:w="93" w:type="dxa"/>
            </w:tcMar>
            <w:vAlign w:val="center"/>
          </w:tcPr>
          <w:p w:rsidR="001D30E4" w:rsidRPr="00334521" w:rsidRDefault="001D30E4"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2" w:space="0" w:color="000001"/>
            </w:tcBorders>
            <w:shd w:val="clear" w:color="auto" w:fill="FFFFFF"/>
            <w:tcMar>
              <w:left w:w="93" w:type="dxa"/>
            </w:tcMar>
            <w:vAlign w:val="center"/>
          </w:tcPr>
          <w:p w:rsidR="001D30E4" w:rsidRPr="00334521" w:rsidRDefault="001D30E4" w:rsidP="00F25DDC">
            <w:pPr>
              <w:suppressAutoHyphens w:val="0"/>
              <w:jc w:val="center"/>
              <w:rPr>
                <w:rFonts w:ascii="Times New Roman" w:eastAsia="Times New Roman" w:hAnsi="Times New Roman" w:cs="Times New Roman"/>
                <w:color w:val="000000"/>
                <w:sz w:val="20"/>
                <w:szCs w:val="20"/>
                <w:lang w:val="en-US" w:eastAsia="en-US" w:bidi="ar-SA"/>
              </w:rPr>
            </w:pPr>
          </w:p>
        </w:tc>
      </w:tr>
      <w:tr w:rsidR="001D30E4" w:rsidRPr="00334521" w:rsidTr="00E545EE">
        <w:trPr>
          <w:trHeight w:val="160"/>
        </w:trPr>
        <w:tc>
          <w:tcPr>
            <w:tcW w:w="737" w:type="dxa"/>
            <w:tcBorders>
              <w:top w:val="single" w:sz="4" w:space="0" w:color="auto"/>
              <w:left w:val="single" w:sz="4" w:space="0" w:color="auto"/>
              <w:bottom w:val="single" w:sz="4" w:space="0" w:color="auto"/>
              <w:right w:val="single" w:sz="4" w:space="0" w:color="auto"/>
            </w:tcBorders>
            <w:shd w:val="clear" w:color="auto" w:fill="FFFFFF"/>
            <w:tcMar>
              <w:left w:w="93" w:type="dxa"/>
            </w:tcMar>
          </w:tcPr>
          <w:p w:rsidR="001D30E4" w:rsidRDefault="001D30E4" w:rsidP="00C80669">
            <w:pPr>
              <w:suppressAutoHyphens w:val="0"/>
              <w:jc w:val="center"/>
              <w:rPr>
                <w:rFonts w:ascii="Times New Roman" w:eastAsia="Times New Roman" w:hAnsi="Times New Roman" w:cs="Times New Roman"/>
                <w:bCs/>
                <w:color w:val="000000"/>
                <w:sz w:val="20"/>
                <w:szCs w:val="20"/>
                <w:lang w:val="en-US" w:eastAsia="en-US" w:bidi="ar-SA"/>
              </w:rPr>
            </w:pPr>
            <w:r>
              <w:rPr>
                <w:rFonts w:ascii="Times New Roman" w:eastAsia="Times New Roman" w:hAnsi="Times New Roman" w:cs="Times New Roman"/>
                <w:bCs/>
                <w:color w:val="000000"/>
                <w:sz w:val="20"/>
                <w:szCs w:val="20"/>
                <w:lang w:val="en-US" w:eastAsia="en-US" w:bidi="ar-SA"/>
              </w:rPr>
              <w:t>4</w:t>
            </w:r>
            <w:r w:rsidR="009123A4">
              <w:rPr>
                <w:rFonts w:ascii="Times New Roman" w:eastAsia="Times New Roman" w:hAnsi="Times New Roman" w:cs="Times New Roman"/>
                <w:bCs/>
                <w:color w:val="000000"/>
                <w:sz w:val="20"/>
                <w:szCs w:val="20"/>
                <w:lang w:val="en-US" w:eastAsia="en-US" w:bidi="ar-SA"/>
              </w:rPr>
              <w:t>2</w:t>
            </w:r>
          </w:p>
        </w:tc>
        <w:tc>
          <w:tcPr>
            <w:tcW w:w="1657" w:type="dxa"/>
            <w:tcBorders>
              <w:left w:val="single" w:sz="4" w:space="0" w:color="auto"/>
              <w:bottom w:val="single" w:sz="4" w:space="0" w:color="auto"/>
              <w:right w:val="single" w:sz="4" w:space="0" w:color="auto"/>
            </w:tcBorders>
            <w:shd w:val="clear" w:color="auto" w:fill="FFFFFF"/>
            <w:tcMar>
              <w:left w:w="83" w:type="dxa"/>
            </w:tcMar>
            <w:vAlign w:val="center"/>
          </w:tcPr>
          <w:p w:rsidR="001D30E4" w:rsidRPr="00334521" w:rsidRDefault="001D30E4"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auto"/>
              <w:right w:val="nil"/>
            </w:tcBorders>
            <w:shd w:val="clear" w:color="auto" w:fill="FFFFFF"/>
            <w:tcMar>
              <w:left w:w="93" w:type="dxa"/>
            </w:tcMar>
          </w:tcPr>
          <w:p w:rsidR="001D30E4" w:rsidRPr="001D30E4" w:rsidRDefault="001D30E4" w:rsidP="008E6358">
            <w:pPr>
              <w:suppressAutoHyphens w:val="0"/>
              <w:rPr>
                <w:rStyle w:val="fontstyle01"/>
                <w:rFonts w:ascii="Times New Roman" w:hAnsi="Times New Roman" w:cs="Times New Roman"/>
                <w:bCs/>
                <w:sz w:val="20"/>
                <w:szCs w:val="20"/>
              </w:rPr>
            </w:pPr>
            <w:r>
              <w:rPr>
                <w:rStyle w:val="fontstyle01"/>
                <w:rFonts w:ascii="Times New Roman" w:hAnsi="Times New Roman" w:cs="Times New Roman"/>
                <w:bCs/>
                <w:sz w:val="20"/>
                <w:szCs w:val="20"/>
              </w:rPr>
              <w:t>R</w:t>
            </w:r>
            <w:r>
              <w:rPr>
                <w:rStyle w:val="fontstyle01"/>
              </w:rPr>
              <w:t>evision</w:t>
            </w:r>
          </w:p>
        </w:tc>
        <w:tc>
          <w:tcPr>
            <w:tcW w:w="1002" w:type="dxa"/>
            <w:vMerge/>
            <w:tcBorders>
              <w:left w:val="single" w:sz="4" w:space="0" w:color="000001"/>
              <w:right w:val="nil"/>
            </w:tcBorders>
            <w:shd w:val="clear" w:color="auto" w:fill="FFFFFF"/>
            <w:tcMar>
              <w:left w:w="93" w:type="dxa"/>
            </w:tcMar>
            <w:vAlign w:val="center"/>
          </w:tcPr>
          <w:p w:rsidR="001D30E4" w:rsidRPr="00334521" w:rsidRDefault="001D30E4"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2" w:space="0" w:color="000001"/>
            </w:tcBorders>
            <w:shd w:val="clear" w:color="auto" w:fill="FFFFFF"/>
            <w:tcMar>
              <w:left w:w="93" w:type="dxa"/>
            </w:tcMar>
            <w:vAlign w:val="center"/>
          </w:tcPr>
          <w:p w:rsidR="001D30E4" w:rsidRPr="00334521" w:rsidRDefault="001D30E4" w:rsidP="00F25DDC">
            <w:pPr>
              <w:suppressAutoHyphens w:val="0"/>
              <w:jc w:val="center"/>
              <w:rPr>
                <w:rFonts w:ascii="Times New Roman" w:eastAsia="Times New Roman" w:hAnsi="Times New Roman" w:cs="Times New Roman"/>
                <w:color w:val="000000"/>
                <w:sz w:val="20"/>
                <w:szCs w:val="20"/>
                <w:lang w:val="en-US" w:eastAsia="en-US" w:bidi="ar-SA"/>
              </w:rPr>
            </w:pPr>
          </w:p>
        </w:tc>
      </w:tr>
    </w:tbl>
    <w:p w:rsidR="001D30E4" w:rsidRDefault="001D30E4">
      <w:r>
        <w:br w:type="page"/>
      </w:r>
    </w:p>
    <w:tbl>
      <w:tblPr>
        <w:tblW w:w="0" w:type="auto"/>
        <w:tblInd w:w="55" w:type="dxa"/>
        <w:tblBorders>
          <w:top w:val="single" w:sz="4" w:space="0" w:color="000001"/>
          <w:left w:val="single" w:sz="4" w:space="0" w:color="000001"/>
          <w:bottom w:val="nil"/>
          <w:right w:val="nil"/>
          <w:insideH w:val="nil"/>
          <w:insideV w:val="nil"/>
        </w:tblBorders>
        <w:tblCellMar>
          <w:left w:w="83" w:type="dxa"/>
        </w:tblCellMar>
        <w:tblLook w:val="04A0"/>
      </w:tblPr>
      <w:tblGrid>
        <w:gridCol w:w="737"/>
        <w:gridCol w:w="1657"/>
        <w:gridCol w:w="4923"/>
        <w:gridCol w:w="1002"/>
        <w:gridCol w:w="1133"/>
      </w:tblGrid>
      <w:tr w:rsidR="003B5692" w:rsidRPr="00334521" w:rsidTr="00CC2AA0">
        <w:trPr>
          <w:trHeight w:val="143"/>
        </w:trPr>
        <w:tc>
          <w:tcPr>
            <w:tcW w:w="9452" w:type="dxa"/>
            <w:gridSpan w:val="5"/>
            <w:tcBorders>
              <w:top w:val="single" w:sz="2" w:space="0" w:color="000001"/>
              <w:left w:val="single" w:sz="4" w:space="0" w:color="000001"/>
              <w:bottom w:val="single" w:sz="4" w:space="0" w:color="000001"/>
              <w:right w:val="single" w:sz="4" w:space="0" w:color="000001"/>
            </w:tcBorders>
            <w:shd w:val="clear" w:color="auto" w:fill="FFFFFF"/>
            <w:tcMar>
              <w:left w:w="83" w:type="dxa"/>
            </w:tcMar>
          </w:tcPr>
          <w:p w:rsidR="003B5692" w:rsidRPr="00334521" w:rsidRDefault="003B5692" w:rsidP="00F25DDC">
            <w:pPr>
              <w:suppressAutoHyphens w:val="0"/>
              <w:rPr>
                <w:rFonts w:ascii="Times New Roman" w:eastAsia="Times New Roman" w:hAnsi="Times New Roman" w:cs="Times New Roman"/>
                <w:b/>
                <w:color w:val="000000"/>
                <w:sz w:val="20"/>
                <w:szCs w:val="20"/>
                <w:lang w:val="en-US" w:eastAsia="en-US" w:bidi="ar-SA"/>
              </w:rPr>
            </w:pPr>
            <w:r w:rsidRPr="00334521">
              <w:rPr>
                <w:rFonts w:ascii="Times New Roman" w:eastAsia="Times New Roman" w:hAnsi="Times New Roman" w:cs="Times New Roman"/>
                <w:b/>
                <w:color w:val="000000"/>
                <w:sz w:val="20"/>
                <w:szCs w:val="20"/>
                <w:lang w:val="en-US" w:eastAsia="en-US" w:bidi="ar-SA"/>
              </w:rPr>
              <w:lastRenderedPageBreak/>
              <w:t>UNIT 3:</w:t>
            </w:r>
            <w:r w:rsidRPr="00334521">
              <w:rPr>
                <w:rFonts w:ascii="Times New Roman" w:eastAsia="Times New Roman" w:hAnsi="Times New Roman" w:cs="Times New Roman"/>
                <w:b/>
                <w:color w:val="000000"/>
                <w:sz w:val="20"/>
                <w:szCs w:val="20"/>
                <w:lang w:val="en-US" w:eastAsia="en-US" w:bidi="ar-SA"/>
              </w:rPr>
              <w:tab/>
              <w:t xml:space="preserve">   Memory Hierarchy     </w:t>
            </w:r>
          </w:p>
        </w:tc>
      </w:tr>
      <w:tr w:rsidR="003B5692" w:rsidRPr="00334521" w:rsidTr="00E545EE">
        <w:trPr>
          <w:trHeight w:val="107"/>
        </w:trPr>
        <w:tc>
          <w:tcPr>
            <w:tcW w:w="737" w:type="dxa"/>
            <w:tcBorders>
              <w:top w:val="single" w:sz="4" w:space="0" w:color="000001"/>
              <w:left w:val="single" w:sz="4" w:space="0" w:color="000001"/>
              <w:bottom w:val="nil"/>
              <w:right w:val="single" w:sz="4" w:space="0" w:color="auto"/>
            </w:tcBorders>
            <w:shd w:val="clear" w:color="auto" w:fill="FFFFFF"/>
            <w:tcMar>
              <w:left w:w="83" w:type="dxa"/>
            </w:tcMar>
          </w:tcPr>
          <w:p w:rsidR="003B5692" w:rsidRPr="00334521" w:rsidRDefault="00C2548B" w:rsidP="00F25DDC">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43</w:t>
            </w:r>
          </w:p>
        </w:tc>
        <w:tc>
          <w:tcPr>
            <w:tcW w:w="1657" w:type="dxa"/>
            <w:vMerge w:val="restart"/>
            <w:tcBorders>
              <w:top w:val="single" w:sz="4" w:space="0" w:color="auto"/>
              <w:left w:val="single" w:sz="4" w:space="0" w:color="auto"/>
              <w:right w:val="single" w:sz="4" w:space="0" w:color="auto"/>
            </w:tcBorders>
            <w:shd w:val="clear" w:color="auto" w:fill="FFFFFF"/>
            <w:tcMar>
              <w:left w:w="83" w:type="dxa"/>
            </w:tcMar>
            <w:vAlign w:val="center"/>
          </w:tcPr>
          <w:p w:rsidR="003B5692" w:rsidRPr="00334521" w:rsidRDefault="003B5692" w:rsidP="00F25DDC">
            <w:pPr>
              <w:suppressAutoHyphens w:val="0"/>
              <w:rPr>
                <w:rFonts w:ascii="Times New Roman" w:eastAsia="Times New Roman" w:hAnsi="Times New Roman" w:cs="Times New Roman"/>
                <w:b/>
                <w:color w:val="000000"/>
                <w:sz w:val="20"/>
                <w:szCs w:val="20"/>
                <w:lang w:val="en-US" w:eastAsia="en-US" w:bidi="ar-SA"/>
              </w:rPr>
            </w:pPr>
            <w:r w:rsidRPr="00334521">
              <w:rPr>
                <w:rFonts w:ascii="Times New Roman" w:eastAsia="Times New Roman" w:hAnsi="Times New Roman" w:cs="Times New Roman"/>
                <w:b/>
                <w:color w:val="000000"/>
                <w:sz w:val="20"/>
                <w:szCs w:val="20"/>
                <w:lang w:val="en-US" w:eastAsia="en-US" w:bidi="ar-SA"/>
              </w:rPr>
              <w:t>Appendix B.1, B.2, B.3 of T1</w:t>
            </w:r>
          </w:p>
        </w:tc>
        <w:tc>
          <w:tcPr>
            <w:tcW w:w="4923" w:type="dxa"/>
            <w:tcBorders>
              <w:top w:val="single" w:sz="4" w:space="0" w:color="000001"/>
              <w:left w:val="single" w:sz="4" w:space="0" w:color="auto"/>
              <w:bottom w:val="nil"/>
              <w:right w:val="nil"/>
            </w:tcBorders>
            <w:shd w:val="clear" w:color="auto" w:fill="FFFFFF"/>
            <w:tcMar>
              <w:left w:w="83" w:type="dxa"/>
            </w:tcMar>
          </w:tcPr>
          <w:p w:rsidR="003B5692" w:rsidRPr="008E6358" w:rsidRDefault="003B5692" w:rsidP="008E6358">
            <w:pPr>
              <w:suppressAutoHyphens w:val="0"/>
              <w:rPr>
                <w:rFonts w:ascii="Times New Roman" w:eastAsia="Times New Roman" w:hAnsi="Times New Roman" w:cs="Times New Roman"/>
                <w:color w:val="auto"/>
                <w:sz w:val="20"/>
                <w:szCs w:val="20"/>
                <w:lang w:eastAsia="en-IN" w:bidi="kn-IN"/>
              </w:rPr>
            </w:pPr>
            <w:r w:rsidRPr="00334521">
              <w:rPr>
                <w:rStyle w:val="fontstyle01"/>
                <w:rFonts w:ascii="Times New Roman" w:hAnsi="Times New Roman" w:cs="Times New Roman"/>
                <w:sz w:val="20"/>
                <w:szCs w:val="20"/>
              </w:rPr>
              <w:t>Introduction to Memory Subsystem, Bottle neck, Memory Hierarchy</w:t>
            </w:r>
            <w:r w:rsidRPr="00334521">
              <w:rPr>
                <w:rFonts w:ascii="Times New Roman" w:hAnsi="Times New Roman" w:cs="Times New Roman"/>
                <w:color w:val="000000"/>
                <w:sz w:val="20"/>
                <w:szCs w:val="20"/>
              </w:rPr>
              <w:br/>
            </w:r>
            <w:r w:rsidRPr="00334521">
              <w:rPr>
                <w:rStyle w:val="fontstyle01"/>
                <w:rFonts w:ascii="Times New Roman" w:hAnsi="Times New Roman" w:cs="Times New Roman"/>
                <w:sz w:val="20"/>
                <w:szCs w:val="20"/>
              </w:rPr>
              <w:t>Introduction to Cache, Locality of reference and Cache Design Philosophy</w:t>
            </w:r>
          </w:p>
        </w:tc>
        <w:tc>
          <w:tcPr>
            <w:tcW w:w="1002" w:type="dxa"/>
            <w:vMerge w:val="restart"/>
            <w:tcBorders>
              <w:top w:val="single" w:sz="4" w:space="0" w:color="000001"/>
              <w:left w:val="single" w:sz="4" w:space="0" w:color="000001"/>
              <w:bottom w:val="nil"/>
              <w:right w:val="nil"/>
            </w:tcBorders>
            <w:shd w:val="clear" w:color="auto" w:fill="FFFFFF"/>
            <w:tcMar>
              <w:left w:w="8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20%</w:t>
            </w:r>
          </w:p>
        </w:tc>
        <w:tc>
          <w:tcPr>
            <w:tcW w:w="1133" w:type="dxa"/>
            <w:vMerge w:val="restart"/>
            <w:tcBorders>
              <w:top w:val="single" w:sz="4" w:space="0" w:color="000001"/>
              <w:left w:val="single" w:sz="4" w:space="0" w:color="000001"/>
              <w:bottom w:val="nil"/>
              <w:right w:val="single" w:sz="4" w:space="0" w:color="000001"/>
            </w:tcBorders>
            <w:shd w:val="clear" w:color="auto" w:fill="FFFFFF"/>
            <w:tcMar>
              <w:left w:w="83" w:type="dxa"/>
            </w:tcMar>
            <w:vAlign w:val="cente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6</w:t>
            </w:r>
            <w:r>
              <w:rPr>
                <w:rFonts w:ascii="Times New Roman" w:eastAsia="Times New Roman" w:hAnsi="Times New Roman" w:cs="Times New Roman"/>
                <w:color w:val="000000"/>
                <w:sz w:val="20"/>
                <w:szCs w:val="20"/>
                <w:lang w:val="en-US" w:eastAsia="en-US" w:bidi="ar-SA"/>
              </w:rPr>
              <w:t>2</w:t>
            </w:r>
            <w:r w:rsidRPr="00334521">
              <w:rPr>
                <w:rFonts w:ascii="Times New Roman" w:eastAsia="Times New Roman" w:hAnsi="Times New Roman" w:cs="Times New Roman"/>
                <w:color w:val="000000"/>
                <w:sz w:val="20"/>
                <w:szCs w:val="20"/>
                <w:lang w:val="en-US" w:eastAsia="en-US" w:bidi="ar-SA"/>
              </w:rPr>
              <w:t>%</w:t>
            </w:r>
          </w:p>
        </w:tc>
      </w:tr>
      <w:tr w:rsidR="003B5692" w:rsidRPr="00334521" w:rsidTr="00E545EE">
        <w:trPr>
          <w:trHeight w:val="143"/>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3B5692" w:rsidRPr="00334521" w:rsidRDefault="00C2548B" w:rsidP="003B5692">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44</w:t>
            </w:r>
          </w:p>
        </w:tc>
        <w:tc>
          <w:tcPr>
            <w:tcW w:w="1657" w:type="dxa"/>
            <w:vMerge/>
            <w:tcBorders>
              <w:left w:val="single" w:sz="4" w:space="0" w:color="auto"/>
              <w:right w:val="single" w:sz="4" w:space="0" w:color="auto"/>
            </w:tcBorders>
            <w:shd w:val="clear" w:color="auto" w:fill="FFFFFF"/>
            <w:tcMar>
              <w:left w:w="83" w:type="dxa"/>
            </w:tcMa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83" w:type="dxa"/>
            </w:tcMar>
          </w:tcPr>
          <w:p w:rsidR="003B5692" w:rsidRPr="008E6358" w:rsidRDefault="003B5692" w:rsidP="00F25DDC">
            <w:pPr>
              <w:suppressAutoHyphens w:val="0"/>
              <w:rPr>
                <w:rFonts w:ascii="Times New Roman" w:eastAsia="Times New Roman" w:hAnsi="Times New Roman" w:cs="Times New Roman"/>
                <w:color w:val="auto"/>
                <w:sz w:val="20"/>
                <w:szCs w:val="20"/>
                <w:lang w:eastAsia="en-IN" w:bidi="kn-IN"/>
              </w:rPr>
            </w:pPr>
            <w:r w:rsidRPr="00334521">
              <w:rPr>
                <w:rStyle w:val="fontstyle01"/>
                <w:rFonts w:ascii="Times New Roman" w:hAnsi="Times New Roman" w:cs="Times New Roman"/>
                <w:sz w:val="20"/>
                <w:szCs w:val="20"/>
              </w:rPr>
              <w:t>Cache Design Philosophy Continued: Block Placement, Block Identification, BlockReplacement, Read / Write issues with cache</w:t>
            </w:r>
          </w:p>
        </w:tc>
        <w:tc>
          <w:tcPr>
            <w:tcW w:w="1002" w:type="dxa"/>
            <w:vMerge/>
            <w:tcBorders>
              <w:top w:val="nil"/>
              <w:left w:val="single" w:sz="4" w:space="0" w:color="000001"/>
              <w:bottom w:val="nil"/>
              <w:right w:val="nil"/>
            </w:tcBorders>
            <w:shd w:val="clear" w:color="auto" w:fill="FFFFFF"/>
            <w:tcMar>
              <w:left w:w="83" w:type="dxa"/>
            </w:tcMa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top w:val="nil"/>
              <w:left w:val="single" w:sz="4" w:space="0" w:color="000001"/>
              <w:bottom w:val="nil"/>
              <w:right w:val="single" w:sz="4" w:space="0" w:color="000001"/>
            </w:tcBorders>
            <w:shd w:val="clear" w:color="auto" w:fill="FFFFFF"/>
            <w:tcMar>
              <w:left w:w="83" w:type="dxa"/>
            </w:tcMa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r>
      <w:tr w:rsidR="003B5692" w:rsidRPr="00334521" w:rsidTr="00E545EE">
        <w:trPr>
          <w:trHeight w:val="143"/>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3B5692" w:rsidRPr="00334521" w:rsidRDefault="00C2548B" w:rsidP="00740D68">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45</w:t>
            </w:r>
          </w:p>
        </w:tc>
        <w:tc>
          <w:tcPr>
            <w:tcW w:w="1657" w:type="dxa"/>
            <w:vMerge/>
            <w:tcBorders>
              <w:left w:val="single" w:sz="4" w:space="0" w:color="auto"/>
              <w:right w:val="single" w:sz="4" w:space="0" w:color="auto"/>
            </w:tcBorders>
            <w:shd w:val="clear" w:color="auto" w:fill="FFFFFF"/>
            <w:tcMar>
              <w:left w:w="83" w:type="dxa"/>
            </w:tcMa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83" w:type="dxa"/>
            </w:tcMar>
          </w:tcPr>
          <w:p w:rsidR="003B5692" w:rsidRPr="008E6358" w:rsidRDefault="003B5692" w:rsidP="00F25DDC">
            <w:pPr>
              <w:suppressAutoHyphens w:val="0"/>
              <w:jc w:val="both"/>
              <w:rPr>
                <w:rFonts w:ascii="Times New Roman" w:eastAsia="Times New Roman" w:hAnsi="Times New Roman" w:cs="Times New Roman"/>
                <w:color w:val="auto"/>
                <w:sz w:val="20"/>
                <w:szCs w:val="20"/>
                <w:lang w:eastAsia="en-IN" w:bidi="kn-IN"/>
              </w:rPr>
            </w:pPr>
            <w:r w:rsidRPr="00334521">
              <w:rPr>
                <w:rStyle w:val="fontstyle01"/>
                <w:rFonts w:ascii="Times New Roman" w:hAnsi="Times New Roman" w:cs="Times New Roman"/>
                <w:sz w:val="20"/>
                <w:szCs w:val="20"/>
              </w:rPr>
              <w:t>Direct Map Cache Memory</w:t>
            </w:r>
          </w:p>
        </w:tc>
        <w:tc>
          <w:tcPr>
            <w:tcW w:w="1002" w:type="dxa"/>
            <w:vMerge/>
            <w:tcBorders>
              <w:top w:val="nil"/>
              <w:left w:val="single" w:sz="4" w:space="0" w:color="000001"/>
              <w:bottom w:val="nil"/>
              <w:right w:val="nil"/>
            </w:tcBorders>
            <w:shd w:val="clear" w:color="auto" w:fill="FFFFFF"/>
            <w:tcMar>
              <w:left w:w="83" w:type="dxa"/>
            </w:tcMa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top w:val="nil"/>
              <w:left w:val="single" w:sz="4" w:space="0" w:color="000001"/>
              <w:bottom w:val="nil"/>
              <w:right w:val="single" w:sz="4" w:space="0" w:color="000001"/>
            </w:tcBorders>
            <w:shd w:val="clear" w:color="auto" w:fill="FFFFFF"/>
            <w:tcMar>
              <w:left w:w="83" w:type="dxa"/>
            </w:tcMar>
          </w:tcPr>
          <w:p w:rsidR="003B5692" w:rsidRPr="00334521" w:rsidRDefault="003B5692" w:rsidP="00F25DDC">
            <w:pPr>
              <w:suppressAutoHyphens w:val="0"/>
              <w:jc w:val="center"/>
              <w:rPr>
                <w:rFonts w:ascii="Times New Roman" w:eastAsia="Times New Roman" w:hAnsi="Times New Roman" w:cs="Times New Roman"/>
                <w:color w:val="000000"/>
                <w:sz w:val="20"/>
                <w:szCs w:val="20"/>
                <w:lang w:val="en-US" w:eastAsia="en-US" w:bidi="ar-SA"/>
              </w:rPr>
            </w:pPr>
          </w:p>
        </w:tc>
      </w:tr>
      <w:tr w:rsidR="001D30E4" w:rsidRPr="00334521" w:rsidTr="00E545EE">
        <w:trPr>
          <w:trHeight w:val="143"/>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1D30E4" w:rsidRDefault="00C2548B" w:rsidP="00740D68">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46-47</w:t>
            </w:r>
          </w:p>
          <w:p w:rsidR="00C2548B" w:rsidRPr="00334521" w:rsidRDefault="00C2548B" w:rsidP="00740D68">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L7</w:t>
            </w:r>
          </w:p>
        </w:tc>
        <w:tc>
          <w:tcPr>
            <w:tcW w:w="1657" w:type="dxa"/>
            <w:vMerge/>
            <w:tcBorders>
              <w:left w:val="single" w:sz="4" w:space="0" w:color="auto"/>
              <w:right w:val="single" w:sz="4" w:space="0" w:color="auto"/>
            </w:tcBorders>
            <w:shd w:val="clear" w:color="auto" w:fill="FFFFFF"/>
            <w:tcMar>
              <w:left w:w="83" w:type="dxa"/>
            </w:tcMar>
          </w:tcPr>
          <w:p w:rsidR="001D30E4" w:rsidRPr="00334521" w:rsidRDefault="001D30E4" w:rsidP="00F25DDC">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83" w:type="dxa"/>
            </w:tcMar>
          </w:tcPr>
          <w:p w:rsidR="001D30E4" w:rsidRPr="00334521" w:rsidRDefault="00C2548B" w:rsidP="00F25DDC">
            <w:pPr>
              <w:suppressAutoHyphens w:val="0"/>
              <w:jc w:val="both"/>
              <w:rPr>
                <w:rStyle w:val="fontstyle01"/>
                <w:rFonts w:ascii="Times New Roman" w:hAnsi="Times New Roman" w:cs="Times New Roman"/>
                <w:sz w:val="20"/>
                <w:szCs w:val="20"/>
              </w:rPr>
            </w:pPr>
            <w:r w:rsidRPr="001D30E4">
              <w:rPr>
                <w:rStyle w:val="fontstyle01"/>
                <w:rFonts w:ascii="Times New Roman" w:hAnsi="Times New Roman" w:cs="Times New Roman"/>
                <w:bCs/>
                <w:sz w:val="20"/>
                <w:szCs w:val="20"/>
              </w:rPr>
              <w:t>Demonstration of MIPS5 simulator to understand pipeline architecture</w:t>
            </w:r>
          </w:p>
        </w:tc>
        <w:tc>
          <w:tcPr>
            <w:tcW w:w="1002" w:type="dxa"/>
            <w:vMerge/>
            <w:tcBorders>
              <w:top w:val="nil"/>
              <w:left w:val="single" w:sz="4" w:space="0" w:color="000001"/>
              <w:bottom w:val="nil"/>
              <w:right w:val="nil"/>
            </w:tcBorders>
            <w:shd w:val="clear" w:color="auto" w:fill="FFFFFF"/>
            <w:tcMar>
              <w:left w:w="83" w:type="dxa"/>
            </w:tcMar>
          </w:tcPr>
          <w:p w:rsidR="001D30E4" w:rsidRPr="00334521" w:rsidRDefault="001D30E4" w:rsidP="00F25DD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top w:val="nil"/>
              <w:left w:val="single" w:sz="4" w:space="0" w:color="000001"/>
              <w:bottom w:val="nil"/>
              <w:right w:val="single" w:sz="4" w:space="0" w:color="000001"/>
            </w:tcBorders>
            <w:shd w:val="clear" w:color="auto" w:fill="FFFFFF"/>
            <w:tcMar>
              <w:left w:w="83" w:type="dxa"/>
            </w:tcMar>
          </w:tcPr>
          <w:p w:rsidR="001D30E4" w:rsidRPr="00334521" w:rsidRDefault="001D30E4" w:rsidP="00F25DDC">
            <w:pPr>
              <w:suppressAutoHyphens w:val="0"/>
              <w:jc w:val="center"/>
              <w:rPr>
                <w:rFonts w:ascii="Times New Roman" w:eastAsia="Times New Roman" w:hAnsi="Times New Roman" w:cs="Times New Roman"/>
                <w:color w:val="000000"/>
                <w:sz w:val="20"/>
                <w:szCs w:val="20"/>
                <w:lang w:val="en-US" w:eastAsia="en-US" w:bidi="ar-SA"/>
              </w:rPr>
            </w:pPr>
          </w:p>
        </w:tc>
      </w:tr>
      <w:tr w:rsidR="00C2548B" w:rsidRPr="00334521" w:rsidTr="00E545EE">
        <w:trPr>
          <w:trHeight w:val="143"/>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C2548B" w:rsidRPr="00334521" w:rsidRDefault="00C2548B" w:rsidP="00C2548B">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48</w:t>
            </w:r>
          </w:p>
        </w:tc>
        <w:tc>
          <w:tcPr>
            <w:tcW w:w="1657" w:type="dxa"/>
            <w:vMerge/>
            <w:tcBorders>
              <w:left w:val="single" w:sz="4" w:space="0" w:color="auto"/>
              <w:right w:val="single" w:sz="4" w:space="0" w:color="auto"/>
            </w:tcBorders>
            <w:shd w:val="clear" w:color="auto" w:fill="FFFFFF"/>
            <w:tcMar>
              <w:left w:w="83" w:type="dxa"/>
            </w:tcMar>
          </w:tcPr>
          <w:p w:rsidR="00C2548B" w:rsidRPr="00334521" w:rsidRDefault="00C2548B" w:rsidP="00C2548B">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83" w:type="dxa"/>
            </w:tcMar>
          </w:tcPr>
          <w:p w:rsidR="00C2548B" w:rsidRPr="001D30E4" w:rsidRDefault="00C2548B" w:rsidP="00C2548B">
            <w:pPr>
              <w:suppressAutoHyphens w:val="0"/>
              <w:jc w:val="both"/>
              <w:rPr>
                <w:rStyle w:val="fontstyle01"/>
                <w:rFonts w:ascii="Times New Roman" w:hAnsi="Times New Roman" w:cs="Times New Roman"/>
                <w:bCs/>
                <w:sz w:val="20"/>
                <w:szCs w:val="20"/>
              </w:rPr>
            </w:pPr>
            <w:r w:rsidRPr="00334521">
              <w:rPr>
                <w:rStyle w:val="fontstyle01"/>
                <w:rFonts w:ascii="Times New Roman" w:hAnsi="Times New Roman" w:cs="Times New Roman"/>
                <w:sz w:val="20"/>
                <w:szCs w:val="20"/>
              </w:rPr>
              <w:t>Set Associative Cache Memory</w:t>
            </w:r>
          </w:p>
        </w:tc>
        <w:tc>
          <w:tcPr>
            <w:tcW w:w="1002" w:type="dxa"/>
            <w:vMerge/>
            <w:tcBorders>
              <w:top w:val="nil"/>
              <w:left w:val="single" w:sz="4" w:space="0" w:color="000001"/>
              <w:bottom w:val="nil"/>
              <w:right w:val="nil"/>
            </w:tcBorders>
            <w:shd w:val="clear" w:color="auto" w:fill="FFFFFF"/>
            <w:tcMar>
              <w:left w:w="83" w:type="dxa"/>
            </w:tcMar>
          </w:tcPr>
          <w:p w:rsidR="00C2548B" w:rsidRPr="00334521" w:rsidRDefault="00C2548B" w:rsidP="00C2548B">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top w:val="nil"/>
              <w:left w:val="single" w:sz="4" w:space="0" w:color="000001"/>
              <w:bottom w:val="nil"/>
              <w:right w:val="single" w:sz="4" w:space="0" w:color="000001"/>
            </w:tcBorders>
            <w:shd w:val="clear" w:color="auto" w:fill="FFFFFF"/>
            <w:tcMar>
              <w:left w:w="83" w:type="dxa"/>
            </w:tcMar>
          </w:tcPr>
          <w:p w:rsidR="00C2548B" w:rsidRPr="00334521" w:rsidRDefault="00C2548B" w:rsidP="00C2548B">
            <w:pPr>
              <w:suppressAutoHyphens w:val="0"/>
              <w:jc w:val="center"/>
              <w:rPr>
                <w:rFonts w:ascii="Times New Roman" w:eastAsia="Times New Roman" w:hAnsi="Times New Roman" w:cs="Times New Roman"/>
                <w:color w:val="000000"/>
                <w:sz w:val="20"/>
                <w:szCs w:val="20"/>
                <w:lang w:val="en-US" w:eastAsia="en-US" w:bidi="ar-SA"/>
              </w:rPr>
            </w:pPr>
          </w:p>
        </w:tc>
      </w:tr>
      <w:tr w:rsidR="00C2548B" w:rsidRPr="00334521" w:rsidTr="00E545EE">
        <w:trPr>
          <w:trHeight w:val="143"/>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C2548B" w:rsidRPr="00334521" w:rsidRDefault="00C2548B" w:rsidP="00C2548B">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49</w:t>
            </w:r>
          </w:p>
        </w:tc>
        <w:tc>
          <w:tcPr>
            <w:tcW w:w="1657" w:type="dxa"/>
            <w:vMerge/>
            <w:tcBorders>
              <w:left w:val="single" w:sz="4" w:space="0" w:color="auto"/>
              <w:right w:val="single" w:sz="4" w:space="0" w:color="auto"/>
            </w:tcBorders>
            <w:shd w:val="clear" w:color="auto" w:fill="FFFFFF"/>
            <w:tcMar>
              <w:left w:w="83" w:type="dxa"/>
            </w:tcMar>
          </w:tcPr>
          <w:p w:rsidR="00C2548B" w:rsidRPr="00334521" w:rsidRDefault="00C2548B" w:rsidP="00C2548B">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83" w:type="dxa"/>
            </w:tcMar>
          </w:tcPr>
          <w:p w:rsidR="00C2548B" w:rsidRPr="008E6358" w:rsidRDefault="00C2548B" w:rsidP="00C2548B">
            <w:pPr>
              <w:suppressAutoHyphens w:val="0"/>
              <w:jc w:val="both"/>
              <w:rPr>
                <w:rFonts w:ascii="Times New Roman" w:eastAsia="Times New Roman" w:hAnsi="Times New Roman" w:cs="Times New Roman"/>
                <w:color w:val="auto"/>
                <w:sz w:val="20"/>
                <w:szCs w:val="20"/>
                <w:lang w:eastAsia="en-IN" w:bidi="kn-IN"/>
              </w:rPr>
            </w:pPr>
            <w:r w:rsidRPr="00334521">
              <w:rPr>
                <w:rStyle w:val="fontstyle01"/>
                <w:rFonts w:ascii="Times New Roman" w:hAnsi="Times New Roman" w:cs="Times New Roman"/>
                <w:sz w:val="20"/>
                <w:szCs w:val="20"/>
              </w:rPr>
              <w:t>Fully Associative Cache Memory</w:t>
            </w:r>
          </w:p>
        </w:tc>
        <w:tc>
          <w:tcPr>
            <w:tcW w:w="1002" w:type="dxa"/>
            <w:vMerge/>
            <w:tcBorders>
              <w:top w:val="nil"/>
              <w:left w:val="single" w:sz="4" w:space="0" w:color="000001"/>
              <w:bottom w:val="nil"/>
              <w:right w:val="nil"/>
            </w:tcBorders>
            <w:shd w:val="clear" w:color="auto" w:fill="FFFFFF"/>
            <w:tcMar>
              <w:left w:w="83" w:type="dxa"/>
            </w:tcMar>
          </w:tcPr>
          <w:p w:rsidR="00C2548B" w:rsidRPr="00334521" w:rsidRDefault="00C2548B" w:rsidP="00C2548B">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top w:val="nil"/>
              <w:left w:val="single" w:sz="4" w:space="0" w:color="000001"/>
              <w:bottom w:val="nil"/>
              <w:right w:val="single" w:sz="4" w:space="0" w:color="000001"/>
            </w:tcBorders>
            <w:shd w:val="clear" w:color="auto" w:fill="FFFFFF"/>
            <w:tcMar>
              <w:left w:w="83" w:type="dxa"/>
            </w:tcMar>
          </w:tcPr>
          <w:p w:rsidR="00C2548B" w:rsidRPr="00334521" w:rsidRDefault="00C2548B" w:rsidP="00C2548B">
            <w:pPr>
              <w:suppressAutoHyphens w:val="0"/>
              <w:jc w:val="center"/>
              <w:rPr>
                <w:rFonts w:ascii="Times New Roman" w:eastAsia="Times New Roman" w:hAnsi="Times New Roman" w:cs="Times New Roman"/>
                <w:color w:val="000000"/>
                <w:sz w:val="20"/>
                <w:szCs w:val="20"/>
                <w:lang w:val="en-US" w:eastAsia="en-US" w:bidi="ar-SA"/>
              </w:rPr>
            </w:pPr>
          </w:p>
        </w:tc>
      </w:tr>
      <w:tr w:rsidR="00C2548B" w:rsidRPr="00334521" w:rsidTr="00E545EE">
        <w:trPr>
          <w:trHeight w:val="143"/>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C2548B" w:rsidRDefault="00C2548B" w:rsidP="00C2548B">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50</w:t>
            </w:r>
          </w:p>
          <w:p w:rsidR="00C2548B" w:rsidRPr="00334521" w:rsidRDefault="00C2548B" w:rsidP="00C2548B">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A3.1</w:t>
            </w:r>
          </w:p>
        </w:tc>
        <w:tc>
          <w:tcPr>
            <w:tcW w:w="1657" w:type="dxa"/>
            <w:vMerge/>
            <w:tcBorders>
              <w:left w:val="single" w:sz="4" w:space="0" w:color="auto"/>
              <w:right w:val="single" w:sz="4" w:space="0" w:color="auto"/>
            </w:tcBorders>
            <w:shd w:val="clear" w:color="auto" w:fill="FFFFFF"/>
            <w:tcMar>
              <w:left w:w="83" w:type="dxa"/>
            </w:tcMar>
          </w:tcPr>
          <w:p w:rsidR="00C2548B" w:rsidRPr="00334521" w:rsidRDefault="00C2548B" w:rsidP="00C2548B">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83" w:type="dxa"/>
            </w:tcMar>
          </w:tcPr>
          <w:p w:rsidR="00C2548B" w:rsidRPr="00E33FD7" w:rsidRDefault="00E33FD7" w:rsidP="00C2548B">
            <w:pPr>
              <w:suppressAutoHyphens w:val="0"/>
              <w:jc w:val="both"/>
              <w:rPr>
                <w:rFonts w:ascii="Times New Roman" w:eastAsia="Times New Roman" w:hAnsi="Times New Roman" w:cs="Times New Roman"/>
                <w:color w:val="auto"/>
                <w:sz w:val="20"/>
                <w:szCs w:val="20"/>
                <w:lang w:val="en-US" w:eastAsia="en-IN" w:bidi="kn-IN"/>
              </w:rPr>
            </w:pPr>
            <w:r w:rsidRPr="00E33FD7">
              <w:rPr>
                <w:rFonts w:ascii="Times New Roman" w:eastAsia="Times New Roman" w:hAnsi="Times New Roman" w:cs="Times New Roman"/>
                <w:color w:val="auto"/>
                <w:sz w:val="20"/>
                <w:szCs w:val="20"/>
                <w:lang w:val="en-US" w:eastAsia="en-IN" w:bidi="kn-IN"/>
              </w:rPr>
              <w:t>How many total bits are required for a direct –mapped cache with 16KB of data and 4 word blocks, assuming a 32-bit address?</w:t>
            </w:r>
          </w:p>
        </w:tc>
        <w:tc>
          <w:tcPr>
            <w:tcW w:w="1002" w:type="dxa"/>
            <w:vMerge/>
            <w:tcBorders>
              <w:top w:val="nil"/>
              <w:left w:val="single" w:sz="4" w:space="0" w:color="000001"/>
              <w:bottom w:val="nil"/>
              <w:right w:val="nil"/>
            </w:tcBorders>
            <w:shd w:val="clear" w:color="auto" w:fill="FFFFFF"/>
            <w:tcMar>
              <w:left w:w="83" w:type="dxa"/>
            </w:tcMar>
          </w:tcPr>
          <w:p w:rsidR="00C2548B" w:rsidRPr="00334521" w:rsidRDefault="00C2548B" w:rsidP="00C2548B">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top w:val="nil"/>
              <w:left w:val="single" w:sz="4" w:space="0" w:color="000001"/>
              <w:bottom w:val="nil"/>
              <w:right w:val="single" w:sz="4" w:space="0" w:color="000001"/>
            </w:tcBorders>
            <w:shd w:val="clear" w:color="auto" w:fill="FFFFFF"/>
            <w:tcMar>
              <w:left w:w="83" w:type="dxa"/>
            </w:tcMar>
          </w:tcPr>
          <w:p w:rsidR="00C2548B" w:rsidRPr="00334521" w:rsidRDefault="00C2548B" w:rsidP="00C2548B">
            <w:pPr>
              <w:suppressAutoHyphens w:val="0"/>
              <w:jc w:val="center"/>
              <w:rPr>
                <w:rFonts w:ascii="Times New Roman" w:eastAsia="Times New Roman" w:hAnsi="Times New Roman" w:cs="Times New Roman"/>
                <w:color w:val="000000"/>
                <w:sz w:val="20"/>
                <w:szCs w:val="20"/>
                <w:lang w:val="en-US" w:eastAsia="en-US" w:bidi="ar-SA"/>
              </w:rPr>
            </w:pPr>
          </w:p>
        </w:tc>
      </w:tr>
      <w:tr w:rsidR="00E33FD7" w:rsidRPr="00334521" w:rsidTr="00E545EE">
        <w:trPr>
          <w:trHeight w:val="143"/>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E33FD7" w:rsidRDefault="00E33FD7"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51</w:t>
            </w:r>
          </w:p>
        </w:tc>
        <w:tc>
          <w:tcPr>
            <w:tcW w:w="1657" w:type="dxa"/>
            <w:vMerge/>
            <w:tcBorders>
              <w:left w:val="single" w:sz="4" w:space="0" w:color="auto"/>
              <w:right w:val="single" w:sz="4" w:space="0" w:color="auto"/>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83" w:type="dxa"/>
            </w:tcMar>
          </w:tcPr>
          <w:p w:rsidR="00E33FD7" w:rsidRPr="00E33FD7" w:rsidRDefault="00E33FD7" w:rsidP="00E33FD7">
            <w:pPr>
              <w:suppressAutoHyphens w:val="0"/>
              <w:jc w:val="both"/>
              <w:rPr>
                <w:rFonts w:ascii="Times New Roman" w:eastAsia="Times New Roman" w:hAnsi="Times New Roman" w:cs="Times New Roman"/>
                <w:color w:val="auto"/>
                <w:sz w:val="20"/>
                <w:szCs w:val="20"/>
                <w:lang w:val="en-US" w:eastAsia="en-IN" w:bidi="kn-IN"/>
              </w:rPr>
            </w:pPr>
            <w:r w:rsidRPr="00334521">
              <w:rPr>
                <w:rStyle w:val="fontstyle01"/>
                <w:rFonts w:ascii="Times New Roman" w:hAnsi="Times New Roman" w:cs="Times New Roman"/>
                <w:sz w:val="20"/>
                <w:szCs w:val="20"/>
              </w:rPr>
              <w:t>Page Replacement Algorithms</w:t>
            </w:r>
          </w:p>
        </w:tc>
        <w:tc>
          <w:tcPr>
            <w:tcW w:w="1002" w:type="dxa"/>
            <w:vMerge/>
            <w:tcBorders>
              <w:top w:val="nil"/>
              <w:left w:val="single" w:sz="4" w:space="0" w:color="000001"/>
              <w:bottom w:val="nil"/>
              <w:right w:val="nil"/>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top w:val="nil"/>
              <w:left w:val="single" w:sz="4" w:space="0" w:color="000001"/>
              <w:bottom w:val="nil"/>
              <w:right w:val="single" w:sz="4" w:space="0" w:color="000001"/>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r>
      <w:tr w:rsidR="00E33FD7" w:rsidRPr="00334521" w:rsidTr="00E545EE">
        <w:trPr>
          <w:trHeight w:val="143"/>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52</w:t>
            </w:r>
          </w:p>
        </w:tc>
        <w:tc>
          <w:tcPr>
            <w:tcW w:w="1657" w:type="dxa"/>
            <w:vMerge/>
            <w:tcBorders>
              <w:left w:val="single" w:sz="4" w:space="0" w:color="auto"/>
              <w:right w:val="single" w:sz="4" w:space="0" w:color="auto"/>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83" w:type="dxa"/>
            </w:tcMar>
          </w:tcPr>
          <w:p w:rsidR="00E33FD7" w:rsidRPr="008E6358" w:rsidRDefault="00E33FD7" w:rsidP="00E33FD7">
            <w:pPr>
              <w:suppressAutoHyphens w:val="0"/>
              <w:jc w:val="both"/>
              <w:rPr>
                <w:rFonts w:ascii="Times New Roman" w:eastAsia="Times New Roman" w:hAnsi="Times New Roman" w:cs="Times New Roman"/>
                <w:color w:val="auto"/>
                <w:sz w:val="20"/>
                <w:szCs w:val="20"/>
                <w:lang w:eastAsia="en-IN" w:bidi="kn-IN"/>
              </w:rPr>
            </w:pPr>
            <w:r w:rsidRPr="00334521">
              <w:rPr>
                <w:rStyle w:val="fontstyle01"/>
                <w:rFonts w:ascii="Times New Roman" w:hAnsi="Times New Roman" w:cs="Times New Roman"/>
                <w:sz w:val="20"/>
                <w:szCs w:val="20"/>
              </w:rPr>
              <w:t>Read / Write Policy</w:t>
            </w:r>
          </w:p>
        </w:tc>
        <w:tc>
          <w:tcPr>
            <w:tcW w:w="1002" w:type="dxa"/>
            <w:vMerge/>
            <w:tcBorders>
              <w:top w:val="nil"/>
              <w:left w:val="single" w:sz="4" w:space="0" w:color="000001"/>
              <w:bottom w:val="nil"/>
              <w:right w:val="nil"/>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top w:val="nil"/>
              <w:left w:val="single" w:sz="4" w:space="0" w:color="000001"/>
              <w:bottom w:val="nil"/>
              <w:right w:val="single" w:sz="4" w:space="0" w:color="000001"/>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r>
      <w:tr w:rsidR="00E33FD7" w:rsidRPr="00334521" w:rsidTr="00E545EE">
        <w:trPr>
          <w:trHeight w:val="143"/>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E33FD7" w:rsidRDefault="00E33FD7"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53-54</w:t>
            </w:r>
          </w:p>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L8</w:t>
            </w:r>
          </w:p>
        </w:tc>
        <w:tc>
          <w:tcPr>
            <w:tcW w:w="1657" w:type="dxa"/>
            <w:vMerge/>
            <w:tcBorders>
              <w:left w:val="single" w:sz="4" w:space="0" w:color="auto"/>
              <w:right w:val="single" w:sz="4" w:space="0" w:color="auto"/>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83" w:type="dxa"/>
            </w:tcMar>
          </w:tcPr>
          <w:p w:rsidR="00E33FD7" w:rsidRPr="00E33FD7" w:rsidRDefault="00E33FD7" w:rsidP="00E33FD7">
            <w:pPr>
              <w:suppressAutoHyphens w:val="0"/>
              <w:jc w:val="both"/>
              <w:rPr>
                <w:rStyle w:val="fontstyle01"/>
                <w:rFonts w:ascii="Times New Roman" w:hAnsi="Times New Roman" w:cs="Times New Roman"/>
                <w:bCs/>
                <w:sz w:val="20"/>
                <w:szCs w:val="20"/>
              </w:rPr>
            </w:pPr>
            <w:r w:rsidRPr="00E33FD7">
              <w:rPr>
                <w:rStyle w:val="fontstyle01"/>
                <w:rFonts w:ascii="Times New Roman" w:hAnsi="Times New Roman" w:cs="Times New Roman"/>
                <w:bCs/>
                <w:sz w:val="20"/>
                <w:szCs w:val="20"/>
              </w:rPr>
              <w:t xml:space="preserve">Working with Memory </w:t>
            </w:r>
            <w:proofErr w:type="gramStart"/>
            <w:r w:rsidRPr="00E33FD7">
              <w:rPr>
                <w:rStyle w:val="fontstyle01"/>
                <w:rFonts w:ascii="Times New Roman" w:hAnsi="Times New Roman" w:cs="Times New Roman"/>
                <w:bCs/>
                <w:sz w:val="20"/>
                <w:szCs w:val="20"/>
              </w:rPr>
              <w:t>simulator :</w:t>
            </w:r>
            <w:proofErr w:type="gramEnd"/>
            <w:r w:rsidRPr="00E33FD7">
              <w:rPr>
                <w:rStyle w:val="fontstyle01"/>
                <w:rFonts w:ascii="Times New Roman" w:hAnsi="Times New Roman" w:cs="Times New Roman"/>
                <w:bCs/>
                <w:sz w:val="20"/>
                <w:szCs w:val="20"/>
              </w:rPr>
              <w:t xml:space="preserve"> PARACACHE.</w:t>
            </w:r>
          </w:p>
          <w:p w:rsidR="00E33FD7" w:rsidRPr="008E6358" w:rsidRDefault="00E33FD7" w:rsidP="00E33FD7">
            <w:pPr>
              <w:suppressAutoHyphens w:val="0"/>
              <w:jc w:val="both"/>
              <w:rPr>
                <w:rFonts w:ascii="Times New Roman" w:eastAsia="Times New Roman" w:hAnsi="Times New Roman" w:cs="Times New Roman"/>
                <w:color w:val="auto"/>
                <w:sz w:val="20"/>
                <w:szCs w:val="20"/>
                <w:lang w:eastAsia="en-IN" w:bidi="kn-IN"/>
              </w:rPr>
            </w:pPr>
          </w:p>
        </w:tc>
        <w:tc>
          <w:tcPr>
            <w:tcW w:w="1002" w:type="dxa"/>
            <w:vMerge/>
            <w:tcBorders>
              <w:top w:val="nil"/>
              <w:left w:val="single" w:sz="4" w:space="0" w:color="000001"/>
              <w:bottom w:val="nil"/>
              <w:right w:val="nil"/>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top w:val="nil"/>
              <w:left w:val="single" w:sz="4" w:space="0" w:color="000001"/>
              <w:bottom w:val="nil"/>
              <w:right w:val="single" w:sz="4" w:space="0" w:color="000001"/>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r>
      <w:tr w:rsidR="00E33FD7" w:rsidRPr="00334521" w:rsidTr="00E545EE">
        <w:trPr>
          <w:trHeight w:val="143"/>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55</w:t>
            </w:r>
          </w:p>
        </w:tc>
        <w:tc>
          <w:tcPr>
            <w:tcW w:w="1657" w:type="dxa"/>
            <w:vMerge/>
            <w:tcBorders>
              <w:left w:val="single" w:sz="4" w:space="0" w:color="auto"/>
              <w:right w:val="single" w:sz="4" w:space="0" w:color="auto"/>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83" w:type="dxa"/>
            </w:tcMar>
            <w:vAlign w:val="center"/>
          </w:tcPr>
          <w:p w:rsidR="00E33FD7" w:rsidRPr="008E6358" w:rsidRDefault="00E33FD7" w:rsidP="00E33FD7">
            <w:pPr>
              <w:suppressAutoHyphens w:val="0"/>
              <w:jc w:val="both"/>
              <w:rPr>
                <w:rFonts w:ascii="Times New Roman" w:eastAsia="Times New Roman" w:hAnsi="Times New Roman" w:cs="Times New Roman"/>
                <w:color w:val="auto"/>
                <w:sz w:val="20"/>
                <w:szCs w:val="20"/>
                <w:lang w:eastAsia="en-IN" w:bidi="kn-IN"/>
              </w:rPr>
            </w:pPr>
            <w:r w:rsidRPr="00334521">
              <w:rPr>
                <w:rStyle w:val="fontstyle01"/>
                <w:rFonts w:ascii="Times New Roman" w:hAnsi="Times New Roman" w:cs="Times New Roman"/>
                <w:sz w:val="20"/>
                <w:szCs w:val="20"/>
              </w:rPr>
              <w:t>Performance Analysis</w:t>
            </w:r>
          </w:p>
        </w:tc>
        <w:tc>
          <w:tcPr>
            <w:tcW w:w="1002" w:type="dxa"/>
            <w:vMerge/>
            <w:tcBorders>
              <w:top w:val="nil"/>
              <w:left w:val="single" w:sz="4" w:space="0" w:color="000001"/>
              <w:bottom w:val="nil"/>
              <w:right w:val="nil"/>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top w:val="nil"/>
              <w:left w:val="single" w:sz="4" w:space="0" w:color="000001"/>
              <w:bottom w:val="nil"/>
              <w:right w:val="single" w:sz="4" w:space="0" w:color="000001"/>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r>
      <w:tr w:rsidR="00E33FD7" w:rsidRPr="00334521" w:rsidTr="00E545EE">
        <w:trPr>
          <w:trHeight w:val="143"/>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56</w:t>
            </w:r>
          </w:p>
        </w:tc>
        <w:tc>
          <w:tcPr>
            <w:tcW w:w="1657" w:type="dxa"/>
            <w:vMerge/>
            <w:tcBorders>
              <w:left w:val="single" w:sz="4" w:space="0" w:color="auto"/>
              <w:right w:val="single" w:sz="4" w:space="0" w:color="auto"/>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83" w:type="dxa"/>
            </w:tcMar>
          </w:tcPr>
          <w:p w:rsidR="00E33FD7" w:rsidRPr="008E6358" w:rsidRDefault="00E33FD7" w:rsidP="00E33FD7">
            <w:pPr>
              <w:suppressAutoHyphens w:val="0"/>
              <w:jc w:val="both"/>
              <w:rPr>
                <w:rFonts w:ascii="Times New Roman" w:eastAsia="Times New Roman" w:hAnsi="Times New Roman" w:cs="Times New Roman"/>
                <w:color w:val="auto"/>
                <w:sz w:val="20"/>
                <w:szCs w:val="20"/>
                <w:lang w:eastAsia="en-IN" w:bidi="kn-IN"/>
              </w:rPr>
            </w:pPr>
            <w:r w:rsidRPr="00334521">
              <w:rPr>
                <w:rStyle w:val="fontstyle01"/>
                <w:rFonts w:ascii="Times New Roman" w:hAnsi="Times New Roman" w:cs="Times New Roman"/>
                <w:sz w:val="20"/>
                <w:szCs w:val="20"/>
              </w:rPr>
              <w:t xml:space="preserve">1st Optimization </w:t>
            </w:r>
          </w:p>
        </w:tc>
        <w:tc>
          <w:tcPr>
            <w:tcW w:w="1002" w:type="dxa"/>
            <w:vMerge/>
            <w:tcBorders>
              <w:top w:val="nil"/>
              <w:left w:val="single" w:sz="4" w:space="0" w:color="000001"/>
              <w:bottom w:val="nil"/>
              <w:right w:val="nil"/>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top w:val="nil"/>
              <w:left w:val="single" w:sz="4" w:space="0" w:color="000001"/>
              <w:bottom w:val="nil"/>
              <w:right w:val="single" w:sz="4" w:space="0" w:color="000001"/>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r>
      <w:tr w:rsidR="00E33FD7" w:rsidRPr="00334521" w:rsidTr="00E545EE">
        <w:trPr>
          <w:trHeight w:val="143"/>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57</w:t>
            </w:r>
          </w:p>
        </w:tc>
        <w:tc>
          <w:tcPr>
            <w:tcW w:w="1657" w:type="dxa"/>
            <w:vMerge/>
            <w:tcBorders>
              <w:left w:val="single" w:sz="4" w:space="0" w:color="auto"/>
              <w:right w:val="single" w:sz="4" w:space="0" w:color="auto"/>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83" w:type="dxa"/>
            </w:tcMar>
          </w:tcPr>
          <w:p w:rsidR="00E33FD7" w:rsidRPr="008E6358" w:rsidRDefault="00E33FD7" w:rsidP="00E33FD7">
            <w:pPr>
              <w:suppressAutoHyphens w:val="0"/>
              <w:jc w:val="both"/>
              <w:rPr>
                <w:rFonts w:ascii="Times New Roman" w:eastAsia="Times New Roman" w:hAnsi="Times New Roman" w:cs="Times New Roman"/>
                <w:color w:val="auto"/>
                <w:sz w:val="20"/>
                <w:szCs w:val="20"/>
                <w:lang w:eastAsia="en-IN" w:bidi="kn-IN"/>
              </w:rPr>
            </w:pPr>
            <w:r w:rsidRPr="00334521">
              <w:rPr>
                <w:rStyle w:val="fontstyle01"/>
                <w:rFonts w:ascii="Times New Roman" w:hAnsi="Times New Roman" w:cs="Times New Roman"/>
                <w:sz w:val="20"/>
                <w:szCs w:val="20"/>
              </w:rPr>
              <w:t>1st Optimization</w:t>
            </w:r>
            <w:r>
              <w:rPr>
                <w:rStyle w:val="fontstyle01"/>
                <w:rFonts w:ascii="Times New Roman" w:hAnsi="Times New Roman" w:cs="Times New Roman"/>
                <w:sz w:val="20"/>
                <w:szCs w:val="20"/>
              </w:rPr>
              <w:t>&amp;</w:t>
            </w:r>
            <w:r w:rsidRPr="00334521">
              <w:rPr>
                <w:rStyle w:val="fontstyle01"/>
                <w:rFonts w:ascii="Times New Roman" w:hAnsi="Times New Roman" w:cs="Times New Roman"/>
                <w:sz w:val="20"/>
                <w:szCs w:val="20"/>
              </w:rPr>
              <w:t>2nd Optimization</w:t>
            </w:r>
            <w:r>
              <w:rPr>
                <w:rStyle w:val="fontstyle01"/>
                <w:rFonts w:ascii="Times New Roman" w:hAnsi="Times New Roman" w:cs="Times New Roman"/>
                <w:sz w:val="20"/>
                <w:szCs w:val="20"/>
              </w:rPr>
              <w:t xml:space="preserve"> with examples</w:t>
            </w:r>
          </w:p>
        </w:tc>
        <w:tc>
          <w:tcPr>
            <w:tcW w:w="1002" w:type="dxa"/>
            <w:vMerge/>
            <w:tcBorders>
              <w:top w:val="nil"/>
              <w:left w:val="single" w:sz="4" w:space="0" w:color="000001"/>
              <w:bottom w:val="nil"/>
              <w:right w:val="nil"/>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top w:val="nil"/>
              <w:left w:val="single" w:sz="4" w:space="0" w:color="000001"/>
              <w:bottom w:val="nil"/>
              <w:right w:val="single" w:sz="4" w:space="0" w:color="000001"/>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r>
      <w:tr w:rsidR="00E33FD7" w:rsidRPr="00334521" w:rsidTr="00E545EE">
        <w:trPr>
          <w:trHeight w:val="143"/>
        </w:trPr>
        <w:tc>
          <w:tcPr>
            <w:tcW w:w="737" w:type="dxa"/>
            <w:tcBorders>
              <w:top w:val="single" w:sz="4" w:space="0" w:color="000001"/>
              <w:left w:val="single" w:sz="4" w:space="0" w:color="000001"/>
              <w:bottom w:val="single" w:sz="4" w:space="0" w:color="auto"/>
              <w:right w:val="single" w:sz="4" w:space="0" w:color="auto"/>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58</w:t>
            </w:r>
          </w:p>
        </w:tc>
        <w:tc>
          <w:tcPr>
            <w:tcW w:w="1657" w:type="dxa"/>
            <w:vMerge/>
            <w:tcBorders>
              <w:left w:val="single" w:sz="4" w:space="0" w:color="auto"/>
              <w:right w:val="single" w:sz="4" w:space="0" w:color="auto"/>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83" w:type="dxa"/>
            </w:tcMar>
          </w:tcPr>
          <w:p w:rsidR="00E33FD7" w:rsidRPr="008E6358" w:rsidRDefault="00E33FD7" w:rsidP="00E33FD7">
            <w:pPr>
              <w:suppressAutoHyphens w:val="0"/>
              <w:jc w:val="both"/>
              <w:rPr>
                <w:rFonts w:ascii="Times New Roman" w:eastAsia="Times New Roman" w:hAnsi="Times New Roman" w:cs="Times New Roman"/>
                <w:color w:val="auto"/>
                <w:sz w:val="20"/>
                <w:szCs w:val="20"/>
                <w:lang w:eastAsia="en-IN" w:bidi="kn-IN"/>
              </w:rPr>
            </w:pPr>
            <w:r w:rsidRPr="00334521">
              <w:rPr>
                <w:rStyle w:val="fontstyle01"/>
                <w:rFonts w:ascii="Times New Roman" w:hAnsi="Times New Roman" w:cs="Times New Roman"/>
                <w:sz w:val="20"/>
                <w:szCs w:val="20"/>
              </w:rPr>
              <w:t>3rd Optimization with examples</w:t>
            </w:r>
          </w:p>
        </w:tc>
        <w:tc>
          <w:tcPr>
            <w:tcW w:w="1002" w:type="dxa"/>
            <w:vMerge/>
            <w:tcBorders>
              <w:top w:val="single" w:sz="4" w:space="0" w:color="000001"/>
              <w:left w:val="single" w:sz="4" w:space="0" w:color="000001"/>
              <w:bottom w:val="single" w:sz="4" w:space="0" w:color="000001"/>
              <w:right w:val="nil"/>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r>
      <w:tr w:rsidR="00E33FD7" w:rsidRPr="00334521" w:rsidTr="00E545EE">
        <w:trPr>
          <w:trHeight w:val="210"/>
        </w:trPr>
        <w:tc>
          <w:tcPr>
            <w:tcW w:w="737"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59</w:t>
            </w:r>
          </w:p>
        </w:tc>
        <w:tc>
          <w:tcPr>
            <w:tcW w:w="1657" w:type="dxa"/>
            <w:vMerge/>
            <w:tcBorders>
              <w:left w:val="single" w:sz="4" w:space="0" w:color="auto"/>
              <w:bottom w:val="single" w:sz="4" w:space="0" w:color="auto"/>
              <w:right w:val="single" w:sz="4" w:space="0" w:color="auto"/>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83" w:type="dxa"/>
            </w:tcMar>
          </w:tcPr>
          <w:p w:rsidR="00E33FD7" w:rsidRPr="00F7429E" w:rsidRDefault="00E33FD7" w:rsidP="00E33FD7">
            <w:pPr>
              <w:suppressAutoHyphens w:val="0"/>
              <w:jc w:val="both"/>
              <w:rPr>
                <w:rStyle w:val="fontstyle01"/>
                <w:rFonts w:ascii="Times New Roman" w:hAnsi="Times New Roman" w:cs="Times New Roman"/>
                <w:sz w:val="20"/>
                <w:szCs w:val="20"/>
              </w:rPr>
            </w:pPr>
            <w:r w:rsidRPr="00334521">
              <w:rPr>
                <w:rStyle w:val="fontstyle01"/>
                <w:rFonts w:ascii="Times New Roman" w:hAnsi="Times New Roman" w:cs="Times New Roman"/>
                <w:sz w:val="20"/>
                <w:szCs w:val="20"/>
              </w:rPr>
              <w:t>4th Optimization with examples</w:t>
            </w:r>
          </w:p>
        </w:tc>
        <w:tc>
          <w:tcPr>
            <w:tcW w:w="1002" w:type="dxa"/>
            <w:vMerge w:val="restart"/>
            <w:tcBorders>
              <w:top w:val="single" w:sz="4" w:space="0" w:color="000001"/>
              <w:left w:val="single" w:sz="4" w:space="0" w:color="000001"/>
              <w:right w:val="nil"/>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val="restart"/>
            <w:tcBorders>
              <w:top w:val="single" w:sz="4" w:space="0" w:color="000001"/>
              <w:left w:val="single" w:sz="4" w:space="0" w:color="000001"/>
              <w:right w:val="single" w:sz="4" w:space="0" w:color="000001"/>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r>
      <w:tr w:rsidR="00E33FD7" w:rsidRPr="00334521" w:rsidTr="00E545EE">
        <w:trPr>
          <w:trHeight w:val="210"/>
        </w:trPr>
        <w:tc>
          <w:tcPr>
            <w:tcW w:w="737"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E33FD7" w:rsidRDefault="00E33FD7"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60-61</w:t>
            </w:r>
          </w:p>
          <w:p w:rsidR="00E33FD7" w:rsidRDefault="00E33FD7"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L9</w:t>
            </w:r>
          </w:p>
        </w:tc>
        <w:tc>
          <w:tcPr>
            <w:tcW w:w="1657" w:type="dxa"/>
            <w:tcBorders>
              <w:left w:val="single" w:sz="4" w:space="0" w:color="auto"/>
              <w:bottom w:val="single" w:sz="4" w:space="0" w:color="auto"/>
              <w:right w:val="single" w:sz="4" w:space="0" w:color="auto"/>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83" w:type="dxa"/>
            </w:tcMar>
          </w:tcPr>
          <w:p w:rsidR="00E33FD7" w:rsidRPr="00E33FD7" w:rsidRDefault="00E33FD7" w:rsidP="00E33FD7">
            <w:pPr>
              <w:suppressAutoHyphens w:val="0"/>
              <w:jc w:val="both"/>
              <w:rPr>
                <w:rStyle w:val="fontstyle01"/>
                <w:rFonts w:ascii="Times New Roman" w:hAnsi="Times New Roman" w:cs="Times New Roman"/>
                <w:bCs/>
                <w:sz w:val="20"/>
                <w:szCs w:val="20"/>
              </w:rPr>
            </w:pPr>
            <w:r w:rsidRPr="00E33FD7">
              <w:rPr>
                <w:rStyle w:val="fontstyle01"/>
                <w:rFonts w:ascii="Times New Roman" w:hAnsi="Times New Roman" w:cs="Times New Roman"/>
                <w:bCs/>
                <w:sz w:val="20"/>
                <w:szCs w:val="20"/>
              </w:rPr>
              <w:t xml:space="preserve">Demonstration of Direct mapping cache </w:t>
            </w:r>
            <w:proofErr w:type="gramStart"/>
            <w:r w:rsidRPr="00E33FD7">
              <w:rPr>
                <w:rStyle w:val="fontstyle01"/>
                <w:rFonts w:ascii="Times New Roman" w:hAnsi="Times New Roman" w:cs="Times New Roman"/>
                <w:bCs/>
                <w:sz w:val="20"/>
                <w:szCs w:val="20"/>
              </w:rPr>
              <w:t>and  Associative</w:t>
            </w:r>
            <w:proofErr w:type="gramEnd"/>
            <w:r w:rsidRPr="00E33FD7">
              <w:rPr>
                <w:rStyle w:val="fontstyle01"/>
                <w:rFonts w:ascii="Times New Roman" w:hAnsi="Times New Roman" w:cs="Times New Roman"/>
                <w:bCs/>
                <w:sz w:val="20"/>
                <w:szCs w:val="20"/>
              </w:rPr>
              <w:t xml:space="preserve"> cache.</w:t>
            </w:r>
          </w:p>
        </w:tc>
        <w:tc>
          <w:tcPr>
            <w:tcW w:w="1002" w:type="dxa"/>
            <w:vMerge/>
            <w:tcBorders>
              <w:top w:val="single" w:sz="4" w:space="0" w:color="000001"/>
              <w:left w:val="single" w:sz="4" w:space="0" w:color="000001"/>
              <w:right w:val="nil"/>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top w:val="single" w:sz="4" w:space="0" w:color="000001"/>
              <w:left w:val="single" w:sz="4" w:space="0" w:color="000001"/>
              <w:right w:val="single" w:sz="4" w:space="0" w:color="000001"/>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r>
      <w:tr w:rsidR="00E33FD7" w:rsidRPr="00334521" w:rsidTr="00E545EE">
        <w:trPr>
          <w:trHeight w:val="210"/>
        </w:trPr>
        <w:tc>
          <w:tcPr>
            <w:tcW w:w="737"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E33FD7" w:rsidRDefault="00E33FD7"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62</w:t>
            </w:r>
          </w:p>
          <w:p w:rsidR="00E33FD7" w:rsidRDefault="00E33FD7"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A3.2</w:t>
            </w:r>
          </w:p>
        </w:tc>
        <w:tc>
          <w:tcPr>
            <w:tcW w:w="1657" w:type="dxa"/>
            <w:tcBorders>
              <w:left w:val="single" w:sz="4" w:space="0" w:color="auto"/>
              <w:bottom w:val="single" w:sz="4" w:space="0" w:color="auto"/>
              <w:right w:val="single" w:sz="4" w:space="0" w:color="auto"/>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83" w:type="dxa"/>
            </w:tcMar>
          </w:tcPr>
          <w:p w:rsidR="00E33FD7" w:rsidRPr="00E33FD7" w:rsidRDefault="00E33FD7" w:rsidP="00E33FD7">
            <w:pPr>
              <w:suppressAutoHyphens w:val="0"/>
              <w:jc w:val="both"/>
              <w:rPr>
                <w:rStyle w:val="fontstyle01"/>
                <w:rFonts w:ascii="Times New Roman" w:hAnsi="Times New Roman" w:cs="Times New Roman"/>
                <w:bCs/>
                <w:sz w:val="20"/>
                <w:szCs w:val="20"/>
                <w:lang w:val="en-US"/>
              </w:rPr>
            </w:pPr>
            <w:r w:rsidRPr="00E33FD7">
              <w:rPr>
                <w:rFonts w:ascii="Times New Roman" w:hAnsi="Times New Roman" w:cs="Times New Roman"/>
                <w:bCs/>
                <w:color w:val="000000"/>
                <w:sz w:val="20"/>
                <w:szCs w:val="20"/>
                <w:lang w:val="en-US"/>
              </w:rPr>
              <w:t xml:space="preserve">Consider a cache with 64 blocks and a block size of 16bytes. To what block number does </w:t>
            </w:r>
            <w:proofErr w:type="gramStart"/>
            <w:r w:rsidRPr="00E33FD7">
              <w:rPr>
                <w:rFonts w:ascii="Times New Roman" w:hAnsi="Times New Roman" w:cs="Times New Roman"/>
                <w:bCs/>
                <w:color w:val="000000"/>
                <w:sz w:val="20"/>
                <w:szCs w:val="20"/>
                <w:lang w:val="en-US"/>
              </w:rPr>
              <w:t>the  byte</w:t>
            </w:r>
            <w:proofErr w:type="gramEnd"/>
            <w:r w:rsidRPr="00E33FD7">
              <w:rPr>
                <w:rFonts w:ascii="Times New Roman" w:hAnsi="Times New Roman" w:cs="Times New Roman"/>
                <w:bCs/>
                <w:color w:val="000000"/>
                <w:sz w:val="20"/>
                <w:szCs w:val="20"/>
                <w:lang w:val="en-US"/>
              </w:rPr>
              <w:t xml:space="preserve"> address 1200map?Assume all are decimal numbers.</w:t>
            </w:r>
          </w:p>
        </w:tc>
        <w:tc>
          <w:tcPr>
            <w:tcW w:w="1002" w:type="dxa"/>
            <w:tcBorders>
              <w:top w:val="single" w:sz="4" w:space="0" w:color="000001"/>
              <w:left w:val="single" w:sz="4" w:space="0" w:color="000001"/>
              <w:right w:val="nil"/>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tcBorders>
              <w:top w:val="single" w:sz="4" w:space="0" w:color="000001"/>
              <w:left w:val="single" w:sz="4" w:space="0" w:color="000001"/>
              <w:right w:val="single" w:sz="4" w:space="0" w:color="000001"/>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r>
      <w:tr w:rsidR="00E33FD7" w:rsidRPr="00334521" w:rsidTr="00E545EE">
        <w:trPr>
          <w:trHeight w:val="210"/>
        </w:trPr>
        <w:tc>
          <w:tcPr>
            <w:tcW w:w="737"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E33FD7" w:rsidRDefault="00E33FD7"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63</w:t>
            </w:r>
          </w:p>
        </w:tc>
        <w:tc>
          <w:tcPr>
            <w:tcW w:w="1657" w:type="dxa"/>
            <w:tcBorders>
              <w:left w:val="single" w:sz="4" w:space="0" w:color="auto"/>
              <w:bottom w:val="single" w:sz="4" w:space="0" w:color="auto"/>
              <w:right w:val="single" w:sz="4" w:space="0" w:color="auto"/>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4923" w:type="dxa"/>
            <w:tcBorders>
              <w:top w:val="single" w:sz="4" w:space="0" w:color="000001"/>
              <w:left w:val="single" w:sz="4" w:space="0" w:color="auto"/>
              <w:bottom w:val="single" w:sz="4" w:space="0" w:color="000001"/>
              <w:right w:val="nil"/>
            </w:tcBorders>
            <w:shd w:val="clear" w:color="auto" w:fill="FFFFFF"/>
            <w:tcMar>
              <w:left w:w="83" w:type="dxa"/>
            </w:tcMar>
          </w:tcPr>
          <w:p w:rsidR="00E33FD7" w:rsidRPr="00E33FD7" w:rsidRDefault="00E33FD7" w:rsidP="00E33FD7">
            <w:pPr>
              <w:suppressAutoHyphens w:val="0"/>
              <w:jc w:val="both"/>
              <w:rPr>
                <w:rFonts w:ascii="Times New Roman" w:hAnsi="Times New Roman" w:cs="Times New Roman"/>
                <w:bCs/>
                <w:color w:val="000000"/>
                <w:sz w:val="20"/>
                <w:szCs w:val="20"/>
                <w:lang w:val="en-US"/>
              </w:rPr>
            </w:pPr>
            <w:r>
              <w:rPr>
                <w:rFonts w:ascii="Times New Roman" w:hAnsi="Times New Roman" w:cs="Times New Roman"/>
                <w:bCs/>
                <w:color w:val="000000"/>
                <w:sz w:val="20"/>
                <w:szCs w:val="20"/>
                <w:lang w:val="en-US"/>
              </w:rPr>
              <w:t>Revision</w:t>
            </w:r>
          </w:p>
        </w:tc>
        <w:tc>
          <w:tcPr>
            <w:tcW w:w="1002" w:type="dxa"/>
            <w:tcBorders>
              <w:top w:val="single" w:sz="4" w:space="0" w:color="000001"/>
              <w:left w:val="single" w:sz="4" w:space="0" w:color="000001"/>
              <w:right w:val="nil"/>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tcBorders>
              <w:top w:val="single" w:sz="4" w:space="0" w:color="000001"/>
              <w:left w:val="single" w:sz="4" w:space="0" w:color="000001"/>
              <w:right w:val="single" w:sz="4" w:space="0" w:color="000001"/>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r>
    </w:tbl>
    <w:p w:rsidR="00E33FD7" w:rsidRDefault="00E33FD7">
      <w:r>
        <w:br w:type="page"/>
      </w:r>
    </w:p>
    <w:tbl>
      <w:tblPr>
        <w:tblW w:w="0" w:type="auto"/>
        <w:tblInd w:w="55" w:type="dxa"/>
        <w:tblBorders>
          <w:top w:val="single" w:sz="4" w:space="0" w:color="000001"/>
          <w:left w:val="single" w:sz="4" w:space="0" w:color="000001"/>
          <w:bottom w:val="nil"/>
          <w:right w:val="nil"/>
          <w:insideH w:val="nil"/>
          <w:insideV w:val="nil"/>
        </w:tblBorders>
        <w:tblCellMar>
          <w:left w:w="83" w:type="dxa"/>
        </w:tblCellMar>
        <w:tblLook w:val="04A0"/>
      </w:tblPr>
      <w:tblGrid>
        <w:gridCol w:w="737"/>
        <w:gridCol w:w="1551"/>
        <w:gridCol w:w="5029"/>
        <w:gridCol w:w="1002"/>
        <w:gridCol w:w="1133"/>
      </w:tblGrid>
      <w:tr w:rsidR="00E33FD7" w:rsidRPr="00334521" w:rsidTr="00CC2AA0">
        <w:trPr>
          <w:trHeight w:val="143"/>
        </w:trPr>
        <w:tc>
          <w:tcPr>
            <w:tcW w:w="9452" w:type="dxa"/>
            <w:gridSpan w:val="5"/>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33FD7" w:rsidRPr="00334521" w:rsidRDefault="00E33FD7" w:rsidP="00E33FD7">
            <w:pPr>
              <w:suppressAutoHyphens w:val="0"/>
              <w:rPr>
                <w:rFonts w:ascii="Times New Roman" w:eastAsia="Times New Roman" w:hAnsi="Times New Roman" w:cs="Times New Roman"/>
                <w:b/>
                <w:color w:val="000000"/>
                <w:sz w:val="20"/>
                <w:szCs w:val="20"/>
                <w:lang w:val="en-US" w:eastAsia="en-US" w:bidi="ar-SA"/>
              </w:rPr>
            </w:pPr>
            <w:r w:rsidRPr="00334521">
              <w:rPr>
                <w:rFonts w:ascii="Times New Roman" w:eastAsia="Times New Roman" w:hAnsi="Times New Roman" w:cs="Times New Roman"/>
                <w:b/>
                <w:color w:val="000000"/>
                <w:sz w:val="20"/>
                <w:szCs w:val="20"/>
                <w:lang w:val="en-US" w:eastAsia="en-US" w:bidi="ar-SA"/>
              </w:rPr>
              <w:lastRenderedPageBreak/>
              <w:t>UNIT 4 :</w:t>
            </w:r>
            <w:r w:rsidRPr="008E6358">
              <w:rPr>
                <w:rStyle w:val="fontstyle01"/>
                <w:rFonts w:ascii="Times New Roman" w:hAnsi="Times New Roman" w:cs="Times New Roman"/>
                <w:b/>
                <w:bCs/>
                <w:sz w:val="20"/>
                <w:szCs w:val="20"/>
              </w:rPr>
              <w:t>Memory Optimization Continued &amp;IO Sub system</w:t>
            </w:r>
          </w:p>
        </w:tc>
      </w:tr>
      <w:tr w:rsidR="00E33FD7" w:rsidRPr="00334521" w:rsidTr="00E545EE">
        <w:trPr>
          <w:trHeight w:val="143"/>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E33FD7" w:rsidRPr="00334521" w:rsidRDefault="00BA303C"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64</w:t>
            </w:r>
          </w:p>
        </w:tc>
        <w:tc>
          <w:tcPr>
            <w:tcW w:w="1551" w:type="dxa"/>
            <w:vMerge w:val="restart"/>
            <w:tcBorders>
              <w:top w:val="single" w:sz="4" w:space="0" w:color="auto"/>
              <w:left w:val="single" w:sz="4" w:space="0" w:color="auto"/>
              <w:right w:val="single" w:sz="4" w:space="0" w:color="auto"/>
            </w:tcBorders>
            <w:shd w:val="clear" w:color="auto" w:fill="FFFFFF"/>
            <w:tcMar>
              <w:left w:w="83" w:type="dxa"/>
            </w:tcMar>
            <w:vAlign w:val="center"/>
          </w:tcPr>
          <w:p w:rsidR="00E33FD7" w:rsidRPr="00334521" w:rsidRDefault="00E33FD7" w:rsidP="00E33FD7">
            <w:pPr>
              <w:suppressAutoHyphens w:val="0"/>
              <w:jc w:val="center"/>
              <w:rPr>
                <w:rFonts w:ascii="Times New Roman" w:eastAsia="Times New Roman" w:hAnsi="Times New Roman" w:cs="Times New Roman"/>
                <w:b/>
                <w:bCs/>
                <w:sz w:val="20"/>
                <w:szCs w:val="20"/>
                <w:lang w:val="en-US" w:eastAsia="en-US" w:bidi="ar-SA"/>
              </w:rPr>
            </w:pPr>
            <w:r w:rsidRPr="00334521">
              <w:rPr>
                <w:rFonts w:ascii="Times New Roman" w:eastAsia="Times New Roman" w:hAnsi="Times New Roman" w:cs="Times New Roman"/>
                <w:b/>
                <w:bCs/>
                <w:sz w:val="20"/>
                <w:szCs w:val="20"/>
                <w:lang w:val="en-US" w:eastAsia="en-US" w:bidi="ar-SA"/>
              </w:rPr>
              <w:t>Appendix B.3 of T1</w:t>
            </w:r>
          </w:p>
          <w:p w:rsidR="00E33FD7" w:rsidRPr="00334521" w:rsidRDefault="00E33FD7" w:rsidP="00E33FD7">
            <w:pPr>
              <w:suppressAutoHyphens w:val="0"/>
              <w:jc w:val="center"/>
              <w:rPr>
                <w:rFonts w:ascii="Times New Roman" w:hAnsi="Times New Roman" w:cs="Times New Roman"/>
                <w:sz w:val="20"/>
                <w:szCs w:val="20"/>
              </w:rPr>
            </w:pPr>
          </w:p>
        </w:tc>
        <w:tc>
          <w:tcPr>
            <w:tcW w:w="5029" w:type="dxa"/>
            <w:tcBorders>
              <w:top w:val="single" w:sz="4" w:space="0" w:color="000001"/>
              <w:left w:val="single" w:sz="4" w:space="0" w:color="auto"/>
              <w:bottom w:val="single" w:sz="4" w:space="0" w:color="00000A"/>
              <w:right w:val="nil"/>
            </w:tcBorders>
            <w:shd w:val="clear" w:color="auto" w:fill="FFFFFF"/>
            <w:tcMar>
              <w:left w:w="83" w:type="dxa"/>
            </w:tcMar>
          </w:tcPr>
          <w:p w:rsidR="00E33FD7" w:rsidRPr="008E6358" w:rsidRDefault="00E33FD7" w:rsidP="00E33FD7">
            <w:pPr>
              <w:suppressAutoHyphens w:val="0"/>
              <w:jc w:val="both"/>
              <w:rPr>
                <w:rFonts w:ascii="Times New Roman" w:eastAsia="Times New Roman" w:hAnsi="Times New Roman" w:cs="Times New Roman"/>
                <w:color w:val="auto"/>
                <w:sz w:val="20"/>
                <w:szCs w:val="20"/>
                <w:lang w:eastAsia="en-IN" w:bidi="kn-IN"/>
              </w:rPr>
            </w:pPr>
            <w:r w:rsidRPr="00334521">
              <w:rPr>
                <w:rStyle w:val="fontstyle01"/>
                <w:rFonts w:ascii="Times New Roman" w:hAnsi="Times New Roman" w:cs="Times New Roman"/>
                <w:sz w:val="20"/>
                <w:szCs w:val="20"/>
              </w:rPr>
              <w:t>5th Optimization with examples</w:t>
            </w:r>
          </w:p>
        </w:tc>
        <w:tc>
          <w:tcPr>
            <w:tcW w:w="1002" w:type="dxa"/>
            <w:vMerge w:val="restart"/>
            <w:tcBorders>
              <w:top w:val="single" w:sz="4" w:space="0" w:color="000001"/>
              <w:left w:val="single" w:sz="4" w:space="0" w:color="000001"/>
              <w:right w:val="nil"/>
            </w:tcBorders>
            <w:shd w:val="clear" w:color="auto" w:fill="FFFFFF"/>
            <w:tcMar>
              <w:left w:w="83" w:type="dxa"/>
            </w:tcMar>
            <w:vAlign w:val="cente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16</w:t>
            </w:r>
            <w:r w:rsidRPr="00334521">
              <w:rPr>
                <w:rFonts w:ascii="Times New Roman" w:eastAsia="Times New Roman" w:hAnsi="Times New Roman" w:cs="Times New Roman"/>
                <w:color w:val="000000"/>
                <w:sz w:val="20"/>
                <w:szCs w:val="20"/>
                <w:lang w:val="en-US" w:eastAsia="en-US" w:bidi="ar-SA"/>
              </w:rPr>
              <w:t>%</w:t>
            </w:r>
          </w:p>
        </w:tc>
        <w:tc>
          <w:tcPr>
            <w:tcW w:w="1133" w:type="dxa"/>
            <w:vMerge w:val="restart"/>
            <w:tcBorders>
              <w:top w:val="single" w:sz="4" w:space="0" w:color="000001"/>
              <w:left w:val="single" w:sz="4" w:space="0" w:color="000001"/>
              <w:right w:val="single" w:sz="4" w:space="0" w:color="000001"/>
            </w:tcBorders>
            <w:shd w:val="clear" w:color="auto" w:fill="FFFFFF"/>
            <w:tcMar>
              <w:left w:w="83" w:type="dxa"/>
            </w:tcMar>
            <w:vAlign w:val="cente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78</w:t>
            </w:r>
            <w:r w:rsidRPr="00334521">
              <w:rPr>
                <w:rFonts w:ascii="Times New Roman" w:eastAsia="Times New Roman" w:hAnsi="Times New Roman" w:cs="Times New Roman"/>
                <w:color w:val="000000"/>
                <w:sz w:val="20"/>
                <w:szCs w:val="20"/>
                <w:lang w:val="en-US" w:eastAsia="en-US" w:bidi="ar-SA"/>
              </w:rPr>
              <w:t>%</w:t>
            </w:r>
          </w:p>
        </w:tc>
      </w:tr>
      <w:tr w:rsidR="00E33FD7" w:rsidRPr="00334521" w:rsidTr="00E545EE">
        <w:trPr>
          <w:trHeight w:val="143"/>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E33FD7" w:rsidRPr="00334521" w:rsidRDefault="00BA303C"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65</w:t>
            </w:r>
          </w:p>
        </w:tc>
        <w:tc>
          <w:tcPr>
            <w:tcW w:w="1551" w:type="dxa"/>
            <w:vMerge/>
            <w:tcBorders>
              <w:left w:val="single" w:sz="4" w:space="0" w:color="auto"/>
              <w:right w:val="single" w:sz="4" w:space="0" w:color="auto"/>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5029" w:type="dxa"/>
            <w:tcBorders>
              <w:top w:val="single" w:sz="4" w:space="0" w:color="00000A"/>
              <w:left w:val="single" w:sz="4" w:space="0" w:color="auto"/>
              <w:bottom w:val="single" w:sz="4" w:space="0" w:color="00000A"/>
              <w:right w:val="single" w:sz="4" w:space="0" w:color="000001"/>
            </w:tcBorders>
            <w:shd w:val="clear" w:color="auto" w:fill="FFFFFF"/>
            <w:tcMar>
              <w:left w:w="83" w:type="dxa"/>
            </w:tcMar>
          </w:tcPr>
          <w:p w:rsidR="00E33FD7" w:rsidRPr="008E6358" w:rsidRDefault="00E33FD7" w:rsidP="00E33FD7">
            <w:pPr>
              <w:suppressAutoHyphens w:val="0"/>
              <w:jc w:val="both"/>
              <w:rPr>
                <w:rFonts w:ascii="Times New Roman" w:eastAsia="Times New Roman" w:hAnsi="Times New Roman" w:cs="Times New Roman"/>
                <w:color w:val="auto"/>
                <w:sz w:val="20"/>
                <w:szCs w:val="20"/>
                <w:lang w:eastAsia="en-IN" w:bidi="kn-IN"/>
              </w:rPr>
            </w:pPr>
            <w:r w:rsidRPr="00334521">
              <w:rPr>
                <w:rStyle w:val="fontstyle01"/>
                <w:rFonts w:ascii="Times New Roman" w:hAnsi="Times New Roman" w:cs="Times New Roman"/>
                <w:sz w:val="20"/>
                <w:szCs w:val="20"/>
              </w:rPr>
              <w:t>5th Optimization with examples</w:t>
            </w:r>
          </w:p>
        </w:tc>
        <w:tc>
          <w:tcPr>
            <w:tcW w:w="1002" w:type="dxa"/>
            <w:vMerge/>
            <w:tcBorders>
              <w:left w:val="single" w:sz="4" w:space="0" w:color="000001"/>
              <w:right w:val="nil"/>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4" w:space="0" w:color="000001"/>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r>
      <w:tr w:rsidR="00E33FD7" w:rsidRPr="00334521" w:rsidTr="00E545EE">
        <w:trPr>
          <w:trHeight w:val="70"/>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E33FD7" w:rsidRPr="00334521" w:rsidRDefault="00BA303C"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66</w:t>
            </w:r>
          </w:p>
        </w:tc>
        <w:tc>
          <w:tcPr>
            <w:tcW w:w="1551" w:type="dxa"/>
            <w:vMerge/>
            <w:tcBorders>
              <w:left w:val="single" w:sz="4" w:space="0" w:color="auto"/>
              <w:right w:val="single" w:sz="4" w:space="0" w:color="auto"/>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5029" w:type="dxa"/>
            <w:tcBorders>
              <w:top w:val="single" w:sz="4" w:space="0" w:color="00000A"/>
              <w:left w:val="single" w:sz="4" w:space="0" w:color="auto"/>
              <w:bottom w:val="single" w:sz="4" w:space="0" w:color="00000A"/>
              <w:right w:val="single" w:sz="4" w:space="0" w:color="000001"/>
            </w:tcBorders>
            <w:shd w:val="clear" w:color="auto" w:fill="FFFFFF"/>
            <w:tcMar>
              <w:left w:w="83" w:type="dxa"/>
            </w:tcMar>
          </w:tcPr>
          <w:p w:rsidR="00E33FD7" w:rsidRPr="008E6358" w:rsidRDefault="00E33FD7" w:rsidP="00E33FD7">
            <w:pPr>
              <w:suppressAutoHyphens w:val="0"/>
              <w:jc w:val="both"/>
              <w:rPr>
                <w:rFonts w:ascii="Times New Roman" w:eastAsia="Times New Roman" w:hAnsi="Times New Roman" w:cs="Times New Roman"/>
                <w:color w:val="auto"/>
                <w:sz w:val="20"/>
                <w:szCs w:val="20"/>
                <w:lang w:eastAsia="en-IN" w:bidi="kn-IN"/>
              </w:rPr>
            </w:pPr>
            <w:r w:rsidRPr="00334521">
              <w:rPr>
                <w:rStyle w:val="fontstyle01"/>
                <w:rFonts w:ascii="Times New Roman" w:hAnsi="Times New Roman" w:cs="Times New Roman"/>
                <w:sz w:val="20"/>
                <w:szCs w:val="20"/>
              </w:rPr>
              <w:t>6th Optimization with examples</w:t>
            </w:r>
          </w:p>
        </w:tc>
        <w:tc>
          <w:tcPr>
            <w:tcW w:w="1002" w:type="dxa"/>
            <w:vMerge/>
            <w:tcBorders>
              <w:left w:val="single" w:sz="4" w:space="0" w:color="000001"/>
              <w:right w:val="nil"/>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4" w:space="0" w:color="000001"/>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r>
      <w:tr w:rsidR="00E33FD7" w:rsidRPr="00334521" w:rsidTr="00E545EE">
        <w:trPr>
          <w:trHeight w:val="143"/>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E33FD7" w:rsidRDefault="00BA303C"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67</w:t>
            </w:r>
          </w:p>
        </w:tc>
        <w:tc>
          <w:tcPr>
            <w:tcW w:w="1551" w:type="dxa"/>
            <w:vMerge/>
            <w:tcBorders>
              <w:left w:val="single" w:sz="4" w:space="0" w:color="auto"/>
              <w:right w:val="single" w:sz="4" w:space="0" w:color="auto"/>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5029" w:type="dxa"/>
            <w:tcBorders>
              <w:top w:val="single" w:sz="4" w:space="0" w:color="00000A"/>
              <w:left w:val="single" w:sz="4" w:space="0" w:color="auto"/>
              <w:bottom w:val="single" w:sz="4" w:space="0" w:color="auto"/>
              <w:right w:val="single" w:sz="4" w:space="0" w:color="000001"/>
            </w:tcBorders>
            <w:shd w:val="clear" w:color="auto" w:fill="FFFFFF"/>
            <w:tcMar>
              <w:left w:w="83" w:type="dxa"/>
            </w:tcMar>
          </w:tcPr>
          <w:p w:rsidR="00E33FD7" w:rsidRPr="008E6358" w:rsidRDefault="00E33FD7" w:rsidP="00E33FD7">
            <w:pPr>
              <w:suppressAutoHyphens w:val="0"/>
              <w:jc w:val="both"/>
              <w:rPr>
                <w:rFonts w:ascii="Times New Roman" w:eastAsia="Times New Roman" w:hAnsi="Times New Roman" w:cs="Times New Roman"/>
                <w:color w:val="auto"/>
                <w:sz w:val="20"/>
                <w:szCs w:val="20"/>
                <w:lang w:eastAsia="en-IN" w:bidi="kn-IN"/>
              </w:rPr>
            </w:pPr>
            <w:r w:rsidRPr="00334521">
              <w:rPr>
                <w:rStyle w:val="fontstyle01"/>
                <w:rFonts w:ascii="Times New Roman" w:hAnsi="Times New Roman" w:cs="Times New Roman"/>
                <w:sz w:val="20"/>
                <w:szCs w:val="20"/>
              </w:rPr>
              <w:t>6th Optimization with examples</w:t>
            </w:r>
          </w:p>
        </w:tc>
        <w:tc>
          <w:tcPr>
            <w:tcW w:w="1002" w:type="dxa"/>
            <w:vMerge/>
            <w:tcBorders>
              <w:left w:val="single" w:sz="4" w:space="0" w:color="000001"/>
              <w:right w:val="nil"/>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4" w:space="0" w:color="000001"/>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r>
      <w:tr w:rsidR="00BA303C" w:rsidRPr="00334521" w:rsidTr="00E545EE">
        <w:trPr>
          <w:trHeight w:val="143"/>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BA303C" w:rsidRDefault="00BA303C"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68</w:t>
            </w:r>
          </w:p>
          <w:p w:rsidR="00BA303C" w:rsidRDefault="00BA303C"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A4.1</w:t>
            </w:r>
          </w:p>
        </w:tc>
        <w:tc>
          <w:tcPr>
            <w:tcW w:w="1551" w:type="dxa"/>
            <w:vMerge/>
            <w:tcBorders>
              <w:left w:val="single" w:sz="4" w:space="0" w:color="auto"/>
              <w:right w:val="single" w:sz="4" w:space="0" w:color="auto"/>
            </w:tcBorders>
            <w:shd w:val="clear" w:color="auto" w:fill="FFFFFF"/>
            <w:tcMar>
              <w:left w:w="83" w:type="dxa"/>
            </w:tcMar>
          </w:tcPr>
          <w:p w:rsidR="00BA303C" w:rsidRPr="00334521" w:rsidRDefault="00BA303C" w:rsidP="00E33FD7">
            <w:pPr>
              <w:suppressAutoHyphens w:val="0"/>
              <w:jc w:val="center"/>
              <w:rPr>
                <w:rFonts w:ascii="Times New Roman" w:eastAsia="Times New Roman" w:hAnsi="Times New Roman" w:cs="Times New Roman"/>
                <w:color w:val="000000"/>
                <w:sz w:val="20"/>
                <w:szCs w:val="20"/>
                <w:lang w:val="en-US" w:eastAsia="en-US" w:bidi="ar-SA"/>
              </w:rPr>
            </w:pPr>
          </w:p>
        </w:tc>
        <w:tc>
          <w:tcPr>
            <w:tcW w:w="5029" w:type="dxa"/>
            <w:tcBorders>
              <w:top w:val="single" w:sz="4" w:space="0" w:color="00000A"/>
              <w:left w:val="single" w:sz="4" w:space="0" w:color="auto"/>
              <w:bottom w:val="single" w:sz="4" w:space="0" w:color="auto"/>
              <w:right w:val="single" w:sz="4" w:space="0" w:color="000001"/>
            </w:tcBorders>
            <w:shd w:val="clear" w:color="auto" w:fill="FFFFFF"/>
            <w:tcMar>
              <w:left w:w="83" w:type="dxa"/>
            </w:tcMar>
          </w:tcPr>
          <w:p w:rsidR="00BA303C" w:rsidRPr="00BA303C" w:rsidRDefault="00BA303C" w:rsidP="00E33FD7">
            <w:pPr>
              <w:suppressAutoHyphens w:val="0"/>
              <w:jc w:val="both"/>
              <w:rPr>
                <w:rStyle w:val="fontstyle01"/>
                <w:rFonts w:ascii="Times New Roman" w:hAnsi="Times New Roman" w:cs="Times New Roman"/>
                <w:sz w:val="20"/>
                <w:szCs w:val="20"/>
                <w:lang w:val="en-US"/>
              </w:rPr>
            </w:pPr>
            <w:r w:rsidRPr="00BA303C">
              <w:rPr>
                <w:rFonts w:ascii="Times New Roman" w:hAnsi="Times New Roman" w:cs="Times New Roman"/>
                <w:color w:val="000000"/>
                <w:sz w:val="20"/>
                <w:szCs w:val="20"/>
                <w:lang w:val="en-US"/>
              </w:rPr>
              <w:t xml:space="preserve">Increasing associativity requires more comparators and more tag bits per cache block. Assuming ac cache of 4K blocks, 4 word block size, and a 32-bit address, find the total number of sets and the total number of tag bits for caches that are direct mapped, two-way and four-way set </w:t>
            </w:r>
            <w:proofErr w:type="gramStart"/>
            <w:r w:rsidRPr="00BA303C">
              <w:rPr>
                <w:rFonts w:ascii="Times New Roman" w:hAnsi="Times New Roman" w:cs="Times New Roman"/>
                <w:color w:val="000000"/>
                <w:sz w:val="20"/>
                <w:szCs w:val="20"/>
                <w:lang w:val="en-US"/>
              </w:rPr>
              <w:t>associative ,</w:t>
            </w:r>
            <w:proofErr w:type="gramEnd"/>
            <w:r w:rsidRPr="00BA303C">
              <w:rPr>
                <w:rFonts w:ascii="Times New Roman" w:hAnsi="Times New Roman" w:cs="Times New Roman"/>
                <w:color w:val="000000"/>
                <w:sz w:val="20"/>
                <w:szCs w:val="20"/>
                <w:lang w:val="en-US"/>
              </w:rPr>
              <w:t xml:space="preserve"> and fully associative.</w:t>
            </w:r>
          </w:p>
        </w:tc>
        <w:tc>
          <w:tcPr>
            <w:tcW w:w="1002" w:type="dxa"/>
            <w:vMerge/>
            <w:tcBorders>
              <w:left w:val="single" w:sz="4" w:space="0" w:color="000001"/>
              <w:right w:val="nil"/>
            </w:tcBorders>
            <w:shd w:val="clear" w:color="auto" w:fill="FFFFFF"/>
            <w:tcMar>
              <w:left w:w="83" w:type="dxa"/>
            </w:tcMar>
          </w:tcPr>
          <w:p w:rsidR="00BA303C" w:rsidRPr="00334521" w:rsidRDefault="00BA303C"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4" w:space="0" w:color="000001"/>
            </w:tcBorders>
            <w:shd w:val="clear" w:color="auto" w:fill="FFFFFF"/>
            <w:tcMar>
              <w:left w:w="83" w:type="dxa"/>
            </w:tcMar>
          </w:tcPr>
          <w:p w:rsidR="00BA303C" w:rsidRPr="00334521" w:rsidRDefault="00BA303C" w:rsidP="00E33FD7">
            <w:pPr>
              <w:suppressAutoHyphens w:val="0"/>
              <w:jc w:val="center"/>
              <w:rPr>
                <w:rFonts w:ascii="Times New Roman" w:eastAsia="Times New Roman" w:hAnsi="Times New Roman" w:cs="Times New Roman"/>
                <w:color w:val="000000"/>
                <w:sz w:val="20"/>
                <w:szCs w:val="20"/>
                <w:lang w:val="en-US" w:eastAsia="en-US" w:bidi="ar-SA"/>
              </w:rPr>
            </w:pPr>
          </w:p>
        </w:tc>
      </w:tr>
      <w:tr w:rsidR="00BA303C" w:rsidRPr="00334521" w:rsidTr="00E545EE">
        <w:trPr>
          <w:trHeight w:val="143"/>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BA303C" w:rsidRDefault="00BA303C"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69-70</w:t>
            </w:r>
          </w:p>
          <w:p w:rsidR="00BA303C" w:rsidRDefault="00BA303C"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L10</w:t>
            </w:r>
          </w:p>
        </w:tc>
        <w:tc>
          <w:tcPr>
            <w:tcW w:w="1551" w:type="dxa"/>
            <w:vMerge/>
            <w:tcBorders>
              <w:left w:val="single" w:sz="4" w:space="0" w:color="auto"/>
              <w:right w:val="single" w:sz="4" w:space="0" w:color="auto"/>
            </w:tcBorders>
            <w:shd w:val="clear" w:color="auto" w:fill="FFFFFF"/>
            <w:tcMar>
              <w:left w:w="83" w:type="dxa"/>
            </w:tcMar>
          </w:tcPr>
          <w:p w:rsidR="00BA303C" w:rsidRPr="00334521" w:rsidRDefault="00BA303C" w:rsidP="00E33FD7">
            <w:pPr>
              <w:suppressAutoHyphens w:val="0"/>
              <w:jc w:val="center"/>
              <w:rPr>
                <w:rFonts w:ascii="Times New Roman" w:eastAsia="Times New Roman" w:hAnsi="Times New Roman" w:cs="Times New Roman"/>
                <w:color w:val="000000"/>
                <w:sz w:val="20"/>
                <w:szCs w:val="20"/>
                <w:lang w:val="en-US" w:eastAsia="en-US" w:bidi="ar-SA"/>
              </w:rPr>
            </w:pPr>
          </w:p>
        </w:tc>
        <w:tc>
          <w:tcPr>
            <w:tcW w:w="5029" w:type="dxa"/>
            <w:tcBorders>
              <w:top w:val="single" w:sz="4" w:space="0" w:color="00000A"/>
              <w:left w:val="single" w:sz="4" w:space="0" w:color="auto"/>
              <w:bottom w:val="single" w:sz="4" w:space="0" w:color="auto"/>
              <w:right w:val="single" w:sz="4" w:space="0" w:color="000001"/>
            </w:tcBorders>
            <w:shd w:val="clear" w:color="auto" w:fill="FFFFFF"/>
            <w:tcMar>
              <w:left w:w="83" w:type="dxa"/>
            </w:tcMar>
          </w:tcPr>
          <w:p w:rsidR="00BA303C" w:rsidRPr="002441D8" w:rsidRDefault="00BA303C" w:rsidP="00BA303C">
            <w:pPr>
              <w:suppressAutoHyphens w:val="0"/>
              <w:jc w:val="both"/>
              <w:rPr>
                <w:rStyle w:val="fontstyle01"/>
                <w:rFonts w:ascii="Times New Roman" w:hAnsi="Times New Roman" w:cs="Times New Roman"/>
                <w:bCs/>
                <w:sz w:val="20"/>
                <w:szCs w:val="20"/>
              </w:rPr>
            </w:pPr>
            <w:r w:rsidRPr="002441D8">
              <w:rPr>
                <w:rStyle w:val="fontstyle01"/>
                <w:rFonts w:ascii="Times New Roman" w:hAnsi="Times New Roman" w:cs="Times New Roman"/>
                <w:bCs/>
                <w:sz w:val="20"/>
                <w:szCs w:val="20"/>
              </w:rPr>
              <w:t>Working with Memory simulator : PARACACHE and</w:t>
            </w:r>
          </w:p>
          <w:p w:rsidR="00BA303C" w:rsidRPr="002441D8" w:rsidRDefault="00BA303C" w:rsidP="00BA303C">
            <w:pPr>
              <w:suppressAutoHyphens w:val="0"/>
              <w:jc w:val="both"/>
              <w:rPr>
                <w:rStyle w:val="fontstyle01"/>
                <w:rFonts w:ascii="Times New Roman" w:hAnsi="Times New Roman" w:cs="Times New Roman"/>
                <w:bCs/>
                <w:sz w:val="20"/>
                <w:szCs w:val="20"/>
              </w:rPr>
            </w:pPr>
            <w:proofErr w:type="gramStart"/>
            <w:r w:rsidRPr="002441D8">
              <w:rPr>
                <w:rStyle w:val="fontstyle01"/>
                <w:rFonts w:ascii="Times New Roman" w:hAnsi="Times New Roman" w:cs="Times New Roman"/>
                <w:bCs/>
                <w:sz w:val="20"/>
                <w:szCs w:val="20"/>
              </w:rPr>
              <w:t>demonstration</w:t>
            </w:r>
            <w:proofErr w:type="gramEnd"/>
            <w:r w:rsidRPr="002441D8">
              <w:rPr>
                <w:rStyle w:val="fontstyle01"/>
                <w:rFonts w:ascii="Times New Roman" w:hAnsi="Times New Roman" w:cs="Times New Roman"/>
                <w:bCs/>
                <w:sz w:val="20"/>
                <w:szCs w:val="20"/>
              </w:rPr>
              <w:t xml:space="preserve"> of Set Associative</w:t>
            </w:r>
            <w:r w:rsidR="002441D8" w:rsidRPr="002441D8">
              <w:rPr>
                <w:rStyle w:val="fontstyle01"/>
                <w:rFonts w:ascii="Times New Roman" w:hAnsi="Times New Roman" w:cs="Times New Roman"/>
                <w:bCs/>
                <w:sz w:val="20"/>
                <w:szCs w:val="20"/>
              </w:rPr>
              <w:t xml:space="preserve"> memory write with all options.</w:t>
            </w:r>
          </w:p>
        </w:tc>
        <w:tc>
          <w:tcPr>
            <w:tcW w:w="1002" w:type="dxa"/>
            <w:vMerge/>
            <w:tcBorders>
              <w:left w:val="single" w:sz="4" w:space="0" w:color="000001"/>
              <w:right w:val="nil"/>
            </w:tcBorders>
            <w:shd w:val="clear" w:color="auto" w:fill="FFFFFF"/>
            <w:tcMar>
              <w:left w:w="83" w:type="dxa"/>
            </w:tcMar>
          </w:tcPr>
          <w:p w:rsidR="00BA303C" w:rsidRPr="00334521" w:rsidRDefault="00BA303C"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4" w:space="0" w:color="000001"/>
            </w:tcBorders>
            <w:shd w:val="clear" w:color="auto" w:fill="FFFFFF"/>
            <w:tcMar>
              <w:left w:w="83" w:type="dxa"/>
            </w:tcMar>
          </w:tcPr>
          <w:p w:rsidR="00BA303C" w:rsidRPr="00334521" w:rsidRDefault="00BA303C" w:rsidP="00E33FD7">
            <w:pPr>
              <w:suppressAutoHyphens w:val="0"/>
              <w:jc w:val="center"/>
              <w:rPr>
                <w:rFonts w:ascii="Times New Roman" w:eastAsia="Times New Roman" w:hAnsi="Times New Roman" w:cs="Times New Roman"/>
                <w:color w:val="000000"/>
                <w:sz w:val="20"/>
                <w:szCs w:val="20"/>
                <w:lang w:val="en-US" w:eastAsia="en-US" w:bidi="ar-SA"/>
              </w:rPr>
            </w:pPr>
          </w:p>
        </w:tc>
      </w:tr>
      <w:tr w:rsidR="00E33FD7" w:rsidRPr="00334521" w:rsidTr="00E545EE">
        <w:trPr>
          <w:trHeight w:val="143"/>
        </w:trPr>
        <w:tc>
          <w:tcPr>
            <w:tcW w:w="737"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E33FD7" w:rsidRPr="00334521" w:rsidRDefault="002441D8"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71-72</w:t>
            </w:r>
          </w:p>
        </w:tc>
        <w:tc>
          <w:tcPr>
            <w:tcW w:w="1551" w:type="dxa"/>
            <w:vMerge/>
            <w:tcBorders>
              <w:left w:val="single" w:sz="4" w:space="0" w:color="auto"/>
              <w:right w:val="single" w:sz="4" w:space="0" w:color="auto"/>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5029" w:type="dxa"/>
            <w:tcBorders>
              <w:top w:val="single" w:sz="4" w:space="0" w:color="auto"/>
              <w:left w:val="single" w:sz="4" w:space="0" w:color="auto"/>
              <w:bottom w:val="single" w:sz="4" w:space="0" w:color="auto"/>
              <w:right w:val="single" w:sz="4" w:space="0" w:color="000001"/>
            </w:tcBorders>
            <w:shd w:val="clear" w:color="auto" w:fill="FFFFFF"/>
            <w:tcMar>
              <w:left w:w="83" w:type="dxa"/>
            </w:tcMar>
          </w:tcPr>
          <w:p w:rsidR="00E33FD7" w:rsidRPr="00334521" w:rsidRDefault="00E33FD7" w:rsidP="00E33FD7">
            <w:pPr>
              <w:suppressAutoHyphens w:val="0"/>
              <w:rPr>
                <w:rFonts w:ascii="Times New Roman" w:eastAsia="Times New Roman" w:hAnsi="Times New Roman" w:cs="Times New Roman"/>
                <w:color w:val="000000"/>
                <w:sz w:val="20"/>
                <w:szCs w:val="20"/>
                <w:lang w:val="en-US" w:eastAsia="en-US" w:bidi="ar-SA"/>
              </w:rPr>
            </w:pPr>
            <w:r>
              <w:rPr>
                <w:rFonts w:ascii="Calibri" w:hAnsi="Calibri" w:cs="Calibri"/>
                <w:sz w:val="20"/>
                <w:szCs w:val="20"/>
              </w:rPr>
              <w:t>Memory Introduction to flash storage, Connecting Processors, and I/O devices.</w:t>
            </w:r>
          </w:p>
        </w:tc>
        <w:tc>
          <w:tcPr>
            <w:tcW w:w="1002" w:type="dxa"/>
            <w:vMerge/>
            <w:tcBorders>
              <w:left w:val="single" w:sz="4" w:space="0" w:color="000001"/>
              <w:right w:val="nil"/>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4" w:space="0" w:color="000001"/>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r>
      <w:tr w:rsidR="00E33FD7" w:rsidRPr="00334521" w:rsidTr="00E545EE">
        <w:trPr>
          <w:trHeight w:val="197"/>
        </w:trPr>
        <w:tc>
          <w:tcPr>
            <w:tcW w:w="737" w:type="dxa"/>
            <w:tcBorders>
              <w:top w:val="single" w:sz="4" w:space="0" w:color="000001"/>
              <w:left w:val="single" w:sz="4" w:space="0" w:color="000001"/>
              <w:bottom w:val="nil"/>
              <w:right w:val="single" w:sz="4" w:space="0" w:color="auto"/>
            </w:tcBorders>
            <w:shd w:val="clear" w:color="auto" w:fill="FFFFFF"/>
            <w:tcMar>
              <w:left w:w="83" w:type="dxa"/>
            </w:tcMar>
          </w:tcPr>
          <w:p w:rsidR="00E33FD7" w:rsidRPr="00334521" w:rsidRDefault="002441D8"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73</w:t>
            </w:r>
          </w:p>
        </w:tc>
        <w:tc>
          <w:tcPr>
            <w:tcW w:w="1551" w:type="dxa"/>
            <w:vMerge/>
            <w:tcBorders>
              <w:left w:val="single" w:sz="4" w:space="0" w:color="auto"/>
              <w:right w:val="single" w:sz="4" w:space="0" w:color="auto"/>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5029" w:type="dxa"/>
            <w:tcBorders>
              <w:top w:val="single" w:sz="4" w:space="0" w:color="auto"/>
              <w:left w:val="single" w:sz="4" w:space="0" w:color="auto"/>
              <w:bottom w:val="single" w:sz="4" w:space="0" w:color="auto"/>
              <w:right w:val="single" w:sz="4" w:space="0" w:color="000001"/>
            </w:tcBorders>
            <w:shd w:val="clear" w:color="auto" w:fill="FFFFFF"/>
            <w:tcMar>
              <w:left w:w="83" w:type="dxa"/>
            </w:tcMar>
          </w:tcPr>
          <w:p w:rsidR="00E33FD7" w:rsidRPr="00334521" w:rsidRDefault="00E33FD7" w:rsidP="00E33FD7">
            <w:pPr>
              <w:suppressAutoHyphens w:val="0"/>
              <w:jc w:val="both"/>
              <w:rPr>
                <w:rFonts w:ascii="Times New Roman" w:eastAsia="Times New Roman" w:hAnsi="Times New Roman" w:cs="Times New Roman"/>
                <w:color w:val="000000"/>
                <w:sz w:val="20"/>
                <w:szCs w:val="20"/>
                <w:lang w:val="en-US" w:eastAsia="en-US" w:bidi="ar-SA"/>
              </w:rPr>
            </w:pPr>
            <w:r>
              <w:rPr>
                <w:rFonts w:ascii="Calibri" w:hAnsi="Calibri" w:cs="Calibri"/>
                <w:sz w:val="20"/>
                <w:szCs w:val="20"/>
              </w:rPr>
              <w:t>Interfacing I/O Devices to the Processor</w:t>
            </w:r>
          </w:p>
        </w:tc>
        <w:tc>
          <w:tcPr>
            <w:tcW w:w="1002" w:type="dxa"/>
            <w:vMerge/>
            <w:tcBorders>
              <w:left w:val="single" w:sz="4" w:space="0" w:color="000001"/>
              <w:right w:val="nil"/>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4" w:space="0" w:color="000001"/>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r>
      <w:tr w:rsidR="002441D8" w:rsidRPr="00334521" w:rsidTr="00E545EE">
        <w:trPr>
          <w:trHeight w:val="197"/>
        </w:trPr>
        <w:tc>
          <w:tcPr>
            <w:tcW w:w="737" w:type="dxa"/>
            <w:tcBorders>
              <w:top w:val="single" w:sz="4" w:space="0" w:color="000001"/>
              <w:left w:val="single" w:sz="4" w:space="0" w:color="000001"/>
              <w:bottom w:val="nil"/>
              <w:right w:val="single" w:sz="4" w:space="0" w:color="auto"/>
            </w:tcBorders>
            <w:shd w:val="clear" w:color="auto" w:fill="FFFFFF"/>
            <w:tcMar>
              <w:left w:w="83" w:type="dxa"/>
            </w:tcMar>
          </w:tcPr>
          <w:p w:rsidR="002441D8" w:rsidRDefault="002441D8"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74</w:t>
            </w:r>
          </w:p>
        </w:tc>
        <w:tc>
          <w:tcPr>
            <w:tcW w:w="1551" w:type="dxa"/>
            <w:vMerge/>
            <w:tcBorders>
              <w:left w:val="single" w:sz="4" w:space="0" w:color="auto"/>
              <w:right w:val="single" w:sz="4" w:space="0" w:color="auto"/>
            </w:tcBorders>
            <w:shd w:val="clear" w:color="auto" w:fill="FFFFFF"/>
            <w:tcMar>
              <w:left w:w="83" w:type="dxa"/>
            </w:tcMar>
          </w:tcPr>
          <w:p w:rsidR="002441D8" w:rsidRPr="00334521" w:rsidRDefault="002441D8" w:rsidP="00E33FD7">
            <w:pPr>
              <w:suppressAutoHyphens w:val="0"/>
              <w:jc w:val="center"/>
              <w:rPr>
                <w:rFonts w:ascii="Times New Roman" w:eastAsia="Times New Roman" w:hAnsi="Times New Roman" w:cs="Times New Roman"/>
                <w:color w:val="000000"/>
                <w:sz w:val="20"/>
                <w:szCs w:val="20"/>
                <w:lang w:val="en-US" w:eastAsia="en-US" w:bidi="ar-SA"/>
              </w:rPr>
            </w:pPr>
          </w:p>
        </w:tc>
        <w:tc>
          <w:tcPr>
            <w:tcW w:w="5029" w:type="dxa"/>
            <w:tcBorders>
              <w:top w:val="single" w:sz="4" w:space="0" w:color="auto"/>
              <w:left w:val="single" w:sz="4" w:space="0" w:color="auto"/>
              <w:bottom w:val="single" w:sz="4" w:space="0" w:color="auto"/>
              <w:right w:val="single" w:sz="4" w:space="0" w:color="000001"/>
            </w:tcBorders>
            <w:shd w:val="clear" w:color="auto" w:fill="FFFFFF"/>
            <w:tcMar>
              <w:left w:w="83" w:type="dxa"/>
            </w:tcMar>
          </w:tcPr>
          <w:p w:rsidR="002441D8" w:rsidRDefault="002441D8" w:rsidP="00E33FD7">
            <w:pPr>
              <w:suppressAutoHyphens w:val="0"/>
              <w:jc w:val="both"/>
              <w:rPr>
                <w:rFonts w:ascii="Calibri" w:hAnsi="Calibri" w:cs="Calibri"/>
                <w:sz w:val="20"/>
                <w:szCs w:val="20"/>
              </w:rPr>
            </w:pPr>
            <w:r>
              <w:rPr>
                <w:rFonts w:ascii="Calibri" w:hAnsi="Calibri" w:cs="Calibri"/>
                <w:sz w:val="20"/>
                <w:szCs w:val="20"/>
              </w:rPr>
              <w:t>DMA Controller</w:t>
            </w:r>
          </w:p>
        </w:tc>
        <w:tc>
          <w:tcPr>
            <w:tcW w:w="1002" w:type="dxa"/>
            <w:vMerge/>
            <w:tcBorders>
              <w:left w:val="single" w:sz="4" w:space="0" w:color="000001"/>
              <w:right w:val="nil"/>
            </w:tcBorders>
            <w:shd w:val="clear" w:color="auto" w:fill="FFFFFF"/>
            <w:tcMar>
              <w:left w:w="83" w:type="dxa"/>
            </w:tcMar>
          </w:tcPr>
          <w:p w:rsidR="002441D8" w:rsidRPr="00334521" w:rsidRDefault="002441D8"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4" w:space="0" w:color="000001"/>
            </w:tcBorders>
            <w:shd w:val="clear" w:color="auto" w:fill="FFFFFF"/>
            <w:tcMar>
              <w:left w:w="83" w:type="dxa"/>
            </w:tcMar>
          </w:tcPr>
          <w:p w:rsidR="002441D8" w:rsidRPr="00334521" w:rsidRDefault="002441D8" w:rsidP="00E33FD7">
            <w:pPr>
              <w:suppressAutoHyphens w:val="0"/>
              <w:jc w:val="center"/>
              <w:rPr>
                <w:rFonts w:ascii="Times New Roman" w:eastAsia="Times New Roman" w:hAnsi="Times New Roman" w:cs="Times New Roman"/>
                <w:color w:val="000000"/>
                <w:sz w:val="20"/>
                <w:szCs w:val="20"/>
                <w:lang w:val="en-US" w:eastAsia="en-US" w:bidi="ar-SA"/>
              </w:rPr>
            </w:pPr>
          </w:p>
        </w:tc>
      </w:tr>
      <w:tr w:rsidR="00E33FD7" w:rsidRPr="00334521" w:rsidTr="00E545EE">
        <w:trPr>
          <w:trHeight w:val="197"/>
        </w:trPr>
        <w:tc>
          <w:tcPr>
            <w:tcW w:w="737" w:type="dxa"/>
            <w:tcBorders>
              <w:top w:val="single" w:sz="4" w:space="0" w:color="000001"/>
              <w:left w:val="single" w:sz="4" w:space="0" w:color="000001"/>
              <w:bottom w:val="single" w:sz="4" w:space="0" w:color="auto"/>
              <w:right w:val="single" w:sz="4" w:space="0" w:color="auto"/>
            </w:tcBorders>
            <w:shd w:val="clear" w:color="auto" w:fill="FFFFFF"/>
            <w:tcMar>
              <w:left w:w="83" w:type="dxa"/>
            </w:tcMar>
          </w:tcPr>
          <w:p w:rsidR="00E33FD7" w:rsidRPr="00334521" w:rsidRDefault="002441D8"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75</w:t>
            </w:r>
          </w:p>
        </w:tc>
        <w:tc>
          <w:tcPr>
            <w:tcW w:w="1551" w:type="dxa"/>
            <w:vMerge/>
            <w:tcBorders>
              <w:left w:val="single" w:sz="4" w:space="0" w:color="auto"/>
              <w:right w:val="single" w:sz="4" w:space="0" w:color="auto"/>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5029" w:type="dxa"/>
            <w:tcBorders>
              <w:top w:val="single" w:sz="4" w:space="0" w:color="auto"/>
              <w:left w:val="single" w:sz="4" w:space="0" w:color="auto"/>
              <w:bottom w:val="single" w:sz="4" w:space="0" w:color="auto"/>
              <w:right w:val="single" w:sz="4" w:space="0" w:color="000001"/>
            </w:tcBorders>
            <w:shd w:val="clear" w:color="auto" w:fill="FFFFFF"/>
            <w:tcMar>
              <w:left w:w="83" w:type="dxa"/>
            </w:tcMar>
            <w:vAlign w:val="center"/>
          </w:tcPr>
          <w:p w:rsidR="00E33FD7" w:rsidRPr="00334521" w:rsidRDefault="00E33FD7" w:rsidP="00E33FD7">
            <w:pPr>
              <w:suppressAutoHyphens w:val="0"/>
              <w:jc w:val="both"/>
              <w:rPr>
                <w:rFonts w:ascii="Times New Roman" w:eastAsia="Times New Roman" w:hAnsi="Times New Roman" w:cs="Times New Roman"/>
                <w:color w:val="000000"/>
                <w:sz w:val="20"/>
                <w:szCs w:val="20"/>
                <w:lang w:val="en-US" w:eastAsia="en-US" w:bidi="ar-SA"/>
              </w:rPr>
            </w:pPr>
            <w:r>
              <w:rPr>
                <w:rFonts w:ascii="Calibri" w:hAnsi="Calibri" w:cs="Calibri"/>
                <w:sz w:val="20"/>
                <w:szCs w:val="20"/>
              </w:rPr>
              <w:t>Memory and Operating System</w:t>
            </w:r>
          </w:p>
        </w:tc>
        <w:tc>
          <w:tcPr>
            <w:tcW w:w="1002" w:type="dxa"/>
            <w:vMerge/>
            <w:tcBorders>
              <w:left w:val="single" w:sz="4" w:space="0" w:color="000001"/>
              <w:right w:val="nil"/>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4" w:space="0" w:color="000001"/>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r>
      <w:tr w:rsidR="00E33FD7" w:rsidRPr="00334521" w:rsidTr="00E545EE">
        <w:trPr>
          <w:trHeight w:val="105"/>
        </w:trPr>
        <w:tc>
          <w:tcPr>
            <w:tcW w:w="737"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E33FD7" w:rsidRPr="00334521" w:rsidRDefault="002441D8"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76</w:t>
            </w:r>
          </w:p>
        </w:tc>
        <w:tc>
          <w:tcPr>
            <w:tcW w:w="1551" w:type="dxa"/>
            <w:vMerge/>
            <w:tcBorders>
              <w:left w:val="single" w:sz="4" w:space="0" w:color="auto"/>
              <w:bottom w:val="single" w:sz="4" w:space="0" w:color="auto"/>
              <w:right w:val="single" w:sz="4" w:space="0" w:color="auto"/>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5029" w:type="dxa"/>
            <w:tcBorders>
              <w:top w:val="single" w:sz="4" w:space="0" w:color="auto"/>
              <w:left w:val="single" w:sz="4" w:space="0" w:color="auto"/>
              <w:bottom w:val="single" w:sz="4" w:space="0" w:color="auto"/>
              <w:right w:val="single" w:sz="4" w:space="0" w:color="000001"/>
            </w:tcBorders>
            <w:shd w:val="clear" w:color="auto" w:fill="FFFFFF"/>
            <w:tcMar>
              <w:left w:w="83" w:type="dxa"/>
            </w:tcMar>
          </w:tcPr>
          <w:p w:rsidR="00E33FD7" w:rsidRPr="00334521" w:rsidRDefault="00E33FD7" w:rsidP="00E33FD7">
            <w:pPr>
              <w:suppressAutoHyphens w:val="0"/>
              <w:jc w:val="both"/>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Examples</w:t>
            </w:r>
          </w:p>
        </w:tc>
        <w:tc>
          <w:tcPr>
            <w:tcW w:w="1002" w:type="dxa"/>
            <w:vMerge/>
            <w:tcBorders>
              <w:left w:val="single" w:sz="4" w:space="0" w:color="000001"/>
              <w:right w:val="nil"/>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4" w:space="0" w:color="000001"/>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r>
      <w:tr w:rsidR="002441D8" w:rsidRPr="00334521" w:rsidTr="00E545EE">
        <w:trPr>
          <w:trHeight w:val="105"/>
        </w:trPr>
        <w:tc>
          <w:tcPr>
            <w:tcW w:w="737"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2441D8" w:rsidRDefault="002441D8"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77</w:t>
            </w:r>
          </w:p>
          <w:p w:rsidR="002441D8" w:rsidRDefault="002441D8"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A4.2</w:t>
            </w:r>
          </w:p>
        </w:tc>
        <w:tc>
          <w:tcPr>
            <w:tcW w:w="1551" w:type="dxa"/>
            <w:tcBorders>
              <w:left w:val="single" w:sz="4" w:space="0" w:color="auto"/>
              <w:bottom w:val="single" w:sz="4" w:space="0" w:color="auto"/>
              <w:right w:val="single" w:sz="4" w:space="0" w:color="auto"/>
            </w:tcBorders>
            <w:shd w:val="clear" w:color="auto" w:fill="FFFFFF"/>
            <w:tcMar>
              <w:left w:w="83" w:type="dxa"/>
            </w:tcMar>
          </w:tcPr>
          <w:p w:rsidR="002441D8" w:rsidRPr="00334521" w:rsidRDefault="002441D8" w:rsidP="00E33FD7">
            <w:pPr>
              <w:suppressAutoHyphens w:val="0"/>
              <w:jc w:val="center"/>
              <w:rPr>
                <w:rFonts w:ascii="Times New Roman" w:eastAsia="Times New Roman" w:hAnsi="Times New Roman" w:cs="Times New Roman"/>
                <w:color w:val="000000"/>
                <w:sz w:val="20"/>
                <w:szCs w:val="20"/>
                <w:lang w:val="en-US" w:eastAsia="en-US" w:bidi="ar-SA"/>
              </w:rPr>
            </w:pPr>
          </w:p>
        </w:tc>
        <w:tc>
          <w:tcPr>
            <w:tcW w:w="5029" w:type="dxa"/>
            <w:tcBorders>
              <w:top w:val="single" w:sz="4" w:space="0" w:color="auto"/>
              <w:left w:val="single" w:sz="4" w:space="0" w:color="auto"/>
              <w:bottom w:val="single" w:sz="4" w:space="0" w:color="auto"/>
              <w:right w:val="single" w:sz="4" w:space="0" w:color="000001"/>
            </w:tcBorders>
            <w:shd w:val="clear" w:color="auto" w:fill="FFFFFF"/>
            <w:tcMar>
              <w:left w:w="83" w:type="dxa"/>
            </w:tcMar>
          </w:tcPr>
          <w:p w:rsidR="002441D8" w:rsidRPr="002441D8" w:rsidRDefault="002441D8" w:rsidP="002441D8">
            <w:pPr>
              <w:suppressAutoHyphens w:val="0"/>
              <w:jc w:val="both"/>
              <w:rPr>
                <w:rFonts w:ascii="Times New Roman" w:eastAsia="Times New Roman" w:hAnsi="Times New Roman" w:cs="Times New Roman"/>
                <w:color w:val="000000"/>
                <w:sz w:val="20"/>
                <w:szCs w:val="20"/>
                <w:lang w:val="en-US" w:eastAsia="en-US" w:bidi="ar-SA"/>
              </w:rPr>
            </w:pPr>
            <w:r w:rsidRPr="002441D8">
              <w:rPr>
                <w:rFonts w:ascii="Times New Roman" w:eastAsia="Times New Roman" w:hAnsi="Times New Roman" w:cs="Times New Roman"/>
                <w:color w:val="000000"/>
                <w:sz w:val="20"/>
                <w:szCs w:val="20"/>
                <w:lang w:val="en-US" w:eastAsia="en-US" w:bidi="ar-SA"/>
              </w:rPr>
              <w:t>Recall that we have two write policies and write allocate policies, their combinations can be implemented in either in L1 or L2 cache.</w:t>
            </w:r>
          </w:p>
          <w:p w:rsidR="002441D8" w:rsidRPr="002441D8" w:rsidRDefault="002441D8" w:rsidP="002441D8">
            <w:pPr>
              <w:suppressAutoHyphens w:val="0"/>
              <w:jc w:val="both"/>
              <w:rPr>
                <w:rFonts w:ascii="Times New Roman" w:eastAsia="Times New Roman" w:hAnsi="Times New Roman" w:cs="Times New Roman"/>
                <w:color w:val="000000"/>
                <w:sz w:val="20"/>
                <w:szCs w:val="20"/>
                <w:lang w:val="en-US" w:eastAsia="en-US" w:bidi="ar-SA"/>
              </w:rPr>
            </w:pPr>
          </w:p>
          <w:tbl>
            <w:tblPr>
              <w:tblStyle w:val="TableGrid"/>
              <w:tblW w:w="0" w:type="auto"/>
              <w:tblLook w:val="04A0"/>
            </w:tblPr>
            <w:tblGrid>
              <w:gridCol w:w="443"/>
              <w:gridCol w:w="2031"/>
              <w:gridCol w:w="2354"/>
            </w:tblGrid>
            <w:tr w:rsidR="002441D8" w:rsidRPr="002441D8" w:rsidTr="00BA15CF">
              <w:tc>
                <w:tcPr>
                  <w:tcW w:w="596" w:type="dxa"/>
                </w:tcPr>
                <w:p w:rsidR="002441D8" w:rsidRPr="002441D8" w:rsidRDefault="002441D8" w:rsidP="002441D8">
                  <w:pPr>
                    <w:suppressAutoHyphens w:val="0"/>
                    <w:jc w:val="both"/>
                    <w:rPr>
                      <w:rFonts w:ascii="Times New Roman" w:eastAsia="Times New Roman" w:hAnsi="Times New Roman" w:cs="Times New Roman"/>
                      <w:color w:val="000000"/>
                      <w:sz w:val="20"/>
                      <w:szCs w:val="20"/>
                      <w:lang w:val="en-US" w:eastAsia="en-US" w:bidi="ar-SA"/>
                    </w:rPr>
                  </w:pPr>
                </w:p>
              </w:tc>
              <w:tc>
                <w:tcPr>
                  <w:tcW w:w="3402" w:type="dxa"/>
                  <w:vAlign w:val="center"/>
                </w:tcPr>
                <w:p w:rsidR="002441D8" w:rsidRPr="002441D8" w:rsidRDefault="002441D8" w:rsidP="002441D8">
                  <w:pPr>
                    <w:suppressAutoHyphens w:val="0"/>
                    <w:jc w:val="both"/>
                    <w:rPr>
                      <w:rFonts w:ascii="Times New Roman" w:eastAsia="Times New Roman" w:hAnsi="Times New Roman" w:cs="Times New Roman"/>
                      <w:b/>
                      <w:color w:val="000000"/>
                      <w:sz w:val="20"/>
                      <w:szCs w:val="20"/>
                      <w:lang w:val="en-US" w:eastAsia="en-US" w:bidi="ar-SA"/>
                    </w:rPr>
                  </w:pPr>
                  <w:r w:rsidRPr="002441D8">
                    <w:rPr>
                      <w:rFonts w:ascii="Times New Roman" w:eastAsia="Times New Roman" w:hAnsi="Times New Roman" w:cs="Times New Roman"/>
                      <w:b/>
                      <w:color w:val="000000"/>
                      <w:sz w:val="20"/>
                      <w:szCs w:val="20"/>
                      <w:lang w:val="en-US" w:eastAsia="en-US" w:bidi="ar-SA"/>
                    </w:rPr>
                    <w:t>L1 cache:</w:t>
                  </w:r>
                </w:p>
                <w:p w:rsidR="002441D8" w:rsidRPr="002441D8" w:rsidRDefault="002441D8" w:rsidP="002441D8">
                  <w:pPr>
                    <w:suppressAutoHyphens w:val="0"/>
                    <w:jc w:val="both"/>
                    <w:rPr>
                      <w:rFonts w:ascii="Times New Roman" w:eastAsia="Times New Roman" w:hAnsi="Times New Roman" w:cs="Times New Roman"/>
                      <w:color w:val="000000"/>
                      <w:sz w:val="20"/>
                      <w:szCs w:val="20"/>
                      <w:lang w:val="en-US" w:eastAsia="en-US" w:bidi="ar-SA"/>
                    </w:rPr>
                  </w:pPr>
                </w:p>
              </w:tc>
              <w:tc>
                <w:tcPr>
                  <w:tcW w:w="4111" w:type="dxa"/>
                  <w:vAlign w:val="center"/>
                </w:tcPr>
                <w:p w:rsidR="002441D8" w:rsidRPr="002441D8" w:rsidRDefault="002441D8" w:rsidP="002441D8">
                  <w:pPr>
                    <w:suppressAutoHyphens w:val="0"/>
                    <w:jc w:val="both"/>
                    <w:rPr>
                      <w:rFonts w:ascii="Times New Roman" w:eastAsia="Times New Roman" w:hAnsi="Times New Roman" w:cs="Times New Roman"/>
                      <w:b/>
                      <w:color w:val="000000"/>
                      <w:sz w:val="20"/>
                      <w:szCs w:val="20"/>
                      <w:lang w:val="en-US" w:eastAsia="en-US" w:bidi="ar-SA"/>
                    </w:rPr>
                  </w:pPr>
                  <w:r w:rsidRPr="002441D8">
                    <w:rPr>
                      <w:rFonts w:ascii="Times New Roman" w:eastAsia="Times New Roman" w:hAnsi="Times New Roman" w:cs="Times New Roman"/>
                      <w:b/>
                      <w:color w:val="000000"/>
                      <w:sz w:val="20"/>
                      <w:szCs w:val="20"/>
                      <w:lang w:val="en-US" w:eastAsia="en-US" w:bidi="ar-SA"/>
                    </w:rPr>
                    <w:t>L2 cache:</w:t>
                  </w:r>
                </w:p>
                <w:p w:rsidR="002441D8" w:rsidRPr="002441D8" w:rsidRDefault="002441D8" w:rsidP="002441D8">
                  <w:pPr>
                    <w:suppressAutoHyphens w:val="0"/>
                    <w:jc w:val="both"/>
                    <w:rPr>
                      <w:rFonts w:ascii="Times New Roman" w:eastAsia="Times New Roman" w:hAnsi="Times New Roman" w:cs="Times New Roman"/>
                      <w:color w:val="000000"/>
                      <w:sz w:val="20"/>
                      <w:szCs w:val="20"/>
                      <w:lang w:val="en-US" w:eastAsia="en-US" w:bidi="ar-SA"/>
                    </w:rPr>
                  </w:pPr>
                </w:p>
              </w:tc>
            </w:tr>
            <w:tr w:rsidR="002441D8" w:rsidRPr="002441D8" w:rsidTr="00BA15CF">
              <w:tc>
                <w:tcPr>
                  <w:tcW w:w="596" w:type="dxa"/>
                  <w:vAlign w:val="center"/>
                </w:tcPr>
                <w:p w:rsidR="002441D8" w:rsidRPr="002441D8" w:rsidRDefault="002441D8" w:rsidP="002441D8">
                  <w:pPr>
                    <w:suppressAutoHyphens w:val="0"/>
                    <w:jc w:val="both"/>
                    <w:rPr>
                      <w:rFonts w:ascii="Times New Roman" w:eastAsia="Times New Roman" w:hAnsi="Times New Roman" w:cs="Times New Roman"/>
                      <w:color w:val="000000"/>
                      <w:sz w:val="20"/>
                      <w:szCs w:val="20"/>
                      <w:lang w:val="en-US" w:eastAsia="en-US" w:bidi="ar-SA"/>
                    </w:rPr>
                  </w:pPr>
                  <w:r w:rsidRPr="002441D8">
                    <w:rPr>
                      <w:rFonts w:ascii="Times New Roman" w:eastAsia="Times New Roman" w:hAnsi="Times New Roman" w:cs="Times New Roman"/>
                      <w:color w:val="000000"/>
                      <w:sz w:val="20"/>
                      <w:szCs w:val="20"/>
                      <w:lang w:val="en-US" w:eastAsia="en-US" w:bidi="ar-SA"/>
                    </w:rPr>
                    <w:t>a</w:t>
                  </w:r>
                </w:p>
              </w:tc>
              <w:tc>
                <w:tcPr>
                  <w:tcW w:w="3402" w:type="dxa"/>
                  <w:vAlign w:val="center"/>
                </w:tcPr>
                <w:p w:rsidR="002441D8" w:rsidRPr="002441D8" w:rsidRDefault="002441D8" w:rsidP="002441D8">
                  <w:pPr>
                    <w:suppressAutoHyphens w:val="0"/>
                    <w:jc w:val="both"/>
                    <w:rPr>
                      <w:rFonts w:ascii="Times New Roman" w:eastAsia="Times New Roman" w:hAnsi="Times New Roman" w:cs="Times New Roman"/>
                      <w:color w:val="000000"/>
                      <w:sz w:val="20"/>
                      <w:szCs w:val="20"/>
                      <w:lang w:val="en-US" w:eastAsia="en-US" w:bidi="ar-SA"/>
                    </w:rPr>
                  </w:pPr>
                  <w:r w:rsidRPr="002441D8">
                    <w:rPr>
                      <w:rFonts w:ascii="Times New Roman" w:eastAsia="Times New Roman" w:hAnsi="Times New Roman" w:cs="Times New Roman"/>
                      <w:color w:val="000000"/>
                      <w:sz w:val="20"/>
                      <w:szCs w:val="20"/>
                      <w:lang w:val="en-US" w:eastAsia="en-US" w:bidi="ar-SA"/>
                    </w:rPr>
                    <w:t xml:space="preserve"> Write back, write allocate   </w:t>
                  </w:r>
                </w:p>
              </w:tc>
              <w:tc>
                <w:tcPr>
                  <w:tcW w:w="4111" w:type="dxa"/>
                  <w:vAlign w:val="center"/>
                </w:tcPr>
                <w:p w:rsidR="002441D8" w:rsidRPr="002441D8" w:rsidRDefault="002441D8" w:rsidP="002441D8">
                  <w:pPr>
                    <w:suppressAutoHyphens w:val="0"/>
                    <w:jc w:val="both"/>
                    <w:rPr>
                      <w:rFonts w:ascii="Times New Roman" w:eastAsia="Times New Roman" w:hAnsi="Times New Roman" w:cs="Times New Roman"/>
                      <w:color w:val="000000"/>
                      <w:sz w:val="20"/>
                      <w:szCs w:val="20"/>
                      <w:lang w:val="en-US" w:eastAsia="en-US" w:bidi="ar-SA"/>
                    </w:rPr>
                  </w:pPr>
                  <w:r w:rsidRPr="002441D8">
                    <w:rPr>
                      <w:rFonts w:ascii="Times New Roman" w:eastAsia="Times New Roman" w:hAnsi="Times New Roman" w:cs="Times New Roman"/>
                      <w:color w:val="000000"/>
                      <w:sz w:val="20"/>
                      <w:szCs w:val="20"/>
                      <w:lang w:val="en-US" w:eastAsia="en-US" w:bidi="ar-SA"/>
                    </w:rPr>
                    <w:t xml:space="preserve"> Write –through, non write allocate</w:t>
                  </w:r>
                </w:p>
              </w:tc>
            </w:tr>
            <w:tr w:rsidR="002441D8" w:rsidRPr="002441D8" w:rsidTr="00BA15CF">
              <w:tc>
                <w:tcPr>
                  <w:tcW w:w="596" w:type="dxa"/>
                  <w:vAlign w:val="center"/>
                </w:tcPr>
                <w:p w:rsidR="002441D8" w:rsidRPr="002441D8" w:rsidRDefault="002441D8" w:rsidP="002441D8">
                  <w:pPr>
                    <w:suppressAutoHyphens w:val="0"/>
                    <w:jc w:val="both"/>
                    <w:rPr>
                      <w:rFonts w:ascii="Times New Roman" w:eastAsia="Times New Roman" w:hAnsi="Times New Roman" w:cs="Times New Roman"/>
                      <w:color w:val="000000"/>
                      <w:sz w:val="20"/>
                      <w:szCs w:val="20"/>
                      <w:lang w:val="en-US" w:eastAsia="en-US" w:bidi="ar-SA"/>
                    </w:rPr>
                  </w:pPr>
                  <w:r w:rsidRPr="002441D8">
                    <w:rPr>
                      <w:rFonts w:ascii="Times New Roman" w:eastAsia="Times New Roman" w:hAnsi="Times New Roman" w:cs="Times New Roman"/>
                      <w:color w:val="000000"/>
                      <w:sz w:val="20"/>
                      <w:szCs w:val="20"/>
                      <w:lang w:val="en-US" w:eastAsia="en-US" w:bidi="ar-SA"/>
                    </w:rPr>
                    <w:t>b</w:t>
                  </w:r>
                </w:p>
              </w:tc>
              <w:tc>
                <w:tcPr>
                  <w:tcW w:w="3402" w:type="dxa"/>
                  <w:vAlign w:val="center"/>
                </w:tcPr>
                <w:p w:rsidR="002441D8" w:rsidRPr="002441D8" w:rsidRDefault="002441D8" w:rsidP="002441D8">
                  <w:pPr>
                    <w:suppressAutoHyphens w:val="0"/>
                    <w:jc w:val="both"/>
                    <w:rPr>
                      <w:rFonts w:ascii="Times New Roman" w:eastAsia="Times New Roman" w:hAnsi="Times New Roman" w:cs="Times New Roman"/>
                      <w:color w:val="000000"/>
                      <w:sz w:val="20"/>
                      <w:szCs w:val="20"/>
                      <w:lang w:val="en-US" w:eastAsia="en-US" w:bidi="ar-SA"/>
                    </w:rPr>
                  </w:pPr>
                  <w:r w:rsidRPr="002441D8">
                    <w:rPr>
                      <w:rFonts w:ascii="Times New Roman" w:eastAsia="Times New Roman" w:hAnsi="Times New Roman" w:cs="Times New Roman"/>
                      <w:color w:val="000000"/>
                      <w:sz w:val="20"/>
                      <w:szCs w:val="20"/>
                      <w:lang w:val="en-US" w:eastAsia="en-US" w:bidi="ar-SA"/>
                    </w:rPr>
                    <w:t xml:space="preserve"> Write back, write no allocate.</w:t>
                  </w:r>
                </w:p>
              </w:tc>
              <w:tc>
                <w:tcPr>
                  <w:tcW w:w="4111" w:type="dxa"/>
                  <w:vAlign w:val="center"/>
                </w:tcPr>
                <w:p w:rsidR="002441D8" w:rsidRPr="002441D8" w:rsidRDefault="002441D8" w:rsidP="002441D8">
                  <w:pPr>
                    <w:suppressAutoHyphens w:val="0"/>
                    <w:jc w:val="both"/>
                    <w:rPr>
                      <w:rFonts w:ascii="Times New Roman" w:eastAsia="Times New Roman" w:hAnsi="Times New Roman" w:cs="Times New Roman"/>
                      <w:color w:val="000000"/>
                      <w:sz w:val="20"/>
                      <w:szCs w:val="20"/>
                      <w:lang w:val="en-US" w:eastAsia="en-US" w:bidi="ar-SA"/>
                    </w:rPr>
                  </w:pPr>
                  <w:r w:rsidRPr="002441D8">
                    <w:rPr>
                      <w:rFonts w:ascii="Times New Roman" w:eastAsia="Times New Roman" w:hAnsi="Times New Roman" w:cs="Times New Roman"/>
                      <w:color w:val="000000"/>
                      <w:sz w:val="20"/>
                      <w:szCs w:val="20"/>
                      <w:lang w:val="en-US" w:eastAsia="en-US" w:bidi="ar-SA"/>
                    </w:rPr>
                    <w:t xml:space="preserve"> Write –through, write allocate</w:t>
                  </w:r>
                </w:p>
              </w:tc>
            </w:tr>
          </w:tbl>
          <w:p w:rsidR="002441D8" w:rsidRPr="002441D8" w:rsidRDefault="002441D8" w:rsidP="002441D8">
            <w:pPr>
              <w:suppressAutoHyphens w:val="0"/>
              <w:jc w:val="both"/>
              <w:rPr>
                <w:rFonts w:ascii="Times New Roman" w:eastAsia="Times New Roman" w:hAnsi="Times New Roman" w:cs="Times New Roman"/>
                <w:color w:val="000000"/>
                <w:sz w:val="20"/>
                <w:szCs w:val="20"/>
                <w:lang w:val="en-US" w:eastAsia="en-US" w:bidi="ar-SA"/>
              </w:rPr>
            </w:pPr>
          </w:p>
          <w:p w:rsidR="002441D8" w:rsidRPr="002441D8" w:rsidRDefault="002441D8" w:rsidP="002441D8">
            <w:pPr>
              <w:suppressAutoHyphens w:val="0"/>
              <w:jc w:val="both"/>
              <w:rPr>
                <w:rFonts w:ascii="Times New Roman" w:eastAsia="Times New Roman" w:hAnsi="Times New Roman" w:cs="Times New Roman"/>
                <w:color w:val="000000"/>
                <w:sz w:val="20"/>
                <w:szCs w:val="20"/>
                <w:lang w:val="en-US" w:eastAsia="en-US" w:bidi="ar-SA"/>
              </w:rPr>
            </w:pPr>
            <w:proofErr w:type="spellStart"/>
            <w:r w:rsidRPr="002441D8">
              <w:rPr>
                <w:rFonts w:ascii="Times New Roman" w:eastAsia="Times New Roman" w:hAnsi="Times New Roman" w:cs="Times New Roman"/>
                <w:color w:val="000000"/>
                <w:sz w:val="20"/>
                <w:szCs w:val="20"/>
                <w:lang w:val="en-US" w:eastAsia="en-US" w:bidi="ar-SA"/>
              </w:rPr>
              <w:t>i</w:t>
            </w:r>
            <w:proofErr w:type="spellEnd"/>
            <w:r w:rsidRPr="002441D8">
              <w:rPr>
                <w:rFonts w:ascii="Times New Roman" w:eastAsia="Times New Roman" w:hAnsi="Times New Roman" w:cs="Times New Roman"/>
                <w:color w:val="000000"/>
                <w:sz w:val="20"/>
                <w:szCs w:val="20"/>
                <w:lang w:val="en-US" w:eastAsia="en-US" w:bidi="ar-SA"/>
              </w:rPr>
              <w:t>.   Describe the procedure of handling an L1 write miss, considering the component involved and the possibility of replacing a dirty block.</w:t>
            </w:r>
          </w:p>
          <w:p w:rsidR="002441D8" w:rsidRDefault="002441D8" w:rsidP="00E33FD7">
            <w:pPr>
              <w:suppressAutoHyphens w:val="0"/>
              <w:jc w:val="both"/>
              <w:rPr>
                <w:rFonts w:ascii="Times New Roman" w:eastAsia="Times New Roman" w:hAnsi="Times New Roman" w:cs="Times New Roman"/>
                <w:color w:val="000000"/>
                <w:sz w:val="20"/>
                <w:szCs w:val="20"/>
                <w:lang w:val="en-US" w:eastAsia="en-US" w:bidi="ar-SA"/>
              </w:rPr>
            </w:pPr>
            <w:r w:rsidRPr="002441D8">
              <w:rPr>
                <w:rFonts w:ascii="Times New Roman" w:eastAsia="Times New Roman" w:hAnsi="Times New Roman" w:cs="Times New Roman"/>
                <w:color w:val="000000"/>
                <w:sz w:val="20"/>
                <w:szCs w:val="20"/>
                <w:lang w:val="en-US" w:eastAsia="en-US" w:bidi="ar-SA"/>
              </w:rPr>
              <w:t>ii.   For a multilevel exclusive cache( a block can only reside in one of the L1 and L2 caches) configuration, describe the procedure of handling an L1 write miss, considering the component involved and the possibility of replacing a dirty block.</w:t>
            </w:r>
          </w:p>
        </w:tc>
        <w:tc>
          <w:tcPr>
            <w:tcW w:w="1002" w:type="dxa"/>
            <w:vMerge/>
            <w:tcBorders>
              <w:left w:val="single" w:sz="4" w:space="0" w:color="000001"/>
              <w:right w:val="nil"/>
            </w:tcBorders>
            <w:shd w:val="clear" w:color="auto" w:fill="FFFFFF"/>
            <w:tcMar>
              <w:left w:w="83" w:type="dxa"/>
            </w:tcMar>
          </w:tcPr>
          <w:p w:rsidR="002441D8" w:rsidRPr="00334521" w:rsidRDefault="002441D8"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4" w:space="0" w:color="000001"/>
            </w:tcBorders>
            <w:shd w:val="clear" w:color="auto" w:fill="FFFFFF"/>
            <w:tcMar>
              <w:left w:w="83" w:type="dxa"/>
            </w:tcMar>
          </w:tcPr>
          <w:p w:rsidR="002441D8" w:rsidRPr="00334521" w:rsidRDefault="002441D8" w:rsidP="00E33FD7">
            <w:pPr>
              <w:suppressAutoHyphens w:val="0"/>
              <w:jc w:val="center"/>
              <w:rPr>
                <w:rFonts w:ascii="Times New Roman" w:eastAsia="Times New Roman" w:hAnsi="Times New Roman" w:cs="Times New Roman"/>
                <w:color w:val="000000"/>
                <w:sz w:val="20"/>
                <w:szCs w:val="20"/>
                <w:lang w:val="en-US" w:eastAsia="en-US" w:bidi="ar-SA"/>
              </w:rPr>
            </w:pPr>
          </w:p>
        </w:tc>
      </w:tr>
      <w:tr w:rsidR="002441D8" w:rsidRPr="00334521" w:rsidTr="00E545EE">
        <w:trPr>
          <w:trHeight w:val="105"/>
        </w:trPr>
        <w:tc>
          <w:tcPr>
            <w:tcW w:w="737"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2441D8" w:rsidRDefault="002441D8" w:rsidP="002441D8">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78-79</w:t>
            </w:r>
          </w:p>
          <w:p w:rsidR="002441D8" w:rsidRDefault="002441D8" w:rsidP="002441D8">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L11</w:t>
            </w:r>
          </w:p>
        </w:tc>
        <w:tc>
          <w:tcPr>
            <w:tcW w:w="1551" w:type="dxa"/>
            <w:tcBorders>
              <w:left w:val="single" w:sz="4" w:space="0" w:color="auto"/>
              <w:bottom w:val="single" w:sz="4" w:space="0" w:color="auto"/>
              <w:right w:val="single" w:sz="4" w:space="0" w:color="auto"/>
            </w:tcBorders>
            <w:shd w:val="clear" w:color="auto" w:fill="FFFFFF"/>
            <w:tcMar>
              <w:left w:w="83" w:type="dxa"/>
            </w:tcMar>
          </w:tcPr>
          <w:p w:rsidR="002441D8" w:rsidRPr="00334521" w:rsidRDefault="002441D8" w:rsidP="00E33FD7">
            <w:pPr>
              <w:suppressAutoHyphens w:val="0"/>
              <w:jc w:val="center"/>
              <w:rPr>
                <w:rFonts w:ascii="Times New Roman" w:eastAsia="Times New Roman" w:hAnsi="Times New Roman" w:cs="Times New Roman"/>
                <w:color w:val="000000"/>
                <w:sz w:val="20"/>
                <w:szCs w:val="20"/>
                <w:lang w:val="en-US" w:eastAsia="en-US" w:bidi="ar-SA"/>
              </w:rPr>
            </w:pPr>
          </w:p>
        </w:tc>
        <w:tc>
          <w:tcPr>
            <w:tcW w:w="5029" w:type="dxa"/>
            <w:tcBorders>
              <w:top w:val="single" w:sz="4" w:space="0" w:color="auto"/>
              <w:left w:val="single" w:sz="4" w:space="0" w:color="auto"/>
              <w:bottom w:val="single" w:sz="4" w:space="0" w:color="auto"/>
              <w:right w:val="single" w:sz="4" w:space="0" w:color="000001"/>
            </w:tcBorders>
            <w:shd w:val="clear" w:color="auto" w:fill="FFFFFF"/>
            <w:tcMar>
              <w:left w:w="83" w:type="dxa"/>
            </w:tcMar>
          </w:tcPr>
          <w:p w:rsidR="002441D8" w:rsidRPr="002441D8" w:rsidRDefault="002441D8" w:rsidP="002441D8">
            <w:pPr>
              <w:suppressAutoHyphens w:val="0"/>
              <w:jc w:val="both"/>
              <w:rPr>
                <w:rStyle w:val="fontstyle01"/>
                <w:rFonts w:ascii="Times New Roman" w:hAnsi="Times New Roman" w:cs="Times New Roman"/>
                <w:bCs/>
                <w:sz w:val="20"/>
                <w:szCs w:val="20"/>
              </w:rPr>
            </w:pPr>
            <w:r w:rsidRPr="002441D8">
              <w:rPr>
                <w:rStyle w:val="fontstyle01"/>
                <w:rFonts w:ascii="Times New Roman" w:hAnsi="Times New Roman" w:cs="Times New Roman"/>
                <w:bCs/>
                <w:sz w:val="20"/>
                <w:szCs w:val="20"/>
              </w:rPr>
              <w:t xml:space="preserve">Working with Memory simulator : PARACACHE </w:t>
            </w:r>
          </w:p>
          <w:p w:rsidR="002441D8" w:rsidRPr="002441D8" w:rsidRDefault="002441D8" w:rsidP="002441D8">
            <w:pPr>
              <w:suppressAutoHyphens w:val="0"/>
              <w:jc w:val="both"/>
              <w:rPr>
                <w:rFonts w:ascii="Times New Roman" w:eastAsia="Times New Roman" w:hAnsi="Times New Roman" w:cs="Times New Roman"/>
                <w:bCs/>
                <w:color w:val="000000"/>
                <w:sz w:val="20"/>
                <w:szCs w:val="20"/>
                <w:lang w:val="en-US" w:eastAsia="en-US" w:bidi="ar-SA"/>
              </w:rPr>
            </w:pPr>
            <w:r w:rsidRPr="002441D8">
              <w:rPr>
                <w:rStyle w:val="fontstyle01"/>
                <w:rFonts w:ascii="Times New Roman" w:hAnsi="Times New Roman" w:cs="Times New Roman"/>
                <w:bCs/>
                <w:sz w:val="20"/>
                <w:szCs w:val="20"/>
              </w:rPr>
              <w:t>DemonstrationFully Associative mapping, memory write with all options.</w:t>
            </w:r>
          </w:p>
        </w:tc>
        <w:tc>
          <w:tcPr>
            <w:tcW w:w="1002" w:type="dxa"/>
            <w:vMerge/>
            <w:tcBorders>
              <w:left w:val="single" w:sz="4" w:space="0" w:color="000001"/>
              <w:right w:val="nil"/>
            </w:tcBorders>
            <w:shd w:val="clear" w:color="auto" w:fill="FFFFFF"/>
            <w:tcMar>
              <w:left w:w="83" w:type="dxa"/>
            </w:tcMar>
          </w:tcPr>
          <w:p w:rsidR="002441D8" w:rsidRPr="00334521" w:rsidRDefault="002441D8"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4" w:space="0" w:color="000001"/>
            </w:tcBorders>
            <w:shd w:val="clear" w:color="auto" w:fill="FFFFFF"/>
            <w:tcMar>
              <w:left w:w="83" w:type="dxa"/>
            </w:tcMar>
          </w:tcPr>
          <w:p w:rsidR="002441D8" w:rsidRPr="00334521" w:rsidRDefault="002441D8" w:rsidP="00E33FD7">
            <w:pPr>
              <w:suppressAutoHyphens w:val="0"/>
              <w:jc w:val="center"/>
              <w:rPr>
                <w:rFonts w:ascii="Times New Roman" w:eastAsia="Times New Roman" w:hAnsi="Times New Roman" w:cs="Times New Roman"/>
                <w:color w:val="000000"/>
                <w:sz w:val="20"/>
                <w:szCs w:val="20"/>
                <w:lang w:val="en-US" w:eastAsia="en-US" w:bidi="ar-SA"/>
              </w:rPr>
            </w:pPr>
          </w:p>
        </w:tc>
      </w:tr>
      <w:tr w:rsidR="00854DB3" w:rsidRPr="00334521" w:rsidTr="00E545EE">
        <w:trPr>
          <w:trHeight w:val="105"/>
        </w:trPr>
        <w:tc>
          <w:tcPr>
            <w:tcW w:w="737"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854DB3" w:rsidRDefault="00854DB3" w:rsidP="002441D8">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80-81</w:t>
            </w:r>
          </w:p>
          <w:p w:rsidR="00854DB3" w:rsidRDefault="00854DB3" w:rsidP="002441D8">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L12</w:t>
            </w:r>
            <w:r w:rsidR="00C45B0C">
              <w:rPr>
                <w:rFonts w:ascii="Times New Roman" w:eastAsia="Times New Roman" w:hAnsi="Times New Roman" w:cs="Times New Roman"/>
                <w:color w:val="000000"/>
                <w:sz w:val="20"/>
                <w:szCs w:val="20"/>
                <w:lang w:val="en-US" w:eastAsia="en-US" w:bidi="ar-SA"/>
              </w:rPr>
              <w:t>-P</w:t>
            </w:r>
          </w:p>
        </w:tc>
        <w:tc>
          <w:tcPr>
            <w:tcW w:w="1551" w:type="dxa"/>
            <w:tcBorders>
              <w:left w:val="single" w:sz="4" w:space="0" w:color="auto"/>
              <w:bottom w:val="single" w:sz="4" w:space="0" w:color="auto"/>
              <w:right w:val="single" w:sz="4" w:space="0" w:color="auto"/>
            </w:tcBorders>
            <w:shd w:val="clear" w:color="auto" w:fill="FFFFFF"/>
            <w:tcMar>
              <w:left w:w="83" w:type="dxa"/>
            </w:tcMar>
          </w:tcPr>
          <w:p w:rsidR="00854DB3" w:rsidRPr="00334521" w:rsidRDefault="00854DB3" w:rsidP="00E33FD7">
            <w:pPr>
              <w:suppressAutoHyphens w:val="0"/>
              <w:jc w:val="center"/>
              <w:rPr>
                <w:rFonts w:ascii="Times New Roman" w:eastAsia="Times New Roman" w:hAnsi="Times New Roman" w:cs="Times New Roman"/>
                <w:color w:val="000000"/>
                <w:sz w:val="20"/>
                <w:szCs w:val="20"/>
                <w:lang w:val="en-US" w:eastAsia="en-US" w:bidi="ar-SA"/>
              </w:rPr>
            </w:pPr>
          </w:p>
        </w:tc>
        <w:tc>
          <w:tcPr>
            <w:tcW w:w="5029" w:type="dxa"/>
            <w:tcBorders>
              <w:top w:val="single" w:sz="4" w:space="0" w:color="auto"/>
              <w:left w:val="single" w:sz="4" w:space="0" w:color="auto"/>
              <w:bottom w:val="single" w:sz="4" w:space="0" w:color="auto"/>
              <w:right w:val="single" w:sz="4" w:space="0" w:color="000001"/>
            </w:tcBorders>
            <w:shd w:val="clear" w:color="auto" w:fill="FFFFFF"/>
            <w:tcMar>
              <w:left w:w="83" w:type="dxa"/>
            </w:tcMar>
          </w:tcPr>
          <w:p w:rsidR="00854DB3" w:rsidRPr="00854DB3" w:rsidRDefault="00854DB3" w:rsidP="002441D8">
            <w:pPr>
              <w:suppressAutoHyphens w:val="0"/>
              <w:jc w:val="both"/>
              <w:rPr>
                <w:rStyle w:val="fontstyle01"/>
                <w:bCs/>
                <w:color w:val="00000A"/>
                <w:sz w:val="20"/>
                <w:szCs w:val="20"/>
              </w:rPr>
            </w:pPr>
            <w:r>
              <w:rPr>
                <w:rFonts w:ascii="Calibri" w:hAnsi="Calibri" w:cs="Calibri"/>
                <w:bCs/>
                <w:sz w:val="20"/>
                <w:szCs w:val="20"/>
              </w:rPr>
              <w:t xml:space="preserve">Introduction to Arduino Board: </w:t>
            </w:r>
            <w:r w:rsidRPr="00854DB3">
              <w:rPr>
                <w:rFonts w:ascii="Calibri" w:hAnsi="Calibri" w:cs="Calibri"/>
                <w:bCs/>
                <w:sz w:val="20"/>
                <w:szCs w:val="20"/>
              </w:rPr>
              <w:t>Working of various Sensors with Arduino board.</w:t>
            </w:r>
          </w:p>
        </w:tc>
        <w:tc>
          <w:tcPr>
            <w:tcW w:w="1002" w:type="dxa"/>
            <w:vMerge/>
            <w:tcBorders>
              <w:left w:val="single" w:sz="4" w:space="0" w:color="000001"/>
              <w:right w:val="nil"/>
            </w:tcBorders>
            <w:shd w:val="clear" w:color="auto" w:fill="FFFFFF"/>
            <w:tcMar>
              <w:left w:w="83" w:type="dxa"/>
            </w:tcMar>
          </w:tcPr>
          <w:p w:rsidR="00854DB3" w:rsidRPr="00334521" w:rsidRDefault="00854DB3"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4" w:space="0" w:color="000001"/>
            </w:tcBorders>
            <w:shd w:val="clear" w:color="auto" w:fill="FFFFFF"/>
            <w:tcMar>
              <w:left w:w="83" w:type="dxa"/>
            </w:tcMar>
          </w:tcPr>
          <w:p w:rsidR="00854DB3" w:rsidRPr="00334521" w:rsidRDefault="00854DB3" w:rsidP="00E33FD7">
            <w:pPr>
              <w:suppressAutoHyphens w:val="0"/>
              <w:jc w:val="center"/>
              <w:rPr>
                <w:rFonts w:ascii="Times New Roman" w:eastAsia="Times New Roman" w:hAnsi="Times New Roman" w:cs="Times New Roman"/>
                <w:color w:val="000000"/>
                <w:sz w:val="20"/>
                <w:szCs w:val="20"/>
                <w:lang w:val="en-US" w:eastAsia="en-US" w:bidi="ar-SA"/>
              </w:rPr>
            </w:pPr>
          </w:p>
        </w:tc>
      </w:tr>
      <w:tr w:rsidR="00E33FD7" w:rsidRPr="00334521" w:rsidTr="00E545EE">
        <w:trPr>
          <w:trHeight w:val="105"/>
        </w:trPr>
        <w:tc>
          <w:tcPr>
            <w:tcW w:w="737" w:type="dxa"/>
            <w:tcBorders>
              <w:top w:val="single" w:sz="4" w:space="0" w:color="auto"/>
              <w:left w:val="single" w:sz="4" w:space="0" w:color="auto"/>
              <w:bottom w:val="single" w:sz="4" w:space="0" w:color="auto"/>
              <w:right w:val="single" w:sz="4" w:space="0" w:color="auto"/>
            </w:tcBorders>
            <w:shd w:val="clear" w:color="auto" w:fill="FFFFFF"/>
            <w:tcMar>
              <w:left w:w="83" w:type="dxa"/>
            </w:tcMar>
          </w:tcPr>
          <w:p w:rsidR="00E33FD7" w:rsidRPr="00334521" w:rsidRDefault="002441D8"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80</w:t>
            </w:r>
          </w:p>
        </w:tc>
        <w:tc>
          <w:tcPr>
            <w:tcW w:w="1551" w:type="dxa"/>
            <w:tcBorders>
              <w:left w:val="single" w:sz="4" w:space="0" w:color="auto"/>
              <w:bottom w:val="single" w:sz="4" w:space="0" w:color="auto"/>
              <w:right w:val="single" w:sz="4" w:space="0" w:color="auto"/>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5029" w:type="dxa"/>
            <w:tcBorders>
              <w:left w:val="single" w:sz="4" w:space="0" w:color="auto"/>
              <w:bottom w:val="single" w:sz="4" w:space="0" w:color="auto"/>
              <w:right w:val="single" w:sz="4" w:space="0" w:color="000001"/>
            </w:tcBorders>
            <w:shd w:val="clear" w:color="auto" w:fill="FFFFFF"/>
            <w:tcMar>
              <w:left w:w="83" w:type="dxa"/>
            </w:tcMar>
          </w:tcPr>
          <w:p w:rsidR="00E33FD7" w:rsidRPr="00C55C79" w:rsidRDefault="002441D8" w:rsidP="00E33FD7">
            <w:pPr>
              <w:suppressAutoHyphens w:val="0"/>
              <w:jc w:val="both"/>
              <w:rPr>
                <w:rStyle w:val="fontstyle01"/>
                <w:rFonts w:ascii="Times New Roman" w:hAnsi="Times New Roman" w:cs="Times New Roman"/>
                <w:sz w:val="20"/>
                <w:szCs w:val="20"/>
              </w:rPr>
            </w:pPr>
            <w:r>
              <w:rPr>
                <w:rStyle w:val="fontstyle01"/>
                <w:rFonts w:ascii="Times New Roman" w:hAnsi="Times New Roman" w:cs="Times New Roman"/>
                <w:sz w:val="20"/>
                <w:szCs w:val="20"/>
              </w:rPr>
              <w:t>R</w:t>
            </w:r>
            <w:r>
              <w:rPr>
                <w:rStyle w:val="fontstyle01"/>
              </w:rPr>
              <w:t>evision</w:t>
            </w:r>
          </w:p>
        </w:tc>
        <w:tc>
          <w:tcPr>
            <w:tcW w:w="1002" w:type="dxa"/>
            <w:vMerge/>
            <w:tcBorders>
              <w:left w:val="single" w:sz="4" w:space="0" w:color="000001"/>
              <w:bottom w:val="single" w:sz="4" w:space="0" w:color="000001"/>
              <w:right w:val="nil"/>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bottom w:val="single" w:sz="4" w:space="0" w:color="000001"/>
              <w:right w:val="single" w:sz="4" w:space="0" w:color="000001"/>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r>
    </w:tbl>
    <w:p w:rsidR="00E3446C" w:rsidRDefault="00E3446C">
      <w:r>
        <w:br w:type="page"/>
      </w:r>
    </w:p>
    <w:tbl>
      <w:tblPr>
        <w:tblW w:w="0" w:type="auto"/>
        <w:tblInd w:w="55" w:type="dxa"/>
        <w:tblBorders>
          <w:top w:val="single" w:sz="4" w:space="0" w:color="000001"/>
          <w:left w:val="single" w:sz="4" w:space="0" w:color="000001"/>
          <w:bottom w:val="nil"/>
          <w:right w:val="nil"/>
          <w:insideH w:val="nil"/>
          <w:insideV w:val="nil"/>
        </w:tblBorders>
        <w:tblCellMar>
          <w:left w:w="83" w:type="dxa"/>
        </w:tblCellMar>
        <w:tblLook w:val="04A0"/>
      </w:tblPr>
      <w:tblGrid>
        <w:gridCol w:w="737"/>
        <w:gridCol w:w="1551"/>
        <w:gridCol w:w="5029"/>
        <w:gridCol w:w="1002"/>
        <w:gridCol w:w="1133"/>
      </w:tblGrid>
      <w:tr w:rsidR="00E33FD7" w:rsidRPr="00334521" w:rsidTr="00CC2AA0">
        <w:trPr>
          <w:trHeight w:val="143"/>
        </w:trPr>
        <w:tc>
          <w:tcPr>
            <w:tcW w:w="9452" w:type="dxa"/>
            <w:gridSpan w:val="5"/>
            <w:tcBorders>
              <w:top w:val="single" w:sz="4" w:space="0" w:color="000001"/>
              <w:left w:val="single" w:sz="4" w:space="0" w:color="000001"/>
              <w:bottom w:val="single" w:sz="4" w:space="0" w:color="000001"/>
              <w:right w:val="nil"/>
            </w:tcBorders>
            <w:shd w:val="clear" w:color="auto" w:fill="FFFFFF"/>
            <w:tcMar>
              <w:left w:w="83" w:type="dxa"/>
            </w:tcMar>
          </w:tcPr>
          <w:p w:rsidR="00E33FD7" w:rsidRPr="00334521" w:rsidRDefault="00E33FD7" w:rsidP="00E33FD7">
            <w:pPr>
              <w:suppressAutoHyphens w:val="0"/>
              <w:rPr>
                <w:rFonts w:ascii="Times New Roman" w:eastAsia="Times New Roman" w:hAnsi="Times New Roman" w:cs="Times New Roman"/>
                <w:color w:val="auto"/>
                <w:sz w:val="20"/>
                <w:szCs w:val="20"/>
                <w:lang w:eastAsia="en-IN" w:bidi="kn-IN"/>
              </w:rPr>
            </w:pPr>
            <w:r w:rsidRPr="00334521">
              <w:rPr>
                <w:rFonts w:ascii="Times New Roman" w:eastAsia="Times New Roman" w:hAnsi="Times New Roman" w:cs="Times New Roman"/>
                <w:b/>
                <w:color w:val="000000"/>
                <w:sz w:val="20"/>
                <w:szCs w:val="20"/>
                <w:lang w:val="en-US" w:eastAsia="en-US" w:bidi="ar-SA"/>
              </w:rPr>
              <w:lastRenderedPageBreak/>
              <w:t xml:space="preserve">UNIT </w:t>
            </w:r>
            <w:r w:rsidR="00E3446C">
              <w:rPr>
                <w:rFonts w:ascii="Calibri" w:hAnsi="Calibri" w:cs="Calibri"/>
                <w:b/>
                <w:sz w:val="20"/>
                <w:szCs w:val="20"/>
              </w:rPr>
              <w:t>Advances in Architecture</w:t>
            </w:r>
            <w:r w:rsidRPr="00334521">
              <w:rPr>
                <w:rFonts w:ascii="Times New Roman" w:eastAsia="Times New Roman" w:hAnsi="Times New Roman" w:cs="Times New Roman"/>
                <w:b/>
                <w:vanish/>
                <w:color w:val="000000"/>
                <w:sz w:val="20"/>
                <w:szCs w:val="20"/>
                <w:lang w:val="en-US" w:eastAsia="en-US" w:bidi="ar-SA"/>
              </w:rPr>
              <w:t>oursHour</w:t>
            </w:r>
          </w:p>
        </w:tc>
      </w:tr>
      <w:tr w:rsidR="00E33FD7" w:rsidRPr="00334521" w:rsidTr="00E545EE">
        <w:trPr>
          <w:trHeight w:val="143"/>
        </w:trPr>
        <w:tc>
          <w:tcPr>
            <w:tcW w:w="737" w:type="dxa"/>
            <w:tcBorders>
              <w:top w:val="single" w:sz="4" w:space="0" w:color="000001"/>
              <w:left w:val="single" w:sz="4" w:space="0" w:color="000001"/>
              <w:bottom w:val="single" w:sz="4" w:space="0" w:color="000001"/>
              <w:right w:val="single" w:sz="4" w:space="0" w:color="00000A"/>
            </w:tcBorders>
            <w:shd w:val="clear" w:color="auto" w:fill="FFFFFF"/>
            <w:tcMar>
              <w:left w:w="83" w:type="dxa"/>
            </w:tcMar>
          </w:tcPr>
          <w:p w:rsidR="00E33FD7" w:rsidRPr="00334521" w:rsidRDefault="00C45B0C"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81</w:t>
            </w:r>
          </w:p>
        </w:tc>
        <w:tc>
          <w:tcPr>
            <w:tcW w:w="1551" w:type="dxa"/>
            <w:vMerge w:val="restart"/>
            <w:tcBorders>
              <w:top w:val="single" w:sz="4" w:space="0" w:color="00000A"/>
              <w:left w:val="single" w:sz="4" w:space="0" w:color="00000A"/>
              <w:right w:val="single" w:sz="4" w:space="0" w:color="00000A"/>
            </w:tcBorders>
            <w:shd w:val="clear" w:color="auto" w:fill="FFFFFF"/>
            <w:tcMar>
              <w:left w:w="83" w:type="dxa"/>
            </w:tcMar>
            <w:vAlign w:val="center"/>
          </w:tcPr>
          <w:p w:rsidR="00E33FD7" w:rsidRPr="00334521" w:rsidRDefault="00E33FD7" w:rsidP="00E33FD7">
            <w:pPr>
              <w:suppressAutoHyphens w:val="0"/>
              <w:jc w:val="center"/>
              <w:rPr>
                <w:rFonts w:ascii="Times New Roman" w:eastAsia="Times New Roman" w:hAnsi="Times New Roman" w:cs="Times New Roman"/>
                <w:b/>
                <w:bCs/>
                <w:sz w:val="20"/>
                <w:szCs w:val="20"/>
                <w:lang w:val="en-US" w:eastAsia="en-US" w:bidi="ar-SA"/>
              </w:rPr>
            </w:pPr>
          </w:p>
          <w:p w:rsidR="00E33FD7" w:rsidRPr="00334521" w:rsidRDefault="00E33FD7" w:rsidP="00E33FD7">
            <w:pPr>
              <w:suppressAutoHyphens w:val="0"/>
              <w:jc w:val="center"/>
              <w:rPr>
                <w:rFonts w:ascii="Times New Roman" w:eastAsia="Times New Roman" w:hAnsi="Times New Roman" w:cs="Times New Roman"/>
                <w:b/>
                <w:bCs/>
                <w:sz w:val="20"/>
                <w:szCs w:val="20"/>
                <w:lang w:val="en-US" w:eastAsia="en-US" w:bidi="ar-SA"/>
              </w:rPr>
            </w:pPr>
            <w:r w:rsidRPr="00334521">
              <w:rPr>
                <w:rFonts w:ascii="Times New Roman" w:eastAsia="Times New Roman" w:hAnsi="Times New Roman" w:cs="Times New Roman"/>
                <w:b/>
                <w:bCs/>
                <w:sz w:val="20"/>
                <w:szCs w:val="20"/>
                <w:lang w:val="en-US" w:eastAsia="en-US" w:bidi="ar-SA"/>
              </w:rPr>
              <w:t xml:space="preserve">Sec 1.9 of T1, </w:t>
            </w:r>
          </w:p>
          <w:p w:rsidR="00E33FD7" w:rsidRPr="00334521" w:rsidRDefault="00E33FD7" w:rsidP="00E33FD7">
            <w:pPr>
              <w:suppressAutoHyphens w:val="0"/>
              <w:jc w:val="center"/>
              <w:rPr>
                <w:rFonts w:ascii="Times New Roman" w:eastAsia="Times New Roman" w:hAnsi="Times New Roman" w:cs="Times New Roman"/>
                <w:b/>
                <w:bCs/>
                <w:sz w:val="20"/>
                <w:szCs w:val="20"/>
                <w:lang w:val="en-US" w:eastAsia="en-US" w:bidi="ar-SA"/>
              </w:rPr>
            </w:pPr>
            <w:r w:rsidRPr="00334521">
              <w:rPr>
                <w:rFonts w:ascii="Times New Roman" w:eastAsia="Times New Roman" w:hAnsi="Times New Roman" w:cs="Times New Roman"/>
                <w:b/>
                <w:bCs/>
                <w:sz w:val="20"/>
                <w:szCs w:val="20"/>
                <w:lang w:val="en-US" w:eastAsia="en-US" w:bidi="ar-SA"/>
              </w:rPr>
              <w:t>Sec 3.1, 4.1</w:t>
            </w:r>
          </w:p>
        </w:tc>
        <w:tc>
          <w:tcPr>
            <w:tcW w:w="5029" w:type="dxa"/>
            <w:tcBorders>
              <w:top w:val="single" w:sz="4" w:space="0" w:color="000001"/>
              <w:left w:val="single" w:sz="4" w:space="0" w:color="00000A"/>
              <w:bottom w:val="single" w:sz="4" w:space="0" w:color="000001"/>
              <w:right w:val="nil"/>
            </w:tcBorders>
            <w:shd w:val="clear" w:color="auto" w:fill="FFFFFF"/>
            <w:tcMar>
              <w:left w:w="83" w:type="dxa"/>
            </w:tcMar>
          </w:tcPr>
          <w:p w:rsidR="00E33FD7" w:rsidRPr="00334521" w:rsidRDefault="00E33FD7" w:rsidP="00E33FD7">
            <w:pPr>
              <w:suppressAutoHyphens w:val="0"/>
              <w:jc w:val="both"/>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 xml:space="preserve">Introduction to Parallel </w:t>
            </w:r>
            <w:r>
              <w:rPr>
                <w:rFonts w:ascii="Times New Roman" w:eastAsia="Times New Roman" w:hAnsi="Times New Roman" w:cs="Times New Roman"/>
                <w:color w:val="000000"/>
                <w:sz w:val="20"/>
                <w:szCs w:val="20"/>
                <w:lang w:val="en-US" w:eastAsia="en-US" w:bidi="ar-SA"/>
              </w:rPr>
              <w:t>Computing</w:t>
            </w:r>
          </w:p>
        </w:tc>
        <w:tc>
          <w:tcPr>
            <w:tcW w:w="1002" w:type="dxa"/>
            <w:vMerge w:val="restart"/>
            <w:tcBorders>
              <w:top w:val="single" w:sz="4" w:space="0" w:color="000001"/>
              <w:left w:val="single" w:sz="4" w:space="0" w:color="000001"/>
              <w:right w:val="nil"/>
            </w:tcBorders>
            <w:shd w:val="clear" w:color="auto" w:fill="FFFFFF"/>
            <w:tcMar>
              <w:left w:w="83" w:type="dxa"/>
            </w:tcMar>
            <w:vAlign w:val="cente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2</w:t>
            </w:r>
            <w:r>
              <w:rPr>
                <w:rFonts w:ascii="Times New Roman" w:eastAsia="Times New Roman" w:hAnsi="Times New Roman" w:cs="Times New Roman"/>
                <w:color w:val="000000"/>
                <w:sz w:val="20"/>
                <w:szCs w:val="20"/>
                <w:lang w:val="en-US" w:eastAsia="en-US" w:bidi="ar-SA"/>
              </w:rPr>
              <w:t>2</w:t>
            </w:r>
            <w:r w:rsidRPr="00334521">
              <w:rPr>
                <w:rFonts w:ascii="Times New Roman" w:eastAsia="Times New Roman" w:hAnsi="Times New Roman" w:cs="Times New Roman"/>
                <w:color w:val="000000"/>
                <w:sz w:val="20"/>
                <w:szCs w:val="20"/>
                <w:lang w:val="en-US" w:eastAsia="en-US" w:bidi="ar-SA"/>
              </w:rPr>
              <w:t>%</w:t>
            </w:r>
          </w:p>
        </w:tc>
        <w:tc>
          <w:tcPr>
            <w:tcW w:w="1133" w:type="dxa"/>
            <w:vMerge w:val="restart"/>
            <w:tcBorders>
              <w:top w:val="single" w:sz="4" w:space="0" w:color="000001"/>
              <w:left w:val="single" w:sz="4" w:space="0" w:color="000001"/>
              <w:right w:val="single" w:sz="4" w:space="0" w:color="000001"/>
            </w:tcBorders>
            <w:shd w:val="clear" w:color="auto" w:fill="FFFFFF"/>
            <w:tcMar>
              <w:left w:w="83" w:type="dxa"/>
            </w:tcMar>
            <w:vAlign w:val="cente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100</w:t>
            </w:r>
            <w:r w:rsidRPr="00334521">
              <w:rPr>
                <w:rFonts w:ascii="Times New Roman" w:eastAsia="Times New Roman" w:hAnsi="Times New Roman" w:cs="Times New Roman"/>
                <w:color w:val="000000"/>
                <w:sz w:val="20"/>
                <w:szCs w:val="20"/>
                <w:lang w:val="en-US" w:eastAsia="en-US" w:bidi="ar-SA"/>
              </w:rPr>
              <w:t>%</w:t>
            </w:r>
          </w:p>
        </w:tc>
      </w:tr>
      <w:tr w:rsidR="00E33FD7" w:rsidRPr="00334521" w:rsidTr="00E545EE">
        <w:trPr>
          <w:trHeight w:val="143"/>
        </w:trPr>
        <w:tc>
          <w:tcPr>
            <w:tcW w:w="737" w:type="dxa"/>
            <w:tcBorders>
              <w:top w:val="single" w:sz="4" w:space="0" w:color="000001"/>
              <w:left w:val="single" w:sz="4" w:space="0" w:color="000001"/>
              <w:bottom w:val="single" w:sz="4" w:space="0" w:color="000001"/>
              <w:right w:val="single" w:sz="4" w:space="0" w:color="00000A"/>
            </w:tcBorders>
            <w:shd w:val="clear" w:color="auto" w:fill="FFFFFF"/>
            <w:tcMar>
              <w:left w:w="83" w:type="dxa"/>
            </w:tcMar>
          </w:tcPr>
          <w:p w:rsidR="00E33FD7" w:rsidRPr="00334521" w:rsidRDefault="00C45B0C" w:rsidP="00E33FD7">
            <w:pPr>
              <w:suppressAutoHyphens w:val="0"/>
              <w:jc w:val="center"/>
              <w:rPr>
                <w:rFonts w:ascii="Times New Roman" w:hAnsi="Times New Roman" w:cs="Times New Roman"/>
                <w:sz w:val="20"/>
                <w:szCs w:val="20"/>
              </w:rPr>
            </w:pPr>
            <w:r>
              <w:rPr>
                <w:rFonts w:ascii="Times New Roman" w:hAnsi="Times New Roman" w:cs="Times New Roman"/>
                <w:sz w:val="20"/>
                <w:szCs w:val="20"/>
              </w:rPr>
              <w:t>82</w:t>
            </w:r>
          </w:p>
        </w:tc>
        <w:tc>
          <w:tcPr>
            <w:tcW w:w="1551" w:type="dxa"/>
            <w:vMerge/>
            <w:tcBorders>
              <w:left w:val="single" w:sz="4" w:space="0" w:color="00000A"/>
              <w:right w:val="single" w:sz="4" w:space="0" w:color="00000A"/>
            </w:tcBorders>
            <w:shd w:val="clear" w:color="auto" w:fill="FFFFFF"/>
            <w:tcMar>
              <w:left w:w="83" w:type="dxa"/>
            </w:tcMar>
            <w:vAlign w:val="cente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5029" w:type="dxa"/>
            <w:tcBorders>
              <w:top w:val="single" w:sz="4" w:space="0" w:color="000001"/>
              <w:left w:val="single" w:sz="4" w:space="0" w:color="00000A"/>
              <w:bottom w:val="single" w:sz="4" w:space="0" w:color="00000A"/>
              <w:right w:val="nil"/>
            </w:tcBorders>
            <w:shd w:val="clear" w:color="auto" w:fill="FFFFFF"/>
            <w:tcMar>
              <w:left w:w="83" w:type="dxa"/>
            </w:tcMar>
          </w:tcPr>
          <w:p w:rsidR="00E33FD7" w:rsidRPr="00334521" w:rsidRDefault="00E33FD7" w:rsidP="00E33FD7">
            <w:pPr>
              <w:suppressAutoHyphens w:val="0"/>
              <w:jc w:val="both"/>
              <w:rPr>
                <w:rFonts w:ascii="Times New Roman" w:eastAsia="Times New Roman" w:hAnsi="Times New Roman" w:cs="Times New Roman"/>
                <w:color w:val="000000"/>
                <w:sz w:val="20"/>
                <w:szCs w:val="20"/>
                <w:lang w:val="en-US" w:eastAsia="en-US" w:bidi="ar-SA"/>
              </w:rPr>
            </w:pPr>
            <w:r>
              <w:rPr>
                <w:rFonts w:ascii="Calibri" w:hAnsi="Calibri" w:cs="Calibri"/>
                <w:sz w:val="20"/>
                <w:szCs w:val="20"/>
              </w:rPr>
              <w:t>Parallel Computing : Introductory concepts and terminology-Flynn’s taxonomy,</w:t>
            </w:r>
          </w:p>
        </w:tc>
        <w:tc>
          <w:tcPr>
            <w:tcW w:w="1002" w:type="dxa"/>
            <w:vMerge/>
            <w:tcBorders>
              <w:left w:val="single" w:sz="4" w:space="0" w:color="000001"/>
              <w:right w:val="nil"/>
            </w:tcBorders>
            <w:shd w:val="clear" w:color="auto" w:fill="FFFFFF"/>
            <w:tcMar>
              <w:left w:w="83" w:type="dxa"/>
            </w:tcMar>
            <w:vAlign w:val="cente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4" w:space="0" w:color="000001"/>
            </w:tcBorders>
            <w:shd w:val="clear" w:color="auto" w:fill="FFFFFF"/>
            <w:tcMar>
              <w:left w:w="83" w:type="dxa"/>
            </w:tcMar>
            <w:vAlign w:val="cente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r>
      <w:tr w:rsidR="00E33FD7" w:rsidRPr="00334521" w:rsidTr="00E545EE">
        <w:trPr>
          <w:trHeight w:val="143"/>
        </w:trPr>
        <w:tc>
          <w:tcPr>
            <w:tcW w:w="737" w:type="dxa"/>
            <w:tcBorders>
              <w:top w:val="single" w:sz="4" w:space="0" w:color="000001"/>
              <w:left w:val="single" w:sz="4" w:space="0" w:color="000001"/>
              <w:bottom w:val="single" w:sz="4" w:space="0" w:color="000001"/>
              <w:right w:val="single" w:sz="4" w:space="0" w:color="00000A"/>
            </w:tcBorders>
            <w:shd w:val="clear" w:color="auto" w:fill="FFFFFF"/>
            <w:tcMar>
              <w:left w:w="83" w:type="dxa"/>
            </w:tcMar>
          </w:tcPr>
          <w:p w:rsidR="00E33FD7" w:rsidRPr="00334521" w:rsidRDefault="00C45B0C" w:rsidP="00E33FD7">
            <w:pPr>
              <w:suppressAutoHyphens w:val="0"/>
              <w:jc w:val="center"/>
              <w:rPr>
                <w:rFonts w:ascii="Times New Roman" w:hAnsi="Times New Roman" w:cs="Times New Roman"/>
                <w:sz w:val="20"/>
                <w:szCs w:val="20"/>
              </w:rPr>
            </w:pPr>
            <w:r>
              <w:rPr>
                <w:rFonts w:ascii="Times New Roman" w:hAnsi="Times New Roman" w:cs="Times New Roman"/>
                <w:sz w:val="20"/>
                <w:szCs w:val="20"/>
              </w:rPr>
              <w:t>83</w:t>
            </w:r>
          </w:p>
        </w:tc>
        <w:tc>
          <w:tcPr>
            <w:tcW w:w="1551" w:type="dxa"/>
            <w:vMerge/>
            <w:tcBorders>
              <w:left w:val="single" w:sz="4" w:space="0" w:color="00000A"/>
              <w:right w:val="single" w:sz="4" w:space="0" w:color="00000A"/>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5029" w:type="dxa"/>
            <w:tcBorders>
              <w:top w:val="single" w:sz="4" w:space="0" w:color="00000A"/>
              <w:left w:val="single" w:sz="4" w:space="0" w:color="00000A"/>
              <w:bottom w:val="single" w:sz="4" w:space="0" w:color="00000A"/>
              <w:right w:val="single" w:sz="4" w:space="0" w:color="000001"/>
            </w:tcBorders>
            <w:shd w:val="clear" w:color="auto" w:fill="FFFFFF"/>
            <w:tcMar>
              <w:left w:w="83" w:type="dxa"/>
            </w:tcMar>
          </w:tcPr>
          <w:p w:rsidR="00E33FD7" w:rsidRPr="00334521" w:rsidRDefault="00E33FD7" w:rsidP="00E33FD7">
            <w:pPr>
              <w:suppressAutoHyphens w:val="0"/>
              <w:rPr>
                <w:rFonts w:ascii="Times New Roman" w:eastAsia="Times New Roman" w:hAnsi="Times New Roman" w:cs="Times New Roman"/>
                <w:color w:val="000000"/>
                <w:sz w:val="20"/>
                <w:szCs w:val="20"/>
                <w:lang w:val="en-US" w:eastAsia="en-US" w:bidi="ar-SA"/>
              </w:rPr>
            </w:pPr>
            <w:r>
              <w:rPr>
                <w:rFonts w:ascii="Calibri" w:hAnsi="Calibri" w:cs="Calibri"/>
                <w:sz w:val="20"/>
                <w:szCs w:val="20"/>
              </w:rPr>
              <w:t>Parallel computing memory architectures,</w:t>
            </w:r>
          </w:p>
        </w:tc>
        <w:tc>
          <w:tcPr>
            <w:tcW w:w="1002" w:type="dxa"/>
            <w:vMerge/>
            <w:tcBorders>
              <w:left w:val="single" w:sz="4" w:space="0" w:color="000001"/>
              <w:right w:val="nil"/>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4" w:space="0" w:color="000001"/>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r>
      <w:tr w:rsidR="00E33FD7" w:rsidRPr="00334521" w:rsidTr="00E545EE">
        <w:trPr>
          <w:trHeight w:val="70"/>
        </w:trPr>
        <w:tc>
          <w:tcPr>
            <w:tcW w:w="737" w:type="dxa"/>
            <w:tcBorders>
              <w:top w:val="single" w:sz="4" w:space="0" w:color="000001"/>
              <w:left w:val="single" w:sz="4" w:space="0" w:color="000001"/>
              <w:bottom w:val="single" w:sz="4" w:space="0" w:color="000001"/>
              <w:right w:val="single" w:sz="4" w:space="0" w:color="00000A"/>
            </w:tcBorders>
            <w:shd w:val="clear" w:color="auto" w:fill="FFFFFF"/>
            <w:tcMar>
              <w:left w:w="83" w:type="dxa"/>
            </w:tcMar>
          </w:tcPr>
          <w:p w:rsidR="00E33FD7" w:rsidRPr="00334521" w:rsidRDefault="00C45B0C" w:rsidP="00E33FD7">
            <w:pPr>
              <w:suppressAutoHyphens w:val="0"/>
              <w:jc w:val="center"/>
              <w:rPr>
                <w:rFonts w:ascii="Times New Roman" w:hAnsi="Times New Roman" w:cs="Times New Roman"/>
                <w:sz w:val="20"/>
                <w:szCs w:val="20"/>
              </w:rPr>
            </w:pPr>
            <w:r>
              <w:rPr>
                <w:rFonts w:ascii="Times New Roman" w:hAnsi="Times New Roman" w:cs="Times New Roman"/>
                <w:sz w:val="20"/>
                <w:szCs w:val="20"/>
              </w:rPr>
              <w:t>84</w:t>
            </w:r>
          </w:p>
        </w:tc>
        <w:tc>
          <w:tcPr>
            <w:tcW w:w="1551" w:type="dxa"/>
            <w:vMerge/>
            <w:tcBorders>
              <w:left w:val="single" w:sz="4" w:space="0" w:color="00000A"/>
              <w:right w:val="single" w:sz="4" w:space="0" w:color="00000A"/>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5029" w:type="dxa"/>
            <w:tcBorders>
              <w:top w:val="single" w:sz="4" w:space="0" w:color="00000A"/>
              <w:left w:val="single" w:sz="4" w:space="0" w:color="00000A"/>
              <w:bottom w:val="single" w:sz="4" w:space="0" w:color="00000A"/>
              <w:right w:val="single" w:sz="4" w:space="0" w:color="000001"/>
            </w:tcBorders>
            <w:shd w:val="clear" w:color="auto" w:fill="FFFFFF"/>
            <w:tcMar>
              <w:left w:w="83" w:type="dxa"/>
            </w:tcMar>
          </w:tcPr>
          <w:p w:rsidR="00E33FD7" w:rsidRPr="00334521" w:rsidRDefault="00E33FD7" w:rsidP="00E33FD7">
            <w:pPr>
              <w:suppressAutoHyphens w:val="0"/>
              <w:jc w:val="both"/>
              <w:rPr>
                <w:rFonts w:ascii="Times New Roman" w:eastAsia="Times New Roman" w:hAnsi="Times New Roman" w:cs="Times New Roman"/>
                <w:color w:val="000000"/>
                <w:sz w:val="20"/>
                <w:szCs w:val="20"/>
                <w:lang w:val="en-US" w:eastAsia="en-US" w:bidi="ar-SA"/>
              </w:rPr>
            </w:pPr>
            <w:r>
              <w:rPr>
                <w:rFonts w:ascii="Calibri" w:hAnsi="Calibri" w:cs="Calibri"/>
                <w:sz w:val="20"/>
                <w:szCs w:val="20"/>
              </w:rPr>
              <w:t>parallel programming models</w:t>
            </w:r>
          </w:p>
        </w:tc>
        <w:tc>
          <w:tcPr>
            <w:tcW w:w="1002" w:type="dxa"/>
            <w:vMerge/>
            <w:tcBorders>
              <w:left w:val="single" w:sz="4" w:space="0" w:color="000001"/>
              <w:right w:val="nil"/>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4" w:space="0" w:color="000001"/>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r>
      <w:tr w:rsidR="00E33FD7" w:rsidRPr="00334521" w:rsidTr="00E545EE">
        <w:trPr>
          <w:trHeight w:val="143"/>
        </w:trPr>
        <w:tc>
          <w:tcPr>
            <w:tcW w:w="737" w:type="dxa"/>
            <w:tcBorders>
              <w:top w:val="single" w:sz="4" w:space="0" w:color="000001"/>
              <w:left w:val="single" w:sz="4" w:space="0" w:color="000001"/>
              <w:bottom w:val="single" w:sz="4" w:space="0" w:color="000001"/>
              <w:right w:val="single" w:sz="4" w:space="0" w:color="00000A"/>
            </w:tcBorders>
            <w:shd w:val="clear" w:color="auto" w:fill="FFFFFF"/>
            <w:tcMar>
              <w:left w:w="83" w:type="dxa"/>
            </w:tcMar>
          </w:tcPr>
          <w:p w:rsidR="00E33FD7" w:rsidRDefault="00C45B0C" w:rsidP="00E33FD7">
            <w:pPr>
              <w:suppressAutoHyphens w:val="0"/>
              <w:jc w:val="center"/>
              <w:rPr>
                <w:rFonts w:ascii="Times New Roman" w:hAnsi="Times New Roman" w:cs="Times New Roman"/>
                <w:sz w:val="20"/>
                <w:szCs w:val="20"/>
              </w:rPr>
            </w:pPr>
            <w:r>
              <w:rPr>
                <w:rFonts w:ascii="Times New Roman" w:hAnsi="Times New Roman" w:cs="Times New Roman"/>
                <w:sz w:val="20"/>
                <w:szCs w:val="20"/>
              </w:rPr>
              <w:t>85</w:t>
            </w:r>
          </w:p>
        </w:tc>
        <w:tc>
          <w:tcPr>
            <w:tcW w:w="1551" w:type="dxa"/>
            <w:vMerge/>
            <w:tcBorders>
              <w:left w:val="single" w:sz="4" w:space="0" w:color="00000A"/>
              <w:right w:val="single" w:sz="4" w:space="0" w:color="00000A"/>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5029" w:type="dxa"/>
            <w:tcBorders>
              <w:top w:val="single" w:sz="4" w:space="0" w:color="00000A"/>
              <w:left w:val="single" w:sz="4" w:space="0" w:color="00000A"/>
              <w:bottom w:val="single" w:sz="4" w:space="0" w:color="000001"/>
              <w:right w:val="nil"/>
            </w:tcBorders>
            <w:shd w:val="clear" w:color="auto" w:fill="FFFFFF"/>
            <w:tcMar>
              <w:left w:w="83" w:type="dxa"/>
            </w:tcMar>
          </w:tcPr>
          <w:p w:rsidR="00E33FD7" w:rsidRPr="00334521" w:rsidRDefault="00E33FD7" w:rsidP="00E33FD7">
            <w:pPr>
              <w:suppressAutoHyphens w:val="0"/>
              <w:jc w:val="both"/>
              <w:rPr>
                <w:rFonts w:ascii="Times New Roman" w:eastAsia="Times New Roman" w:hAnsi="Times New Roman" w:cs="Times New Roman"/>
                <w:color w:val="000000"/>
                <w:sz w:val="20"/>
                <w:szCs w:val="20"/>
                <w:lang w:val="en-US" w:eastAsia="en-US" w:bidi="ar-SA"/>
              </w:rPr>
            </w:pPr>
            <w:r>
              <w:rPr>
                <w:rFonts w:ascii="Calibri" w:hAnsi="Calibri" w:cs="Calibri"/>
                <w:sz w:val="20"/>
                <w:szCs w:val="20"/>
              </w:rPr>
              <w:t>parallel examples: matrix multiplication</w:t>
            </w:r>
          </w:p>
        </w:tc>
        <w:tc>
          <w:tcPr>
            <w:tcW w:w="1002" w:type="dxa"/>
            <w:vMerge/>
            <w:tcBorders>
              <w:left w:val="single" w:sz="4" w:space="0" w:color="000001"/>
              <w:right w:val="nil"/>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4" w:space="0" w:color="000001"/>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r>
      <w:tr w:rsidR="00E33FD7" w:rsidRPr="00334521" w:rsidTr="00E545EE">
        <w:trPr>
          <w:trHeight w:val="143"/>
        </w:trPr>
        <w:tc>
          <w:tcPr>
            <w:tcW w:w="737" w:type="dxa"/>
            <w:tcBorders>
              <w:top w:val="single" w:sz="4" w:space="0" w:color="000001"/>
              <w:left w:val="single" w:sz="4" w:space="0" w:color="000001"/>
              <w:bottom w:val="single" w:sz="4" w:space="0" w:color="000001"/>
              <w:right w:val="single" w:sz="4" w:space="0" w:color="00000A"/>
            </w:tcBorders>
            <w:shd w:val="clear" w:color="auto" w:fill="FFFFFF"/>
            <w:tcMar>
              <w:left w:w="83" w:type="dxa"/>
            </w:tcMar>
          </w:tcPr>
          <w:p w:rsidR="00E33FD7" w:rsidRDefault="00C45B0C" w:rsidP="00E33FD7">
            <w:pPr>
              <w:suppressAutoHyphens w:val="0"/>
              <w:jc w:val="center"/>
              <w:rPr>
                <w:rFonts w:ascii="Times New Roman" w:hAnsi="Times New Roman" w:cs="Times New Roman"/>
                <w:sz w:val="20"/>
                <w:szCs w:val="20"/>
              </w:rPr>
            </w:pPr>
            <w:r>
              <w:rPr>
                <w:rFonts w:ascii="Times New Roman" w:hAnsi="Times New Roman" w:cs="Times New Roman"/>
                <w:sz w:val="20"/>
                <w:szCs w:val="20"/>
              </w:rPr>
              <w:t>86</w:t>
            </w:r>
          </w:p>
        </w:tc>
        <w:tc>
          <w:tcPr>
            <w:tcW w:w="1551" w:type="dxa"/>
            <w:vMerge/>
            <w:tcBorders>
              <w:left w:val="single" w:sz="4" w:space="0" w:color="00000A"/>
              <w:right w:val="single" w:sz="4" w:space="0" w:color="00000A"/>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5029" w:type="dxa"/>
            <w:tcBorders>
              <w:top w:val="single" w:sz="4" w:space="0" w:color="000001"/>
              <w:left w:val="single" w:sz="4" w:space="0" w:color="00000A"/>
              <w:bottom w:val="single" w:sz="4" w:space="0" w:color="000001"/>
              <w:right w:val="nil"/>
            </w:tcBorders>
            <w:shd w:val="clear" w:color="auto" w:fill="FFFFFF"/>
            <w:tcMar>
              <w:left w:w="83" w:type="dxa"/>
            </w:tcMar>
          </w:tcPr>
          <w:p w:rsidR="00E33FD7" w:rsidRPr="00334521" w:rsidRDefault="00E33FD7" w:rsidP="00E33FD7">
            <w:pPr>
              <w:suppressAutoHyphens w:val="0"/>
              <w:jc w:val="both"/>
              <w:rPr>
                <w:rFonts w:ascii="Times New Roman" w:eastAsia="Times New Roman" w:hAnsi="Times New Roman" w:cs="Times New Roman"/>
                <w:color w:val="000000"/>
                <w:sz w:val="20"/>
                <w:szCs w:val="20"/>
                <w:lang w:val="en-US" w:eastAsia="en-US" w:bidi="ar-SA"/>
              </w:rPr>
            </w:pPr>
            <w:r>
              <w:rPr>
                <w:rFonts w:ascii="Calibri" w:hAnsi="Calibri" w:cs="Calibri"/>
                <w:sz w:val="20"/>
                <w:szCs w:val="20"/>
              </w:rPr>
              <w:t>Amdahl’s Law, Gustafson Law,</w:t>
            </w:r>
          </w:p>
        </w:tc>
        <w:tc>
          <w:tcPr>
            <w:tcW w:w="1002" w:type="dxa"/>
            <w:vMerge/>
            <w:tcBorders>
              <w:left w:val="single" w:sz="4" w:space="0" w:color="000001"/>
              <w:right w:val="nil"/>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4" w:space="0" w:color="000001"/>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r>
      <w:tr w:rsidR="00E33FD7" w:rsidRPr="00334521" w:rsidTr="00E545EE">
        <w:trPr>
          <w:trHeight w:val="143"/>
        </w:trPr>
        <w:tc>
          <w:tcPr>
            <w:tcW w:w="737" w:type="dxa"/>
            <w:tcBorders>
              <w:top w:val="single" w:sz="4" w:space="0" w:color="000001"/>
              <w:left w:val="single" w:sz="4" w:space="0" w:color="000001"/>
              <w:bottom w:val="single" w:sz="4" w:space="0" w:color="000001"/>
              <w:right w:val="single" w:sz="4" w:space="0" w:color="00000A"/>
            </w:tcBorders>
            <w:shd w:val="clear" w:color="auto" w:fill="FFFFFF"/>
            <w:tcMar>
              <w:left w:w="83" w:type="dxa"/>
            </w:tcMar>
          </w:tcPr>
          <w:p w:rsidR="00E33FD7" w:rsidRPr="00334521" w:rsidRDefault="00C45B0C"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87</w:t>
            </w:r>
          </w:p>
        </w:tc>
        <w:tc>
          <w:tcPr>
            <w:tcW w:w="1551" w:type="dxa"/>
            <w:vMerge/>
            <w:tcBorders>
              <w:left w:val="single" w:sz="4" w:space="0" w:color="00000A"/>
              <w:right w:val="single" w:sz="4" w:space="0" w:color="00000A"/>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5029" w:type="dxa"/>
            <w:tcBorders>
              <w:top w:val="single" w:sz="4" w:space="0" w:color="000001"/>
              <w:left w:val="single" w:sz="4" w:space="0" w:color="00000A"/>
              <w:bottom w:val="single" w:sz="4" w:space="0" w:color="000001"/>
              <w:right w:val="nil"/>
            </w:tcBorders>
            <w:shd w:val="clear" w:color="auto" w:fill="FFFFFF"/>
            <w:tcMar>
              <w:left w:w="83" w:type="dxa"/>
            </w:tcMar>
          </w:tcPr>
          <w:p w:rsidR="00E33FD7" w:rsidRPr="00334521" w:rsidRDefault="00E33FD7" w:rsidP="00E33FD7">
            <w:pPr>
              <w:suppressAutoHyphens w:val="0"/>
              <w:jc w:val="both"/>
              <w:rPr>
                <w:rFonts w:ascii="Times New Roman" w:eastAsia="Times New Roman" w:hAnsi="Times New Roman" w:cs="Times New Roman"/>
                <w:color w:val="000000"/>
                <w:sz w:val="20"/>
                <w:szCs w:val="20"/>
                <w:lang w:val="en-US" w:eastAsia="en-US" w:bidi="ar-SA"/>
              </w:rPr>
            </w:pPr>
            <w:r>
              <w:rPr>
                <w:rFonts w:ascii="Calibri" w:hAnsi="Calibri" w:cs="Calibri"/>
                <w:sz w:val="20"/>
                <w:szCs w:val="20"/>
              </w:rPr>
              <w:t>Hardware Multi threading</w:t>
            </w:r>
          </w:p>
        </w:tc>
        <w:tc>
          <w:tcPr>
            <w:tcW w:w="1002" w:type="dxa"/>
            <w:vMerge/>
            <w:tcBorders>
              <w:left w:val="single" w:sz="4" w:space="0" w:color="000001"/>
              <w:right w:val="nil"/>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4" w:space="0" w:color="000001"/>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r>
      <w:tr w:rsidR="00E33FD7" w:rsidRPr="00334521" w:rsidTr="00E545EE">
        <w:trPr>
          <w:trHeight w:val="143"/>
        </w:trPr>
        <w:tc>
          <w:tcPr>
            <w:tcW w:w="737" w:type="dxa"/>
            <w:tcBorders>
              <w:top w:val="single" w:sz="4" w:space="0" w:color="000001"/>
              <w:left w:val="single" w:sz="4" w:space="0" w:color="000001"/>
              <w:bottom w:val="single" w:sz="4" w:space="0" w:color="000001"/>
              <w:right w:val="single" w:sz="4" w:space="0" w:color="00000A"/>
            </w:tcBorders>
            <w:shd w:val="clear" w:color="auto" w:fill="FFFFFF"/>
            <w:tcMar>
              <w:left w:w="83" w:type="dxa"/>
            </w:tcMar>
          </w:tcPr>
          <w:p w:rsidR="00E33FD7" w:rsidRPr="00334521" w:rsidRDefault="00C45B0C"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88</w:t>
            </w:r>
          </w:p>
        </w:tc>
        <w:tc>
          <w:tcPr>
            <w:tcW w:w="1551" w:type="dxa"/>
            <w:vMerge/>
            <w:tcBorders>
              <w:left w:val="single" w:sz="4" w:space="0" w:color="00000A"/>
              <w:right w:val="single" w:sz="4" w:space="0" w:color="00000A"/>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5029" w:type="dxa"/>
            <w:tcBorders>
              <w:top w:val="single" w:sz="4" w:space="0" w:color="000001"/>
              <w:left w:val="single" w:sz="4" w:space="0" w:color="00000A"/>
              <w:bottom w:val="single" w:sz="4" w:space="0" w:color="000001"/>
              <w:right w:val="nil"/>
            </w:tcBorders>
            <w:shd w:val="clear" w:color="auto" w:fill="FFFFFF"/>
            <w:tcMar>
              <w:left w:w="83" w:type="dxa"/>
            </w:tcMar>
          </w:tcPr>
          <w:p w:rsidR="00E33FD7" w:rsidRPr="00334521" w:rsidRDefault="00E33FD7" w:rsidP="00E33FD7">
            <w:pPr>
              <w:suppressAutoHyphens w:val="0"/>
              <w:jc w:val="both"/>
              <w:rPr>
                <w:rFonts w:ascii="Times New Roman" w:eastAsia="Times New Roman" w:hAnsi="Times New Roman" w:cs="Times New Roman"/>
                <w:sz w:val="20"/>
                <w:szCs w:val="20"/>
                <w:lang w:val="en-US" w:eastAsia="en-US" w:bidi="ar-SA"/>
              </w:rPr>
            </w:pPr>
            <w:r>
              <w:rPr>
                <w:rFonts w:ascii="Calibri" w:hAnsi="Calibri" w:cs="Calibri"/>
                <w:sz w:val="20"/>
                <w:szCs w:val="20"/>
              </w:rPr>
              <w:t>Multi-Core Architecture</w:t>
            </w:r>
          </w:p>
        </w:tc>
        <w:tc>
          <w:tcPr>
            <w:tcW w:w="1002" w:type="dxa"/>
            <w:vMerge/>
            <w:tcBorders>
              <w:left w:val="single" w:sz="4" w:space="0" w:color="000001"/>
              <w:right w:val="nil"/>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4" w:space="0" w:color="000001"/>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r>
      <w:tr w:rsidR="00E33FD7" w:rsidRPr="00334521" w:rsidTr="00E545EE">
        <w:trPr>
          <w:trHeight w:val="143"/>
        </w:trPr>
        <w:tc>
          <w:tcPr>
            <w:tcW w:w="737" w:type="dxa"/>
            <w:tcBorders>
              <w:top w:val="single" w:sz="4" w:space="0" w:color="000001"/>
              <w:left w:val="single" w:sz="4" w:space="0" w:color="000001"/>
              <w:bottom w:val="single" w:sz="4" w:space="0" w:color="00000A"/>
              <w:right w:val="single" w:sz="4" w:space="0" w:color="00000A"/>
            </w:tcBorders>
            <w:shd w:val="clear" w:color="auto" w:fill="FFFFFF"/>
            <w:tcMar>
              <w:left w:w="83" w:type="dxa"/>
            </w:tcMar>
          </w:tcPr>
          <w:p w:rsidR="00E33FD7" w:rsidRPr="00334521" w:rsidRDefault="00C45B0C"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89</w:t>
            </w:r>
          </w:p>
        </w:tc>
        <w:tc>
          <w:tcPr>
            <w:tcW w:w="1551" w:type="dxa"/>
            <w:vMerge/>
            <w:tcBorders>
              <w:left w:val="single" w:sz="4" w:space="0" w:color="00000A"/>
              <w:right w:val="single" w:sz="4" w:space="0" w:color="00000A"/>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5029" w:type="dxa"/>
            <w:tcBorders>
              <w:top w:val="single" w:sz="4" w:space="0" w:color="000001"/>
              <w:left w:val="single" w:sz="4" w:space="0" w:color="00000A"/>
              <w:bottom w:val="single" w:sz="4" w:space="0" w:color="00000A"/>
              <w:right w:val="nil"/>
            </w:tcBorders>
            <w:shd w:val="clear" w:color="auto" w:fill="FFFFFF"/>
            <w:tcMar>
              <w:left w:w="83" w:type="dxa"/>
            </w:tcMar>
          </w:tcPr>
          <w:p w:rsidR="00E33FD7" w:rsidRPr="00C55C79" w:rsidRDefault="00E33FD7" w:rsidP="00E33FD7">
            <w:pPr>
              <w:suppressAutoHyphens w:val="0"/>
              <w:jc w:val="both"/>
              <w:rPr>
                <w:rFonts w:ascii="Calibri" w:hAnsi="Calibri" w:cs="Calibri"/>
                <w:sz w:val="20"/>
                <w:szCs w:val="20"/>
              </w:rPr>
            </w:pPr>
            <w:r>
              <w:rPr>
                <w:rFonts w:ascii="Calibri" w:hAnsi="Calibri" w:cs="Calibri"/>
                <w:sz w:val="20"/>
                <w:szCs w:val="20"/>
              </w:rPr>
              <w:t>Multi-Core Architecture continued</w:t>
            </w:r>
            <w:proofErr w:type="gramStart"/>
            <w:r>
              <w:rPr>
                <w:rFonts w:ascii="Calibri" w:hAnsi="Calibri" w:cs="Calibri"/>
                <w:sz w:val="20"/>
                <w:szCs w:val="20"/>
              </w:rPr>
              <w:t>..</w:t>
            </w:r>
            <w:proofErr w:type="gramEnd"/>
          </w:p>
        </w:tc>
        <w:tc>
          <w:tcPr>
            <w:tcW w:w="1002" w:type="dxa"/>
            <w:vMerge/>
            <w:tcBorders>
              <w:left w:val="single" w:sz="4" w:space="0" w:color="000001"/>
              <w:right w:val="nil"/>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4" w:space="0" w:color="000001"/>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r>
      <w:tr w:rsidR="00E33FD7" w:rsidRPr="00334521" w:rsidTr="00E545EE">
        <w:trPr>
          <w:trHeight w:val="143"/>
        </w:trPr>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33FD7" w:rsidRPr="00334521" w:rsidRDefault="00C45B0C" w:rsidP="00E33FD7">
            <w:pPr>
              <w:suppressAutoHyphens w:val="0"/>
              <w:jc w:val="center"/>
              <w:rPr>
                <w:rFonts w:ascii="Times New Roman" w:eastAsia="Times New Roman" w:hAnsi="Times New Roman" w:cs="Times New Roman"/>
                <w:color w:val="000000"/>
                <w:sz w:val="20"/>
                <w:szCs w:val="20"/>
                <w:lang w:val="en-US" w:eastAsia="en-US" w:bidi="ar-SA"/>
              </w:rPr>
            </w:pPr>
            <w:r>
              <w:rPr>
                <w:rFonts w:ascii="Times New Roman" w:eastAsia="Times New Roman" w:hAnsi="Times New Roman" w:cs="Times New Roman"/>
                <w:color w:val="000000"/>
                <w:sz w:val="20"/>
                <w:szCs w:val="20"/>
                <w:lang w:val="en-US" w:eastAsia="en-US" w:bidi="ar-SA"/>
              </w:rPr>
              <w:t>90</w:t>
            </w:r>
          </w:p>
        </w:tc>
        <w:tc>
          <w:tcPr>
            <w:tcW w:w="1551" w:type="dxa"/>
            <w:vMerge/>
            <w:tcBorders>
              <w:left w:val="single" w:sz="4" w:space="0" w:color="00000A"/>
              <w:right w:val="single" w:sz="4" w:space="0" w:color="00000A"/>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5029" w:type="dxa"/>
            <w:tcBorders>
              <w:top w:val="single" w:sz="4" w:space="0" w:color="00000A"/>
              <w:left w:val="single" w:sz="4" w:space="0" w:color="00000A"/>
              <w:bottom w:val="single" w:sz="4" w:space="0" w:color="00000A"/>
              <w:right w:val="single" w:sz="4" w:space="0" w:color="000001"/>
            </w:tcBorders>
            <w:shd w:val="clear" w:color="auto" w:fill="FFFFFF"/>
            <w:tcMar>
              <w:left w:w="83" w:type="dxa"/>
            </w:tcMar>
          </w:tcPr>
          <w:p w:rsidR="00E33FD7" w:rsidRPr="00C55C79" w:rsidRDefault="00E33FD7" w:rsidP="00E33FD7">
            <w:pPr>
              <w:suppressAutoHyphens w:val="0"/>
              <w:jc w:val="both"/>
              <w:rPr>
                <w:rFonts w:ascii="Calibri" w:hAnsi="Calibri" w:cs="Calibri"/>
                <w:sz w:val="20"/>
                <w:szCs w:val="20"/>
              </w:rPr>
            </w:pPr>
            <w:r>
              <w:rPr>
                <w:rFonts w:ascii="Times New Roman" w:eastAsia="Times New Roman" w:hAnsi="Times New Roman" w:cs="Times New Roman"/>
                <w:color w:val="000000"/>
                <w:sz w:val="20"/>
                <w:szCs w:val="20"/>
                <w:lang w:val="en-US" w:eastAsia="en-US" w:bidi="ar-SA"/>
              </w:rPr>
              <w:t>Introduction to GPU Computing</w:t>
            </w:r>
          </w:p>
        </w:tc>
        <w:tc>
          <w:tcPr>
            <w:tcW w:w="1002" w:type="dxa"/>
            <w:vMerge/>
            <w:tcBorders>
              <w:left w:val="single" w:sz="4" w:space="0" w:color="000001"/>
              <w:right w:val="single" w:sz="4" w:space="0" w:color="000001"/>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4" w:space="0" w:color="000001"/>
            </w:tcBorders>
            <w:shd w:val="clear" w:color="auto" w:fill="FFFFFF"/>
            <w:tcMar>
              <w:left w:w="83" w:type="dxa"/>
            </w:tcMar>
          </w:tcPr>
          <w:p w:rsidR="00E33FD7" w:rsidRPr="00334521" w:rsidRDefault="00E33FD7" w:rsidP="00E33FD7">
            <w:pPr>
              <w:suppressAutoHyphens w:val="0"/>
              <w:jc w:val="center"/>
              <w:rPr>
                <w:rFonts w:ascii="Times New Roman" w:eastAsia="Times New Roman" w:hAnsi="Times New Roman" w:cs="Times New Roman"/>
                <w:color w:val="000000"/>
                <w:sz w:val="20"/>
                <w:szCs w:val="20"/>
                <w:lang w:val="en-US" w:eastAsia="en-US" w:bidi="ar-SA"/>
              </w:rPr>
            </w:pPr>
          </w:p>
        </w:tc>
      </w:tr>
      <w:tr w:rsidR="00C45B0C" w:rsidRPr="00334521" w:rsidTr="00E545EE">
        <w:trPr>
          <w:trHeight w:val="143"/>
        </w:trPr>
        <w:tc>
          <w:tcPr>
            <w:tcW w:w="737" w:type="dxa"/>
            <w:tcBorders>
              <w:top w:val="single" w:sz="4" w:space="0" w:color="00000A"/>
              <w:left w:val="single" w:sz="4" w:space="0" w:color="00000A"/>
              <w:bottom w:val="single" w:sz="4" w:space="0" w:color="auto"/>
              <w:right w:val="single" w:sz="4" w:space="0" w:color="00000A"/>
            </w:tcBorders>
            <w:shd w:val="clear" w:color="auto" w:fill="FFFFFF"/>
            <w:tcMar>
              <w:left w:w="83" w:type="dxa"/>
            </w:tcMar>
          </w:tcPr>
          <w:p w:rsidR="00C45B0C" w:rsidRDefault="00C45B0C" w:rsidP="00C45B0C">
            <w:pPr>
              <w:suppressAutoHyphens w:val="0"/>
              <w:jc w:val="center"/>
              <w:rPr>
                <w:rFonts w:ascii="Times New Roman" w:hAnsi="Times New Roman" w:cs="Times New Roman"/>
                <w:sz w:val="20"/>
                <w:szCs w:val="20"/>
              </w:rPr>
            </w:pPr>
            <w:r>
              <w:rPr>
                <w:rFonts w:ascii="Times New Roman" w:hAnsi="Times New Roman" w:cs="Times New Roman"/>
                <w:sz w:val="20"/>
                <w:szCs w:val="20"/>
              </w:rPr>
              <w:t>91-100</w:t>
            </w:r>
          </w:p>
          <w:p w:rsidR="00C45B0C" w:rsidRDefault="00C45B0C" w:rsidP="00C45B0C">
            <w:pPr>
              <w:suppressAutoHyphens w:val="0"/>
              <w:jc w:val="center"/>
              <w:rPr>
                <w:rFonts w:ascii="Times New Roman" w:hAnsi="Times New Roman" w:cs="Times New Roman"/>
                <w:sz w:val="20"/>
                <w:szCs w:val="20"/>
              </w:rPr>
            </w:pPr>
            <w:r>
              <w:rPr>
                <w:rFonts w:ascii="Times New Roman" w:hAnsi="Times New Roman" w:cs="Times New Roman"/>
                <w:sz w:val="20"/>
                <w:szCs w:val="20"/>
              </w:rPr>
              <w:t>L13-P</w:t>
            </w:r>
          </w:p>
          <w:p w:rsidR="00C45B0C" w:rsidRPr="00334521" w:rsidRDefault="00C45B0C" w:rsidP="00C45B0C">
            <w:pPr>
              <w:suppressAutoHyphens w:val="0"/>
              <w:jc w:val="center"/>
              <w:rPr>
                <w:rFonts w:ascii="Times New Roman" w:hAnsi="Times New Roman" w:cs="Times New Roman"/>
                <w:sz w:val="20"/>
                <w:szCs w:val="20"/>
              </w:rPr>
            </w:pPr>
          </w:p>
        </w:tc>
        <w:tc>
          <w:tcPr>
            <w:tcW w:w="1551" w:type="dxa"/>
            <w:vMerge/>
            <w:tcBorders>
              <w:left w:val="single" w:sz="4" w:space="0" w:color="00000A"/>
              <w:bottom w:val="single" w:sz="4" w:space="0" w:color="auto"/>
              <w:right w:val="single" w:sz="4" w:space="0" w:color="00000A"/>
            </w:tcBorders>
            <w:shd w:val="clear" w:color="auto" w:fill="FFFFFF"/>
            <w:tcMar>
              <w:left w:w="83" w:type="dxa"/>
            </w:tcMar>
          </w:tcPr>
          <w:p w:rsidR="00C45B0C" w:rsidRPr="00334521" w:rsidRDefault="00C45B0C" w:rsidP="00C45B0C">
            <w:pPr>
              <w:suppressAutoHyphens w:val="0"/>
              <w:jc w:val="center"/>
              <w:rPr>
                <w:rFonts w:ascii="Times New Roman" w:eastAsia="Times New Roman" w:hAnsi="Times New Roman" w:cs="Times New Roman"/>
                <w:color w:val="000000"/>
                <w:sz w:val="20"/>
                <w:szCs w:val="20"/>
                <w:lang w:val="en-US" w:eastAsia="en-US" w:bidi="ar-SA"/>
              </w:rPr>
            </w:pPr>
          </w:p>
        </w:tc>
        <w:tc>
          <w:tcPr>
            <w:tcW w:w="5029" w:type="dxa"/>
            <w:tcBorders>
              <w:top w:val="single" w:sz="4" w:space="0" w:color="00000A"/>
              <w:left w:val="single" w:sz="4" w:space="0" w:color="00000A"/>
              <w:bottom w:val="single" w:sz="4" w:space="0" w:color="00000A"/>
              <w:right w:val="single" w:sz="4" w:space="0" w:color="000001"/>
            </w:tcBorders>
            <w:shd w:val="clear" w:color="auto" w:fill="FFFFFF"/>
            <w:tcMar>
              <w:left w:w="83" w:type="dxa"/>
            </w:tcMar>
          </w:tcPr>
          <w:p w:rsidR="00C45B0C" w:rsidRPr="00C45B0C" w:rsidRDefault="00C45B0C" w:rsidP="00C45B0C">
            <w:pPr>
              <w:rPr>
                <w:bCs/>
              </w:rPr>
            </w:pPr>
            <w:r w:rsidRPr="00C45B0C">
              <w:rPr>
                <w:rFonts w:ascii="Calibri" w:hAnsi="Calibri" w:cs="Calibri"/>
                <w:bCs/>
                <w:sz w:val="20"/>
                <w:szCs w:val="20"/>
              </w:rPr>
              <w:t>Project Work using sensors</w:t>
            </w:r>
          </w:p>
        </w:tc>
        <w:tc>
          <w:tcPr>
            <w:tcW w:w="1002" w:type="dxa"/>
            <w:vMerge/>
            <w:tcBorders>
              <w:left w:val="single" w:sz="4" w:space="0" w:color="000001"/>
              <w:right w:val="single" w:sz="4" w:space="0" w:color="000001"/>
            </w:tcBorders>
            <w:shd w:val="clear" w:color="auto" w:fill="FFFFFF"/>
            <w:tcMar>
              <w:left w:w="83" w:type="dxa"/>
            </w:tcMar>
          </w:tcPr>
          <w:p w:rsidR="00C45B0C" w:rsidRPr="00334521" w:rsidRDefault="00C45B0C" w:rsidP="00C45B0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4" w:space="0" w:color="000001"/>
            </w:tcBorders>
            <w:shd w:val="clear" w:color="auto" w:fill="FFFFFF"/>
            <w:tcMar>
              <w:left w:w="83" w:type="dxa"/>
            </w:tcMar>
          </w:tcPr>
          <w:p w:rsidR="00C45B0C" w:rsidRPr="00334521" w:rsidRDefault="00C45B0C" w:rsidP="00C45B0C">
            <w:pPr>
              <w:suppressAutoHyphens w:val="0"/>
              <w:jc w:val="center"/>
              <w:rPr>
                <w:rFonts w:ascii="Times New Roman" w:eastAsia="Times New Roman" w:hAnsi="Times New Roman" w:cs="Times New Roman"/>
                <w:color w:val="000000"/>
                <w:sz w:val="20"/>
                <w:szCs w:val="20"/>
                <w:lang w:val="en-US" w:eastAsia="en-US" w:bidi="ar-SA"/>
              </w:rPr>
            </w:pPr>
          </w:p>
        </w:tc>
      </w:tr>
      <w:tr w:rsidR="00C45B0C" w:rsidRPr="00334521" w:rsidTr="00E545EE">
        <w:trPr>
          <w:trHeight w:val="143"/>
        </w:trPr>
        <w:tc>
          <w:tcPr>
            <w:tcW w:w="737" w:type="dxa"/>
            <w:tcBorders>
              <w:top w:val="single" w:sz="4" w:space="0" w:color="00000A"/>
              <w:left w:val="single" w:sz="4" w:space="0" w:color="00000A"/>
              <w:bottom w:val="single" w:sz="4" w:space="0" w:color="auto"/>
              <w:right w:val="single" w:sz="4" w:space="0" w:color="00000A"/>
            </w:tcBorders>
            <w:shd w:val="clear" w:color="auto" w:fill="FFFFFF"/>
            <w:tcMar>
              <w:left w:w="83" w:type="dxa"/>
            </w:tcMar>
          </w:tcPr>
          <w:p w:rsidR="00C45B0C" w:rsidRDefault="00C45B0C" w:rsidP="00C45B0C">
            <w:pPr>
              <w:suppressAutoHyphens w:val="0"/>
              <w:jc w:val="center"/>
              <w:rPr>
                <w:rFonts w:ascii="Times New Roman" w:hAnsi="Times New Roman" w:cs="Times New Roman"/>
                <w:sz w:val="20"/>
                <w:szCs w:val="20"/>
              </w:rPr>
            </w:pPr>
            <w:r>
              <w:rPr>
                <w:rFonts w:ascii="Times New Roman" w:hAnsi="Times New Roman" w:cs="Times New Roman"/>
                <w:sz w:val="20"/>
                <w:szCs w:val="20"/>
              </w:rPr>
              <w:t>101-105</w:t>
            </w:r>
          </w:p>
        </w:tc>
        <w:tc>
          <w:tcPr>
            <w:tcW w:w="1551" w:type="dxa"/>
            <w:tcBorders>
              <w:left w:val="single" w:sz="4" w:space="0" w:color="00000A"/>
              <w:bottom w:val="single" w:sz="4" w:space="0" w:color="auto"/>
              <w:right w:val="single" w:sz="4" w:space="0" w:color="00000A"/>
            </w:tcBorders>
            <w:shd w:val="clear" w:color="auto" w:fill="FFFFFF"/>
            <w:tcMar>
              <w:left w:w="83" w:type="dxa"/>
            </w:tcMar>
          </w:tcPr>
          <w:p w:rsidR="00C45B0C" w:rsidRPr="00334521" w:rsidRDefault="00C45B0C" w:rsidP="00C45B0C">
            <w:pPr>
              <w:suppressAutoHyphens w:val="0"/>
              <w:jc w:val="center"/>
              <w:rPr>
                <w:rFonts w:ascii="Times New Roman" w:eastAsia="Times New Roman" w:hAnsi="Times New Roman" w:cs="Times New Roman"/>
                <w:color w:val="000000"/>
                <w:sz w:val="20"/>
                <w:szCs w:val="20"/>
                <w:lang w:val="en-US" w:eastAsia="en-US" w:bidi="ar-SA"/>
              </w:rPr>
            </w:pPr>
          </w:p>
        </w:tc>
        <w:tc>
          <w:tcPr>
            <w:tcW w:w="5029" w:type="dxa"/>
            <w:tcBorders>
              <w:top w:val="single" w:sz="4" w:space="0" w:color="00000A"/>
              <w:left w:val="single" w:sz="4" w:space="0" w:color="00000A"/>
              <w:bottom w:val="single" w:sz="4" w:space="0" w:color="00000A"/>
              <w:right w:val="single" w:sz="4" w:space="0" w:color="000001"/>
            </w:tcBorders>
            <w:shd w:val="clear" w:color="auto" w:fill="FFFFFF"/>
            <w:tcMar>
              <w:left w:w="83" w:type="dxa"/>
            </w:tcMar>
          </w:tcPr>
          <w:p w:rsidR="00C45B0C" w:rsidRPr="00C45B0C" w:rsidRDefault="00C45B0C" w:rsidP="00C45B0C">
            <w:pPr>
              <w:rPr>
                <w:rFonts w:ascii="Calibri" w:hAnsi="Calibri" w:cs="Calibri"/>
                <w:bCs/>
                <w:sz w:val="20"/>
                <w:szCs w:val="20"/>
              </w:rPr>
            </w:pPr>
            <w:r>
              <w:rPr>
                <w:rFonts w:ascii="Calibri" w:hAnsi="Calibri" w:cs="Calibri"/>
                <w:bCs/>
                <w:sz w:val="20"/>
                <w:szCs w:val="20"/>
              </w:rPr>
              <w:t>ISA1-ISA5(CBT)</w:t>
            </w:r>
          </w:p>
        </w:tc>
        <w:tc>
          <w:tcPr>
            <w:tcW w:w="1002" w:type="dxa"/>
            <w:vMerge/>
            <w:tcBorders>
              <w:left w:val="single" w:sz="4" w:space="0" w:color="000001"/>
              <w:right w:val="single" w:sz="4" w:space="0" w:color="000001"/>
            </w:tcBorders>
            <w:shd w:val="clear" w:color="auto" w:fill="FFFFFF"/>
            <w:tcMar>
              <w:left w:w="83" w:type="dxa"/>
            </w:tcMar>
          </w:tcPr>
          <w:p w:rsidR="00C45B0C" w:rsidRPr="00334521" w:rsidRDefault="00C45B0C" w:rsidP="00C45B0C">
            <w:pPr>
              <w:suppressAutoHyphens w:val="0"/>
              <w:jc w:val="center"/>
              <w:rPr>
                <w:rFonts w:ascii="Times New Roman" w:eastAsia="Times New Roman" w:hAnsi="Times New Roman" w:cs="Times New Roman"/>
                <w:color w:val="000000"/>
                <w:sz w:val="20"/>
                <w:szCs w:val="20"/>
                <w:lang w:val="en-US" w:eastAsia="en-US" w:bidi="ar-SA"/>
              </w:rPr>
            </w:pPr>
          </w:p>
        </w:tc>
        <w:tc>
          <w:tcPr>
            <w:tcW w:w="1133" w:type="dxa"/>
            <w:vMerge/>
            <w:tcBorders>
              <w:left w:val="single" w:sz="4" w:space="0" w:color="000001"/>
              <w:right w:val="single" w:sz="4" w:space="0" w:color="000001"/>
            </w:tcBorders>
            <w:shd w:val="clear" w:color="auto" w:fill="FFFFFF"/>
            <w:tcMar>
              <w:left w:w="83" w:type="dxa"/>
            </w:tcMar>
          </w:tcPr>
          <w:p w:rsidR="00C45B0C" w:rsidRPr="00334521" w:rsidRDefault="00C45B0C" w:rsidP="00C45B0C">
            <w:pPr>
              <w:suppressAutoHyphens w:val="0"/>
              <w:jc w:val="center"/>
              <w:rPr>
                <w:rFonts w:ascii="Times New Roman" w:eastAsia="Times New Roman" w:hAnsi="Times New Roman" w:cs="Times New Roman"/>
                <w:color w:val="000000"/>
                <w:sz w:val="20"/>
                <w:szCs w:val="20"/>
                <w:lang w:val="en-US" w:eastAsia="en-US" w:bidi="ar-SA"/>
              </w:rPr>
            </w:pPr>
          </w:p>
        </w:tc>
      </w:tr>
    </w:tbl>
    <w:p w:rsidR="00334521" w:rsidRPr="00334521" w:rsidRDefault="00334521" w:rsidP="00F25DDC">
      <w:pPr>
        <w:suppressAutoHyphens w:val="0"/>
        <w:rPr>
          <w:rFonts w:ascii="Times New Roman" w:eastAsia="Calibri" w:hAnsi="Times New Roman" w:cs="Times New Roman"/>
          <w:color w:val="000000"/>
          <w:sz w:val="20"/>
          <w:szCs w:val="20"/>
          <w:lang w:val="en-US" w:eastAsia="en-US" w:bidi="ar-SA"/>
        </w:rPr>
      </w:pPr>
    </w:p>
    <w:p w:rsidR="00E538B1" w:rsidRPr="00334521" w:rsidRDefault="008E6358">
      <w:pPr>
        <w:suppressAutoHyphens w:val="0"/>
        <w:rPr>
          <w:rFonts w:ascii="Times New Roman" w:eastAsia="Times New Roman" w:hAnsi="Times New Roman" w:cs="Times New Roman"/>
          <w:b/>
          <w:color w:val="000000"/>
          <w:sz w:val="20"/>
          <w:szCs w:val="20"/>
          <w:lang w:val="en-US" w:eastAsia="en-US" w:bidi="ar-SA"/>
        </w:rPr>
      </w:pPr>
      <w:r w:rsidRPr="00334521">
        <w:rPr>
          <w:rFonts w:ascii="Times New Roman" w:eastAsia="Times New Roman" w:hAnsi="Times New Roman" w:cs="Times New Roman"/>
          <w:b/>
          <w:color w:val="000000"/>
          <w:sz w:val="20"/>
          <w:szCs w:val="20"/>
          <w:lang w:val="en-US" w:eastAsia="en-US" w:bidi="ar-SA"/>
        </w:rPr>
        <w:t>Literature:</w:t>
      </w:r>
    </w:p>
    <w:tbl>
      <w:tblPr>
        <w:tblW w:w="0" w:type="auto"/>
        <w:tblInd w:w="8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A0"/>
      </w:tblPr>
      <w:tblGrid>
        <w:gridCol w:w="1095"/>
        <w:gridCol w:w="753"/>
        <w:gridCol w:w="3074"/>
        <w:gridCol w:w="1480"/>
        <w:gridCol w:w="2322"/>
        <w:gridCol w:w="744"/>
      </w:tblGrid>
      <w:tr w:rsidR="003B5692" w:rsidRPr="00334521" w:rsidTr="00E76724">
        <w:trPr>
          <w:cantSplit/>
          <w:trHeight w:val="246"/>
        </w:trPr>
        <w:tc>
          <w:tcPr>
            <w:tcW w:w="1095" w:type="dxa"/>
            <w:vMerge w:val="restart"/>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3B5692" w:rsidRPr="00334521" w:rsidRDefault="003B5692">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Book Type</w:t>
            </w:r>
          </w:p>
        </w:tc>
        <w:tc>
          <w:tcPr>
            <w:tcW w:w="753" w:type="dxa"/>
            <w:vMerge w:val="restart"/>
            <w:tcBorders>
              <w:top w:val="single" w:sz="4" w:space="0" w:color="000001"/>
              <w:left w:val="single" w:sz="4" w:space="0" w:color="000001"/>
              <w:right w:val="single" w:sz="4" w:space="0" w:color="000001"/>
            </w:tcBorders>
            <w:shd w:val="clear" w:color="auto" w:fill="FFFFFF"/>
            <w:tcMar>
              <w:left w:w="88" w:type="dxa"/>
            </w:tcMar>
            <w:vAlign w:val="center"/>
          </w:tcPr>
          <w:p w:rsidR="003B5692" w:rsidRPr="00334521" w:rsidRDefault="003B5692">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Code</w:t>
            </w:r>
          </w:p>
        </w:tc>
        <w:tc>
          <w:tcPr>
            <w:tcW w:w="3074" w:type="dxa"/>
            <w:vMerge w:val="restart"/>
            <w:tcBorders>
              <w:top w:val="single" w:sz="4" w:space="0" w:color="000001"/>
              <w:left w:val="single" w:sz="4" w:space="0" w:color="000001"/>
              <w:right w:val="single" w:sz="4" w:space="0" w:color="000001"/>
            </w:tcBorders>
            <w:shd w:val="clear" w:color="auto" w:fill="FFFFFF"/>
            <w:tcMar>
              <w:left w:w="88" w:type="dxa"/>
            </w:tcMar>
            <w:vAlign w:val="center"/>
          </w:tcPr>
          <w:p w:rsidR="003B5692" w:rsidRPr="00334521" w:rsidRDefault="003B5692">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Title &amp; Author</w:t>
            </w:r>
          </w:p>
        </w:tc>
        <w:tc>
          <w:tcPr>
            <w:tcW w:w="4546" w:type="dxa"/>
            <w:gridSpan w:val="3"/>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3B5692" w:rsidRPr="00334521" w:rsidRDefault="003B5692">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Publication Info</w:t>
            </w:r>
          </w:p>
        </w:tc>
      </w:tr>
      <w:tr w:rsidR="003B5692" w:rsidRPr="00334521" w:rsidTr="00E76724">
        <w:trPr>
          <w:cantSplit/>
          <w:trHeight w:val="246"/>
        </w:trPr>
        <w:tc>
          <w:tcPr>
            <w:tcW w:w="1095" w:type="dxa"/>
            <w:vMerge/>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3B5692" w:rsidRPr="00334521" w:rsidRDefault="003B5692">
            <w:pPr>
              <w:suppressAutoHyphens w:val="0"/>
              <w:jc w:val="center"/>
              <w:rPr>
                <w:rFonts w:ascii="Times New Roman" w:eastAsia="Times New Roman" w:hAnsi="Times New Roman" w:cs="Times New Roman"/>
                <w:color w:val="000000"/>
                <w:sz w:val="20"/>
                <w:szCs w:val="20"/>
                <w:lang w:val="en-US" w:eastAsia="en-US" w:bidi="ar-SA"/>
              </w:rPr>
            </w:pPr>
          </w:p>
        </w:tc>
        <w:tc>
          <w:tcPr>
            <w:tcW w:w="753" w:type="dxa"/>
            <w:vMerge/>
            <w:tcBorders>
              <w:left w:val="single" w:sz="4" w:space="0" w:color="000001"/>
              <w:bottom w:val="single" w:sz="4" w:space="0" w:color="000001"/>
              <w:right w:val="single" w:sz="4" w:space="0" w:color="000001"/>
            </w:tcBorders>
            <w:shd w:val="clear" w:color="auto" w:fill="FFFFFF"/>
            <w:tcMar>
              <w:left w:w="88" w:type="dxa"/>
            </w:tcMar>
            <w:vAlign w:val="center"/>
          </w:tcPr>
          <w:p w:rsidR="003B5692" w:rsidRPr="00334521" w:rsidRDefault="003B5692">
            <w:pPr>
              <w:suppressAutoHyphens w:val="0"/>
              <w:jc w:val="center"/>
              <w:rPr>
                <w:rFonts w:ascii="Times New Roman" w:eastAsia="Times New Roman" w:hAnsi="Times New Roman" w:cs="Times New Roman"/>
                <w:color w:val="000000"/>
                <w:sz w:val="20"/>
                <w:szCs w:val="20"/>
                <w:lang w:val="en-US" w:eastAsia="en-US" w:bidi="ar-SA"/>
              </w:rPr>
            </w:pPr>
          </w:p>
        </w:tc>
        <w:tc>
          <w:tcPr>
            <w:tcW w:w="3074" w:type="dxa"/>
            <w:vMerge/>
            <w:tcBorders>
              <w:left w:val="single" w:sz="4" w:space="0" w:color="000001"/>
              <w:bottom w:val="single" w:sz="4" w:space="0" w:color="000001"/>
              <w:right w:val="single" w:sz="4" w:space="0" w:color="000001"/>
            </w:tcBorders>
            <w:shd w:val="clear" w:color="auto" w:fill="FFFFFF"/>
            <w:tcMar>
              <w:left w:w="88" w:type="dxa"/>
            </w:tcMar>
            <w:vAlign w:val="center"/>
          </w:tcPr>
          <w:p w:rsidR="003B5692" w:rsidRPr="00334521" w:rsidRDefault="003B5692">
            <w:pPr>
              <w:suppressAutoHyphens w:val="0"/>
              <w:jc w:val="center"/>
              <w:rPr>
                <w:rFonts w:ascii="Times New Roman" w:eastAsia="Times New Roman" w:hAnsi="Times New Roman" w:cs="Times New Roman"/>
                <w:color w:val="000000"/>
                <w:sz w:val="20"/>
                <w:szCs w:val="20"/>
                <w:lang w:val="en-US" w:eastAsia="en-US" w:bidi="ar-SA"/>
              </w:rPr>
            </w:pPr>
          </w:p>
        </w:tc>
        <w:tc>
          <w:tcPr>
            <w:tcW w:w="148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3B5692" w:rsidRPr="00334521" w:rsidRDefault="003B5692">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Edition</w:t>
            </w:r>
          </w:p>
        </w:tc>
        <w:tc>
          <w:tcPr>
            <w:tcW w:w="232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3B5692" w:rsidRPr="00334521" w:rsidRDefault="003B5692">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Publisher</w:t>
            </w:r>
          </w:p>
        </w:tc>
        <w:tc>
          <w:tcPr>
            <w:tcW w:w="74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3B5692" w:rsidRPr="00334521" w:rsidRDefault="003B5692">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Year</w:t>
            </w:r>
          </w:p>
        </w:tc>
      </w:tr>
      <w:tr w:rsidR="00E538B1" w:rsidRPr="00334521" w:rsidTr="003B5692">
        <w:trPr>
          <w:cantSplit/>
          <w:trHeight w:val="246"/>
        </w:trPr>
        <w:tc>
          <w:tcPr>
            <w:tcW w:w="1095"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E538B1" w:rsidRPr="00334521" w:rsidRDefault="008E6358">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Text Book</w:t>
            </w:r>
          </w:p>
        </w:tc>
        <w:tc>
          <w:tcPr>
            <w:tcW w:w="753"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E538B1" w:rsidRPr="00334521" w:rsidRDefault="008E6358">
            <w:pPr>
              <w:suppressAutoHyphens w:val="0"/>
              <w:jc w:val="center"/>
              <w:rPr>
                <w:rFonts w:ascii="Times New Roman" w:hAnsi="Times New Roman" w:cs="Times New Roman"/>
                <w:sz w:val="20"/>
                <w:szCs w:val="20"/>
              </w:rPr>
            </w:pPr>
            <w:r w:rsidRPr="00334521">
              <w:rPr>
                <w:rFonts w:ascii="Times New Roman" w:hAnsi="Times New Roman" w:cs="Times New Roman"/>
                <w:sz w:val="20"/>
                <w:szCs w:val="20"/>
              </w:rPr>
              <w:t>T1</w:t>
            </w:r>
          </w:p>
        </w:tc>
        <w:tc>
          <w:tcPr>
            <w:tcW w:w="307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E538B1" w:rsidRPr="00334521" w:rsidRDefault="008E6358">
            <w:pPr>
              <w:suppressAutoHyphens w:val="0"/>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 xml:space="preserve">  Hennessy Patterson</w:t>
            </w:r>
          </w:p>
        </w:tc>
        <w:tc>
          <w:tcPr>
            <w:tcW w:w="148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E538B1" w:rsidRPr="00334521" w:rsidRDefault="008E6358">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Fifth Edition</w:t>
            </w:r>
          </w:p>
        </w:tc>
        <w:tc>
          <w:tcPr>
            <w:tcW w:w="232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E538B1" w:rsidRPr="00334521" w:rsidRDefault="008E6358">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MK Morgan Kaufmann</w:t>
            </w:r>
          </w:p>
        </w:tc>
        <w:tc>
          <w:tcPr>
            <w:tcW w:w="74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E538B1" w:rsidRPr="00334521" w:rsidRDefault="008E6358">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2012</w:t>
            </w:r>
          </w:p>
        </w:tc>
      </w:tr>
      <w:tr w:rsidR="00E538B1" w:rsidRPr="00334521" w:rsidTr="003B5692">
        <w:trPr>
          <w:cantSplit/>
          <w:trHeight w:val="246"/>
        </w:trPr>
        <w:tc>
          <w:tcPr>
            <w:tcW w:w="1095"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E538B1" w:rsidRPr="00334521" w:rsidRDefault="008E6358">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Text Book</w:t>
            </w:r>
          </w:p>
        </w:tc>
        <w:tc>
          <w:tcPr>
            <w:tcW w:w="753"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E538B1" w:rsidRPr="00334521" w:rsidRDefault="008E6358">
            <w:pPr>
              <w:suppressAutoHyphens w:val="0"/>
              <w:jc w:val="center"/>
              <w:rPr>
                <w:rFonts w:ascii="Times New Roman" w:hAnsi="Times New Roman" w:cs="Times New Roman"/>
                <w:sz w:val="20"/>
                <w:szCs w:val="20"/>
              </w:rPr>
            </w:pPr>
            <w:r w:rsidRPr="00334521">
              <w:rPr>
                <w:rFonts w:ascii="Times New Roman" w:hAnsi="Times New Roman" w:cs="Times New Roman"/>
                <w:sz w:val="20"/>
                <w:szCs w:val="20"/>
              </w:rPr>
              <w:t>T2</w:t>
            </w:r>
          </w:p>
        </w:tc>
        <w:tc>
          <w:tcPr>
            <w:tcW w:w="307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E538B1" w:rsidRPr="00334521" w:rsidRDefault="008E6358">
            <w:pPr>
              <w:suppressAutoHyphens w:val="0"/>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 xml:space="preserve">  ARM System on Chip, Steve   </w:t>
            </w:r>
          </w:p>
          <w:p w:rsidR="00E538B1" w:rsidRPr="00334521" w:rsidRDefault="008E6358">
            <w:pPr>
              <w:suppressAutoHyphens w:val="0"/>
              <w:rPr>
                <w:rFonts w:ascii="Times New Roman" w:eastAsia="Times New Roman" w:hAnsi="Times New Roman" w:cs="Times New Roman"/>
                <w:color w:val="000000"/>
                <w:sz w:val="20"/>
                <w:szCs w:val="20"/>
                <w:lang w:val="en-US" w:eastAsia="en-US" w:bidi="ar-SA"/>
              </w:rPr>
            </w:pPr>
            <w:proofErr w:type="spellStart"/>
            <w:r w:rsidRPr="00334521">
              <w:rPr>
                <w:rFonts w:ascii="Times New Roman" w:eastAsia="Times New Roman" w:hAnsi="Times New Roman" w:cs="Times New Roman"/>
                <w:color w:val="000000"/>
                <w:sz w:val="20"/>
                <w:szCs w:val="20"/>
                <w:lang w:val="en-US" w:eastAsia="en-US" w:bidi="ar-SA"/>
              </w:rPr>
              <w:t>Furber</w:t>
            </w:r>
            <w:proofErr w:type="spellEnd"/>
          </w:p>
        </w:tc>
        <w:tc>
          <w:tcPr>
            <w:tcW w:w="148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E538B1" w:rsidRPr="00334521" w:rsidRDefault="008E6358">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Second Edition,</w:t>
            </w:r>
          </w:p>
        </w:tc>
        <w:tc>
          <w:tcPr>
            <w:tcW w:w="232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E538B1" w:rsidRPr="00334521" w:rsidRDefault="008E6358">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Pearson Education</w:t>
            </w:r>
          </w:p>
        </w:tc>
        <w:tc>
          <w:tcPr>
            <w:tcW w:w="74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E538B1" w:rsidRPr="00334521" w:rsidRDefault="008E6358">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2000</w:t>
            </w:r>
          </w:p>
        </w:tc>
      </w:tr>
      <w:tr w:rsidR="00E538B1" w:rsidRPr="00334521" w:rsidTr="003B5692">
        <w:trPr>
          <w:cantSplit/>
          <w:trHeight w:val="246"/>
        </w:trPr>
        <w:tc>
          <w:tcPr>
            <w:tcW w:w="1095"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E538B1" w:rsidRPr="00334521" w:rsidRDefault="008E6358">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Text Book</w:t>
            </w:r>
          </w:p>
        </w:tc>
        <w:tc>
          <w:tcPr>
            <w:tcW w:w="753"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E538B1" w:rsidRPr="00334521" w:rsidRDefault="008E6358">
            <w:pPr>
              <w:suppressAutoHyphens w:val="0"/>
              <w:jc w:val="center"/>
              <w:rPr>
                <w:rFonts w:ascii="Times New Roman" w:hAnsi="Times New Roman" w:cs="Times New Roman"/>
                <w:sz w:val="20"/>
                <w:szCs w:val="20"/>
              </w:rPr>
            </w:pPr>
            <w:r w:rsidRPr="00334521">
              <w:rPr>
                <w:rFonts w:ascii="Times New Roman" w:hAnsi="Times New Roman" w:cs="Times New Roman"/>
                <w:sz w:val="20"/>
                <w:szCs w:val="20"/>
              </w:rPr>
              <w:t>T3</w:t>
            </w:r>
          </w:p>
        </w:tc>
        <w:tc>
          <w:tcPr>
            <w:tcW w:w="307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E538B1" w:rsidRPr="00334521" w:rsidRDefault="008E6358">
            <w:pPr>
              <w:suppressAutoHyphens w:val="0"/>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 xml:space="preserve">  ARM System Developer's Guide</w:t>
            </w:r>
          </w:p>
        </w:tc>
        <w:tc>
          <w:tcPr>
            <w:tcW w:w="148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E538B1" w:rsidRPr="00334521" w:rsidRDefault="008E6358">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 xml:space="preserve">Reprint 2009 </w:t>
            </w:r>
          </w:p>
        </w:tc>
        <w:tc>
          <w:tcPr>
            <w:tcW w:w="232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E538B1" w:rsidRPr="00334521" w:rsidRDefault="008E6358">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Elsevier</w:t>
            </w:r>
          </w:p>
        </w:tc>
        <w:tc>
          <w:tcPr>
            <w:tcW w:w="74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E538B1" w:rsidRPr="00334521" w:rsidRDefault="008E6358">
            <w:pPr>
              <w:suppressAutoHyphens w:val="0"/>
              <w:jc w:val="center"/>
              <w:rPr>
                <w:rFonts w:ascii="Times New Roman" w:eastAsia="Times New Roman" w:hAnsi="Times New Roman" w:cs="Times New Roman"/>
                <w:color w:val="000000"/>
                <w:sz w:val="20"/>
                <w:szCs w:val="20"/>
                <w:lang w:val="en-US" w:eastAsia="en-US" w:bidi="ar-SA"/>
              </w:rPr>
            </w:pPr>
            <w:r w:rsidRPr="00334521">
              <w:rPr>
                <w:rFonts w:ascii="Times New Roman" w:eastAsia="Times New Roman" w:hAnsi="Times New Roman" w:cs="Times New Roman"/>
                <w:color w:val="000000"/>
                <w:sz w:val="20"/>
                <w:szCs w:val="20"/>
                <w:lang w:val="en-US" w:eastAsia="en-US" w:bidi="ar-SA"/>
              </w:rPr>
              <w:t>2009</w:t>
            </w:r>
          </w:p>
        </w:tc>
      </w:tr>
    </w:tbl>
    <w:p w:rsidR="00334521" w:rsidRPr="00334521" w:rsidRDefault="00334521" w:rsidP="00334521">
      <w:pPr>
        <w:suppressAutoHyphens w:val="0"/>
        <w:rPr>
          <w:rFonts w:ascii="Times New Roman" w:hAnsi="Times New Roman" w:cs="Times New Roman"/>
          <w:sz w:val="20"/>
          <w:szCs w:val="20"/>
        </w:rPr>
      </w:pPr>
    </w:p>
    <w:sectPr w:rsidR="00334521" w:rsidRPr="00334521" w:rsidSect="00F66960">
      <w:pgSz w:w="12240" w:h="15840"/>
      <w:pgMar w:top="450" w:right="1440" w:bottom="900" w:left="1440"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ohit Hindi">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1"/>
    <w:family w:val="roman"/>
    <w:notTrueType/>
    <w:pitch w:val="variable"/>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defaultTabStop w:val="720"/>
  <w:characterSpacingControl w:val="doNotCompress"/>
  <w:compat/>
  <w:rsids>
    <w:rsidRoot w:val="00E538B1"/>
    <w:rsid w:val="000741B9"/>
    <w:rsid w:val="00181554"/>
    <w:rsid w:val="00191688"/>
    <w:rsid w:val="001D30E4"/>
    <w:rsid w:val="00214D3F"/>
    <w:rsid w:val="002441D8"/>
    <w:rsid w:val="0025428A"/>
    <w:rsid w:val="00260F41"/>
    <w:rsid w:val="00271B8B"/>
    <w:rsid w:val="002B4E45"/>
    <w:rsid w:val="0030335B"/>
    <w:rsid w:val="00312335"/>
    <w:rsid w:val="00334521"/>
    <w:rsid w:val="003B5692"/>
    <w:rsid w:val="004A39B0"/>
    <w:rsid w:val="00574C0A"/>
    <w:rsid w:val="00586AF6"/>
    <w:rsid w:val="005A0DB4"/>
    <w:rsid w:val="005A404D"/>
    <w:rsid w:val="005C515E"/>
    <w:rsid w:val="005D5C02"/>
    <w:rsid w:val="006E7466"/>
    <w:rsid w:val="006F53B6"/>
    <w:rsid w:val="007009DE"/>
    <w:rsid w:val="00705B89"/>
    <w:rsid w:val="00794122"/>
    <w:rsid w:val="00813952"/>
    <w:rsid w:val="00815227"/>
    <w:rsid w:val="00817972"/>
    <w:rsid w:val="00854DB3"/>
    <w:rsid w:val="008D4A09"/>
    <w:rsid w:val="008E6358"/>
    <w:rsid w:val="008F46AB"/>
    <w:rsid w:val="009123A4"/>
    <w:rsid w:val="00993ED4"/>
    <w:rsid w:val="009A0405"/>
    <w:rsid w:val="00A3630D"/>
    <w:rsid w:val="00A84E78"/>
    <w:rsid w:val="00AE17B5"/>
    <w:rsid w:val="00BA303C"/>
    <w:rsid w:val="00C2548B"/>
    <w:rsid w:val="00C45B0C"/>
    <w:rsid w:val="00C55C79"/>
    <w:rsid w:val="00CC2AA0"/>
    <w:rsid w:val="00E124C3"/>
    <w:rsid w:val="00E33FD7"/>
    <w:rsid w:val="00E3446C"/>
    <w:rsid w:val="00E538B1"/>
    <w:rsid w:val="00E545EE"/>
    <w:rsid w:val="00EE531B"/>
    <w:rsid w:val="00F25DDC"/>
    <w:rsid w:val="00F54056"/>
    <w:rsid w:val="00F66960"/>
    <w:rsid w:val="00F7429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960"/>
    <w:pPr>
      <w:suppressAutoHyphens/>
    </w:pPr>
    <w:rPr>
      <w:rFonts w:ascii="Verdana" w:eastAsia="Droid Sans Fallback" w:hAnsi="Verdana" w:cs="Lohit Hindi"/>
      <w:color w:val="00000A"/>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qFormat/>
    <w:rsid w:val="00F66960"/>
    <w:rPr>
      <w:rFonts w:ascii="Verdana" w:hAnsi="Verdana" w:cs="Verdana"/>
      <w:sz w:val="24"/>
      <w:szCs w:val="24"/>
    </w:rPr>
  </w:style>
  <w:style w:type="character" w:customStyle="1" w:styleId="FooterChar">
    <w:name w:val="Footer Char"/>
    <w:qFormat/>
    <w:rsid w:val="00F66960"/>
    <w:rPr>
      <w:rFonts w:ascii="Verdana" w:hAnsi="Verdana" w:cs="Verdana"/>
      <w:sz w:val="24"/>
      <w:szCs w:val="24"/>
    </w:rPr>
  </w:style>
  <w:style w:type="character" w:customStyle="1" w:styleId="TitleChar">
    <w:name w:val="Title Char"/>
    <w:qFormat/>
    <w:rsid w:val="00F66960"/>
    <w:rPr>
      <w:rFonts w:ascii="Verdana" w:hAnsi="Verdana" w:cs="Verdana"/>
      <w:b/>
      <w:bCs/>
      <w:lang w:val="en-US" w:bidi="ar-SA"/>
    </w:rPr>
  </w:style>
  <w:style w:type="character" w:customStyle="1" w:styleId="apple-style-span">
    <w:name w:val="apple-style-span"/>
    <w:basedOn w:val="DefaultParagraphFont"/>
    <w:qFormat/>
    <w:rsid w:val="00F66960"/>
  </w:style>
  <w:style w:type="character" w:customStyle="1" w:styleId="apple-converted-space">
    <w:name w:val="apple-converted-space"/>
    <w:basedOn w:val="DefaultParagraphFont"/>
    <w:qFormat/>
    <w:rsid w:val="00F66960"/>
  </w:style>
  <w:style w:type="paragraph" w:customStyle="1" w:styleId="Heading">
    <w:name w:val="Heading"/>
    <w:basedOn w:val="Normal"/>
    <w:next w:val="TextBody"/>
    <w:qFormat/>
    <w:rsid w:val="00F66960"/>
    <w:pPr>
      <w:keepNext/>
      <w:spacing w:before="240" w:after="120"/>
    </w:pPr>
    <w:rPr>
      <w:rFonts w:ascii="Arial" w:hAnsi="Arial" w:cs="Arial"/>
      <w:sz w:val="28"/>
      <w:szCs w:val="28"/>
    </w:rPr>
  </w:style>
  <w:style w:type="paragraph" w:customStyle="1" w:styleId="TextBody">
    <w:name w:val="Text Body"/>
    <w:basedOn w:val="Normal"/>
    <w:rsid w:val="00F66960"/>
    <w:pPr>
      <w:spacing w:after="120" w:line="288" w:lineRule="auto"/>
    </w:pPr>
  </w:style>
  <w:style w:type="paragraph" w:styleId="List">
    <w:name w:val="List"/>
    <w:basedOn w:val="TextBody"/>
    <w:rsid w:val="00F66960"/>
    <w:rPr>
      <w:rFonts w:cs="FreeSans"/>
    </w:rPr>
  </w:style>
  <w:style w:type="paragraph" w:styleId="Caption">
    <w:name w:val="caption"/>
    <w:basedOn w:val="Normal"/>
    <w:qFormat/>
    <w:rsid w:val="00F66960"/>
    <w:pPr>
      <w:suppressLineNumbers/>
      <w:spacing w:before="120" w:after="120"/>
    </w:pPr>
    <w:rPr>
      <w:i/>
      <w:iCs/>
    </w:rPr>
  </w:style>
  <w:style w:type="paragraph" w:customStyle="1" w:styleId="Index">
    <w:name w:val="Index"/>
    <w:basedOn w:val="Normal"/>
    <w:qFormat/>
    <w:rsid w:val="00F66960"/>
    <w:pPr>
      <w:suppressLineNumbers/>
    </w:pPr>
    <w:rPr>
      <w:rFonts w:cs="FreeSans"/>
    </w:rPr>
  </w:style>
  <w:style w:type="paragraph" w:customStyle="1" w:styleId="Caption1">
    <w:name w:val="Caption1"/>
    <w:basedOn w:val="Normal"/>
    <w:qFormat/>
    <w:rsid w:val="00F66960"/>
    <w:pPr>
      <w:jc w:val="center"/>
    </w:pPr>
    <w:rPr>
      <w:b/>
      <w:bCs/>
      <w:iCs/>
      <w:color w:val="000000"/>
      <w:sz w:val="20"/>
      <w:szCs w:val="20"/>
    </w:rPr>
  </w:style>
  <w:style w:type="paragraph" w:customStyle="1" w:styleId="PlainTextArial">
    <w:name w:val="Plain Text + Arial"/>
    <w:basedOn w:val="Normal"/>
    <w:qFormat/>
    <w:rsid w:val="00F66960"/>
    <w:rPr>
      <w:rFonts w:ascii="Arial" w:eastAsia="Times New Roman" w:hAnsi="Arial" w:cs="Arial"/>
      <w:lang w:val="en-SG"/>
    </w:rPr>
  </w:style>
  <w:style w:type="paragraph" w:styleId="Header">
    <w:name w:val="header"/>
    <w:basedOn w:val="Normal"/>
    <w:rsid w:val="00F66960"/>
    <w:pPr>
      <w:suppressLineNumbers/>
    </w:pPr>
  </w:style>
  <w:style w:type="paragraph" w:styleId="Footer">
    <w:name w:val="footer"/>
    <w:basedOn w:val="Normal"/>
    <w:rsid w:val="00F66960"/>
    <w:pPr>
      <w:suppressLineNumbers/>
    </w:pPr>
  </w:style>
  <w:style w:type="paragraph" w:styleId="ListParagraph">
    <w:name w:val="List Paragraph"/>
    <w:basedOn w:val="Normal"/>
    <w:qFormat/>
    <w:rsid w:val="00F66960"/>
    <w:pPr>
      <w:ind w:left="720"/>
      <w:contextualSpacing/>
    </w:pPr>
    <w:rPr>
      <w:rFonts w:cs="Mangal"/>
      <w:szCs w:val="21"/>
    </w:rPr>
  </w:style>
  <w:style w:type="paragraph" w:styleId="Title">
    <w:name w:val="Title"/>
    <w:basedOn w:val="Normal"/>
    <w:qFormat/>
    <w:rsid w:val="00F66960"/>
    <w:pPr>
      <w:suppressAutoHyphens w:val="0"/>
      <w:jc w:val="center"/>
    </w:pPr>
    <w:rPr>
      <w:rFonts w:eastAsia="Times New Roman" w:cs="Verdana"/>
      <w:b/>
      <w:bCs/>
      <w:sz w:val="20"/>
      <w:szCs w:val="20"/>
      <w:lang w:val="en-US" w:bidi="ar-SA"/>
    </w:rPr>
  </w:style>
  <w:style w:type="paragraph" w:customStyle="1" w:styleId="TableContents">
    <w:name w:val="Table Contents"/>
    <w:basedOn w:val="Normal"/>
    <w:qFormat/>
    <w:rsid w:val="00F66960"/>
    <w:pPr>
      <w:suppressLineNumbers/>
    </w:pPr>
  </w:style>
  <w:style w:type="paragraph" w:customStyle="1" w:styleId="TableHeading">
    <w:name w:val="Table Heading"/>
    <w:basedOn w:val="TableContents"/>
    <w:qFormat/>
    <w:rsid w:val="00F66960"/>
    <w:pPr>
      <w:jc w:val="center"/>
    </w:pPr>
    <w:rPr>
      <w:b/>
      <w:bCs/>
    </w:rPr>
  </w:style>
  <w:style w:type="character" w:customStyle="1" w:styleId="fontstyle01">
    <w:name w:val="fontstyle01"/>
    <w:basedOn w:val="DefaultParagraphFont"/>
    <w:rsid w:val="0025428A"/>
    <w:rPr>
      <w:rFonts w:ascii="Calibri" w:hAnsi="Calibri" w:cs="Calibri" w:hint="default"/>
      <w:b w:val="0"/>
      <w:bCs w:val="0"/>
      <w:i w:val="0"/>
      <w:iCs w:val="0"/>
      <w:color w:val="000000"/>
      <w:sz w:val="22"/>
      <w:szCs w:val="22"/>
    </w:rPr>
  </w:style>
  <w:style w:type="character" w:customStyle="1" w:styleId="fontstyle11">
    <w:name w:val="fontstyle11"/>
    <w:basedOn w:val="DefaultParagraphFont"/>
    <w:rsid w:val="00334521"/>
    <w:rPr>
      <w:rFonts w:ascii="Calibri" w:hAnsi="Calibri" w:cs="Calibri" w:hint="default"/>
      <w:b w:val="0"/>
      <w:bCs w:val="0"/>
      <w:i w:val="0"/>
      <w:iCs w:val="0"/>
      <w:color w:val="000000"/>
      <w:sz w:val="22"/>
      <w:szCs w:val="22"/>
    </w:rPr>
  </w:style>
  <w:style w:type="table" w:styleId="TableGrid">
    <w:name w:val="Table Grid"/>
    <w:basedOn w:val="TableNormal"/>
    <w:uiPriority w:val="59"/>
    <w:semiHidden/>
    <w:unhideWhenUsed/>
    <w:rsid w:val="002441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15020">
      <w:bodyDiv w:val="1"/>
      <w:marLeft w:val="0"/>
      <w:marRight w:val="0"/>
      <w:marTop w:val="0"/>
      <w:marBottom w:val="0"/>
      <w:divBdr>
        <w:top w:val="none" w:sz="0" w:space="0" w:color="auto"/>
        <w:left w:val="none" w:sz="0" w:space="0" w:color="auto"/>
        <w:bottom w:val="none" w:sz="0" w:space="0" w:color="auto"/>
        <w:right w:val="none" w:sz="0" w:space="0" w:color="auto"/>
      </w:divBdr>
    </w:div>
    <w:div w:id="85076920">
      <w:bodyDiv w:val="1"/>
      <w:marLeft w:val="0"/>
      <w:marRight w:val="0"/>
      <w:marTop w:val="0"/>
      <w:marBottom w:val="0"/>
      <w:divBdr>
        <w:top w:val="none" w:sz="0" w:space="0" w:color="auto"/>
        <w:left w:val="none" w:sz="0" w:space="0" w:color="auto"/>
        <w:bottom w:val="none" w:sz="0" w:space="0" w:color="auto"/>
        <w:right w:val="none" w:sz="0" w:space="0" w:color="auto"/>
      </w:divBdr>
    </w:div>
    <w:div w:id="112555292">
      <w:bodyDiv w:val="1"/>
      <w:marLeft w:val="0"/>
      <w:marRight w:val="0"/>
      <w:marTop w:val="0"/>
      <w:marBottom w:val="0"/>
      <w:divBdr>
        <w:top w:val="none" w:sz="0" w:space="0" w:color="auto"/>
        <w:left w:val="none" w:sz="0" w:space="0" w:color="auto"/>
        <w:bottom w:val="none" w:sz="0" w:space="0" w:color="auto"/>
        <w:right w:val="none" w:sz="0" w:space="0" w:color="auto"/>
      </w:divBdr>
    </w:div>
    <w:div w:id="126289550">
      <w:bodyDiv w:val="1"/>
      <w:marLeft w:val="0"/>
      <w:marRight w:val="0"/>
      <w:marTop w:val="0"/>
      <w:marBottom w:val="0"/>
      <w:divBdr>
        <w:top w:val="none" w:sz="0" w:space="0" w:color="auto"/>
        <w:left w:val="none" w:sz="0" w:space="0" w:color="auto"/>
        <w:bottom w:val="none" w:sz="0" w:space="0" w:color="auto"/>
        <w:right w:val="none" w:sz="0" w:space="0" w:color="auto"/>
      </w:divBdr>
    </w:div>
    <w:div w:id="148055938">
      <w:bodyDiv w:val="1"/>
      <w:marLeft w:val="0"/>
      <w:marRight w:val="0"/>
      <w:marTop w:val="0"/>
      <w:marBottom w:val="0"/>
      <w:divBdr>
        <w:top w:val="none" w:sz="0" w:space="0" w:color="auto"/>
        <w:left w:val="none" w:sz="0" w:space="0" w:color="auto"/>
        <w:bottom w:val="none" w:sz="0" w:space="0" w:color="auto"/>
        <w:right w:val="none" w:sz="0" w:space="0" w:color="auto"/>
      </w:divBdr>
    </w:div>
    <w:div w:id="181170393">
      <w:bodyDiv w:val="1"/>
      <w:marLeft w:val="0"/>
      <w:marRight w:val="0"/>
      <w:marTop w:val="0"/>
      <w:marBottom w:val="0"/>
      <w:divBdr>
        <w:top w:val="none" w:sz="0" w:space="0" w:color="auto"/>
        <w:left w:val="none" w:sz="0" w:space="0" w:color="auto"/>
        <w:bottom w:val="none" w:sz="0" w:space="0" w:color="auto"/>
        <w:right w:val="none" w:sz="0" w:space="0" w:color="auto"/>
      </w:divBdr>
    </w:div>
    <w:div w:id="205459262">
      <w:bodyDiv w:val="1"/>
      <w:marLeft w:val="0"/>
      <w:marRight w:val="0"/>
      <w:marTop w:val="0"/>
      <w:marBottom w:val="0"/>
      <w:divBdr>
        <w:top w:val="none" w:sz="0" w:space="0" w:color="auto"/>
        <w:left w:val="none" w:sz="0" w:space="0" w:color="auto"/>
        <w:bottom w:val="none" w:sz="0" w:space="0" w:color="auto"/>
        <w:right w:val="none" w:sz="0" w:space="0" w:color="auto"/>
      </w:divBdr>
    </w:div>
    <w:div w:id="358555255">
      <w:bodyDiv w:val="1"/>
      <w:marLeft w:val="0"/>
      <w:marRight w:val="0"/>
      <w:marTop w:val="0"/>
      <w:marBottom w:val="0"/>
      <w:divBdr>
        <w:top w:val="none" w:sz="0" w:space="0" w:color="auto"/>
        <w:left w:val="none" w:sz="0" w:space="0" w:color="auto"/>
        <w:bottom w:val="none" w:sz="0" w:space="0" w:color="auto"/>
        <w:right w:val="none" w:sz="0" w:space="0" w:color="auto"/>
      </w:divBdr>
    </w:div>
    <w:div w:id="364210803">
      <w:bodyDiv w:val="1"/>
      <w:marLeft w:val="0"/>
      <w:marRight w:val="0"/>
      <w:marTop w:val="0"/>
      <w:marBottom w:val="0"/>
      <w:divBdr>
        <w:top w:val="none" w:sz="0" w:space="0" w:color="auto"/>
        <w:left w:val="none" w:sz="0" w:space="0" w:color="auto"/>
        <w:bottom w:val="none" w:sz="0" w:space="0" w:color="auto"/>
        <w:right w:val="none" w:sz="0" w:space="0" w:color="auto"/>
      </w:divBdr>
    </w:div>
    <w:div w:id="396246569">
      <w:bodyDiv w:val="1"/>
      <w:marLeft w:val="0"/>
      <w:marRight w:val="0"/>
      <w:marTop w:val="0"/>
      <w:marBottom w:val="0"/>
      <w:divBdr>
        <w:top w:val="none" w:sz="0" w:space="0" w:color="auto"/>
        <w:left w:val="none" w:sz="0" w:space="0" w:color="auto"/>
        <w:bottom w:val="none" w:sz="0" w:space="0" w:color="auto"/>
        <w:right w:val="none" w:sz="0" w:space="0" w:color="auto"/>
      </w:divBdr>
    </w:div>
    <w:div w:id="479811430">
      <w:bodyDiv w:val="1"/>
      <w:marLeft w:val="0"/>
      <w:marRight w:val="0"/>
      <w:marTop w:val="0"/>
      <w:marBottom w:val="0"/>
      <w:divBdr>
        <w:top w:val="none" w:sz="0" w:space="0" w:color="auto"/>
        <w:left w:val="none" w:sz="0" w:space="0" w:color="auto"/>
        <w:bottom w:val="none" w:sz="0" w:space="0" w:color="auto"/>
        <w:right w:val="none" w:sz="0" w:space="0" w:color="auto"/>
      </w:divBdr>
    </w:div>
    <w:div w:id="625700710">
      <w:bodyDiv w:val="1"/>
      <w:marLeft w:val="0"/>
      <w:marRight w:val="0"/>
      <w:marTop w:val="0"/>
      <w:marBottom w:val="0"/>
      <w:divBdr>
        <w:top w:val="none" w:sz="0" w:space="0" w:color="auto"/>
        <w:left w:val="none" w:sz="0" w:space="0" w:color="auto"/>
        <w:bottom w:val="none" w:sz="0" w:space="0" w:color="auto"/>
        <w:right w:val="none" w:sz="0" w:space="0" w:color="auto"/>
      </w:divBdr>
    </w:div>
    <w:div w:id="633608344">
      <w:bodyDiv w:val="1"/>
      <w:marLeft w:val="0"/>
      <w:marRight w:val="0"/>
      <w:marTop w:val="0"/>
      <w:marBottom w:val="0"/>
      <w:divBdr>
        <w:top w:val="none" w:sz="0" w:space="0" w:color="auto"/>
        <w:left w:val="none" w:sz="0" w:space="0" w:color="auto"/>
        <w:bottom w:val="none" w:sz="0" w:space="0" w:color="auto"/>
        <w:right w:val="none" w:sz="0" w:space="0" w:color="auto"/>
      </w:divBdr>
    </w:div>
    <w:div w:id="677922476">
      <w:bodyDiv w:val="1"/>
      <w:marLeft w:val="0"/>
      <w:marRight w:val="0"/>
      <w:marTop w:val="0"/>
      <w:marBottom w:val="0"/>
      <w:divBdr>
        <w:top w:val="none" w:sz="0" w:space="0" w:color="auto"/>
        <w:left w:val="none" w:sz="0" w:space="0" w:color="auto"/>
        <w:bottom w:val="none" w:sz="0" w:space="0" w:color="auto"/>
        <w:right w:val="none" w:sz="0" w:space="0" w:color="auto"/>
      </w:divBdr>
    </w:div>
    <w:div w:id="678120376">
      <w:bodyDiv w:val="1"/>
      <w:marLeft w:val="0"/>
      <w:marRight w:val="0"/>
      <w:marTop w:val="0"/>
      <w:marBottom w:val="0"/>
      <w:divBdr>
        <w:top w:val="none" w:sz="0" w:space="0" w:color="auto"/>
        <w:left w:val="none" w:sz="0" w:space="0" w:color="auto"/>
        <w:bottom w:val="none" w:sz="0" w:space="0" w:color="auto"/>
        <w:right w:val="none" w:sz="0" w:space="0" w:color="auto"/>
      </w:divBdr>
    </w:div>
    <w:div w:id="735975217">
      <w:bodyDiv w:val="1"/>
      <w:marLeft w:val="0"/>
      <w:marRight w:val="0"/>
      <w:marTop w:val="0"/>
      <w:marBottom w:val="0"/>
      <w:divBdr>
        <w:top w:val="none" w:sz="0" w:space="0" w:color="auto"/>
        <w:left w:val="none" w:sz="0" w:space="0" w:color="auto"/>
        <w:bottom w:val="none" w:sz="0" w:space="0" w:color="auto"/>
        <w:right w:val="none" w:sz="0" w:space="0" w:color="auto"/>
      </w:divBdr>
    </w:div>
    <w:div w:id="765224662">
      <w:bodyDiv w:val="1"/>
      <w:marLeft w:val="0"/>
      <w:marRight w:val="0"/>
      <w:marTop w:val="0"/>
      <w:marBottom w:val="0"/>
      <w:divBdr>
        <w:top w:val="none" w:sz="0" w:space="0" w:color="auto"/>
        <w:left w:val="none" w:sz="0" w:space="0" w:color="auto"/>
        <w:bottom w:val="none" w:sz="0" w:space="0" w:color="auto"/>
        <w:right w:val="none" w:sz="0" w:space="0" w:color="auto"/>
      </w:divBdr>
    </w:div>
    <w:div w:id="777069763">
      <w:bodyDiv w:val="1"/>
      <w:marLeft w:val="0"/>
      <w:marRight w:val="0"/>
      <w:marTop w:val="0"/>
      <w:marBottom w:val="0"/>
      <w:divBdr>
        <w:top w:val="none" w:sz="0" w:space="0" w:color="auto"/>
        <w:left w:val="none" w:sz="0" w:space="0" w:color="auto"/>
        <w:bottom w:val="none" w:sz="0" w:space="0" w:color="auto"/>
        <w:right w:val="none" w:sz="0" w:space="0" w:color="auto"/>
      </w:divBdr>
    </w:div>
    <w:div w:id="802043171">
      <w:bodyDiv w:val="1"/>
      <w:marLeft w:val="0"/>
      <w:marRight w:val="0"/>
      <w:marTop w:val="0"/>
      <w:marBottom w:val="0"/>
      <w:divBdr>
        <w:top w:val="none" w:sz="0" w:space="0" w:color="auto"/>
        <w:left w:val="none" w:sz="0" w:space="0" w:color="auto"/>
        <w:bottom w:val="none" w:sz="0" w:space="0" w:color="auto"/>
        <w:right w:val="none" w:sz="0" w:space="0" w:color="auto"/>
      </w:divBdr>
    </w:div>
    <w:div w:id="805708774">
      <w:bodyDiv w:val="1"/>
      <w:marLeft w:val="0"/>
      <w:marRight w:val="0"/>
      <w:marTop w:val="0"/>
      <w:marBottom w:val="0"/>
      <w:divBdr>
        <w:top w:val="none" w:sz="0" w:space="0" w:color="auto"/>
        <w:left w:val="none" w:sz="0" w:space="0" w:color="auto"/>
        <w:bottom w:val="none" w:sz="0" w:space="0" w:color="auto"/>
        <w:right w:val="none" w:sz="0" w:space="0" w:color="auto"/>
      </w:divBdr>
    </w:div>
    <w:div w:id="842862193">
      <w:bodyDiv w:val="1"/>
      <w:marLeft w:val="0"/>
      <w:marRight w:val="0"/>
      <w:marTop w:val="0"/>
      <w:marBottom w:val="0"/>
      <w:divBdr>
        <w:top w:val="none" w:sz="0" w:space="0" w:color="auto"/>
        <w:left w:val="none" w:sz="0" w:space="0" w:color="auto"/>
        <w:bottom w:val="none" w:sz="0" w:space="0" w:color="auto"/>
        <w:right w:val="none" w:sz="0" w:space="0" w:color="auto"/>
      </w:divBdr>
    </w:div>
    <w:div w:id="858811319">
      <w:bodyDiv w:val="1"/>
      <w:marLeft w:val="0"/>
      <w:marRight w:val="0"/>
      <w:marTop w:val="0"/>
      <w:marBottom w:val="0"/>
      <w:divBdr>
        <w:top w:val="none" w:sz="0" w:space="0" w:color="auto"/>
        <w:left w:val="none" w:sz="0" w:space="0" w:color="auto"/>
        <w:bottom w:val="none" w:sz="0" w:space="0" w:color="auto"/>
        <w:right w:val="none" w:sz="0" w:space="0" w:color="auto"/>
      </w:divBdr>
    </w:div>
    <w:div w:id="933978509">
      <w:bodyDiv w:val="1"/>
      <w:marLeft w:val="0"/>
      <w:marRight w:val="0"/>
      <w:marTop w:val="0"/>
      <w:marBottom w:val="0"/>
      <w:divBdr>
        <w:top w:val="none" w:sz="0" w:space="0" w:color="auto"/>
        <w:left w:val="none" w:sz="0" w:space="0" w:color="auto"/>
        <w:bottom w:val="none" w:sz="0" w:space="0" w:color="auto"/>
        <w:right w:val="none" w:sz="0" w:space="0" w:color="auto"/>
      </w:divBdr>
    </w:div>
    <w:div w:id="945623135">
      <w:bodyDiv w:val="1"/>
      <w:marLeft w:val="0"/>
      <w:marRight w:val="0"/>
      <w:marTop w:val="0"/>
      <w:marBottom w:val="0"/>
      <w:divBdr>
        <w:top w:val="none" w:sz="0" w:space="0" w:color="auto"/>
        <w:left w:val="none" w:sz="0" w:space="0" w:color="auto"/>
        <w:bottom w:val="none" w:sz="0" w:space="0" w:color="auto"/>
        <w:right w:val="none" w:sz="0" w:space="0" w:color="auto"/>
      </w:divBdr>
    </w:div>
    <w:div w:id="969476417">
      <w:bodyDiv w:val="1"/>
      <w:marLeft w:val="0"/>
      <w:marRight w:val="0"/>
      <w:marTop w:val="0"/>
      <w:marBottom w:val="0"/>
      <w:divBdr>
        <w:top w:val="none" w:sz="0" w:space="0" w:color="auto"/>
        <w:left w:val="none" w:sz="0" w:space="0" w:color="auto"/>
        <w:bottom w:val="none" w:sz="0" w:space="0" w:color="auto"/>
        <w:right w:val="none" w:sz="0" w:space="0" w:color="auto"/>
      </w:divBdr>
    </w:div>
    <w:div w:id="1012806458">
      <w:bodyDiv w:val="1"/>
      <w:marLeft w:val="0"/>
      <w:marRight w:val="0"/>
      <w:marTop w:val="0"/>
      <w:marBottom w:val="0"/>
      <w:divBdr>
        <w:top w:val="none" w:sz="0" w:space="0" w:color="auto"/>
        <w:left w:val="none" w:sz="0" w:space="0" w:color="auto"/>
        <w:bottom w:val="none" w:sz="0" w:space="0" w:color="auto"/>
        <w:right w:val="none" w:sz="0" w:space="0" w:color="auto"/>
      </w:divBdr>
    </w:div>
    <w:div w:id="1124038280">
      <w:bodyDiv w:val="1"/>
      <w:marLeft w:val="0"/>
      <w:marRight w:val="0"/>
      <w:marTop w:val="0"/>
      <w:marBottom w:val="0"/>
      <w:divBdr>
        <w:top w:val="none" w:sz="0" w:space="0" w:color="auto"/>
        <w:left w:val="none" w:sz="0" w:space="0" w:color="auto"/>
        <w:bottom w:val="none" w:sz="0" w:space="0" w:color="auto"/>
        <w:right w:val="none" w:sz="0" w:space="0" w:color="auto"/>
      </w:divBdr>
    </w:div>
    <w:div w:id="1192063877">
      <w:bodyDiv w:val="1"/>
      <w:marLeft w:val="0"/>
      <w:marRight w:val="0"/>
      <w:marTop w:val="0"/>
      <w:marBottom w:val="0"/>
      <w:divBdr>
        <w:top w:val="none" w:sz="0" w:space="0" w:color="auto"/>
        <w:left w:val="none" w:sz="0" w:space="0" w:color="auto"/>
        <w:bottom w:val="none" w:sz="0" w:space="0" w:color="auto"/>
        <w:right w:val="none" w:sz="0" w:space="0" w:color="auto"/>
      </w:divBdr>
    </w:div>
    <w:div w:id="1198277986">
      <w:bodyDiv w:val="1"/>
      <w:marLeft w:val="0"/>
      <w:marRight w:val="0"/>
      <w:marTop w:val="0"/>
      <w:marBottom w:val="0"/>
      <w:divBdr>
        <w:top w:val="none" w:sz="0" w:space="0" w:color="auto"/>
        <w:left w:val="none" w:sz="0" w:space="0" w:color="auto"/>
        <w:bottom w:val="none" w:sz="0" w:space="0" w:color="auto"/>
        <w:right w:val="none" w:sz="0" w:space="0" w:color="auto"/>
      </w:divBdr>
    </w:div>
    <w:div w:id="1223254583">
      <w:bodyDiv w:val="1"/>
      <w:marLeft w:val="0"/>
      <w:marRight w:val="0"/>
      <w:marTop w:val="0"/>
      <w:marBottom w:val="0"/>
      <w:divBdr>
        <w:top w:val="none" w:sz="0" w:space="0" w:color="auto"/>
        <w:left w:val="none" w:sz="0" w:space="0" w:color="auto"/>
        <w:bottom w:val="none" w:sz="0" w:space="0" w:color="auto"/>
        <w:right w:val="none" w:sz="0" w:space="0" w:color="auto"/>
      </w:divBdr>
    </w:div>
    <w:div w:id="1231964760">
      <w:bodyDiv w:val="1"/>
      <w:marLeft w:val="0"/>
      <w:marRight w:val="0"/>
      <w:marTop w:val="0"/>
      <w:marBottom w:val="0"/>
      <w:divBdr>
        <w:top w:val="none" w:sz="0" w:space="0" w:color="auto"/>
        <w:left w:val="none" w:sz="0" w:space="0" w:color="auto"/>
        <w:bottom w:val="none" w:sz="0" w:space="0" w:color="auto"/>
        <w:right w:val="none" w:sz="0" w:space="0" w:color="auto"/>
      </w:divBdr>
    </w:div>
    <w:div w:id="1291740171">
      <w:bodyDiv w:val="1"/>
      <w:marLeft w:val="0"/>
      <w:marRight w:val="0"/>
      <w:marTop w:val="0"/>
      <w:marBottom w:val="0"/>
      <w:divBdr>
        <w:top w:val="none" w:sz="0" w:space="0" w:color="auto"/>
        <w:left w:val="none" w:sz="0" w:space="0" w:color="auto"/>
        <w:bottom w:val="none" w:sz="0" w:space="0" w:color="auto"/>
        <w:right w:val="none" w:sz="0" w:space="0" w:color="auto"/>
      </w:divBdr>
    </w:div>
    <w:div w:id="1329551277">
      <w:bodyDiv w:val="1"/>
      <w:marLeft w:val="0"/>
      <w:marRight w:val="0"/>
      <w:marTop w:val="0"/>
      <w:marBottom w:val="0"/>
      <w:divBdr>
        <w:top w:val="none" w:sz="0" w:space="0" w:color="auto"/>
        <w:left w:val="none" w:sz="0" w:space="0" w:color="auto"/>
        <w:bottom w:val="none" w:sz="0" w:space="0" w:color="auto"/>
        <w:right w:val="none" w:sz="0" w:space="0" w:color="auto"/>
      </w:divBdr>
    </w:div>
    <w:div w:id="1387753129">
      <w:bodyDiv w:val="1"/>
      <w:marLeft w:val="0"/>
      <w:marRight w:val="0"/>
      <w:marTop w:val="0"/>
      <w:marBottom w:val="0"/>
      <w:divBdr>
        <w:top w:val="none" w:sz="0" w:space="0" w:color="auto"/>
        <w:left w:val="none" w:sz="0" w:space="0" w:color="auto"/>
        <w:bottom w:val="none" w:sz="0" w:space="0" w:color="auto"/>
        <w:right w:val="none" w:sz="0" w:space="0" w:color="auto"/>
      </w:divBdr>
    </w:div>
    <w:div w:id="1416780059">
      <w:bodyDiv w:val="1"/>
      <w:marLeft w:val="0"/>
      <w:marRight w:val="0"/>
      <w:marTop w:val="0"/>
      <w:marBottom w:val="0"/>
      <w:divBdr>
        <w:top w:val="none" w:sz="0" w:space="0" w:color="auto"/>
        <w:left w:val="none" w:sz="0" w:space="0" w:color="auto"/>
        <w:bottom w:val="none" w:sz="0" w:space="0" w:color="auto"/>
        <w:right w:val="none" w:sz="0" w:space="0" w:color="auto"/>
      </w:divBdr>
    </w:div>
    <w:div w:id="1434326327">
      <w:bodyDiv w:val="1"/>
      <w:marLeft w:val="0"/>
      <w:marRight w:val="0"/>
      <w:marTop w:val="0"/>
      <w:marBottom w:val="0"/>
      <w:divBdr>
        <w:top w:val="none" w:sz="0" w:space="0" w:color="auto"/>
        <w:left w:val="none" w:sz="0" w:space="0" w:color="auto"/>
        <w:bottom w:val="none" w:sz="0" w:space="0" w:color="auto"/>
        <w:right w:val="none" w:sz="0" w:space="0" w:color="auto"/>
      </w:divBdr>
    </w:div>
    <w:div w:id="1507480056">
      <w:bodyDiv w:val="1"/>
      <w:marLeft w:val="0"/>
      <w:marRight w:val="0"/>
      <w:marTop w:val="0"/>
      <w:marBottom w:val="0"/>
      <w:divBdr>
        <w:top w:val="none" w:sz="0" w:space="0" w:color="auto"/>
        <w:left w:val="none" w:sz="0" w:space="0" w:color="auto"/>
        <w:bottom w:val="none" w:sz="0" w:space="0" w:color="auto"/>
        <w:right w:val="none" w:sz="0" w:space="0" w:color="auto"/>
      </w:divBdr>
    </w:div>
    <w:div w:id="1531644809">
      <w:bodyDiv w:val="1"/>
      <w:marLeft w:val="0"/>
      <w:marRight w:val="0"/>
      <w:marTop w:val="0"/>
      <w:marBottom w:val="0"/>
      <w:divBdr>
        <w:top w:val="none" w:sz="0" w:space="0" w:color="auto"/>
        <w:left w:val="none" w:sz="0" w:space="0" w:color="auto"/>
        <w:bottom w:val="none" w:sz="0" w:space="0" w:color="auto"/>
        <w:right w:val="none" w:sz="0" w:space="0" w:color="auto"/>
      </w:divBdr>
    </w:div>
    <w:div w:id="1593660508">
      <w:bodyDiv w:val="1"/>
      <w:marLeft w:val="0"/>
      <w:marRight w:val="0"/>
      <w:marTop w:val="0"/>
      <w:marBottom w:val="0"/>
      <w:divBdr>
        <w:top w:val="none" w:sz="0" w:space="0" w:color="auto"/>
        <w:left w:val="none" w:sz="0" w:space="0" w:color="auto"/>
        <w:bottom w:val="none" w:sz="0" w:space="0" w:color="auto"/>
        <w:right w:val="none" w:sz="0" w:space="0" w:color="auto"/>
      </w:divBdr>
    </w:div>
    <w:div w:id="1603222212">
      <w:bodyDiv w:val="1"/>
      <w:marLeft w:val="0"/>
      <w:marRight w:val="0"/>
      <w:marTop w:val="0"/>
      <w:marBottom w:val="0"/>
      <w:divBdr>
        <w:top w:val="none" w:sz="0" w:space="0" w:color="auto"/>
        <w:left w:val="none" w:sz="0" w:space="0" w:color="auto"/>
        <w:bottom w:val="none" w:sz="0" w:space="0" w:color="auto"/>
        <w:right w:val="none" w:sz="0" w:space="0" w:color="auto"/>
      </w:divBdr>
    </w:div>
    <w:div w:id="1641770152">
      <w:bodyDiv w:val="1"/>
      <w:marLeft w:val="0"/>
      <w:marRight w:val="0"/>
      <w:marTop w:val="0"/>
      <w:marBottom w:val="0"/>
      <w:divBdr>
        <w:top w:val="none" w:sz="0" w:space="0" w:color="auto"/>
        <w:left w:val="none" w:sz="0" w:space="0" w:color="auto"/>
        <w:bottom w:val="none" w:sz="0" w:space="0" w:color="auto"/>
        <w:right w:val="none" w:sz="0" w:space="0" w:color="auto"/>
      </w:divBdr>
    </w:div>
    <w:div w:id="1645355017">
      <w:bodyDiv w:val="1"/>
      <w:marLeft w:val="0"/>
      <w:marRight w:val="0"/>
      <w:marTop w:val="0"/>
      <w:marBottom w:val="0"/>
      <w:divBdr>
        <w:top w:val="none" w:sz="0" w:space="0" w:color="auto"/>
        <w:left w:val="none" w:sz="0" w:space="0" w:color="auto"/>
        <w:bottom w:val="none" w:sz="0" w:space="0" w:color="auto"/>
        <w:right w:val="none" w:sz="0" w:space="0" w:color="auto"/>
      </w:divBdr>
    </w:div>
    <w:div w:id="1674141681">
      <w:bodyDiv w:val="1"/>
      <w:marLeft w:val="0"/>
      <w:marRight w:val="0"/>
      <w:marTop w:val="0"/>
      <w:marBottom w:val="0"/>
      <w:divBdr>
        <w:top w:val="none" w:sz="0" w:space="0" w:color="auto"/>
        <w:left w:val="none" w:sz="0" w:space="0" w:color="auto"/>
        <w:bottom w:val="none" w:sz="0" w:space="0" w:color="auto"/>
        <w:right w:val="none" w:sz="0" w:space="0" w:color="auto"/>
      </w:divBdr>
    </w:div>
    <w:div w:id="1692025104">
      <w:bodyDiv w:val="1"/>
      <w:marLeft w:val="0"/>
      <w:marRight w:val="0"/>
      <w:marTop w:val="0"/>
      <w:marBottom w:val="0"/>
      <w:divBdr>
        <w:top w:val="none" w:sz="0" w:space="0" w:color="auto"/>
        <w:left w:val="none" w:sz="0" w:space="0" w:color="auto"/>
        <w:bottom w:val="none" w:sz="0" w:space="0" w:color="auto"/>
        <w:right w:val="none" w:sz="0" w:space="0" w:color="auto"/>
      </w:divBdr>
    </w:div>
    <w:div w:id="1808207671">
      <w:bodyDiv w:val="1"/>
      <w:marLeft w:val="0"/>
      <w:marRight w:val="0"/>
      <w:marTop w:val="0"/>
      <w:marBottom w:val="0"/>
      <w:divBdr>
        <w:top w:val="none" w:sz="0" w:space="0" w:color="auto"/>
        <w:left w:val="none" w:sz="0" w:space="0" w:color="auto"/>
        <w:bottom w:val="none" w:sz="0" w:space="0" w:color="auto"/>
        <w:right w:val="none" w:sz="0" w:space="0" w:color="auto"/>
      </w:divBdr>
    </w:div>
    <w:div w:id="1823236675">
      <w:bodyDiv w:val="1"/>
      <w:marLeft w:val="0"/>
      <w:marRight w:val="0"/>
      <w:marTop w:val="0"/>
      <w:marBottom w:val="0"/>
      <w:divBdr>
        <w:top w:val="none" w:sz="0" w:space="0" w:color="auto"/>
        <w:left w:val="none" w:sz="0" w:space="0" w:color="auto"/>
        <w:bottom w:val="none" w:sz="0" w:space="0" w:color="auto"/>
        <w:right w:val="none" w:sz="0" w:space="0" w:color="auto"/>
      </w:divBdr>
    </w:div>
    <w:div w:id="1841117622">
      <w:bodyDiv w:val="1"/>
      <w:marLeft w:val="0"/>
      <w:marRight w:val="0"/>
      <w:marTop w:val="0"/>
      <w:marBottom w:val="0"/>
      <w:divBdr>
        <w:top w:val="none" w:sz="0" w:space="0" w:color="auto"/>
        <w:left w:val="none" w:sz="0" w:space="0" w:color="auto"/>
        <w:bottom w:val="none" w:sz="0" w:space="0" w:color="auto"/>
        <w:right w:val="none" w:sz="0" w:space="0" w:color="auto"/>
      </w:divBdr>
    </w:div>
    <w:div w:id="1924341184">
      <w:bodyDiv w:val="1"/>
      <w:marLeft w:val="0"/>
      <w:marRight w:val="0"/>
      <w:marTop w:val="0"/>
      <w:marBottom w:val="0"/>
      <w:divBdr>
        <w:top w:val="none" w:sz="0" w:space="0" w:color="auto"/>
        <w:left w:val="none" w:sz="0" w:space="0" w:color="auto"/>
        <w:bottom w:val="none" w:sz="0" w:space="0" w:color="auto"/>
        <w:right w:val="none" w:sz="0" w:space="0" w:color="auto"/>
      </w:divBdr>
    </w:div>
    <w:div w:id="1929120150">
      <w:bodyDiv w:val="1"/>
      <w:marLeft w:val="0"/>
      <w:marRight w:val="0"/>
      <w:marTop w:val="0"/>
      <w:marBottom w:val="0"/>
      <w:divBdr>
        <w:top w:val="none" w:sz="0" w:space="0" w:color="auto"/>
        <w:left w:val="none" w:sz="0" w:space="0" w:color="auto"/>
        <w:bottom w:val="none" w:sz="0" w:space="0" w:color="auto"/>
        <w:right w:val="none" w:sz="0" w:space="0" w:color="auto"/>
      </w:divBdr>
    </w:div>
    <w:div w:id="1940983146">
      <w:bodyDiv w:val="1"/>
      <w:marLeft w:val="0"/>
      <w:marRight w:val="0"/>
      <w:marTop w:val="0"/>
      <w:marBottom w:val="0"/>
      <w:divBdr>
        <w:top w:val="none" w:sz="0" w:space="0" w:color="auto"/>
        <w:left w:val="none" w:sz="0" w:space="0" w:color="auto"/>
        <w:bottom w:val="none" w:sz="0" w:space="0" w:color="auto"/>
        <w:right w:val="none" w:sz="0" w:space="0" w:color="auto"/>
      </w:divBdr>
    </w:div>
    <w:div w:id="1941181146">
      <w:bodyDiv w:val="1"/>
      <w:marLeft w:val="0"/>
      <w:marRight w:val="0"/>
      <w:marTop w:val="0"/>
      <w:marBottom w:val="0"/>
      <w:divBdr>
        <w:top w:val="none" w:sz="0" w:space="0" w:color="auto"/>
        <w:left w:val="none" w:sz="0" w:space="0" w:color="auto"/>
        <w:bottom w:val="none" w:sz="0" w:space="0" w:color="auto"/>
        <w:right w:val="none" w:sz="0" w:space="0" w:color="auto"/>
      </w:divBdr>
    </w:div>
    <w:div w:id="2005088523">
      <w:bodyDiv w:val="1"/>
      <w:marLeft w:val="0"/>
      <w:marRight w:val="0"/>
      <w:marTop w:val="0"/>
      <w:marBottom w:val="0"/>
      <w:divBdr>
        <w:top w:val="none" w:sz="0" w:space="0" w:color="auto"/>
        <w:left w:val="none" w:sz="0" w:space="0" w:color="auto"/>
        <w:bottom w:val="none" w:sz="0" w:space="0" w:color="auto"/>
        <w:right w:val="none" w:sz="0" w:space="0" w:color="auto"/>
      </w:divBdr>
    </w:div>
    <w:div w:id="2018967899">
      <w:bodyDiv w:val="1"/>
      <w:marLeft w:val="0"/>
      <w:marRight w:val="0"/>
      <w:marTop w:val="0"/>
      <w:marBottom w:val="0"/>
      <w:divBdr>
        <w:top w:val="none" w:sz="0" w:space="0" w:color="auto"/>
        <w:left w:val="none" w:sz="0" w:space="0" w:color="auto"/>
        <w:bottom w:val="none" w:sz="0" w:space="0" w:color="auto"/>
        <w:right w:val="none" w:sz="0" w:space="0" w:color="auto"/>
      </w:divBdr>
    </w:div>
    <w:div w:id="2044479617">
      <w:bodyDiv w:val="1"/>
      <w:marLeft w:val="0"/>
      <w:marRight w:val="0"/>
      <w:marTop w:val="0"/>
      <w:marBottom w:val="0"/>
      <w:divBdr>
        <w:top w:val="none" w:sz="0" w:space="0" w:color="auto"/>
        <w:left w:val="none" w:sz="0" w:space="0" w:color="auto"/>
        <w:bottom w:val="none" w:sz="0" w:space="0" w:color="auto"/>
        <w:right w:val="none" w:sz="0" w:space="0" w:color="auto"/>
      </w:divBdr>
    </w:div>
    <w:div w:id="2047171784">
      <w:bodyDiv w:val="1"/>
      <w:marLeft w:val="0"/>
      <w:marRight w:val="0"/>
      <w:marTop w:val="0"/>
      <w:marBottom w:val="0"/>
      <w:divBdr>
        <w:top w:val="none" w:sz="0" w:space="0" w:color="auto"/>
        <w:left w:val="none" w:sz="0" w:space="0" w:color="auto"/>
        <w:bottom w:val="none" w:sz="0" w:space="0" w:color="auto"/>
        <w:right w:val="none" w:sz="0" w:space="0" w:color="auto"/>
      </w:divBdr>
    </w:div>
    <w:div w:id="2076658099">
      <w:bodyDiv w:val="1"/>
      <w:marLeft w:val="0"/>
      <w:marRight w:val="0"/>
      <w:marTop w:val="0"/>
      <w:marBottom w:val="0"/>
      <w:divBdr>
        <w:top w:val="none" w:sz="0" w:space="0" w:color="auto"/>
        <w:left w:val="none" w:sz="0" w:space="0" w:color="auto"/>
        <w:bottom w:val="none" w:sz="0" w:space="0" w:color="auto"/>
        <w:right w:val="none" w:sz="0" w:space="0" w:color="auto"/>
      </w:divBdr>
    </w:div>
    <w:div w:id="2106879193">
      <w:bodyDiv w:val="1"/>
      <w:marLeft w:val="0"/>
      <w:marRight w:val="0"/>
      <w:marTop w:val="0"/>
      <w:marBottom w:val="0"/>
      <w:divBdr>
        <w:top w:val="none" w:sz="0" w:space="0" w:color="auto"/>
        <w:left w:val="none" w:sz="0" w:space="0" w:color="auto"/>
        <w:bottom w:val="none" w:sz="0" w:space="0" w:color="auto"/>
        <w:right w:val="none" w:sz="0" w:space="0" w:color="auto"/>
      </w:divBdr>
    </w:div>
    <w:div w:id="2109622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252 - OBJECT ORIENTED PROGRAMMING USING C++ (3-1-2)</vt:lpstr>
    </vt:vector>
  </TitlesOfParts>
  <Company/>
  <LinksUpToDate>false</LinksUpToDate>
  <CharactersWithSpaces>8159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252 - OBJECT ORIENTED PROGRAMMING USING C++ (3-1-2)</dc:title>
  <dc:creator>DJawahar</dc:creator>
  <cp:lastModifiedBy>Windows User</cp:lastModifiedBy>
  <cp:revision>31</cp:revision>
  <cp:lastPrinted>2016-12-26T04:32:00Z</cp:lastPrinted>
  <dcterms:created xsi:type="dcterms:W3CDTF">2023-01-02T03:40:00Z</dcterms:created>
  <dcterms:modified xsi:type="dcterms:W3CDTF">2023-01-09T03:32:00Z</dcterms:modified>
  <dc:language>en-IN</dc:language>
</cp:coreProperties>
</file>