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B551" w14:textId="4FCDE82F" w:rsidR="00026C39" w:rsidRPr="003E542E" w:rsidRDefault="007B38E2" w:rsidP="003E542E">
      <w:pPr>
        <w:keepNext/>
        <w:ind w:right="-1"/>
        <w:jc w:val="center"/>
        <w:rPr>
          <w:rFonts w:ascii="Arial" w:hAnsi="Arial" w:cs="Arial"/>
          <w:b/>
          <w:color w:val="C00000"/>
        </w:rPr>
      </w:pPr>
      <w:r w:rsidRPr="003E542E">
        <w:rPr>
          <w:rFonts w:ascii="Arial" w:hAnsi="Arial" w:cs="Arial"/>
          <w:b/>
          <w:color w:val="C00000"/>
        </w:rPr>
        <w:t xml:space="preserve">INFORME </w:t>
      </w:r>
      <w:r w:rsidR="00537816">
        <w:rPr>
          <w:rFonts w:ascii="Arial" w:hAnsi="Arial" w:cs="Arial"/>
          <w:b/>
          <w:color w:val="C00000"/>
        </w:rPr>
        <w:t>20</w:t>
      </w:r>
      <w:r w:rsidR="006D7D72">
        <w:rPr>
          <w:rFonts w:ascii="Arial" w:hAnsi="Arial" w:cs="Arial"/>
          <w:b/>
          <w:color w:val="C00000"/>
        </w:rPr>
        <w:t>2</w:t>
      </w:r>
      <w:r w:rsidR="00CA743C">
        <w:rPr>
          <w:rFonts w:ascii="Arial" w:hAnsi="Arial" w:cs="Arial"/>
          <w:b/>
          <w:color w:val="C00000"/>
        </w:rPr>
        <w:t>3</w:t>
      </w:r>
      <w:r w:rsidR="00537816">
        <w:rPr>
          <w:rFonts w:ascii="Arial" w:hAnsi="Arial" w:cs="Arial"/>
          <w:b/>
          <w:color w:val="C00000"/>
        </w:rPr>
        <w:t>-OKC</w:t>
      </w:r>
    </w:p>
    <w:p w14:paraId="76A9A5AF" w14:textId="77777777" w:rsidR="007B38E2" w:rsidRPr="007B38E2" w:rsidRDefault="007B38E2" w:rsidP="003E542E">
      <w:pPr>
        <w:keepNext/>
        <w:ind w:right="-1"/>
        <w:jc w:val="center"/>
        <w:rPr>
          <w:rFonts w:ascii="Arial" w:hAnsi="Arial" w:cs="Arial"/>
        </w:rPr>
      </w:pPr>
    </w:p>
    <w:p w14:paraId="654632CB" w14:textId="77777777" w:rsidR="007B38E2" w:rsidRPr="007B38E2" w:rsidRDefault="007B38E2" w:rsidP="003E542E">
      <w:pPr>
        <w:keepNext/>
        <w:pBdr>
          <w:bottom w:val="single" w:sz="4" w:space="1" w:color="C00000"/>
        </w:pBdr>
        <w:ind w:right="-1"/>
        <w:jc w:val="center"/>
        <w:rPr>
          <w:rFonts w:ascii="Arial" w:hAnsi="Arial" w:cs="Arial"/>
        </w:rPr>
      </w:pPr>
    </w:p>
    <w:p w14:paraId="51177847" w14:textId="77777777" w:rsidR="007B38E2" w:rsidRPr="007B38E2" w:rsidRDefault="007B38E2" w:rsidP="003E542E">
      <w:pPr>
        <w:keepNext/>
        <w:ind w:right="-1"/>
        <w:jc w:val="center"/>
        <w:rPr>
          <w:rFonts w:ascii="Arial" w:hAnsi="Arial" w:cs="Arial"/>
        </w:rPr>
      </w:pPr>
    </w:p>
    <w:p w14:paraId="0C6E102A" w14:textId="6202BD5F" w:rsidR="007B38E2" w:rsidRDefault="007B38E2" w:rsidP="003E542E">
      <w:pPr>
        <w:keepNext/>
        <w:ind w:right="-1"/>
        <w:jc w:val="both"/>
        <w:rPr>
          <w:rFonts w:ascii="Arial" w:hAnsi="Arial" w:cs="Arial"/>
        </w:rPr>
      </w:pPr>
      <w:r w:rsidRPr="007B38E2">
        <w:rPr>
          <w:rFonts w:ascii="Arial" w:hAnsi="Arial" w:cs="Arial"/>
        </w:rPr>
        <w:t>Fecha</w:t>
      </w:r>
      <w:r w:rsidRPr="007B38E2">
        <w:rPr>
          <w:rFonts w:ascii="Arial" w:hAnsi="Arial" w:cs="Arial"/>
        </w:rPr>
        <w:tab/>
        <w:t xml:space="preserve">: </w:t>
      </w:r>
      <w:r w:rsidR="00900F2B">
        <w:rPr>
          <w:rFonts w:ascii="Arial" w:hAnsi="Arial" w:cs="Arial"/>
        </w:rPr>
        <w:t>0</w:t>
      </w:r>
      <w:r w:rsidR="00E22A74">
        <w:rPr>
          <w:rFonts w:ascii="Arial" w:hAnsi="Arial" w:cs="Arial"/>
        </w:rPr>
        <w:t>6</w:t>
      </w:r>
      <w:r w:rsidR="00504206">
        <w:rPr>
          <w:rFonts w:ascii="Arial" w:hAnsi="Arial" w:cs="Arial"/>
        </w:rPr>
        <w:t>/</w:t>
      </w:r>
      <w:r w:rsidR="005952E9">
        <w:rPr>
          <w:rFonts w:ascii="Arial" w:hAnsi="Arial" w:cs="Arial"/>
        </w:rPr>
        <w:t>0</w:t>
      </w:r>
      <w:r w:rsidR="00E22A74">
        <w:rPr>
          <w:rFonts w:ascii="Arial" w:hAnsi="Arial" w:cs="Arial"/>
        </w:rPr>
        <w:t>9</w:t>
      </w:r>
      <w:r w:rsidR="00504206">
        <w:rPr>
          <w:rFonts w:ascii="Arial" w:hAnsi="Arial" w:cs="Arial"/>
        </w:rPr>
        <w:t>/</w:t>
      </w:r>
      <w:r w:rsidR="00452800">
        <w:rPr>
          <w:rFonts w:ascii="Arial" w:hAnsi="Arial" w:cs="Arial"/>
        </w:rPr>
        <w:t>2023</w:t>
      </w:r>
    </w:p>
    <w:p w14:paraId="756EE2F6" w14:textId="3256183D" w:rsidR="00B52684" w:rsidRDefault="00B52684" w:rsidP="00B52684">
      <w:pPr>
        <w:keepNext/>
        <w:ind w:right="-1"/>
        <w:jc w:val="both"/>
        <w:rPr>
          <w:rFonts w:ascii="Arial" w:hAnsi="Arial" w:cs="Arial"/>
        </w:rPr>
      </w:pPr>
      <w:r w:rsidRPr="007B38E2">
        <w:rPr>
          <w:rFonts w:ascii="Arial" w:hAnsi="Arial" w:cs="Arial"/>
        </w:rPr>
        <w:t>Asunto</w:t>
      </w:r>
      <w:r>
        <w:rPr>
          <w:rFonts w:ascii="Arial" w:hAnsi="Arial" w:cs="Arial"/>
        </w:rPr>
        <w:tab/>
      </w:r>
      <w:r w:rsidRPr="007B38E2">
        <w:rPr>
          <w:rFonts w:ascii="Arial" w:hAnsi="Arial" w:cs="Arial"/>
        </w:rPr>
        <w:t xml:space="preserve">: </w:t>
      </w:r>
      <w:r>
        <w:rPr>
          <w:rFonts w:ascii="Arial" w:hAnsi="Arial" w:cs="Arial"/>
        </w:rPr>
        <w:t xml:space="preserve">INFORME DE </w:t>
      </w:r>
      <w:r w:rsidR="005952E9">
        <w:rPr>
          <w:rFonts w:ascii="Arial" w:hAnsi="Arial" w:cs="Arial"/>
        </w:rPr>
        <w:t>IMPRESORA</w:t>
      </w:r>
    </w:p>
    <w:p w14:paraId="3A05F10D" w14:textId="77777777" w:rsidR="007B38E2" w:rsidRPr="007B38E2" w:rsidRDefault="007B38E2" w:rsidP="003E542E">
      <w:pPr>
        <w:keepNext/>
        <w:ind w:right="-1"/>
        <w:jc w:val="both"/>
        <w:rPr>
          <w:rFonts w:ascii="Arial" w:hAnsi="Arial" w:cs="Arial"/>
        </w:rPr>
      </w:pPr>
    </w:p>
    <w:p w14:paraId="10FD58F7" w14:textId="77777777" w:rsidR="007B38E2" w:rsidRPr="003E542E" w:rsidRDefault="007B38E2" w:rsidP="003E542E">
      <w:pPr>
        <w:keepNext/>
        <w:pBdr>
          <w:top w:val="single" w:sz="4" w:space="1" w:color="C00000"/>
          <w:left w:val="single" w:sz="4" w:space="4" w:color="C00000"/>
          <w:right w:val="single" w:sz="4" w:space="4" w:color="C00000"/>
        </w:pBdr>
        <w:shd w:val="clear" w:color="auto" w:fill="C00000"/>
        <w:ind w:right="-1"/>
        <w:jc w:val="both"/>
        <w:rPr>
          <w:rFonts w:ascii="Arial" w:hAnsi="Arial" w:cs="Arial"/>
          <w:b/>
          <w:color w:val="FFFFFF" w:themeColor="background1"/>
        </w:rPr>
      </w:pPr>
      <w:r w:rsidRPr="003E542E">
        <w:rPr>
          <w:rFonts w:ascii="Arial" w:hAnsi="Arial" w:cs="Arial"/>
          <w:b/>
          <w:color w:val="FFFFFF" w:themeColor="background1"/>
        </w:rPr>
        <w:t>DATOS DEL USUARIO Y EQUIPO</w:t>
      </w:r>
    </w:p>
    <w:p w14:paraId="624ABC04" w14:textId="77777777" w:rsidR="007B38E2" w:rsidRPr="007B38E2" w:rsidRDefault="007B38E2" w:rsidP="003E542E">
      <w:pPr>
        <w:keepNext/>
        <w:ind w:right="-1"/>
        <w:jc w:val="both"/>
        <w:rPr>
          <w:rFonts w:ascii="Arial" w:hAnsi="Arial" w:cs="Arial"/>
        </w:rPr>
      </w:pPr>
    </w:p>
    <w:p w14:paraId="1065F9CB" w14:textId="24C17961" w:rsidR="007B5E54" w:rsidRPr="007B38E2" w:rsidRDefault="007B5E54" w:rsidP="009E118D">
      <w:pPr>
        <w:keepNext/>
        <w:ind w:right="-1"/>
        <w:jc w:val="both"/>
        <w:rPr>
          <w:rFonts w:ascii="Arial" w:hAnsi="Arial" w:cs="Arial"/>
        </w:rPr>
      </w:pPr>
      <w:r w:rsidRPr="007B38E2">
        <w:rPr>
          <w:rFonts w:ascii="Arial" w:hAnsi="Arial" w:cs="Arial"/>
        </w:rPr>
        <w:t>Usuario</w:t>
      </w:r>
      <w:r w:rsidRPr="007B38E2">
        <w:rPr>
          <w:rFonts w:ascii="Arial" w:hAnsi="Arial" w:cs="Arial"/>
        </w:rPr>
        <w:tab/>
      </w:r>
      <w:r>
        <w:rPr>
          <w:rFonts w:ascii="Arial" w:hAnsi="Arial" w:cs="Arial"/>
        </w:rPr>
        <w:tab/>
      </w:r>
      <w:r w:rsidRPr="007B38E2">
        <w:rPr>
          <w:rFonts w:ascii="Arial" w:hAnsi="Arial" w:cs="Arial"/>
        </w:rPr>
        <w:tab/>
        <w:t xml:space="preserve">: </w:t>
      </w:r>
      <w:r w:rsidR="009E118D" w:rsidRPr="009E118D">
        <w:rPr>
          <w:rFonts w:ascii="Arial" w:hAnsi="Arial" w:cs="Arial"/>
        </w:rPr>
        <w:t>RICARDO JHONATAN</w:t>
      </w:r>
      <w:r w:rsidR="009E118D">
        <w:rPr>
          <w:rFonts w:ascii="Arial" w:hAnsi="Arial" w:cs="Arial"/>
        </w:rPr>
        <w:t xml:space="preserve"> </w:t>
      </w:r>
      <w:r w:rsidR="009E118D" w:rsidRPr="009E118D">
        <w:rPr>
          <w:rFonts w:ascii="Arial" w:hAnsi="Arial" w:cs="Arial"/>
        </w:rPr>
        <w:t>VISBAL</w:t>
      </w:r>
      <w:r w:rsidR="009E118D">
        <w:rPr>
          <w:rFonts w:ascii="Arial" w:hAnsi="Arial" w:cs="Arial"/>
        </w:rPr>
        <w:t xml:space="preserve"> </w:t>
      </w:r>
      <w:r w:rsidR="009E118D" w:rsidRPr="009E118D">
        <w:rPr>
          <w:rFonts w:ascii="Arial" w:hAnsi="Arial" w:cs="Arial"/>
        </w:rPr>
        <w:t>PALACIOS</w:t>
      </w:r>
    </w:p>
    <w:p w14:paraId="332CA24F" w14:textId="75C5CF55" w:rsidR="007B5E54" w:rsidRPr="007B38E2" w:rsidRDefault="007B5E54" w:rsidP="007B5E54">
      <w:pPr>
        <w:keepNext/>
        <w:ind w:right="-1"/>
        <w:jc w:val="both"/>
        <w:rPr>
          <w:rFonts w:ascii="Arial" w:hAnsi="Arial" w:cs="Arial"/>
        </w:rPr>
      </w:pPr>
      <w:r w:rsidRPr="007B38E2">
        <w:rPr>
          <w:rFonts w:ascii="Arial" w:hAnsi="Arial" w:cs="Arial"/>
        </w:rPr>
        <w:t>Área</w:t>
      </w:r>
      <w:r>
        <w:rPr>
          <w:rFonts w:ascii="Arial" w:hAnsi="Arial" w:cs="Arial"/>
        </w:rPr>
        <w:tab/>
      </w:r>
      <w:r>
        <w:rPr>
          <w:rFonts w:ascii="Arial" w:hAnsi="Arial" w:cs="Arial"/>
        </w:rPr>
        <w:tab/>
      </w:r>
      <w:r w:rsidRPr="007B38E2">
        <w:rPr>
          <w:rFonts w:ascii="Arial" w:hAnsi="Arial" w:cs="Arial"/>
        </w:rPr>
        <w:tab/>
        <w:t xml:space="preserve">: </w:t>
      </w:r>
      <w:r w:rsidR="009E118D">
        <w:rPr>
          <w:rFonts w:ascii="Arial" w:hAnsi="Arial" w:cs="Arial"/>
        </w:rPr>
        <w:t xml:space="preserve">Logística </w:t>
      </w:r>
    </w:p>
    <w:p w14:paraId="525B8811" w14:textId="1EB1C439" w:rsidR="007B5E54" w:rsidRPr="007B38E2" w:rsidRDefault="007B5E54" w:rsidP="007B5E54">
      <w:pPr>
        <w:keepNext/>
        <w:ind w:right="-1"/>
        <w:jc w:val="both"/>
        <w:rPr>
          <w:rFonts w:ascii="Arial" w:hAnsi="Arial" w:cs="Arial"/>
        </w:rPr>
      </w:pPr>
      <w:r>
        <w:rPr>
          <w:rFonts w:ascii="Arial" w:hAnsi="Arial" w:cs="Arial"/>
        </w:rPr>
        <w:t>Localidad</w:t>
      </w:r>
      <w:r>
        <w:rPr>
          <w:rFonts w:ascii="Arial" w:hAnsi="Arial" w:cs="Arial"/>
        </w:rPr>
        <w:tab/>
      </w:r>
      <w:r>
        <w:rPr>
          <w:rFonts w:ascii="Arial" w:hAnsi="Arial" w:cs="Arial"/>
        </w:rPr>
        <w:tab/>
      </w:r>
      <w:r w:rsidRPr="007B38E2">
        <w:rPr>
          <w:rFonts w:ascii="Arial" w:hAnsi="Arial" w:cs="Arial"/>
        </w:rPr>
        <w:t xml:space="preserve">: </w:t>
      </w:r>
      <w:r w:rsidR="009E118D">
        <w:rPr>
          <w:rFonts w:ascii="Arial" w:hAnsi="Arial" w:cs="Arial"/>
        </w:rPr>
        <w:t>LIMA</w:t>
      </w:r>
    </w:p>
    <w:p w14:paraId="107A2678" w14:textId="77777777" w:rsidR="007B38E2" w:rsidRPr="007B38E2" w:rsidRDefault="007B38E2" w:rsidP="003E542E">
      <w:pPr>
        <w:keepNext/>
        <w:ind w:right="-1"/>
        <w:jc w:val="both"/>
        <w:rPr>
          <w:rFonts w:ascii="Arial" w:hAnsi="Arial" w:cs="Arial"/>
        </w:rPr>
      </w:pPr>
    </w:p>
    <w:p w14:paraId="39228D41" w14:textId="28D49CB2" w:rsidR="007B38E2" w:rsidRPr="003E542E" w:rsidRDefault="007B38E2" w:rsidP="003E542E">
      <w:pPr>
        <w:keepNext/>
        <w:shd w:val="clear" w:color="auto" w:fill="C00000"/>
        <w:ind w:right="-1"/>
        <w:jc w:val="both"/>
        <w:rPr>
          <w:rFonts w:ascii="Arial" w:hAnsi="Arial" w:cs="Arial"/>
          <w:b/>
          <w:color w:val="FFFFFF" w:themeColor="background1"/>
        </w:rPr>
      </w:pPr>
      <w:r w:rsidRPr="003E542E">
        <w:rPr>
          <w:rFonts w:ascii="Arial" w:hAnsi="Arial" w:cs="Arial"/>
          <w:b/>
          <w:color w:val="FFFFFF" w:themeColor="background1"/>
        </w:rPr>
        <w:t>DATOS DE</w:t>
      </w:r>
      <w:r w:rsidR="001F6DBF">
        <w:rPr>
          <w:rFonts w:ascii="Arial" w:hAnsi="Arial" w:cs="Arial"/>
          <w:b/>
          <w:color w:val="FFFFFF" w:themeColor="background1"/>
        </w:rPr>
        <w:t>L DESARROLLADOR</w:t>
      </w:r>
    </w:p>
    <w:p w14:paraId="7D91D146" w14:textId="77777777" w:rsidR="007B38E2" w:rsidRDefault="007B38E2" w:rsidP="003E542E">
      <w:pPr>
        <w:keepNext/>
        <w:ind w:right="-1"/>
        <w:jc w:val="both"/>
        <w:rPr>
          <w:rFonts w:ascii="Arial" w:hAnsi="Arial" w:cs="Arial"/>
        </w:rPr>
      </w:pPr>
    </w:p>
    <w:p w14:paraId="5E166263" w14:textId="51B767E8" w:rsidR="00233105" w:rsidRPr="007B38E2" w:rsidRDefault="009E118D" w:rsidP="003E542E">
      <w:pPr>
        <w:keepNext/>
        <w:ind w:right="-1"/>
        <w:jc w:val="both"/>
        <w:rPr>
          <w:rFonts w:ascii="Arial" w:hAnsi="Arial" w:cs="Arial"/>
        </w:rPr>
      </w:pPr>
      <w:r>
        <w:rPr>
          <w:rFonts w:ascii="Arial" w:hAnsi="Arial" w:cs="Arial"/>
        </w:rPr>
        <w:t>Desarrollador</w:t>
      </w:r>
      <w:r w:rsidR="00233105">
        <w:rPr>
          <w:rFonts w:ascii="Arial" w:hAnsi="Arial" w:cs="Arial"/>
        </w:rPr>
        <w:tab/>
      </w:r>
      <w:r w:rsidR="00233105">
        <w:rPr>
          <w:rFonts w:ascii="Arial" w:hAnsi="Arial" w:cs="Arial"/>
        </w:rPr>
        <w:tab/>
      </w:r>
      <w:r w:rsidR="00233105">
        <w:rPr>
          <w:rFonts w:ascii="Arial" w:hAnsi="Arial" w:cs="Arial"/>
        </w:rPr>
        <w:tab/>
      </w:r>
      <w:r>
        <w:rPr>
          <w:rFonts w:ascii="Arial" w:hAnsi="Arial" w:cs="Arial"/>
        </w:rPr>
        <w:tab/>
      </w:r>
      <w:r w:rsidR="00233105">
        <w:rPr>
          <w:rFonts w:ascii="Arial" w:hAnsi="Arial" w:cs="Arial"/>
        </w:rPr>
        <w:t xml:space="preserve">: </w:t>
      </w:r>
      <w:r w:rsidR="001F6DBF">
        <w:rPr>
          <w:rFonts w:ascii="Arial" w:hAnsi="Arial" w:cs="Arial"/>
        </w:rPr>
        <w:t>Niels Dylan Quispe Peralta</w:t>
      </w:r>
    </w:p>
    <w:p w14:paraId="1BC968D4" w14:textId="77777777" w:rsidR="007B5E54" w:rsidRPr="007B38E2" w:rsidRDefault="007B5E54" w:rsidP="007B5E54">
      <w:pPr>
        <w:keepNext/>
        <w:ind w:right="-1"/>
        <w:jc w:val="both"/>
        <w:rPr>
          <w:rFonts w:ascii="Arial" w:hAnsi="Arial" w:cs="Arial"/>
        </w:rPr>
      </w:pPr>
      <w:r w:rsidRPr="007B38E2">
        <w:rPr>
          <w:rFonts w:ascii="Arial" w:hAnsi="Arial" w:cs="Arial"/>
        </w:rPr>
        <w:t>Numero de Ticket</w:t>
      </w:r>
    </w:p>
    <w:p w14:paraId="18C73FF8" w14:textId="0D06BA51" w:rsidR="007B5E54" w:rsidRPr="007B38E2" w:rsidRDefault="007B5E54" w:rsidP="007B5E54">
      <w:pPr>
        <w:keepNext/>
        <w:ind w:right="-1"/>
        <w:jc w:val="both"/>
        <w:rPr>
          <w:rFonts w:ascii="Arial" w:hAnsi="Arial" w:cs="Arial"/>
        </w:rPr>
      </w:pPr>
      <w:r w:rsidRPr="007B38E2">
        <w:rPr>
          <w:rFonts w:ascii="Arial" w:hAnsi="Arial" w:cs="Arial"/>
        </w:rPr>
        <w:t>Fecha de Reporte del Problema</w:t>
      </w:r>
      <w:r w:rsidRPr="007B38E2">
        <w:rPr>
          <w:rFonts w:ascii="Arial" w:hAnsi="Arial" w:cs="Arial"/>
        </w:rPr>
        <w:tab/>
        <w:t xml:space="preserve">: </w:t>
      </w:r>
      <w:r w:rsidR="001F6DBF">
        <w:rPr>
          <w:rFonts w:ascii="Arial" w:hAnsi="Arial" w:cs="Arial"/>
        </w:rPr>
        <w:t>28/08/2023</w:t>
      </w:r>
    </w:p>
    <w:p w14:paraId="74F85091" w14:textId="324B8A15" w:rsidR="007B38E2" w:rsidRDefault="007B5E54" w:rsidP="003E542E">
      <w:pPr>
        <w:keepNext/>
        <w:ind w:right="-1"/>
        <w:jc w:val="both"/>
        <w:rPr>
          <w:rFonts w:ascii="Arial" w:hAnsi="Arial" w:cs="Arial"/>
        </w:rPr>
      </w:pPr>
      <w:r w:rsidRPr="007B38E2">
        <w:rPr>
          <w:rFonts w:ascii="Arial" w:hAnsi="Arial" w:cs="Arial"/>
        </w:rPr>
        <w:t>Fecha de Inicio de la Atención</w:t>
      </w:r>
      <w:r>
        <w:rPr>
          <w:rFonts w:ascii="Arial" w:hAnsi="Arial" w:cs="Arial"/>
        </w:rPr>
        <w:tab/>
      </w:r>
      <w:r w:rsidRPr="007B38E2">
        <w:rPr>
          <w:rFonts w:ascii="Arial" w:hAnsi="Arial" w:cs="Arial"/>
        </w:rPr>
        <w:tab/>
        <w:t xml:space="preserve">: </w:t>
      </w:r>
      <w:r w:rsidR="001F6DBF">
        <w:rPr>
          <w:rFonts w:ascii="Arial" w:hAnsi="Arial" w:cs="Arial"/>
        </w:rPr>
        <w:t>28</w:t>
      </w:r>
      <w:r w:rsidR="00BC4507">
        <w:rPr>
          <w:rFonts w:ascii="Arial" w:hAnsi="Arial" w:cs="Arial"/>
        </w:rPr>
        <w:t>/</w:t>
      </w:r>
      <w:r w:rsidR="00973519">
        <w:rPr>
          <w:rFonts w:ascii="Arial" w:hAnsi="Arial" w:cs="Arial"/>
        </w:rPr>
        <w:t>0</w:t>
      </w:r>
      <w:r w:rsidR="001F6DBF">
        <w:rPr>
          <w:rFonts w:ascii="Arial" w:hAnsi="Arial" w:cs="Arial"/>
        </w:rPr>
        <w:t>8</w:t>
      </w:r>
      <w:r w:rsidR="00BC4507">
        <w:rPr>
          <w:rFonts w:ascii="Arial" w:hAnsi="Arial" w:cs="Arial"/>
        </w:rPr>
        <w:t>/202</w:t>
      </w:r>
      <w:r w:rsidR="00973519">
        <w:rPr>
          <w:rFonts w:ascii="Arial" w:hAnsi="Arial" w:cs="Arial"/>
        </w:rPr>
        <w:t>3</w:t>
      </w:r>
    </w:p>
    <w:p w14:paraId="5B038D2B" w14:textId="4ECD47C3" w:rsidR="009E118D" w:rsidRPr="007B38E2" w:rsidRDefault="009E118D" w:rsidP="009E118D">
      <w:pPr>
        <w:keepNext/>
        <w:ind w:right="-1"/>
        <w:jc w:val="both"/>
        <w:rPr>
          <w:rFonts w:ascii="Arial" w:hAnsi="Arial" w:cs="Arial"/>
        </w:rPr>
      </w:pPr>
      <w:r w:rsidRPr="007B38E2">
        <w:rPr>
          <w:rFonts w:ascii="Arial" w:hAnsi="Arial" w:cs="Arial"/>
        </w:rPr>
        <w:t xml:space="preserve">Fecha de </w:t>
      </w:r>
      <w:r>
        <w:rPr>
          <w:rFonts w:ascii="Arial" w:hAnsi="Arial" w:cs="Arial"/>
        </w:rPr>
        <w:t>Culminación</w:t>
      </w:r>
      <w:r>
        <w:rPr>
          <w:rFonts w:ascii="Arial" w:hAnsi="Arial" w:cs="Arial"/>
        </w:rPr>
        <w:tab/>
      </w:r>
      <w:r>
        <w:rPr>
          <w:rFonts w:ascii="Arial" w:hAnsi="Arial" w:cs="Arial"/>
        </w:rPr>
        <w:tab/>
      </w:r>
      <w:r w:rsidRPr="007B38E2">
        <w:rPr>
          <w:rFonts w:ascii="Arial" w:hAnsi="Arial" w:cs="Arial"/>
        </w:rPr>
        <w:tab/>
        <w:t xml:space="preserve">: </w:t>
      </w:r>
      <w:r>
        <w:rPr>
          <w:rFonts w:ascii="Arial" w:hAnsi="Arial" w:cs="Arial"/>
        </w:rPr>
        <w:t>0</w:t>
      </w:r>
      <w:r w:rsidR="00E22A74">
        <w:rPr>
          <w:rFonts w:ascii="Arial" w:hAnsi="Arial" w:cs="Arial"/>
        </w:rPr>
        <w:t>5</w:t>
      </w:r>
      <w:r>
        <w:rPr>
          <w:rFonts w:ascii="Arial" w:hAnsi="Arial" w:cs="Arial"/>
        </w:rPr>
        <w:t>/0</w:t>
      </w:r>
      <w:r>
        <w:rPr>
          <w:rFonts w:ascii="Arial" w:hAnsi="Arial" w:cs="Arial"/>
        </w:rPr>
        <w:t>9</w:t>
      </w:r>
      <w:r>
        <w:rPr>
          <w:rFonts w:ascii="Arial" w:hAnsi="Arial" w:cs="Arial"/>
        </w:rPr>
        <w:t>/2023</w:t>
      </w:r>
    </w:p>
    <w:p w14:paraId="4EE24F28" w14:textId="77777777" w:rsidR="009E118D" w:rsidRPr="007B38E2" w:rsidRDefault="009E118D" w:rsidP="003E542E">
      <w:pPr>
        <w:keepNext/>
        <w:ind w:right="-1"/>
        <w:jc w:val="both"/>
        <w:rPr>
          <w:rFonts w:ascii="Arial" w:hAnsi="Arial" w:cs="Arial"/>
        </w:rPr>
      </w:pPr>
    </w:p>
    <w:p w14:paraId="7537BCA4" w14:textId="4FC7DB04" w:rsidR="007B38E2" w:rsidRPr="003E542E" w:rsidRDefault="007B38E2" w:rsidP="003E542E">
      <w:pPr>
        <w:keepNext/>
        <w:shd w:val="clear" w:color="auto" w:fill="C00000"/>
        <w:ind w:right="-1"/>
        <w:jc w:val="both"/>
        <w:rPr>
          <w:rFonts w:ascii="Arial" w:hAnsi="Arial" w:cs="Arial"/>
          <w:b/>
          <w:color w:val="FFFFFF" w:themeColor="background1"/>
        </w:rPr>
      </w:pPr>
      <w:r w:rsidRPr="003E542E">
        <w:rPr>
          <w:rFonts w:ascii="Arial" w:hAnsi="Arial" w:cs="Arial"/>
          <w:b/>
          <w:color w:val="FFFFFF" w:themeColor="background1"/>
        </w:rPr>
        <w:t xml:space="preserve">DESCRIPCION DEL </w:t>
      </w:r>
      <w:r w:rsidR="00E43DC3">
        <w:rPr>
          <w:rFonts w:ascii="Arial" w:hAnsi="Arial" w:cs="Arial"/>
          <w:b/>
          <w:color w:val="FFFFFF" w:themeColor="background1"/>
        </w:rPr>
        <w:t xml:space="preserve">ACCIONES </w:t>
      </w:r>
    </w:p>
    <w:p w14:paraId="026B5BE4" w14:textId="0BCE36A2" w:rsidR="001F6DBF" w:rsidRDefault="001F6DBF" w:rsidP="007B5E54">
      <w:pPr>
        <w:keepNext/>
        <w:ind w:right="-1"/>
        <w:jc w:val="both"/>
        <w:rPr>
          <w:rFonts w:ascii="Arial" w:hAnsi="Arial" w:cs="Arial"/>
        </w:rPr>
      </w:pPr>
    </w:p>
    <w:p w14:paraId="47AC23D2" w14:textId="1565F338" w:rsidR="00161247" w:rsidRDefault="00161247" w:rsidP="007B5E54">
      <w:pPr>
        <w:keepNext/>
        <w:ind w:right="-1"/>
        <w:jc w:val="both"/>
        <w:rPr>
          <w:rFonts w:ascii="Arial" w:hAnsi="Arial" w:cs="Arial"/>
        </w:rPr>
      </w:pPr>
    </w:p>
    <w:p w14:paraId="7AD21A6F" w14:textId="6BFBD714" w:rsidR="001F6DBF" w:rsidRDefault="00161247" w:rsidP="007B5E54">
      <w:pPr>
        <w:keepNext/>
        <w:ind w:right="-1"/>
        <w:jc w:val="both"/>
        <w:rPr>
          <w:rFonts w:ascii="Arial" w:hAnsi="Arial" w:cs="Arial"/>
        </w:rPr>
      </w:pPr>
      <w:r>
        <w:rPr>
          <w:rFonts w:ascii="Arial" w:hAnsi="Arial" w:cs="Arial"/>
        </w:rPr>
        <w:t>Se requiere que se desarrolle una programación de despachos</w:t>
      </w:r>
      <w:r w:rsidR="009E118D">
        <w:rPr>
          <w:rFonts w:ascii="Arial" w:hAnsi="Arial" w:cs="Arial"/>
        </w:rPr>
        <w:t xml:space="preserve"> en el agil para poder llevar un control de los despachos ya sean aprobados o no aprobados con el fin de programar su atención con anticipación y en caso no se logre atender que se reprograme para el día </w:t>
      </w:r>
      <w:r w:rsidR="00E22A74">
        <w:rPr>
          <w:rFonts w:ascii="Arial" w:hAnsi="Arial" w:cs="Arial"/>
        </w:rPr>
        <w:t>siguiente hasta</w:t>
      </w:r>
      <w:r w:rsidR="009E118D">
        <w:rPr>
          <w:rFonts w:ascii="Arial" w:hAnsi="Arial" w:cs="Arial"/>
        </w:rPr>
        <w:t xml:space="preserve"> que se atienda por </w:t>
      </w:r>
      <w:r w:rsidR="00E22A74">
        <w:rPr>
          <w:rFonts w:ascii="Arial" w:hAnsi="Arial" w:cs="Arial"/>
        </w:rPr>
        <w:t>completo el</w:t>
      </w:r>
      <w:r w:rsidR="009E118D">
        <w:rPr>
          <w:rFonts w:ascii="Arial" w:hAnsi="Arial" w:cs="Arial"/>
        </w:rPr>
        <w:t xml:space="preserve"> despacho programado.</w:t>
      </w:r>
      <w:r>
        <w:rPr>
          <w:rFonts w:ascii="Arial" w:hAnsi="Arial" w:cs="Arial"/>
        </w:rPr>
        <w:t xml:space="preserve"> </w:t>
      </w:r>
    </w:p>
    <w:p w14:paraId="2113768D" w14:textId="4E6BE3DC" w:rsidR="00161247" w:rsidRDefault="00161247" w:rsidP="007B5E54">
      <w:pPr>
        <w:keepNext/>
        <w:ind w:right="-1"/>
        <w:jc w:val="both"/>
        <w:rPr>
          <w:rFonts w:ascii="Arial" w:hAnsi="Arial" w:cs="Arial"/>
        </w:rPr>
      </w:pPr>
    </w:p>
    <w:p w14:paraId="0D32C752" w14:textId="77777777" w:rsidR="002949F9" w:rsidRPr="007B38E2" w:rsidRDefault="002949F9" w:rsidP="007B5E54">
      <w:pPr>
        <w:keepNext/>
        <w:ind w:right="-1"/>
        <w:jc w:val="both"/>
        <w:rPr>
          <w:rFonts w:ascii="Arial" w:hAnsi="Arial" w:cs="Arial"/>
        </w:rPr>
      </w:pPr>
    </w:p>
    <w:p w14:paraId="040D7DE7" w14:textId="77777777" w:rsidR="007B5E54" w:rsidRPr="00733DE5" w:rsidRDefault="007B5E54" w:rsidP="007B5E54">
      <w:pPr>
        <w:keepNext/>
        <w:shd w:val="clear" w:color="auto" w:fill="C00000"/>
        <w:ind w:right="-1"/>
        <w:jc w:val="both"/>
        <w:rPr>
          <w:rFonts w:ascii="Arial" w:hAnsi="Arial" w:cs="Arial"/>
          <w:b/>
          <w:color w:val="FFFFFF" w:themeColor="background1"/>
        </w:rPr>
      </w:pPr>
      <w:r w:rsidRPr="00733DE5">
        <w:rPr>
          <w:rFonts w:ascii="Arial" w:hAnsi="Arial" w:cs="Arial"/>
          <w:b/>
          <w:color w:val="FFFFFF" w:themeColor="background1"/>
        </w:rPr>
        <w:t>CONCLUSIONES Y RECOMENDACIONES</w:t>
      </w:r>
    </w:p>
    <w:p w14:paraId="14A3A75D" w14:textId="77777777" w:rsidR="002C2259" w:rsidRPr="007B38E2" w:rsidRDefault="002C2259" w:rsidP="007B5E54">
      <w:pPr>
        <w:keepNext/>
        <w:ind w:right="-1"/>
        <w:jc w:val="both"/>
        <w:rPr>
          <w:rFonts w:ascii="Arial" w:hAnsi="Arial" w:cs="Arial"/>
        </w:rPr>
      </w:pPr>
    </w:p>
    <w:p w14:paraId="0C406665" w14:textId="4FE26665" w:rsidR="00BA65B1" w:rsidRDefault="00E22A74" w:rsidP="00E22A74">
      <w:pPr>
        <w:keepNext/>
        <w:ind w:right="-1"/>
        <w:jc w:val="both"/>
        <w:rPr>
          <w:rFonts w:ascii="Arial" w:hAnsi="Arial" w:cs="Arial"/>
        </w:rPr>
      </w:pPr>
      <w:r>
        <w:rPr>
          <w:rFonts w:ascii="Arial" w:hAnsi="Arial" w:cs="Arial"/>
        </w:rPr>
        <w:t xml:space="preserve">La programación de despachos solo se le dio acceso a Ricardo Visbal para el registrar editar eliminar y finalizar. La visualización </w:t>
      </w:r>
      <w:proofErr w:type="gramStart"/>
      <w:r>
        <w:rPr>
          <w:rFonts w:ascii="Arial" w:hAnsi="Arial" w:cs="Arial"/>
        </w:rPr>
        <w:t>de los registro</w:t>
      </w:r>
      <w:proofErr w:type="gramEnd"/>
      <w:r>
        <w:rPr>
          <w:rFonts w:ascii="Arial" w:hAnsi="Arial" w:cs="Arial"/>
        </w:rPr>
        <w:t xml:space="preserve"> está abierto para todos los usuarios. </w:t>
      </w:r>
    </w:p>
    <w:p w14:paraId="6B24A4E0" w14:textId="77777777" w:rsidR="007B5E54" w:rsidRPr="007B38E2" w:rsidRDefault="007B5E54" w:rsidP="007B5E54">
      <w:pPr>
        <w:keepNext/>
        <w:ind w:right="-1"/>
        <w:jc w:val="both"/>
        <w:rPr>
          <w:rFonts w:ascii="Arial" w:hAnsi="Arial" w:cs="Arial"/>
        </w:rPr>
      </w:pPr>
    </w:p>
    <w:p w14:paraId="77D61038" w14:textId="4763E54C" w:rsidR="007B5E54" w:rsidRPr="00733DE5" w:rsidRDefault="00E22A74" w:rsidP="007B5E54">
      <w:pPr>
        <w:keepNext/>
        <w:shd w:val="clear" w:color="auto" w:fill="C00000"/>
        <w:ind w:right="-1"/>
        <w:jc w:val="both"/>
        <w:rPr>
          <w:rFonts w:ascii="Arial" w:hAnsi="Arial" w:cs="Arial"/>
          <w:b/>
          <w:color w:val="FFFFFF" w:themeColor="background1"/>
        </w:rPr>
      </w:pPr>
      <w:r>
        <w:rPr>
          <w:rFonts w:ascii="Arial" w:hAnsi="Arial" w:cs="Arial"/>
          <w:b/>
          <w:color w:val="FFFFFF" w:themeColor="background1"/>
        </w:rPr>
        <w:t>ANEXOS</w:t>
      </w:r>
    </w:p>
    <w:p w14:paraId="6A393571" w14:textId="189E38E8" w:rsidR="007B5E54" w:rsidRDefault="007B5E54" w:rsidP="007B5E54">
      <w:pPr>
        <w:keepNext/>
        <w:ind w:right="-1"/>
        <w:jc w:val="both"/>
        <w:rPr>
          <w:rFonts w:ascii="Arial" w:hAnsi="Arial" w:cs="Arial"/>
        </w:rPr>
      </w:pPr>
    </w:p>
    <w:p w14:paraId="144E015B" w14:textId="7B06C3AD" w:rsidR="00C466C3" w:rsidRDefault="00C466C3" w:rsidP="007B5E54">
      <w:pPr>
        <w:keepNext/>
        <w:ind w:right="-1"/>
        <w:jc w:val="both"/>
        <w:rPr>
          <w:rFonts w:ascii="Arial" w:hAnsi="Arial" w:cs="Arial"/>
        </w:rPr>
      </w:pPr>
    </w:p>
    <w:p w14:paraId="0C429279" w14:textId="04E5F3D8" w:rsidR="009955FB" w:rsidRDefault="00D0649A" w:rsidP="007B5E54">
      <w:pPr>
        <w:keepNext/>
        <w:ind w:right="-1"/>
        <w:jc w:val="both"/>
        <w:rPr>
          <w:rFonts w:ascii="Arial" w:hAnsi="Arial" w:cs="Arial"/>
        </w:rPr>
      </w:pPr>
      <w:r>
        <w:rPr>
          <w:noProof/>
        </w:rPr>
        <mc:AlternateContent>
          <mc:Choice Requires="wps">
            <w:drawing>
              <wp:anchor distT="0" distB="0" distL="114300" distR="114300" simplePos="0" relativeHeight="251662336" behindDoc="0" locked="0" layoutInCell="1" allowOverlap="1" wp14:anchorId="04C85653" wp14:editId="02F0D85B">
                <wp:simplePos x="0" y="0"/>
                <wp:positionH relativeFrom="column">
                  <wp:posOffset>634365</wp:posOffset>
                </wp:positionH>
                <wp:positionV relativeFrom="paragraph">
                  <wp:posOffset>1493520</wp:posOffset>
                </wp:positionV>
                <wp:extent cx="465582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2EE5AE2B" w14:textId="31B31A83" w:rsidR="00D0649A" w:rsidRPr="007D14A9" w:rsidRDefault="00D0649A" w:rsidP="00D0649A">
                            <w:pPr>
                              <w:pStyle w:val="Descripcin"/>
                              <w:jc w:val="center"/>
                              <w:rPr>
                                <w:noProof/>
                                <w:sz w:val="20"/>
                                <w:szCs w:val="20"/>
                              </w:rPr>
                            </w:pPr>
                            <w:r>
                              <w:t>Imagen1: Interface de usuario para el registro de la programación de despachos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C85653" id="_x0000_t202" coordsize="21600,21600" o:spt="202" path="m,l,21600r21600,l21600,xe">
                <v:stroke joinstyle="miter"/>
                <v:path gradientshapeok="t" o:connecttype="rect"/>
              </v:shapetype>
              <v:shape id="Cuadro de texto 9" o:spid="_x0000_s1026" type="#_x0000_t202" style="position:absolute;left:0;text-align:left;margin-left:49.95pt;margin-top:117.6pt;width:366.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" stroked="f">
                <v:textbox style="mso-fit-shape-to-text:t" inset="0,0,0,0">
                  <w:txbxContent>
                    <w:p w14:paraId="2EE5AE2B" w14:textId="31B31A83" w:rsidR="00D0649A" w:rsidRPr="007D14A9" w:rsidRDefault="00D0649A" w:rsidP="00D0649A">
                      <w:pPr>
                        <w:pStyle w:val="Descripcin"/>
                        <w:jc w:val="center"/>
                        <w:rPr>
                          <w:noProof/>
                          <w:sz w:val="20"/>
                          <w:szCs w:val="20"/>
                        </w:rPr>
                      </w:pPr>
                      <w:r>
                        <w:t>Imagen1: Interface de usuario para el registro de la programación de despachos</w:t>
                      </w:r>
                    </w:p>
                  </w:txbxContent>
                </v:textbox>
                <w10:wrap type="square"/>
              </v:shape>
            </w:pict>
          </mc:Fallback>
        </mc:AlternateContent>
      </w:r>
      <w:r>
        <w:rPr>
          <w:noProof/>
        </w:rPr>
        <w:drawing>
          <wp:anchor distT="0" distB="0" distL="114300" distR="114300" simplePos="0" relativeHeight="251660288" behindDoc="0" locked="0" layoutInCell="1" allowOverlap="1" wp14:anchorId="7931559D" wp14:editId="58B6B10E">
            <wp:simplePos x="0" y="0"/>
            <wp:positionH relativeFrom="column">
              <wp:posOffset>634365</wp:posOffset>
            </wp:positionH>
            <wp:positionV relativeFrom="paragraph">
              <wp:posOffset>49530</wp:posOffset>
            </wp:positionV>
            <wp:extent cx="4655820" cy="13868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5820" cy="1386840"/>
                    </a:xfrm>
                    <a:prstGeom prst="rect">
                      <a:avLst/>
                    </a:prstGeom>
                  </pic:spPr>
                </pic:pic>
              </a:graphicData>
            </a:graphic>
            <wp14:sizeRelH relativeFrom="margin">
              <wp14:pctWidth>0</wp14:pctWidth>
            </wp14:sizeRelH>
            <wp14:sizeRelV relativeFrom="margin">
              <wp14:pctHeight>0</wp14:pctHeight>
            </wp14:sizeRelV>
          </wp:anchor>
        </w:drawing>
      </w:r>
    </w:p>
    <w:p w14:paraId="3D7BF14E" w14:textId="7AB94118" w:rsidR="009955FB" w:rsidRDefault="009955FB" w:rsidP="007B5E54">
      <w:pPr>
        <w:keepNext/>
        <w:ind w:right="-1"/>
        <w:jc w:val="both"/>
        <w:rPr>
          <w:rFonts w:ascii="Arial" w:hAnsi="Arial" w:cs="Arial"/>
        </w:rPr>
      </w:pPr>
    </w:p>
    <w:p w14:paraId="2F3DD96F" w14:textId="295CD82B" w:rsidR="009955FB" w:rsidRDefault="009955FB" w:rsidP="007B5E54">
      <w:pPr>
        <w:keepNext/>
        <w:ind w:right="-1"/>
        <w:jc w:val="both"/>
        <w:rPr>
          <w:rFonts w:ascii="Arial" w:hAnsi="Arial" w:cs="Arial"/>
        </w:rPr>
      </w:pPr>
    </w:p>
    <w:p w14:paraId="7963730D" w14:textId="184AD175" w:rsidR="009955FB" w:rsidRDefault="009955FB" w:rsidP="007B5E54">
      <w:pPr>
        <w:keepNext/>
        <w:ind w:right="-1"/>
        <w:jc w:val="both"/>
        <w:rPr>
          <w:rFonts w:ascii="Arial" w:hAnsi="Arial" w:cs="Arial"/>
        </w:rPr>
      </w:pPr>
    </w:p>
    <w:p w14:paraId="30610104" w14:textId="457FC740" w:rsidR="00D0649A" w:rsidRDefault="00D0649A" w:rsidP="007B5E54">
      <w:pPr>
        <w:keepNext/>
        <w:ind w:right="-1"/>
        <w:jc w:val="both"/>
        <w:rPr>
          <w:rFonts w:ascii="Arial" w:hAnsi="Arial" w:cs="Arial"/>
        </w:rPr>
      </w:pPr>
    </w:p>
    <w:p w14:paraId="520BB56B" w14:textId="77777777" w:rsidR="00D0649A" w:rsidRDefault="00D0649A">
      <w:pPr>
        <w:spacing w:after="160" w:line="259" w:lineRule="auto"/>
        <w:rPr>
          <w:rFonts w:ascii="Arial" w:hAnsi="Arial" w:cs="Arial"/>
        </w:rPr>
      </w:pPr>
      <w:r>
        <w:rPr>
          <w:rFonts w:ascii="Arial" w:hAnsi="Arial" w:cs="Arial"/>
        </w:rPr>
        <w:br w:type="page"/>
      </w:r>
    </w:p>
    <w:p w14:paraId="4A80AD28" w14:textId="6F7313F4" w:rsidR="009955FB" w:rsidRPr="007B38E2" w:rsidRDefault="00D0649A" w:rsidP="007B5E54">
      <w:pPr>
        <w:keepNext/>
        <w:ind w:right="-1"/>
        <w:jc w:val="both"/>
        <w:rPr>
          <w:rFonts w:ascii="Arial" w:hAnsi="Arial" w:cs="Arial"/>
        </w:rPr>
      </w:pPr>
      <w:r>
        <w:rPr>
          <w:noProof/>
        </w:rPr>
        <w:lastRenderedPageBreak/>
        <mc:AlternateContent>
          <mc:Choice Requires="wps">
            <w:drawing>
              <wp:anchor distT="0" distB="0" distL="114300" distR="114300" simplePos="0" relativeHeight="251666432" behindDoc="1" locked="0" layoutInCell="1" allowOverlap="1" wp14:anchorId="2CD17CA4" wp14:editId="5116F59A">
                <wp:simplePos x="0" y="0"/>
                <wp:positionH relativeFrom="column">
                  <wp:posOffset>452120</wp:posOffset>
                </wp:positionH>
                <wp:positionV relativeFrom="paragraph">
                  <wp:posOffset>6170295</wp:posOffset>
                </wp:positionV>
                <wp:extent cx="448818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wps:spPr>
                      <wps:txbx>
                        <w:txbxContent>
                          <w:p w14:paraId="105DAB9D" w14:textId="7121202F" w:rsidR="00D0649A" w:rsidRPr="00FC73C8" w:rsidRDefault="00D0649A" w:rsidP="00D0649A">
                            <w:pPr>
                              <w:pStyle w:val="Descripcin"/>
                              <w:jc w:val="center"/>
                              <w:rPr>
                                <w:noProof/>
                                <w:sz w:val="20"/>
                                <w:szCs w:val="20"/>
                              </w:rPr>
                            </w:pPr>
                            <w:r>
                              <w:t xml:space="preserve">Imagen1: Interface de usuario para </w:t>
                            </w:r>
                            <w:r>
                              <w:t>la gestión de accesos para la programación de despachos.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17CA4" id="Cuadro de texto 11" o:spid="_x0000_s1027" type="#_x0000_t202" style="position:absolute;left:0;text-align:left;margin-left:35.6pt;margin-top:485.85pt;width:353.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" stroked="f">
                <v:textbox style="mso-fit-shape-to-text:t" inset="0,0,0,0">
                  <w:txbxContent>
                    <w:p w14:paraId="105DAB9D" w14:textId="7121202F" w:rsidR="00D0649A" w:rsidRPr="00FC73C8" w:rsidRDefault="00D0649A" w:rsidP="00D0649A">
                      <w:pPr>
                        <w:pStyle w:val="Descripcin"/>
                        <w:jc w:val="center"/>
                        <w:rPr>
                          <w:noProof/>
                          <w:sz w:val="20"/>
                          <w:szCs w:val="20"/>
                        </w:rPr>
                      </w:pPr>
                      <w:r>
                        <w:t xml:space="preserve">Imagen1: Interface de usuario para </w:t>
                      </w:r>
                      <w:r>
                        <w:t>la gestión de accesos para la programación de despachos.</w:t>
                      </w:r>
                    </w:p>
                  </w:txbxContent>
                </v:textbox>
              </v:shape>
            </w:pict>
          </mc:Fallback>
        </mc:AlternateContent>
      </w:r>
      <w:r>
        <w:rPr>
          <w:noProof/>
        </w:rPr>
        <w:drawing>
          <wp:anchor distT="0" distB="0" distL="114300" distR="114300" simplePos="0" relativeHeight="251659264" behindDoc="1" locked="0" layoutInCell="1" allowOverlap="1" wp14:anchorId="2EFE8476" wp14:editId="545571E1">
            <wp:simplePos x="0" y="0"/>
            <wp:positionH relativeFrom="margin">
              <wp:align>center</wp:align>
            </wp:positionH>
            <wp:positionV relativeFrom="paragraph">
              <wp:posOffset>3424555</wp:posOffset>
            </wp:positionV>
            <wp:extent cx="4488180" cy="2689002"/>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8180" cy="26890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66C4E264" wp14:editId="29822DD3">
                <wp:simplePos x="0" y="0"/>
                <wp:positionH relativeFrom="column">
                  <wp:posOffset>548640</wp:posOffset>
                </wp:positionH>
                <wp:positionV relativeFrom="paragraph">
                  <wp:posOffset>3067685</wp:posOffset>
                </wp:positionV>
                <wp:extent cx="438912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14:paraId="078BB84D" w14:textId="04A5470F" w:rsidR="00D0649A" w:rsidRPr="00C2252A" w:rsidRDefault="00D0649A" w:rsidP="00D0649A">
                            <w:pPr>
                              <w:pStyle w:val="Descripcin"/>
                              <w:jc w:val="center"/>
                              <w:rPr>
                                <w:noProof/>
                                <w:sz w:val="20"/>
                                <w:szCs w:val="20"/>
                              </w:rPr>
                            </w:pPr>
                            <w:r>
                              <w:t>Imagen</w:t>
                            </w:r>
                            <w:r>
                              <w:t>2</w:t>
                            </w:r>
                            <w:r>
                              <w:t xml:space="preserve">: </w:t>
                            </w:r>
                            <w:r>
                              <w:t>Tabla de la base de datos de la programación de despachos.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4E264" id="Cuadro de texto 10" o:spid="_x0000_s1028" type="#_x0000_t202" style="position:absolute;left:0;text-align:left;margin-left:43.2pt;margin-top:241.55pt;width:345.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" stroked="f">
                <v:textbox style="mso-fit-shape-to-text:t" inset="0,0,0,0">
                  <w:txbxContent>
                    <w:p w14:paraId="078BB84D" w14:textId="04A5470F" w:rsidR="00D0649A" w:rsidRPr="00C2252A" w:rsidRDefault="00D0649A" w:rsidP="00D0649A">
                      <w:pPr>
                        <w:pStyle w:val="Descripcin"/>
                        <w:jc w:val="center"/>
                        <w:rPr>
                          <w:noProof/>
                          <w:sz w:val="20"/>
                          <w:szCs w:val="20"/>
                        </w:rPr>
                      </w:pPr>
                      <w:r>
                        <w:t>Imagen</w:t>
                      </w:r>
                      <w:r>
                        <w:t>2</w:t>
                      </w:r>
                      <w:r>
                        <w:t xml:space="preserve">: </w:t>
                      </w:r>
                      <w:r>
                        <w:t>Tabla de la base de datos de la programación de despachos.</w:t>
                      </w:r>
                    </w:p>
                  </w:txbxContent>
                </v:textbox>
                <w10:wrap type="square"/>
              </v:shape>
            </w:pict>
          </mc:Fallback>
        </mc:AlternateContent>
      </w:r>
      <w:r>
        <w:rPr>
          <w:noProof/>
        </w:rPr>
        <w:drawing>
          <wp:anchor distT="0" distB="0" distL="114300" distR="114300" simplePos="0" relativeHeight="251658240" behindDoc="0" locked="0" layoutInCell="1" allowOverlap="1" wp14:anchorId="035C9D78" wp14:editId="15CEB889">
            <wp:simplePos x="0" y="0"/>
            <wp:positionH relativeFrom="margin">
              <wp:posOffset>548640</wp:posOffset>
            </wp:positionH>
            <wp:positionV relativeFrom="paragraph">
              <wp:posOffset>128270</wp:posOffset>
            </wp:positionV>
            <wp:extent cx="4389120" cy="28822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9120" cy="2882265"/>
                    </a:xfrm>
                    <a:prstGeom prst="rect">
                      <a:avLst/>
                    </a:prstGeom>
                  </pic:spPr>
                </pic:pic>
              </a:graphicData>
            </a:graphic>
            <wp14:sizeRelH relativeFrom="margin">
              <wp14:pctWidth>0</wp14:pctWidth>
            </wp14:sizeRelH>
            <wp14:sizeRelV relativeFrom="margin">
              <wp14:pctHeight>0</wp14:pctHeight>
            </wp14:sizeRelV>
          </wp:anchor>
        </w:drawing>
      </w:r>
    </w:p>
    <w:sectPr w:rsidR="009955FB" w:rsidRPr="007B38E2" w:rsidSect="00C26C19">
      <w:headerReference w:type="even" r:id="rId14"/>
      <w:headerReference w:type="default" r:id="rId15"/>
      <w:footerReference w:type="default" r:id="rId16"/>
      <w:headerReference w:type="first" r:id="rId17"/>
      <w:pgSz w:w="11906" w:h="16838"/>
      <w:pgMar w:top="2127" w:right="1701" w:bottom="212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88A5" w14:textId="77777777" w:rsidR="00376748" w:rsidRDefault="00376748" w:rsidP="00C26C19">
      <w:r>
        <w:separator/>
      </w:r>
    </w:p>
  </w:endnote>
  <w:endnote w:type="continuationSeparator" w:id="0">
    <w:p w14:paraId="1A1DA461" w14:textId="77777777" w:rsidR="00376748" w:rsidRDefault="00376748" w:rsidP="00C2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869" w14:textId="207C5937" w:rsidR="002A44BA" w:rsidRDefault="00E22A74" w:rsidP="00E22A74">
    <w:pPr>
      <w:pStyle w:val="Piedepgina"/>
      <w:ind w:firstLine="708"/>
      <w:jc w:val="right"/>
    </w:pPr>
    <w:r>
      <w:rPr>
        <w:noProof/>
      </w:rPr>
      <w:drawing>
        <wp:anchor distT="0" distB="0" distL="114300" distR="114300" simplePos="0" relativeHeight="251664384" behindDoc="0" locked="0" layoutInCell="1" allowOverlap="1" wp14:anchorId="5D77464E" wp14:editId="2EBCD21D">
          <wp:simplePos x="0" y="0"/>
          <wp:positionH relativeFrom="column">
            <wp:posOffset>-935355</wp:posOffset>
          </wp:positionH>
          <wp:positionV relativeFrom="paragraph">
            <wp:posOffset>-356235</wp:posOffset>
          </wp:positionV>
          <wp:extent cx="5067300" cy="66992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071551" cy="67048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899CCEE" wp14:editId="02600E74">
          <wp:simplePos x="0" y="0"/>
          <wp:positionH relativeFrom="column">
            <wp:posOffset>4436745</wp:posOffset>
          </wp:positionH>
          <wp:positionV relativeFrom="paragraph">
            <wp:posOffset>-66675</wp:posOffset>
          </wp:positionV>
          <wp:extent cx="1467485" cy="1981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67811" cy="19816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2FABA" w14:textId="77777777" w:rsidR="00376748" w:rsidRDefault="00376748" w:rsidP="00C26C19">
      <w:r>
        <w:separator/>
      </w:r>
    </w:p>
  </w:footnote>
  <w:footnote w:type="continuationSeparator" w:id="0">
    <w:p w14:paraId="01BF22BC" w14:textId="77777777" w:rsidR="00376748" w:rsidRDefault="00376748" w:rsidP="00C26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F1A1" w14:textId="77777777" w:rsidR="002A44BA" w:rsidRDefault="00376748">
    <w:pPr>
      <w:pStyle w:val="Encabezado"/>
    </w:pPr>
    <w:r>
      <w:rPr>
        <w:noProof/>
        <w:lang w:eastAsia="es-ES"/>
      </w:rPr>
      <w:pict w14:anchorId="657C6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8134547" o:spid="_x0000_s2050" type="#_x0000_t75" style="position:absolute;margin-left:0;margin-top:0;width:1860pt;height:2631pt;z-index:-251657216;mso-position-horizontal:center;mso-position-horizontal-relative:margin;mso-position-vertical:center;mso-position-vertical-relative:margin" o:allowincell="f">
          <v:imagedata r:id="rId1" o:title="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8C1F" w14:textId="68D19CED" w:rsidR="002A44BA" w:rsidRDefault="002A44BA">
    <w:pPr>
      <w:pStyle w:val="Encabezado"/>
    </w:pPr>
    <w:r>
      <w:rPr>
        <w:noProof/>
        <w:lang w:val="en-US"/>
      </w:rPr>
      <w:drawing>
        <wp:anchor distT="0" distB="0" distL="114300" distR="114300" simplePos="0" relativeHeight="251660288" behindDoc="1" locked="0" layoutInCell="1" allowOverlap="1" wp14:anchorId="4F5D2D11" wp14:editId="1AE7704B">
          <wp:simplePos x="0" y="0"/>
          <wp:positionH relativeFrom="margin">
            <wp:align>center</wp:align>
          </wp:positionH>
          <wp:positionV relativeFrom="paragraph">
            <wp:posOffset>-453357</wp:posOffset>
          </wp:positionV>
          <wp:extent cx="7366314" cy="10420878"/>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_pqueñ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66314" cy="1042087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889A" w14:textId="77777777" w:rsidR="002A44BA" w:rsidRDefault="00376748">
    <w:pPr>
      <w:pStyle w:val="Encabezado"/>
    </w:pPr>
    <w:r>
      <w:rPr>
        <w:noProof/>
        <w:lang w:eastAsia="es-ES"/>
      </w:rPr>
      <w:pict w14:anchorId="5F605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8134546" o:spid="_x0000_s2049" type="#_x0000_t75" style="position:absolute;margin-left:0;margin-top:0;width:1860pt;height:2631pt;z-index:-251658240;mso-position-horizontal:center;mso-position-horizontal-relative:margin;mso-position-vertical:center;mso-position-vertical-relative:margin" o:allowincell="f">
          <v:imagedata r:id="rId1" o:title="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A00"/>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517F1A"/>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602993"/>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2E518F6"/>
    <w:multiLevelType w:val="hybridMultilevel"/>
    <w:tmpl w:val="701EA7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85472B7"/>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A96215C"/>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AFB3D01"/>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29D21CD"/>
    <w:multiLevelType w:val="hybridMultilevel"/>
    <w:tmpl w:val="DC542F1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D0F4E82"/>
    <w:multiLevelType w:val="hybridMultilevel"/>
    <w:tmpl w:val="4E7AEF36"/>
    <w:lvl w:ilvl="0" w:tplc="6C489D7C">
      <w:numFmt w:val="bullet"/>
      <w:lvlText w:val="-"/>
      <w:lvlJc w:val="left"/>
      <w:pPr>
        <w:ind w:left="361" w:hanging="360"/>
      </w:pPr>
      <w:rPr>
        <w:rFonts w:ascii="Arial" w:eastAsia="Times New Roman" w:hAnsi="Arial" w:cs="Arial" w:hint="default"/>
      </w:rPr>
    </w:lvl>
    <w:lvl w:ilvl="1" w:tplc="280A0003" w:tentative="1">
      <w:start w:val="1"/>
      <w:numFmt w:val="bullet"/>
      <w:lvlText w:val="o"/>
      <w:lvlJc w:val="left"/>
      <w:pPr>
        <w:ind w:left="1081" w:hanging="360"/>
      </w:pPr>
      <w:rPr>
        <w:rFonts w:ascii="Courier New" w:hAnsi="Courier New" w:cs="Courier New" w:hint="default"/>
      </w:rPr>
    </w:lvl>
    <w:lvl w:ilvl="2" w:tplc="280A0005" w:tentative="1">
      <w:start w:val="1"/>
      <w:numFmt w:val="bullet"/>
      <w:lvlText w:val=""/>
      <w:lvlJc w:val="left"/>
      <w:pPr>
        <w:ind w:left="1801" w:hanging="360"/>
      </w:pPr>
      <w:rPr>
        <w:rFonts w:ascii="Wingdings" w:hAnsi="Wingdings" w:hint="default"/>
      </w:rPr>
    </w:lvl>
    <w:lvl w:ilvl="3" w:tplc="280A0001" w:tentative="1">
      <w:start w:val="1"/>
      <w:numFmt w:val="bullet"/>
      <w:lvlText w:val=""/>
      <w:lvlJc w:val="left"/>
      <w:pPr>
        <w:ind w:left="2521" w:hanging="360"/>
      </w:pPr>
      <w:rPr>
        <w:rFonts w:ascii="Symbol" w:hAnsi="Symbol" w:hint="default"/>
      </w:rPr>
    </w:lvl>
    <w:lvl w:ilvl="4" w:tplc="280A0003" w:tentative="1">
      <w:start w:val="1"/>
      <w:numFmt w:val="bullet"/>
      <w:lvlText w:val="o"/>
      <w:lvlJc w:val="left"/>
      <w:pPr>
        <w:ind w:left="3241" w:hanging="360"/>
      </w:pPr>
      <w:rPr>
        <w:rFonts w:ascii="Courier New" w:hAnsi="Courier New" w:cs="Courier New" w:hint="default"/>
      </w:rPr>
    </w:lvl>
    <w:lvl w:ilvl="5" w:tplc="280A0005" w:tentative="1">
      <w:start w:val="1"/>
      <w:numFmt w:val="bullet"/>
      <w:lvlText w:val=""/>
      <w:lvlJc w:val="left"/>
      <w:pPr>
        <w:ind w:left="3961" w:hanging="360"/>
      </w:pPr>
      <w:rPr>
        <w:rFonts w:ascii="Wingdings" w:hAnsi="Wingdings" w:hint="default"/>
      </w:rPr>
    </w:lvl>
    <w:lvl w:ilvl="6" w:tplc="280A0001" w:tentative="1">
      <w:start w:val="1"/>
      <w:numFmt w:val="bullet"/>
      <w:lvlText w:val=""/>
      <w:lvlJc w:val="left"/>
      <w:pPr>
        <w:ind w:left="4681" w:hanging="360"/>
      </w:pPr>
      <w:rPr>
        <w:rFonts w:ascii="Symbol" w:hAnsi="Symbol" w:hint="default"/>
      </w:rPr>
    </w:lvl>
    <w:lvl w:ilvl="7" w:tplc="280A0003" w:tentative="1">
      <w:start w:val="1"/>
      <w:numFmt w:val="bullet"/>
      <w:lvlText w:val="o"/>
      <w:lvlJc w:val="left"/>
      <w:pPr>
        <w:ind w:left="5401" w:hanging="360"/>
      </w:pPr>
      <w:rPr>
        <w:rFonts w:ascii="Courier New" w:hAnsi="Courier New" w:cs="Courier New" w:hint="default"/>
      </w:rPr>
    </w:lvl>
    <w:lvl w:ilvl="8" w:tplc="280A0005" w:tentative="1">
      <w:start w:val="1"/>
      <w:numFmt w:val="bullet"/>
      <w:lvlText w:val=""/>
      <w:lvlJc w:val="left"/>
      <w:pPr>
        <w:ind w:left="6121" w:hanging="360"/>
      </w:pPr>
      <w:rPr>
        <w:rFonts w:ascii="Wingdings" w:hAnsi="Wingdings" w:hint="default"/>
      </w:rPr>
    </w:lvl>
  </w:abstractNum>
  <w:abstractNum w:abstractNumId="9" w15:restartNumberingAfterBreak="0">
    <w:nsid w:val="324E292C"/>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5CE580A"/>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6047D27"/>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C3B5470"/>
    <w:multiLevelType w:val="hybridMultilevel"/>
    <w:tmpl w:val="44C809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AFF602F"/>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B7A46FC"/>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1840386"/>
    <w:multiLevelType w:val="hybridMultilevel"/>
    <w:tmpl w:val="C66A8770"/>
    <w:lvl w:ilvl="0" w:tplc="0C0A0001">
      <w:start w:val="1"/>
      <w:numFmt w:val="bullet"/>
      <w:lvlText w:val=""/>
      <w:lvlJc w:val="left"/>
      <w:pPr>
        <w:tabs>
          <w:tab w:val="num" w:pos="862"/>
        </w:tabs>
        <w:ind w:left="862" w:hanging="360"/>
      </w:pPr>
      <w:rPr>
        <w:rFonts w:ascii="Symbol" w:hAnsi="Symbol" w:hint="default"/>
      </w:rPr>
    </w:lvl>
    <w:lvl w:ilvl="1" w:tplc="0C0A0003" w:tentative="1">
      <w:start w:val="1"/>
      <w:numFmt w:val="bullet"/>
      <w:lvlText w:val="o"/>
      <w:lvlJc w:val="left"/>
      <w:pPr>
        <w:tabs>
          <w:tab w:val="num" w:pos="1582"/>
        </w:tabs>
        <w:ind w:left="1582" w:hanging="360"/>
      </w:pPr>
      <w:rPr>
        <w:rFonts w:ascii="Courier New" w:hAnsi="Courier New" w:cs="Courier New" w:hint="default"/>
      </w:rPr>
    </w:lvl>
    <w:lvl w:ilvl="2" w:tplc="0C0A0005" w:tentative="1">
      <w:start w:val="1"/>
      <w:numFmt w:val="bullet"/>
      <w:lvlText w:val=""/>
      <w:lvlJc w:val="left"/>
      <w:pPr>
        <w:tabs>
          <w:tab w:val="num" w:pos="2302"/>
        </w:tabs>
        <w:ind w:left="2302" w:hanging="360"/>
      </w:pPr>
      <w:rPr>
        <w:rFonts w:ascii="Wingdings" w:hAnsi="Wingdings" w:hint="default"/>
      </w:rPr>
    </w:lvl>
    <w:lvl w:ilvl="3" w:tplc="0C0A0001" w:tentative="1">
      <w:start w:val="1"/>
      <w:numFmt w:val="bullet"/>
      <w:lvlText w:val=""/>
      <w:lvlJc w:val="left"/>
      <w:pPr>
        <w:tabs>
          <w:tab w:val="num" w:pos="3022"/>
        </w:tabs>
        <w:ind w:left="3022" w:hanging="360"/>
      </w:pPr>
      <w:rPr>
        <w:rFonts w:ascii="Symbol" w:hAnsi="Symbol" w:hint="default"/>
      </w:rPr>
    </w:lvl>
    <w:lvl w:ilvl="4" w:tplc="0C0A0003" w:tentative="1">
      <w:start w:val="1"/>
      <w:numFmt w:val="bullet"/>
      <w:lvlText w:val="o"/>
      <w:lvlJc w:val="left"/>
      <w:pPr>
        <w:tabs>
          <w:tab w:val="num" w:pos="3742"/>
        </w:tabs>
        <w:ind w:left="3742" w:hanging="360"/>
      </w:pPr>
      <w:rPr>
        <w:rFonts w:ascii="Courier New" w:hAnsi="Courier New" w:cs="Courier New" w:hint="default"/>
      </w:rPr>
    </w:lvl>
    <w:lvl w:ilvl="5" w:tplc="0C0A0005" w:tentative="1">
      <w:start w:val="1"/>
      <w:numFmt w:val="bullet"/>
      <w:lvlText w:val=""/>
      <w:lvlJc w:val="left"/>
      <w:pPr>
        <w:tabs>
          <w:tab w:val="num" w:pos="4462"/>
        </w:tabs>
        <w:ind w:left="4462" w:hanging="360"/>
      </w:pPr>
      <w:rPr>
        <w:rFonts w:ascii="Wingdings" w:hAnsi="Wingdings" w:hint="default"/>
      </w:rPr>
    </w:lvl>
    <w:lvl w:ilvl="6" w:tplc="0C0A0001" w:tentative="1">
      <w:start w:val="1"/>
      <w:numFmt w:val="bullet"/>
      <w:lvlText w:val=""/>
      <w:lvlJc w:val="left"/>
      <w:pPr>
        <w:tabs>
          <w:tab w:val="num" w:pos="5182"/>
        </w:tabs>
        <w:ind w:left="5182" w:hanging="360"/>
      </w:pPr>
      <w:rPr>
        <w:rFonts w:ascii="Symbol" w:hAnsi="Symbol" w:hint="default"/>
      </w:rPr>
    </w:lvl>
    <w:lvl w:ilvl="7" w:tplc="0C0A0003" w:tentative="1">
      <w:start w:val="1"/>
      <w:numFmt w:val="bullet"/>
      <w:lvlText w:val="o"/>
      <w:lvlJc w:val="left"/>
      <w:pPr>
        <w:tabs>
          <w:tab w:val="num" w:pos="5902"/>
        </w:tabs>
        <w:ind w:left="5902" w:hanging="360"/>
      </w:pPr>
      <w:rPr>
        <w:rFonts w:ascii="Courier New" w:hAnsi="Courier New" w:cs="Courier New" w:hint="default"/>
      </w:rPr>
    </w:lvl>
    <w:lvl w:ilvl="8" w:tplc="0C0A0005" w:tentative="1">
      <w:start w:val="1"/>
      <w:numFmt w:val="bullet"/>
      <w:lvlText w:val=""/>
      <w:lvlJc w:val="left"/>
      <w:pPr>
        <w:tabs>
          <w:tab w:val="num" w:pos="6622"/>
        </w:tabs>
        <w:ind w:left="6622" w:hanging="360"/>
      </w:pPr>
      <w:rPr>
        <w:rFonts w:ascii="Wingdings" w:hAnsi="Wingdings" w:hint="default"/>
      </w:rPr>
    </w:lvl>
  </w:abstractNum>
  <w:abstractNum w:abstractNumId="16" w15:restartNumberingAfterBreak="0">
    <w:nsid w:val="58074B5A"/>
    <w:multiLevelType w:val="hybridMultilevel"/>
    <w:tmpl w:val="D820FC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8923351"/>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A984383"/>
    <w:multiLevelType w:val="hybridMultilevel"/>
    <w:tmpl w:val="695EAF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A0F15F5"/>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C427F68"/>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DB33F1"/>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4DD2545"/>
    <w:multiLevelType w:val="hybridMultilevel"/>
    <w:tmpl w:val="22C8B5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C8A06BE"/>
    <w:multiLevelType w:val="hybridMultilevel"/>
    <w:tmpl w:val="A87C34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F6F0FCE"/>
    <w:multiLevelType w:val="hybridMultilevel"/>
    <w:tmpl w:val="19E482C6"/>
    <w:lvl w:ilvl="0" w:tplc="0C0A0001">
      <w:start w:val="1"/>
      <w:numFmt w:val="bullet"/>
      <w:lvlText w:val=""/>
      <w:lvlJc w:val="left"/>
      <w:pPr>
        <w:ind w:left="4548" w:hanging="360"/>
      </w:pPr>
      <w:rPr>
        <w:rFonts w:ascii="Symbol" w:hAnsi="Symbol" w:hint="default"/>
      </w:rPr>
    </w:lvl>
    <w:lvl w:ilvl="1" w:tplc="0C0A0003" w:tentative="1">
      <w:start w:val="1"/>
      <w:numFmt w:val="bullet"/>
      <w:lvlText w:val="o"/>
      <w:lvlJc w:val="left"/>
      <w:pPr>
        <w:ind w:left="5268" w:hanging="360"/>
      </w:pPr>
      <w:rPr>
        <w:rFonts w:ascii="Courier New" w:hAnsi="Courier New" w:hint="default"/>
      </w:rPr>
    </w:lvl>
    <w:lvl w:ilvl="2" w:tplc="0C0A0005" w:tentative="1">
      <w:start w:val="1"/>
      <w:numFmt w:val="bullet"/>
      <w:lvlText w:val=""/>
      <w:lvlJc w:val="left"/>
      <w:pPr>
        <w:ind w:left="5988" w:hanging="360"/>
      </w:pPr>
      <w:rPr>
        <w:rFonts w:ascii="Wingdings" w:hAnsi="Wingdings" w:hint="default"/>
      </w:rPr>
    </w:lvl>
    <w:lvl w:ilvl="3" w:tplc="0C0A0001" w:tentative="1">
      <w:start w:val="1"/>
      <w:numFmt w:val="bullet"/>
      <w:lvlText w:val=""/>
      <w:lvlJc w:val="left"/>
      <w:pPr>
        <w:ind w:left="6708" w:hanging="360"/>
      </w:pPr>
      <w:rPr>
        <w:rFonts w:ascii="Symbol" w:hAnsi="Symbol" w:hint="default"/>
      </w:rPr>
    </w:lvl>
    <w:lvl w:ilvl="4" w:tplc="0C0A0003" w:tentative="1">
      <w:start w:val="1"/>
      <w:numFmt w:val="bullet"/>
      <w:lvlText w:val="o"/>
      <w:lvlJc w:val="left"/>
      <w:pPr>
        <w:ind w:left="7428" w:hanging="360"/>
      </w:pPr>
      <w:rPr>
        <w:rFonts w:ascii="Courier New" w:hAnsi="Courier New" w:hint="default"/>
      </w:rPr>
    </w:lvl>
    <w:lvl w:ilvl="5" w:tplc="0C0A0005" w:tentative="1">
      <w:start w:val="1"/>
      <w:numFmt w:val="bullet"/>
      <w:lvlText w:val=""/>
      <w:lvlJc w:val="left"/>
      <w:pPr>
        <w:ind w:left="8148" w:hanging="360"/>
      </w:pPr>
      <w:rPr>
        <w:rFonts w:ascii="Wingdings" w:hAnsi="Wingdings" w:hint="default"/>
      </w:rPr>
    </w:lvl>
    <w:lvl w:ilvl="6" w:tplc="0C0A0001" w:tentative="1">
      <w:start w:val="1"/>
      <w:numFmt w:val="bullet"/>
      <w:lvlText w:val=""/>
      <w:lvlJc w:val="left"/>
      <w:pPr>
        <w:ind w:left="8868" w:hanging="360"/>
      </w:pPr>
      <w:rPr>
        <w:rFonts w:ascii="Symbol" w:hAnsi="Symbol" w:hint="default"/>
      </w:rPr>
    </w:lvl>
    <w:lvl w:ilvl="7" w:tplc="0C0A0003" w:tentative="1">
      <w:start w:val="1"/>
      <w:numFmt w:val="bullet"/>
      <w:lvlText w:val="o"/>
      <w:lvlJc w:val="left"/>
      <w:pPr>
        <w:ind w:left="9588" w:hanging="360"/>
      </w:pPr>
      <w:rPr>
        <w:rFonts w:ascii="Courier New" w:hAnsi="Courier New" w:hint="default"/>
      </w:rPr>
    </w:lvl>
    <w:lvl w:ilvl="8" w:tplc="0C0A0005" w:tentative="1">
      <w:start w:val="1"/>
      <w:numFmt w:val="bullet"/>
      <w:lvlText w:val=""/>
      <w:lvlJc w:val="left"/>
      <w:pPr>
        <w:ind w:left="10308" w:hanging="360"/>
      </w:pPr>
      <w:rPr>
        <w:rFonts w:ascii="Wingdings" w:hAnsi="Wingdings" w:hint="default"/>
      </w:rPr>
    </w:lvl>
  </w:abstractNum>
  <w:num w:numId="1">
    <w:abstractNumId w:val="15"/>
  </w:num>
  <w:num w:numId="2">
    <w:abstractNumId w:val="3"/>
  </w:num>
  <w:num w:numId="3">
    <w:abstractNumId w:val="18"/>
  </w:num>
  <w:num w:numId="4">
    <w:abstractNumId w:val="24"/>
  </w:num>
  <w:num w:numId="5">
    <w:abstractNumId w:val="22"/>
  </w:num>
  <w:num w:numId="6">
    <w:abstractNumId w:val="7"/>
  </w:num>
  <w:num w:numId="7">
    <w:abstractNumId w:val="12"/>
  </w:num>
  <w:num w:numId="8">
    <w:abstractNumId w:val="16"/>
  </w:num>
  <w:num w:numId="9">
    <w:abstractNumId w:val="21"/>
  </w:num>
  <w:num w:numId="10">
    <w:abstractNumId w:val="1"/>
  </w:num>
  <w:num w:numId="11">
    <w:abstractNumId w:val="13"/>
  </w:num>
  <w:num w:numId="12">
    <w:abstractNumId w:val="4"/>
  </w:num>
  <w:num w:numId="13">
    <w:abstractNumId w:val="10"/>
  </w:num>
  <w:num w:numId="14">
    <w:abstractNumId w:val="14"/>
  </w:num>
  <w:num w:numId="15">
    <w:abstractNumId w:val="5"/>
  </w:num>
  <w:num w:numId="16">
    <w:abstractNumId w:val="23"/>
  </w:num>
  <w:num w:numId="17">
    <w:abstractNumId w:val="17"/>
  </w:num>
  <w:num w:numId="18">
    <w:abstractNumId w:val="20"/>
  </w:num>
  <w:num w:numId="19">
    <w:abstractNumId w:val="6"/>
  </w:num>
  <w:num w:numId="20">
    <w:abstractNumId w:val="11"/>
  </w:num>
  <w:num w:numId="21">
    <w:abstractNumId w:val="2"/>
  </w:num>
  <w:num w:numId="22">
    <w:abstractNumId w:val="0"/>
  </w:num>
  <w:num w:numId="23">
    <w:abstractNumId w:val="9"/>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pt-BR" w:vendorID="64" w:dllVersion="0" w:nlCheck="1" w:checkStyle="0"/>
  <w:activeWritingStyle w:appName="MSWord" w:lang="es-MX" w:vendorID="64" w:dllVersion="0" w:nlCheck="1" w:checkStyle="1"/>
  <w:activeWritingStyle w:appName="MSWord" w:lang="es-ES" w:vendorID="64" w:dllVersion="0" w:nlCheck="1" w:checkStyle="0"/>
  <w:activeWritingStyle w:appName="MSWord" w:lang="en-US" w:vendorID="64" w:dllVersion="0" w:nlCheck="1" w:checkStyle="1"/>
  <w:activeWritingStyle w:appName="MSWord" w:lang="es-PE" w:vendorID="64" w:dllVersion="0" w:nlCheck="1" w:checkStyle="0"/>
  <w:activeWritingStyle w:appName="MSWord" w:lang="es-ES_tradnl" w:vendorID="64" w:dllVersion="0" w:nlCheck="1" w:checkStyle="1"/>
  <w:activeWritingStyle w:appName="MSWord" w:lang="es-ES" w:vendorID="64" w:dllVersion="4096" w:nlCheck="1" w:checkStyle="0"/>
  <w:activeWritingStyle w:appName="MSWord" w:lang="es-MX" w:vendorID="64" w:dllVersion="4096" w:nlCheck="1" w:checkStyle="0"/>
  <w:activeWritingStyle w:appName="MSWord" w:lang="es-ES" w:vendorID="64" w:dllVersion="6" w:nlCheck="1" w:checkStyle="0"/>
  <w:activeWritingStyle w:appName="MSWord" w:lang="es-MX" w:vendorID="64" w:dllVersion="6" w:nlCheck="1" w:checkStyle="1"/>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19"/>
    <w:rsid w:val="0000448D"/>
    <w:rsid w:val="00005FD8"/>
    <w:rsid w:val="00021D53"/>
    <w:rsid w:val="00026C39"/>
    <w:rsid w:val="00037123"/>
    <w:rsid w:val="00045A9A"/>
    <w:rsid w:val="000520D3"/>
    <w:rsid w:val="00065F4B"/>
    <w:rsid w:val="000711BC"/>
    <w:rsid w:val="000762FE"/>
    <w:rsid w:val="00081D8F"/>
    <w:rsid w:val="00096D40"/>
    <w:rsid w:val="000A6D86"/>
    <w:rsid w:val="000B03C0"/>
    <w:rsid w:val="000B6095"/>
    <w:rsid w:val="000D1945"/>
    <w:rsid w:val="000D69D2"/>
    <w:rsid w:val="000D6ED9"/>
    <w:rsid w:val="000D742D"/>
    <w:rsid w:val="000F299F"/>
    <w:rsid w:val="00106BB5"/>
    <w:rsid w:val="001148B6"/>
    <w:rsid w:val="00117A79"/>
    <w:rsid w:val="00121336"/>
    <w:rsid w:val="001262C6"/>
    <w:rsid w:val="0012722A"/>
    <w:rsid w:val="00132E90"/>
    <w:rsid w:val="0013793E"/>
    <w:rsid w:val="0015211A"/>
    <w:rsid w:val="00154163"/>
    <w:rsid w:val="00160500"/>
    <w:rsid w:val="00161247"/>
    <w:rsid w:val="0016592B"/>
    <w:rsid w:val="00166AB7"/>
    <w:rsid w:val="00185129"/>
    <w:rsid w:val="001866CF"/>
    <w:rsid w:val="001915AE"/>
    <w:rsid w:val="001924AD"/>
    <w:rsid w:val="001A2D7A"/>
    <w:rsid w:val="001B1FFE"/>
    <w:rsid w:val="001B652C"/>
    <w:rsid w:val="001C1125"/>
    <w:rsid w:val="001C717F"/>
    <w:rsid w:val="001D15B2"/>
    <w:rsid w:val="001E0A18"/>
    <w:rsid w:val="001E1CCB"/>
    <w:rsid w:val="001F6DBF"/>
    <w:rsid w:val="00202B33"/>
    <w:rsid w:val="00206F38"/>
    <w:rsid w:val="00215570"/>
    <w:rsid w:val="00216F87"/>
    <w:rsid w:val="0022033E"/>
    <w:rsid w:val="00226794"/>
    <w:rsid w:val="00233105"/>
    <w:rsid w:val="00235546"/>
    <w:rsid w:val="00235A0B"/>
    <w:rsid w:val="00244635"/>
    <w:rsid w:val="002863C0"/>
    <w:rsid w:val="00292E25"/>
    <w:rsid w:val="002949F9"/>
    <w:rsid w:val="002A43D8"/>
    <w:rsid w:val="002A44BA"/>
    <w:rsid w:val="002B495B"/>
    <w:rsid w:val="002C2259"/>
    <w:rsid w:val="002E6A34"/>
    <w:rsid w:val="002F3BDA"/>
    <w:rsid w:val="002F79CA"/>
    <w:rsid w:val="003025FF"/>
    <w:rsid w:val="003178E3"/>
    <w:rsid w:val="00321930"/>
    <w:rsid w:val="0033237B"/>
    <w:rsid w:val="00334AFA"/>
    <w:rsid w:val="00344523"/>
    <w:rsid w:val="00356454"/>
    <w:rsid w:val="0036353C"/>
    <w:rsid w:val="00365669"/>
    <w:rsid w:val="003737CB"/>
    <w:rsid w:val="00376748"/>
    <w:rsid w:val="00386CE6"/>
    <w:rsid w:val="00390D5B"/>
    <w:rsid w:val="00394B3F"/>
    <w:rsid w:val="003979F7"/>
    <w:rsid w:val="003B33BB"/>
    <w:rsid w:val="003B553B"/>
    <w:rsid w:val="003C0C00"/>
    <w:rsid w:val="003C36FE"/>
    <w:rsid w:val="003C525E"/>
    <w:rsid w:val="003C653B"/>
    <w:rsid w:val="003D0EC8"/>
    <w:rsid w:val="003D7018"/>
    <w:rsid w:val="003E0F43"/>
    <w:rsid w:val="003E542E"/>
    <w:rsid w:val="00404C4B"/>
    <w:rsid w:val="0041482F"/>
    <w:rsid w:val="004222E4"/>
    <w:rsid w:val="00425963"/>
    <w:rsid w:val="00452800"/>
    <w:rsid w:val="0045664E"/>
    <w:rsid w:val="00456825"/>
    <w:rsid w:val="00461C5C"/>
    <w:rsid w:val="004664D9"/>
    <w:rsid w:val="004706CB"/>
    <w:rsid w:val="0047441D"/>
    <w:rsid w:val="00484F14"/>
    <w:rsid w:val="004911E6"/>
    <w:rsid w:val="00494712"/>
    <w:rsid w:val="004A3558"/>
    <w:rsid w:val="004B5F7E"/>
    <w:rsid w:val="004B7BC9"/>
    <w:rsid w:val="004C7D5C"/>
    <w:rsid w:val="004E0461"/>
    <w:rsid w:val="004E2A64"/>
    <w:rsid w:val="004F5D9D"/>
    <w:rsid w:val="00504206"/>
    <w:rsid w:val="0050487D"/>
    <w:rsid w:val="00506A32"/>
    <w:rsid w:val="00507082"/>
    <w:rsid w:val="00507A74"/>
    <w:rsid w:val="005110FD"/>
    <w:rsid w:val="00516CC6"/>
    <w:rsid w:val="00530024"/>
    <w:rsid w:val="00537816"/>
    <w:rsid w:val="00547308"/>
    <w:rsid w:val="00550E68"/>
    <w:rsid w:val="0056176E"/>
    <w:rsid w:val="0057392F"/>
    <w:rsid w:val="005952E9"/>
    <w:rsid w:val="005A5EAD"/>
    <w:rsid w:val="005C01CE"/>
    <w:rsid w:val="005C21D3"/>
    <w:rsid w:val="005C3AEC"/>
    <w:rsid w:val="005C5B65"/>
    <w:rsid w:val="005C743B"/>
    <w:rsid w:val="005D7306"/>
    <w:rsid w:val="005F5E8A"/>
    <w:rsid w:val="00604E5D"/>
    <w:rsid w:val="006069BC"/>
    <w:rsid w:val="00611388"/>
    <w:rsid w:val="0061539D"/>
    <w:rsid w:val="00621C3C"/>
    <w:rsid w:val="00650878"/>
    <w:rsid w:val="00653FF3"/>
    <w:rsid w:val="00661E3C"/>
    <w:rsid w:val="00673202"/>
    <w:rsid w:val="006A0DC7"/>
    <w:rsid w:val="006B6ECC"/>
    <w:rsid w:val="006C3226"/>
    <w:rsid w:val="006C451A"/>
    <w:rsid w:val="006D0BCE"/>
    <w:rsid w:val="006D7D72"/>
    <w:rsid w:val="006E2B92"/>
    <w:rsid w:val="006E475C"/>
    <w:rsid w:val="006E5816"/>
    <w:rsid w:val="006F28AD"/>
    <w:rsid w:val="006F3B5B"/>
    <w:rsid w:val="006F4CCC"/>
    <w:rsid w:val="00707F58"/>
    <w:rsid w:val="00710851"/>
    <w:rsid w:val="00726160"/>
    <w:rsid w:val="007321B1"/>
    <w:rsid w:val="007413E0"/>
    <w:rsid w:val="007415DB"/>
    <w:rsid w:val="00755710"/>
    <w:rsid w:val="00761619"/>
    <w:rsid w:val="00783974"/>
    <w:rsid w:val="007A483C"/>
    <w:rsid w:val="007B38E2"/>
    <w:rsid w:val="007B5E54"/>
    <w:rsid w:val="007E0881"/>
    <w:rsid w:val="007E6ACD"/>
    <w:rsid w:val="007E7A47"/>
    <w:rsid w:val="007F6E8B"/>
    <w:rsid w:val="008104EE"/>
    <w:rsid w:val="008213AB"/>
    <w:rsid w:val="0083519E"/>
    <w:rsid w:val="008434DA"/>
    <w:rsid w:val="00853056"/>
    <w:rsid w:val="00882C68"/>
    <w:rsid w:val="00885094"/>
    <w:rsid w:val="0089635E"/>
    <w:rsid w:val="00896510"/>
    <w:rsid w:val="008A63E4"/>
    <w:rsid w:val="008D29B1"/>
    <w:rsid w:val="008D6800"/>
    <w:rsid w:val="008E0437"/>
    <w:rsid w:val="008E6F89"/>
    <w:rsid w:val="00900F2B"/>
    <w:rsid w:val="00903F49"/>
    <w:rsid w:val="0090554E"/>
    <w:rsid w:val="00907041"/>
    <w:rsid w:val="00926774"/>
    <w:rsid w:val="00967E58"/>
    <w:rsid w:val="00973519"/>
    <w:rsid w:val="00981FD3"/>
    <w:rsid w:val="009955FB"/>
    <w:rsid w:val="009A0088"/>
    <w:rsid w:val="009A1F85"/>
    <w:rsid w:val="009A5EFD"/>
    <w:rsid w:val="009A60CD"/>
    <w:rsid w:val="009A760F"/>
    <w:rsid w:val="009B46F9"/>
    <w:rsid w:val="009C65E6"/>
    <w:rsid w:val="009C7208"/>
    <w:rsid w:val="009E118D"/>
    <w:rsid w:val="009F67EF"/>
    <w:rsid w:val="00A101C9"/>
    <w:rsid w:val="00A10EA3"/>
    <w:rsid w:val="00A15641"/>
    <w:rsid w:val="00A3069F"/>
    <w:rsid w:val="00A70422"/>
    <w:rsid w:val="00A721B5"/>
    <w:rsid w:val="00A81838"/>
    <w:rsid w:val="00A94FD0"/>
    <w:rsid w:val="00AA0D55"/>
    <w:rsid w:val="00AA1992"/>
    <w:rsid w:val="00AA5B89"/>
    <w:rsid w:val="00AC0491"/>
    <w:rsid w:val="00AC4BA0"/>
    <w:rsid w:val="00AD3882"/>
    <w:rsid w:val="00AE6201"/>
    <w:rsid w:val="00B10FE9"/>
    <w:rsid w:val="00B20634"/>
    <w:rsid w:val="00B23DE4"/>
    <w:rsid w:val="00B301F5"/>
    <w:rsid w:val="00B31C74"/>
    <w:rsid w:val="00B4311E"/>
    <w:rsid w:val="00B52684"/>
    <w:rsid w:val="00B565BD"/>
    <w:rsid w:val="00B73229"/>
    <w:rsid w:val="00B92010"/>
    <w:rsid w:val="00BA65B1"/>
    <w:rsid w:val="00BB1EF1"/>
    <w:rsid w:val="00BB24D3"/>
    <w:rsid w:val="00BB51D9"/>
    <w:rsid w:val="00BB5B85"/>
    <w:rsid w:val="00BC4507"/>
    <w:rsid w:val="00BD7932"/>
    <w:rsid w:val="00BF1C61"/>
    <w:rsid w:val="00BF35EE"/>
    <w:rsid w:val="00C040FB"/>
    <w:rsid w:val="00C05CF3"/>
    <w:rsid w:val="00C14AE9"/>
    <w:rsid w:val="00C26C19"/>
    <w:rsid w:val="00C3366A"/>
    <w:rsid w:val="00C33697"/>
    <w:rsid w:val="00C40D50"/>
    <w:rsid w:val="00C466C3"/>
    <w:rsid w:val="00C547C0"/>
    <w:rsid w:val="00C67EFE"/>
    <w:rsid w:val="00C7188F"/>
    <w:rsid w:val="00C91552"/>
    <w:rsid w:val="00C93749"/>
    <w:rsid w:val="00CA37F5"/>
    <w:rsid w:val="00CA743C"/>
    <w:rsid w:val="00CB08C7"/>
    <w:rsid w:val="00CC495F"/>
    <w:rsid w:val="00CD18E2"/>
    <w:rsid w:val="00CE29FF"/>
    <w:rsid w:val="00CE5FA9"/>
    <w:rsid w:val="00CF1C42"/>
    <w:rsid w:val="00D05572"/>
    <w:rsid w:val="00D0649A"/>
    <w:rsid w:val="00D10253"/>
    <w:rsid w:val="00D119D8"/>
    <w:rsid w:val="00D51D22"/>
    <w:rsid w:val="00D5531E"/>
    <w:rsid w:val="00D646FC"/>
    <w:rsid w:val="00D64CE4"/>
    <w:rsid w:val="00D7658E"/>
    <w:rsid w:val="00D87AC1"/>
    <w:rsid w:val="00DB2DF5"/>
    <w:rsid w:val="00DB4F7F"/>
    <w:rsid w:val="00DC6C84"/>
    <w:rsid w:val="00DF17A1"/>
    <w:rsid w:val="00DF455E"/>
    <w:rsid w:val="00E136F6"/>
    <w:rsid w:val="00E1687F"/>
    <w:rsid w:val="00E22A74"/>
    <w:rsid w:val="00E2401D"/>
    <w:rsid w:val="00E24E64"/>
    <w:rsid w:val="00E33889"/>
    <w:rsid w:val="00E37CDA"/>
    <w:rsid w:val="00E42FD3"/>
    <w:rsid w:val="00E43DC3"/>
    <w:rsid w:val="00E517FE"/>
    <w:rsid w:val="00E569C2"/>
    <w:rsid w:val="00E60176"/>
    <w:rsid w:val="00E60B46"/>
    <w:rsid w:val="00E62692"/>
    <w:rsid w:val="00E67E4C"/>
    <w:rsid w:val="00E67E79"/>
    <w:rsid w:val="00E67EDC"/>
    <w:rsid w:val="00E73967"/>
    <w:rsid w:val="00E7407E"/>
    <w:rsid w:val="00E85A92"/>
    <w:rsid w:val="00E92C16"/>
    <w:rsid w:val="00E97DCD"/>
    <w:rsid w:val="00EA0D20"/>
    <w:rsid w:val="00EC0175"/>
    <w:rsid w:val="00EC2104"/>
    <w:rsid w:val="00ED0EB5"/>
    <w:rsid w:val="00ED40E3"/>
    <w:rsid w:val="00EF1646"/>
    <w:rsid w:val="00EF3DA9"/>
    <w:rsid w:val="00F1481C"/>
    <w:rsid w:val="00F15AC4"/>
    <w:rsid w:val="00F316D1"/>
    <w:rsid w:val="00F3293C"/>
    <w:rsid w:val="00F374B6"/>
    <w:rsid w:val="00F44F45"/>
    <w:rsid w:val="00F459F7"/>
    <w:rsid w:val="00F52389"/>
    <w:rsid w:val="00F543FF"/>
    <w:rsid w:val="00F616FB"/>
    <w:rsid w:val="00F63C32"/>
    <w:rsid w:val="00F73468"/>
    <w:rsid w:val="00F869BD"/>
    <w:rsid w:val="00F938E0"/>
    <w:rsid w:val="00FA5B5D"/>
    <w:rsid w:val="00FA729E"/>
    <w:rsid w:val="00FB74CD"/>
    <w:rsid w:val="00FC39A7"/>
    <w:rsid w:val="00FC421F"/>
    <w:rsid w:val="00FE68FC"/>
    <w:rsid w:val="00FF7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C657AEE"/>
  <w15:chartTrackingRefBased/>
  <w15:docId w15:val="{F2B107B6-DA56-4E09-8E8B-D4F0724A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74"/>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C01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33237B"/>
    <w:pPr>
      <w:keepNext/>
      <w:outlineLvl w:val="1"/>
    </w:pPr>
    <w:rPr>
      <w:b/>
      <w:bCs/>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6C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C26C19"/>
  </w:style>
  <w:style w:type="paragraph" w:styleId="Piedepgina">
    <w:name w:val="footer"/>
    <w:basedOn w:val="Normal"/>
    <w:link w:val="PiedepginaCar"/>
    <w:uiPriority w:val="99"/>
    <w:unhideWhenUsed/>
    <w:rsid w:val="00C26C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C26C19"/>
  </w:style>
  <w:style w:type="paragraph" w:styleId="Textodeglobo">
    <w:name w:val="Balloon Text"/>
    <w:basedOn w:val="Normal"/>
    <w:link w:val="TextodegloboCar"/>
    <w:uiPriority w:val="99"/>
    <w:semiHidden/>
    <w:unhideWhenUsed/>
    <w:rsid w:val="001D15B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15B2"/>
    <w:rPr>
      <w:rFonts w:ascii="Segoe UI" w:hAnsi="Segoe UI" w:cs="Segoe UI"/>
      <w:sz w:val="18"/>
      <w:szCs w:val="18"/>
    </w:rPr>
  </w:style>
  <w:style w:type="character" w:customStyle="1" w:styleId="Ttulo2Car">
    <w:name w:val="Título 2 Car"/>
    <w:basedOn w:val="Fuentedeprrafopredeter"/>
    <w:link w:val="Ttulo2"/>
    <w:rsid w:val="0033237B"/>
    <w:rPr>
      <w:rFonts w:ascii="Times New Roman" w:eastAsia="Times New Roman" w:hAnsi="Times New Roman" w:cs="Times New Roman"/>
      <w:b/>
      <w:bCs/>
      <w:sz w:val="24"/>
      <w:szCs w:val="24"/>
      <w:lang w:val="es-MX" w:eastAsia="es-ES"/>
    </w:rPr>
  </w:style>
  <w:style w:type="paragraph" w:styleId="Textoindependiente">
    <w:name w:val="Body Text"/>
    <w:basedOn w:val="Normal"/>
    <w:link w:val="TextoindependienteCar"/>
    <w:rsid w:val="0033237B"/>
    <w:rPr>
      <w:sz w:val="24"/>
      <w:szCs w:val="24"/>
      <w:lang w:val="es-MX"/>
    </w:rPr>
  </w:style>
  <w:style w:type="character" w:customStyle="1" w:styleId="TextoindependienteCar">
    <w:name w:val="Texto independiente Car"/>
    <w:basedOn w:val="Fuentedeprrafopredeter"/>
    <w:link w:val="Textoindependiente"/>
    <w:rsid w:val="0033237B"/>
    <w:rPr>
      <w:rFonts w:ascii="Times New Roman" w:eastAsia="Times New Roman" w:hAnsi="Times New Roman" w:cs="Times New Roman"/>
      <w:sz w:val="24"/>
      <w:szCs w:val="24"/>
      <w:lang w:val="es-MX" w:eastAsia="es-ES"/>
    </w:rPr>
  </w:style>
  <w:style w:type="character" w:styleId="Hipervnculo">
    <w:name w:val="Hyperlink"/>
    <w:rsid w:val="0033237B"/>
    <w:rPr>
      <w:color w:val="0000FF"/>
      <w:u w:val="single"/>
    </w:rPr>
  </w:style>
  <w:style w:type="paragraph" w:styleId="NormalWeb">
    <w:name w:val="Normal (Web)"/>
    <w:basedOn w:val="Normal"/>
    <w:rsid w:val="0033237B"/>
    <w:pPr>
      <w:spacing w:before="100" w:beforeAutospacing="1" w:after="100" w:afterAutospacing="1"/>
    </w:pPr>
    <w:rPr>
      <w:sz w:val="24"/>
      <w:szCs w:val="24"/>
    </w:rPr>
  </w:style>
  <w:style w:type="character" w:styleId="Textoennegrita">
    <w:name w:val="Strong"/>
    <w:qFormat/>
    <w:rsid w:val="0033237B"/>
    <w:rPr>
      <w:b/>
      <w:bCs/>
    </w:rPr>
  </w:style>
  <w:style w:type="paragraph" w:customStyle="1" w:styleId="xl23">
    <w:name w:val="xl23"/>
    <w:basedOn w:val="Normal"/>
    <w:uiPriority w:val="99"/>
    <w:rsid w:val="0033237B"/>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Narrow"/>
      <w:b/>
      <w:bCs/>
      <w:sz w:val="18"/>
      <w:szCs w:val="18"/>
    </w:rPr>
  </w:style>
  <w:style w:type="paragraph" w:customStyle="1" w:styleId="Sangradetindependiente">
    <w:name w:val="Sangra de t. independiente"/>
    <w:basedOn w:val="Normal"/>
    <w:next w:val="Normal"/>
    <w:rsid w:val="0033237B"/>
    <w:pPr>
      <w:autoSpaceDE w:val="0"/>
      <w:autoSpaceDN w:val="0"/>
      <w:adjustRightInd w:val="0"/>
    </w:pPr>
    <w:rPr>
      <w:rFonts w:ascii="Arial" w:hAnsi="Arial" w:cs="Arial"/>
      <w:i/>
      <w:iCs/>
    </w:rPr>
  </w:style>
  <w:style w:type="paragraph" w:customStyle="1" w:styleId="Subttulo">
    <w:name w:val="Subttulo"/>
    <w:basedOn w:val="Normal"/>
    <w:next w:val="Normal"/>
    <w:uiPriority w:val="99"/>
    <w:rsid w:val="0033237B"/>
    <w:pPr>
      <w:autoSpaceDE w:val="0"/>
      <w:autoSpaceDN w:val="0"/>
      <w:adjustRightInd w:val="0"/>
      <w:jc w:val="center"/>
    </w:pPr>
    <w:rPr>
      <w:rFonts w:ascii="Arial" w:hAnsi="Arial" w:cs="Arial"/>
      <w:b/>
      <w:bCs/>
    </w:rPr>
  </w:style>
  <w:style w:type="paragraph" w:customStyle="1" w:styleId="BodyText21">
    <w:name w:val="Body Text 21"/>
    <w:basedOn w:val="Normal"/>
    <w:rsid w:val="0033237B"/>
    <w:pPr>
      <w:widowControl w:val="0"/>
      <w:suppressAutoHyphens/>
      <w:jc w:val="both"/>
    </w:pPr>
    <w:rPr>
      <w:rFonts w:ascii="Arial" w:hAnsi="Arial"/>
      <w:sz w:val="24"/>
      <w:lang w:val="es-ES_tradnl" w:eastAsia="ar-SA"/>
    </w:rPr>
  </w:style>
  <w:style w:type="paragraph" w:customStyle="1" w:styleId="WW-Textosinformato">
    <w:name w:val="WW-Texto sin formato"/>
    <w:basedOn w:val="Normal"/>
    <w:rsid w:val="00226794"/>
    <w:pPr>
      <w:suppressAutoHyphens/>
    </w:pPr>
    <w:rPr>
      <w:rFonts w:ascii="Courier New" w:eastAsia="MS Mincho" w:hAnsi="Courier New"/>
      <w:lang w:val="es-PE"/>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6C451A"/>
    <w:rPr>
      <w:rFonts w:ascii="Perpetua" w:eastAsia="Batang" w:hAnsi="Perpetua"/>
      <w:color w:val="000000"/>
      <w:lang w:val="x-none" w:eastAsia="x-non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6C451A"/>
    <w:rPr>
      <w:rFonts w:ascii="Perpetua" w:eastAsia="Batang" w:hAnsi="Perpetua" w:cs="Times New Roman"/>
      <w:color w:val="000000"/>
      <w:sz w:val="20"/>
      <w:szCs w:val="20"/>
      <w:lang w:val="x-none" w:eastAsia="x-none"/>
    </w:rPr>
  </w:style>
  <w:style w:type="character" w:styleId="Refdenotaalpie">
    <w:name w:val="footnote reference"/>
    <w:unhideWhenUsed/>
    <w:rsid w:val="006C451A"/>
    <w:rPr>
      <w:vertAlign w:val="superscript"/>
    </w:rPr>
  </w:style>
  <w:style w:type="paragraph" w:styleId="Textoindependiente3">
    <w:name w:val="Body Text 3"/>
    <w:basedOn w:val="Normal"/>
    <w:link w:val="Textoindependiente3Car"/>
    <w:uiPriority w:val="99"/>
    <w:semiHidden/>
    <w:unhideWhenUsed/>
    <w:rsid w:val="00B31C74"/>
    <w:pPr>
      <w:spacing w:after="120" w:line="259" w:lineRule="auto"/>
    </w:pPr>
    <w:rPr>
      <w:rFonts w:asciiTheme="minorHAnsi" w:eastAsiaTheme="minorHAnsi" w:hAnsiTheme="minorHAnsi" w:cstheme="minorBidi"/>
      <w:sz w:val="16"/>
      <w:szCs w:val="16"/>
      <w:lang w:eastAsia="en-US"/>
    </w:rPr>
  </w:style>
  <w:style w:type="character" w:customStyle="1" w:styleId="Textoindependiente3Car">
    <w:name w:val="Texto independiente 3 Car"/>
    <w:basedOn w:val="Fuentedeprrafopredeter"/>
    <w:link w:val="Textoindependiente3"/>
    <w:uiPriority w:val="99"/>
    <w:semiHidden/>
    <w:rsid w:val="00B31C74"/>
    <w:rPr>
      <w:sz w:val="16"/>
      <w:szCs w:val="16"/>
    </w:rPr>
  </w:style>
  <w:style w:type="table" w:styleId="Tablaconcuadrcula">
    <w:name w:val="Table Grid"/>
    <w:basedOn w:val="Tablanormal"/>
    <w:uiPriority w:val="59"/>
    <w:rsid w:val="00B3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B31C74"/>
  </w:style>
  <w:style w:type="paragraph" w:styleId="Prrafodelista">
    <w:name w:val="List Paragraph"/>
    <w:aliases w:val="Titulo de Fígura,TITULO A"/>
    <w:basedOn w:val="Normal"/>
    <w:link w:val="PrrafodelistaCar"/>
    <w:qFormat/>
    <w:rsid w:val="00B31C74"/>
    <w:pPr>
      <w:ind w:left="720"/>
      <w:contextualSpacing/>
    </w:pPr>
  </w:style>
  <w:style w:type="character" w:customStyle="1" w:styleId="PrrafodelistaCar">
    <w:name w:val="Párrafo de lista Car"/>
    <w:aliases w:val="Titulo de Fígura Car,TITULO A Car"/>
    <w:basedOn w:val="Fuentedeprrafopredeter"/>
    <w:link w:val="Prrafodelista"/>
    <w:uiPriority w:val="34"/>
    <w:rsid w:val="00B31C74"/>
    <w:rPr>
      <w:rFonts w:ascii="Times New Roman" w:eastAsia="Times New Roman" w:hAnsi="Times New Roman" w:cs="Times New Roman"/>
      <w:sz w:val="20"/>
      <w:szCs w:val="20"/>
      <w:lang w:eastAsia="es-ES"/>
    </w:rPr>
  </w:style>
  <w:style w:type="paragraph" w:styleId="Sinespaciado">
    <w:name w:val="No Spacing"/>
    <w:uiPriority w:val="1"/>
    <w:qFormat/>
    <w:rsid w:val="00E569C2"/>
    <w:pPr>
      <w:spacing w:after="0" w:line="240" w:lineRule="auto"/>
    </w:pPr>
  </w:style>
  <w:style w:type="character" w:customStyle="1" w:styleId="Ttulo1Car">
    <w:name w:val="Título 1 Car"/>
    <w:basedOn w:val="Fuentedeprrafopredeter"/>
    <w:link w:val="Ttulo1"/>
    <w:uiPriority w:val="9"/>
    <w:rsid w:val="00EC0175"/>
    <w:rPr>
      <w:rFonts w:asciiTheme="majorHAnsi" w:eastAsiaTheme="majorEastAsia" w:hAnsiTheme="majorHAnsi" w:cstheme="majorBidi"/>
      <w:color w:val="2E74B5" w:themeColor="accent1" w:themeShade="BF"/>
      <w:sz w:val="32"/>
      <w:szCs w:val="32"/>
      <w:lang w:eastAsia="es-ES"/>
    </w:rPr>
  </w:style>
  <w:style w:type="paragraph" w:styleId="Textocomentario">
    <w:name w:val="annotation text"/>
    <w:basedOn w:val="Normal"/>
    <w:link w:val="TextocomentarioCar"/>
    <w:unhideWhenUsed/>
    <w:rsid w:val="00026C39"/>
    <w:pPr>
      <w:spacing w:after="160"/>
    </w:pPr>
    <w:rPr>
      <w:rFonts w:ascii="Perpetua" w:eastAsia="Batang" w:hAnsi="Perpetua"/>
      <w:color w:val="000000"/>
      <w:lang w:val="es-PE" w:eastAsia="es-PE"/>
    </w:rPr>
  </w:style>
  <w:style w:type="character" w:customStyle="1" w:styleId="TextocomentarioCar">
    <w:name w:val="Texto comentario Car"/>
    <w:basedOn w:val="Fuentedeprrafopredeter"/>
    <w:link w:val="Textocomentario"/>
    <w:rsid w:val="00026C39"/>
    <w:rPr>
      <w:rFonts w:ascii="Perpetua" w:eastAsia="Batang" w:hAnsi="Perpetua" w:cs="Times New Roman"/>
      <w:color w:val="000000"/>
      <w:sz w:val="20"/>
      <w:szCs w:val="20"/>
      <w:lang w:val="es-PE" w:eastAsia="es-PE"/>
    </w:rPr>
  </w:style>
  <w:style w:type="paragraph" w:styleId="Descripcin">
    <w:name w:val="caption"/>
    <w:basedOn w:val="Normal"/>
    <w:next w:val="Normal"/>
    <w:uiPriority w:val="35"/>
    <w:unhideWhenUsed/>
    <w:qFormat/>
    <w:rsid w:val="00D0649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466">
      <w:bodyDiv w:val="1"/>
      <w:marLeft w:val="0"/>
      <w:marRight w:val="0"/>
      <w:marTop w:val="0"/>
      <w:marBottom w:val="0"/>
      <w:divBdr>
        <w:top w:val="none" w:sz="0" w:space="0" w:color="auto"/>
        <w:left w:val="none" w:sz="0" w:space="0" w:color="auto"/>
        <w:bottom w:val="none" w:sz="0" w:space="0" w:color="auto"/>
        <w:right w:val="none" w:sz="0" w:space="0" w:color="auto"/>
      </w:divBdr>
    </w:div>
    <w:div w:id="453065238">
      <w:bodyDiv w:val="1"/>
      <w:marLeft w:val="0"/>
      <w:marRight w:val="0"/>
      <w:marTop w:val="0"/>
      <w:marBottom w:val="0"/>
      <w:divBdr>
        <w:top w:val="none" w:sz="0" w:space="0" w:color="auto"/>
        <w:left w:val="none" w:sz="0" w:space="0" w:color="auto"/>
        <w:bottom w:val="none" w:sz="0" w:space="0" w:color="auto"/>
        <w:right w:val="none" w:sz="0" w:space="0" w:color="auto"/>
      </w:divBdr>
    </w:div>
    <w:div w:id="535701874">
      <w:bodyDiv w:val="1"/>
      <w:marLeft w:val="0"/>
      <w:marRight w:val="0"/>
      <w:marTop w:val="0"/>
      <w:marBottom w:val="0"/>
      <w:divBdr>
        <w:top w:val="none" w:sz="0" w:space="0" w:color="auto"/>
        <w:left w:val="none" w:sz="0" w:space="0" w:color="auto"/>
        <w:bottom w:val="none" w:sz="0" w:space="0" w:color="auto"/>
        <w:right w:val="none" w:sz="0" w:space="0" w:color="auto"/>
      </w:divBdr>
    </w:div>
    <w:div w:id="734553019">
      <w:bodyDiv w:val="1"/>
      <w:marLeft w:val="0"/>
      <w:marRight w:val="0"/>
      <w:marTop w:val="0"/>
      <w:marBottom w:val="0"/>
      <w:divBdr>
        <w:top w:val="none" w:sz="0" w:space="0" w:color="auto"/>
        <w:left w:val="none" w:sz="0" w:space="0" w:color="auto"/>
        <w:bottom w:val="none" w:sz="0" w:space="0" w:color="auto"/>
        <w:right w:val="none" w:sz="0" w:space="0" w:color="auto"/>
      </w:divBdr>
    </w:div>
    <w:div w:id="863522518">
      <w:bodyDiv w:val="1"/>
      <w:marLeft w:val="0"/>
      <w:marRight w:val="0"/>
      <w:marTop w:val="0"/>
      <w:marBottom w:val="0"/>
      <w:divBdr>
        <w:top w:val="none" w:sz="0" w:space="0" w:color="auto"/>
        <w:left w:val="none" w:sz="0" w:space="0" w:color="auto"/>
        <w:bottom w:val="none" w:sz="0" w:space="0" w:color="auto"/>
        <w:right w:val="none" w:sz="0" w:space="0" w:color="auto"/>
      </w:divBdr>
    </w:div>
    <w:div w:id="993029972">
      <w:bodyDiv w:val="1"/>
      <w:marLeft w:val="0"/>
      <w:marRight w:val="0"/>
      <w:marTop w:val="0"/>
      <w:marBottom w:val="0"/>
      <w:divBdr>
        <w:top w:val="none" w:sz="0" w:space="0" w:color="auto"/>
        <w:left w:val="none" w:sz="0" w:space="0" w:color="auto"/>
        <w:bottom w:val="none" w:sz="0" w:space="0" w:color="auto"/>
        <w:right w:val="none" w:sz="0" w:space="0" w:color="auto"/>
      </w:divBdr>
    </w:div>
    <w:div w:id="1288394814">
      <w:bodyDiv w:val="1"/>
      <w:marLeft w:val="0"/>
      <w:marRight w:val="0"/>
      <w:marTop w:val="0"/>
      <w:marBottom w:val="0"/>
      <w:divBdr>
        <w:top w:val="none" w:sz="0" w:space="0" w:color="auto"/>
        <w:left w:val="none" w:sz="0" w:space="0" w:color="auto"/>
        <w:bottom w:val="none" w:sz="0" w:space="0" w:color="auto"/>
        <w:right w:val="none" w:sz="0" w:space="0" w:color="auto"/>
      </w:divBdr>
      <w:divsChild>
        <w:div w:id="22634801">
          <w:marLeft w:val="0"/>
          <w:marRight w:val="0"/>
          <w:marTop w:val="0"/>
          <w:marBottom w:val="0"/>
          <w:divBdr>
            <w:top w:val="none" w:sz="0" w:space="0" w:color="auto"/>
            <w:left w:val="none" w:sz="0" w:space="0" w:color="auto"/>
            <w:bottom w:val="none" w:sz="0" w:space="0" w:color="auto"/>
            <w:right w:val="none" w:sz="0" w:space="0" w:color="auto"/>
          </w:divBdr>
        </w:div>
      </w:divsChild>
    </w:div>
    <w:div w:id="1429542674">
      <w:bodyDiv w:val="1"/>
      <w:marLeft w:val="0"/>
      <w:marRight w:val="0"/>
      <w:marTop w:val="0"/>
      <w:marBottom w:val="0"/>
      <w:divBdr>
        <w:top w:val="none" w:sz="0" w:space="0" w:color="auto"/>
        <w:left w:val="none" w:sz="0" w:space="0" w:color="auto"/>
        <w:bottom w:val="none" w:sz="0" w:space="0" w:color="auto"/>
        <w:right w:val="none" w:sz="0" w:space="0" w:color="auto"/>
      </w:divBdr>
    </w:div>
    <w:div w:id="1606183373">
      <w:bodyDiv w:val="1"/>
      <w:marLeft w:val="0"/>
      <w:marRight w:val="0"/>
      <w:marTop w:val="0"/>
      <w:marBottom w:val="0"/>
      <w:divBdr>
        <w:top w:val="none" w:sz="0" w:space="0" w:color="auto"/>
        <w:left w:val="none" w:sz="0" w:space="0" w:color="auto"/>
        <w:bottom w:val="none" w:sz="0" w:space="0" w:color="auto"/>
        <w:right w:val="none" w:sz="0" w:space="0" w:color="auto"/>
      </w:divBdr>
    </w:div>
    <w:div w:id="164123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34CD11F0117849B7656C413280F281" ma:contentTypeVersion="10" ma:contentTypeDescription="Create a new document." ma:contentTypeScope="" ma:versionID="efe0e1a451f7a094c8450a8cb2e28fa3">
  <xsd:schema xmlns:xsd="http://www.w3.org/2001/XMLSchema" xmlns:xs="http://www.w3.org/2001/XMLSchema" xmlns:p="http://schemas.microsoft.com/office/2006/metadata/properties" xmlns:ns3="6af0c27b-b988-4212-a266-4c96af32fcd9" targetNamespace="http://schemas.microsoft.com/office/2006/metadata/properties" ma:root="true" ma:fieldsID="804f6105d4fa8101ed4720298c39983d" ns3:_="">
    <xsd:import namespace="6af0c27b-b988-4212-a266-4c96af32fc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c27b-b988-4212-a266-4c96af32fc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0071-0DCF-45B0-9250-3CC88A3627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040799-0322-4CC3-A201-0EFBE1D07A74}">
  <ds:schemaRefs>
    <ds:schemaRef ds:uri="http://schemas.microsoft.com/sharepoint/v3/contenttype/forms"/>
  </ds:schemaRefs>
</ds:datastoreItem>
</file>

<file path=customXml/itemProps3.xml><?xml version="1.0" encoding="utf-8"?>
<ds:datastoreItem xmlns:ds="http://schemas.openxmlformats.org/officeDocument/2006/customXml" ds:itemID="{A6615BA4-69CB-4908-8561-A7C9B1FB6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0c27b-b988-4212-a266-4c96af32fc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0D58FB-4969-4AD9-A843-B01C6E4E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153</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OK Computer EIRL</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Salas</dc:creator>
  <cp:keywords/>
  <dc:description/>
  <cp:lastModifiedBy>Dylan Quispe</cp:lastModifiedBy>
  <cp:revision>4</cp:revision>
  <cp:lastPrinted>2020-09-08T20:13:00Z</cp:lastPrinted>
  <dcterms:created xsi:type="dcterms:W3CDTF">2023-10-03T21:51:00Z</dcterms:created>
  <dcterms:modified xsi:type="dcterms:W3CDTF">2023-10-03T21:59:00Z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0x0101004834CD11F0117849B7656C413280F281</vt:lpwstr>
  </property>
</Properties>
</file>