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E686" w14:textId="2EE21E03" w:rsidR="00646862" w:rsidRDefault="00F85CCE" w:rsidP="003763FD">
      <w:pPr>
        <w:pStyle w:val="Heading3"/>
      </w:pPr>
      <w:r>
        <w:t xml:space="preserve">                         </w:t>
      </w:r>
    </w:p>
    <w:p w14:paraId="2B8E5EC6" w14:textId="77777777" w:rsidR="00481176" w:rsidRDefault="00481176">
      <w:pPr>
        <w:rPr>
          <w:sz w:val="52"/>
          <w:szCs w:val="52"/>
        </w:rPr>
      </w:pPr>
    </w:p>
    <w:p w14:paraId="0FD69F55" w14:textId="77777777" w:rsidR="00481176" w:rsidRDefault="00481176">
      <w:pPr>
        <w:rPr>
          <w:sz w:val="52"/>
          <w:szCs w:val="52"/>
        </w:rPr>
      </w:pPr>
    </w:p>
    <w:p w14:paraId="37AB4BB5" w14:textId="77777777" w:rsidR="00481176" w:rsidRDefault="00481176">
      <w:pPr>
        <w:rPr>
          <w:sz w:val="52"/>
          <w:szCs w:val="52"/>
        </w:rPr>
      </w:pPr>
    </w:p>
    <w:p w14:paraId="418431B3" w14:textId="77777777" w:rsidR="00481176" w:rsidRDefault="00481176">
      <w:pPr>
        <w:rPr>
          <w:sz w:val="52"/>
          <w:szCs w:val="52"/>
        </w:rPr>
      </w:pPr>
    </w:p>
    <w:p w14:paraId="08772F76" w14:textId="5F8250D0" w:rsidR="00580967" w:rsidRDefault="004144BB" w:rsidP="00C8306D">
      <w:pPr>
        <w:jc w:val="center"/>
        <w:rPr>
          <w:sz w:val="52"/>
          <w:szCs w:val="52"/>
        </w:rPr>
      </w:pPr>
      <w:r>
        <w:rPr>
          <w:sz w:val="52"/>
          <w:szCs w:val="52"/>
        </w:rPr>
        <w:t>FACEBOOK PAGE</w:t>
      </w:r>
    </w:p>
    <w:p w14:paraId="74872646" w14:textId="1B5E372B" w:rsidR="00C8306D" w:rsidRDefault="00C8306D" w:rsidP="00C8306D">
      <w:pPr>
        <w:jc w:val="center"/>
        <w:rPr>
          <w:sz w:val="52"/>
          <w:szCs w:val="52"/>
        </w:rPr>
      </w:pPr>
      <w:r>
        <w:rPr>
          <w:sz w:val="52"/>
          <w:szCs w:val="52"/>
        </w:rPr>
        <w:t>Guidelines and Procedure</w:t>
      </w:r>
    </w:p>
    <w:p w14:paraId="7FD443E9" w14:textId="478A9C5E" w:rsidR="00481176" w:rsidRPr="00C20B99" w:rsidRDefault="00481176" w:rsidP="00481176">
      <w:pPr>
        <w:jc w:val="center"/>
        <w:rPr>
          <w:sz w:val="32"/>
          <w:szCs w:val="32"/>
        </w:rPr>
      </w:pPr>
      <w:r w:rsidRPr="00C20B99">
        <w:rPr>
          <w:sz w:val="32"/>
          <w:szCs w:val="32"/>
        </w:rPr>
        <w:t xml:space="preserve">BY: </w:t>
      </w:r>
      <w:r w:rsidR="00580967">
        <w:rPr>
          <w:sz w:val="32"/>
          <w:szCs w:val="32"/>
        </w:rPr>
        <w:t>JASPER VALENCIA</w:t>
      </w:r>
    </w:p>
    <w:p w14:paraId="0D3E44D9" w14:textId="5FDFB3CB" w:rsidR="00481176" w:rsidRPr="00C20B99" w:rsidRDefault="007C5876" w:rsidP="00481176">
      <w:pPr>
        <w:jc w:val="center"/>
        <w:rPr>
          <w:sz w:val="32"/>
          <w:szCs w:val="32"/>
        </w:rPr>
      </w:pPr>
      <w:r w:rsidRPr="00C20B99">
        <w:rPr>
          <w:sz w:val="32"/>
          <w:szCs w:val="32"/>
        </w:rPr>
        <w:t>I.T TECH</w:t>
      </w:r>
    </w:p>
    <w:p w14:paraId="28E3EE68" w14:textId="77777777" w:rsidR="00481176" w:rsidRDefault="00481176">
      <w:pPr>
        <w:rPr>
          <w:sz w:val="52"/>
          <w:szCs w:val="52"/>
        </w:rPr>
      </w:pPr>
    </w:p>
    <w:p w14:paraId="4B3DE0C0" w14:textId="77777777" w:rsidR="00481176" w:rsidRDefault="00481176">
      <w:pPr>
        <w:rPr>
          <w:sz w:val="52"/>
          <w:szCs w:val="52"/>
        </w:rPr>
      </w:pPr>
    </w:p>
    <w:p w14:paraId="1FE3FED8" w14:textId="77777777" w:rsidR="00481176" w:rsidRDefault="00481176">
      <w:pPr>
        <w:rPr>
          <w:sz w:val="52"/>
          <w:szCs w:val="52"/>
        </w:rPr>
      </w:pPr>
    </w:p>
    <w:p w14:paraId="08B456D3" w14:textId="77777777" w:rsidR="00481176" w:rsidRDefault="00481176">
      <w:pPr>
        <w:rPr>
          <w:sz w:val="52"/>
          <w:szCs w:val="52"/>
        </w:rPr>
      </w:pPr>
    </w:p>
    <w:p w14:paraId="09739288" w14:textId="77777777" w:rsidR="00481176" w:rsidRDefault="00481176">
      <w:pPr>
        <w:rPr>
          <w:sz w:val="52"/>
          <w:szCs w:val="52"/>
        </w:rPr>
      </w:pPr>
    </w:p>
    <w:p w14:paraId="31C90F86" w14:textId="77777777" w:rsidR="00481176" w:rsidRDefault="00481176">
      <w:pPr>
        <w:rPr>
          <w:sz w:val="52"/>
          <w:szCs w:val="52"/>
        </w:rPr>
      </w:pPr>
    </w:p>
    <w:p w14:paraId="0965504A" w14:textId="77777777" w:rsidR="00481176" w:rsidRPr="00481176" w:rsidRDefault="00481176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53938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5DABD" w14:textId="77777777" w:rsidR="00646862" w:rsidRPr="00C8306D" w:rsidRDefault="00646862">
          <w:pPr>
            <w:pStyle w:val="TOCHeading"/>
            <w:rPr>
              <w:rStyle w:val="Heading1Char"/>
              <w:b/>
              <w:bCs/>
              <w:sz w:val="40"/>
              <w:szCs w:val="40"/>
            </w:rPr>
          </w:pPr>
          <w:r w:rsidRPr="00C8306D">
            <w:rPr>
              <w:rStyle w:val="Heading1Char"/>
              <w:b/>
              <w:bCs/>
              <w:sz w:val="40"/>
              <w:szCs w:val="40"/>
            </w:rPr>
            <w:t>Table of Contents</w:t>
          </w:r>
        </w:p>
        <w:p w14:paraId="1C62E1C5" w14:textId="3BFD0B1E" w:rsidR="006C773D" w:rsidRDefault="00646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rPr>
              <w:sz w:val="28"/>
              <w:szCs w:val="28"/>
            </w:rPr>
            <w:fldChar w:fldCharType="begin"/>
          </w:r>
          <w:r w:rsidRPr="00C8306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48187036" w:history="1">
            <w:r w:rsidR="006C773D" w:rsidRPr="00D4549E">
              <w:rPr>
                <w:rStyle w:val="Hyperlink"/>
                <w:rFonts w:eastAsia="Times New Roman"/>
                <w:b/>
                <w:bCs/>
                <w:noProof/>
              </w:rPr>
              <w:t>Introduction</w:t>
            </w:r>
            <w:r w:rsidR="006C773D">
              <w:rPr>
                <w:noProof/>
                <w:webHidden/>
              </w:rPr>
              <w:tab/>
            </w:r>
            <w:r w:rsidR="006C773D">
              <w:rPr>
                <w:noProof/>
                <w:webHidden/>
              </w:rPr>
              <w:fldChar w:fldCharType="begin"/>
            </w:r>
            <w:r w:rsidR="006C773D">
              <w:rPr>
                <w:noProof/>
                <w:webHidden/>
              </w:rPr>
              <w:instrText xml:space="preserve"> PAGEREF _Toc148187036 \h </w:instrText>
            </w:r>
            <w:r w:rsidR="006C773D">
              <w:rPr>
                <w:noProof/>
                <w:webHidden/>
              </w:rPr>
            </w:r>
            <w:r w:rsidR="006C773D">
              <w:rPr>
                <w:noProof/>
                <w:webHidden/>
              </w:rPr>
              <w:fldChar w:fldCharType="separate"/>
            </w:r>
            <w:r w:rsidR="006C773D">
              <w:rPr>
                <w:noProof/>
                <w:webHidden/>
              </w:rPr>
              <w:t>3</w:t>
            </w:r>
            <w:r w:rsidR="006C773D">
              <w:rPr>
                <w:noProof/>
                <w:webHidden/>
              </w:rPr>
              <w:fldChar w:fldCharType="end"/>
            </w:r>
          </w:hyperlink>
        </w:p>
        <w:p w14:paraId="187BF5F8" w14:textId="2B46C213" w:rsidR="006C773D" w:rsidRDefault="006C7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187037" w:history="1">
            <w:r w:rsidRPr="00D4549E">
              <w:rPr>
                <w:rStyle w:val="Hyperlink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F5CC" w14:textId="122A4F22" w:rsidR="006C773D" w:rsidRDefault="006C7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187038" w:history="1">
            <w:r w:rsidRPr="00D4549E">
              <w:rPr>
                <w:rStyle w:val="Hyperlink"/>
                <w:b/>
                <w:bCs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709E" w14:textId="5EDFC7F4" w:rsidR="006C773D" w:rsidRDefault="006C7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187039" w:history="1">
            <w:r w:rsidRPr="00D4549E">
              <w:rPr>
                <w:rStyle w:val="Hyperlink"/>
                <w:b/>
                <w:bCs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CBEB" w14:textId="7496519C" w:rsidR="00646862" w:rsidRDefault="00646862">
          <w:r>
            <w:rPr>
              <w:b/>
              <w:bCs/>
              <w:noProof/>
            </w:rPr>
            <w:fldChar w:fldCharType="end"/>
          </w:r>
        </w:p>
      </w:sdtContent>
    </w:sdt>
    <w:p w14:paraId="433CB709" w14:textId="77777777" w:rsidR="00646862" w:rsidRDefault="00646862" w:rsidP="00646862"/>
    <w:p w14:paraId="0B46A4BF" w14:textId="77777777" w:rsidR="004C3E24" w:rsidRDefault="00646862">
      <w:r>
        <w:br w:type="page"/>
      </w:r>
    </w:p>
    <w:p w14:paraId="1DA9A158" w14:textId="08D815C1" w:rsidR="002072BB" w:rsidRPr="006C773D" w:rsidRDefault="006C773D" w:rsidP="006C773D">
      <w:pPr>
        <w:pStyle w:val="Heading1"/>
        <w:rPr>
          <w:rFonts w:eastAsia="Times New Roman"/>
          <w:b/>
          <w:bCs/>
        </w:rPr>
      </w:pPr>
      <w:bookmarkStart w:id="0" w:name="_Toc143335611"/>
      <w:bookmarkStart w:id="1" w:name="_Toc148187036"/>
      <w:r w:rsidRPr="006C773D">
        <w:rPr>
          <w:rFonts w:eastAsia="Times New Roman"/>
          <w:b/>
          <w:bCs/>
        </w:rPr>
        <w:lastRenderedPageBreak/>
        <w:t>Introduction</w:t>
      </w:r>
      <w:bookmarkEnd w:id="1"/>
    </w:p>
    <w:p w14:paraId="3A4CD39C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makabagong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teknolohiya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ay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nagbukas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pinto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patungo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mas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mataas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antas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komunikasyon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pangangalap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datos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Sa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pag-unlad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social media,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natuklasan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organisasyon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kabilang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pagkakataon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makipag-ugnayan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mas maraming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indibidwal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paraan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mas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epektibo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malawakang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hindi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gaanong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ginagamit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nakaraang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panahon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05EE8B5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41223D9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pag-aaral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tatalakayin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kahalagahan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implikasyon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pagkakaroon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isang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Facebook page para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isang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Layunin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suriin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benepisyo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kasama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paraan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kung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paano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makakatulong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pagtutok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target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merkado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komunikasyon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pagsusuri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data.</w:t>
      </w:r>
    </w:p>
    <w:p w14:paraId="06F6093D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7CD0EA0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Ipinapakita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pahinang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mahigpit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kahalagahan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teknolohiyang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makabagong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mundo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negosyo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patuloy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nag-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aadapt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para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maging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makabuluhan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epektibo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kanilang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layunin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Magbibigay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tayo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paglilinaw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hinggil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konsepto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pangangailangan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benepisyo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isang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Facebook page para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maglilingkod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batayan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aming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pananaliksik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dokumentasyon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0B6E313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332064E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pagsusuri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inaanyayahan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natin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mambabasa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masuri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kasalukuyang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kalagayan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teknolohiya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pag-unlad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social media,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epekto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Kami ay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umaasa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pagsusuri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ay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makatutulong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mas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malalim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pag-unawa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paano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ay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maaaring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magkaruon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benepisyo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mula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pagkakaroon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Facebook page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paano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makokontrol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kanilang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operasyon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makakatulong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kanilang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mga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layunin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1288CDE" w14:textId="77777777" w:rsidR="006C773D" w:rsidRPr="006C773D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F9F6ACA" w14:textId="7BB0FE44" w:rsidR="002072BB" w:rsidRPr="002072BB" w:rsidRDefault="006C773D" w:rsidP="006C773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simula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aming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pag-aaral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inaanyayahan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namin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kayong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sama-sama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namin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tuklasin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mundo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Facebook page para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ahensya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prosesong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pananaliksik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magbigay-buhay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kahalagahan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nito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larangan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negosyo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</w:t>
      </w:r>
      <w:proofErr w:type="spellStart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teknolohiya</w:t>
      </w:r>
      <w:proofErr w:type="spellEnd"/>
      <w:r w:rsidRPr="006C77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1D0753C" w14:textId="77777777" w:rsidR="002072BB" w:rsidRPr="002072BB" w:rsidRDefault="002072BB" w:rsidP="002072B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6623DD5" w14:textId="31EB0C1E" w:rsidR="00E42A90" w:rsidRDefault="00E42A90" w:rsidP="00E42A90"/>
    <w:p w14:paraId="213C9891" w14:textId="2CB5B8F6" w:rsidR="00E42A90" w:rsidRDefault="00E42A90" w:rsidP="00E42A90"/>
    <w:p w14:paraId="52857761" w14:textId="65419F0D" w:rsidR="00E42A90" w:rsidRDefault="00E42A90" w:rsidP="00E42A90"/>
    <w:p w14:paraId="217F9542" w14:textId="368DCF28" w:rsidR="00E42A90" w:rsidRDefault="00E42A90" w:rsidP="00E42A90"/>
    <w:p w14:paraId="795104A0" w14:textId="342B58D3" w:rsidR="00E42A90" w:rsidRDefault="00E42A90" w:rsidP="00E42A90"/>
    <w:p w14:paraId="08A00665" w14:textId="3C927AC7" w:rsidR="006C773D" w:rsidRPr="006C773D" w:rsidRDefault="006C773D" w:rsidP="006C773D">
      <w:pPr>
        <w:pStyle w:val="Heading1"/>
        <w:rPr>
          <w:b/>
          <w:bCs/>
        </w:rPr>
      </w:pPr>
      <w:bookmarkStart w:id="2" w:name="_Toc148187037"/>
      <w:r w:rsidRPr="006C773D">
        <w:rPr>
          <w:b/>
          <w:bCs/>
        </w:rPr>
        <w:lastRenderedPageBreak/>
        <w:t>Objective</w:t>
      </w:r>
      <w:bookmarkEnd w:id="2"/>
    </w:p>
    <w:p w14:paraId="26C2FD3B" w14:textId="02300E44" w:rsidR="006C773D" w:rsidRDefault="006C773D" w:rsidP="006C773D">
      <w:r>
        <w:t xml:space="preserve">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pananaliksik</w:t>
      </w:r>
      <w:proofErr w:type="spellEnd"/>
      <w:r>
        <w:t xml:space="preserve"> at </w:t>
      </w:r>
      <w:proofErr w:type="spellStart"/>
      <w:r>
        <w:t>dokumentasyon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ay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layunin</w:t>
      </w:r>
      <w:proofErr w:type="spellEnd"/>
      <w:r>
        <w:t>:</w:t>
      </w:r>
    </w:p>
    <w:p w14:paraId="21797E40" w14:textId="77777777" w:rsidR="006C773D" w:rsidRDefault="006C773D" w:rsidP="006C773D"/>
    <w:p w14:paraId="4CED3178" w14:textId="77777777" w:rsidR="006C773D" w:rsidRDefault="006C773D" w:rsidP="006C773D">
      <w:proofErr w:type="spellStart"/>
      <w:r>
        <w:t>Surihin</w:t>
      </w:r>
      <w:proofErr w:type="spellEnd"/>
      <w:r>
        <w:t xml:space="preserve"> ang </w:t>
      </w:r>
      <w:proofErr w:type="spellStart"/>
      <w:r>
        <w:t>Kahalagahan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Facebook: </w:t>
      </w:r>
      <w:proofErr w:type="spellStart"/>
      <w:r>
        <w:t>Lalahukan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pagsusuri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maunawaan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potensyal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benepisyo</w:t>
      </w:r>
      <w:proofErr w:type="spellEnd"/>
      <w:r>
        <w:t xml:space="preserve"> at </w:t>
      </w:r>
      <w:proofErr w:type="spellStart"/>
      <w:r>
        <w:t>kahalagahan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konteksto</w:t>
      </w:r>
      <w:proofErr w:type="spellEnd"/>
      <w:r>
        <w:t xml:space="preserve"> ng </w:t>
      </w:r>
      <w:proofErr w:type="spellStart"/>
      <w:r>
        <w:t>makabagong</w:t>
      </w:r>
      <w:proofErr w:type="spellEnd"/>
      <w:r>
        <w:t xml:space="preserve"> </w:t>
      </w:r>
      <w:proofErr w:type="spellStart"/>
      <w:r>
        <w:t>komunikasyon</w:t>
      </w:r>
      <w:proofErr w:type="spellEnd"/>
      <w:r>
        <w:t xml:space="preserve"> at </w:t>
      </w:r>
      <w:proofErr w:type="spellStart"/>
      <w:r>
        <w:t>negosyo</w:t>
      </w:r>
      <w:proofErr w:type="spellEnd"/>
      <w:r>
        <w:t>.</w:t>
      </w:r>
    </w:p>
    <w:p w14:paraId="428FA8BA" w14:textId="77777777" w:rsidR="006C773D" w:rsidRDefault="006C773D" w:rsidP="006C773D"/>
    <w:p w14:paraId="1C48C323" w14:textId="77777777" w:rsidR="006C773D" w:rsidRDefault="006C773D" w:rsidP="006C773D">
      <w:proofErr w:type="spellStart"/>
      <w:r>
        <w:t>Imbestigahan</w:t>
      </w:r>
      <w:proofErr w:type="spellEnd"/>
      <w:r>
        <w:t xml:space="preserve"> ang </w:t>
      </w:r>
      <w:proofErr w:type="spellStart"/>
      <w:r>
        <w:t>Epekto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Komunikasyon</w:t>
      </w:r>
      <w:proofErr w:type="spellEnd"/>
      <w:r>
        <w:t xml:space="preserve">: </w:t>
      </w:r>
      <w:proofErr w:type="spellStart"/>
      <w:r>
        <w:t>Isasalaysay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nakakaapekto</w:t>
      </w:r>
      <w:proofErr w:type="spellEnd"/>
      <w:r>
        <w:t xml:space="preserve"> ang </w:t>
      </w:r>
      <w:proofErr w:type="spellStart"/>
      <w:r>
        <w:t>pagkakaroon</w:t>
      </w:r>
      <w:proofErr w:type="spellEnd"/>
      <w:r>
        <w:t xml:space="preserve"> ng Facebook page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komunikasyon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kliyente</w:t>
      </w:r>
      <w:proofErr w:type="spellEnd"/>
      <w:r>
        <w:t xml:space="preserve">, stakeholders,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 xml:space="preserve"> o </w:t>
      </w:r>
      <w:proofErr w:type="spellStart"/>
      <w:r>
        <w:t>grupo</w:t>
      </w:r>
      <w:proofErr w:type="spellEnd"/>
      <w:r>
        <w:t>.</w:t>
      </w:r>
    </w:p>
    <w:p w14:paraId="2E72C7D8" w14:textId="77777777" w:rsidR="006C773D" w:rsidRDefault="006C773D" w:rsidP="006C773D"/>
    <w:p w14:paraId="046970CE" w14:textId="77777777" w:rsidR="006C773D" w:rsidRDefault="006C773D" w:rsidP="006C773D">
      <w:proofErr w:type="spellStart"/>
      <w:r>
        <w:t>Tukuyin</w:t>
      </w:r>
      <w:proofErr w:type="spellEnd"/>
      <w:r>
        <w:t xml:space="preserve"> ang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Pagtutok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Merkado</w:t>
      </w:r>
      <w:proofErr w:type="spellEnd"/>
      <w:r>
        <w:t xml:space="preserve">: </w:t>
      </w:r>
      <w:proofErr w:type="spellStart"/>
      <w:r>
        <w:t>Tatalakayin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ang </w:t>
      </w:r>
      <w:proofErr w:type="spellStart"/>
      <w:r>
        <w:t>pahinang</w:t>
      </w:r>
      <w:proofErr w:type="spellEnd"/>
      <w:r>
        <w:t xml:space="preserve"> Facebook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kasangkapan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mas </w:t>
      </w:r>
      <w:proofErr w:type="spellStart"/>
      <w:r>
        <w:t>mahusay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pagtukoy</w:t>
      </w:r>
      <w:proofErr w:type="spellEnd"/>
      <w:r>
        <w:t xml:space="preserve"> at </w:t>
      </w:r>
      <w:proofErr w:type="spellStart"/>
      <w:r>
        <w:t>pagtutok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merkado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>.</w:t>
      </w:r>
    </w:p>
    <w:p w14:paraId="5C193F50" w14:textId="77777777" w:rsidR="006C773D" w:rsidRDefault="006C773D" w:rsidP="006C773D"/>
    <w:p w14:paraId="4F9ECDE8" w14:textId="77777777" w:rsidR="006C773D" w:rsidRDefault="006C773D" w:rsidP="006C773D">
      <w:r>
        <w:t>Pag-</w:t>
      </w:r>
      <w:proofErr w:type="spellStart"/>
      <w:r>
        <w:t>aaral</w:t>
      </w:r>
      <w:proofErr w:type="spellEnd"/>
      <w:r>
        <w:t xml:space="preserve"> ng </w:t>
      </w:r>
      <w:proofErr w:type="spellStart"/>
      <w:r>
        <w:t>Pagsusuri</w:t>
      </w:r>
      <w:proofErr w:type="spellEnd"/>
      <w:r>
        <w:t xml:space="preserve"> ng Data: </w:t>
      </w:r>
      <w:proofErr w:type="spellStart"/>
      <w:r>
        <w:t>Maglalathala</w:t>
      </w:r>
      <w:proofErr w:type="spellEnd"/>
      <w:r>
        <w:t xml:space="preserve"> kami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konsepto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pagsusuri</w:t>
      </w:r>
      <w:proofErr w:type="spellEnd"/>
      <w:r>
        <w:t xml:space="preserve"> ng data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pahinang</w:t>
      </w:r>
      <w:proofErr w:type="spellEnd"/>
      <w:r>
        <w:t xml:space="preserve"> Facebook at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gamitin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pagpapabuti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estratehiya</w:t>
      </w:r>
      <w:proofErr w:type="spellEnd"/>
      <w:r>
        <w:t xml:space="preserve"> at </w:t>
      </w:r>
      <w:proofErr w:type="spellStart"/>
      <w:r>
        <w:t>desisyon</w:t>
      </w:r>
      <w:proofErr w:type="spellEnd"/>
      <w:r>
        <w:t xml:space="preserve"> ng </w:t>
      </w:r>
      <w:proofErr w:type="spellStart"/>
      <w:r>
        <w:t>ahensya</w:t>
      </w:r>
      <w:proofErr w:type="spellEnd"/>
      <w:r>
        <w:t>.</w:t>
      </w:r>
    </w:p>
    <w:p w14:paraId="1A4E2210" w14:textId="77777777" w:rsidR="006C773D" w:rsidRDefault="006C773D" w:rsidP="006C773D"/>
    <w:p w14:paraId="427D7F0D" w14:textId="77777777" w:rsidR="006C773D" w:rsidRDefault="006C773D" w:rsidP="006C773D">
      <w:proofErr w:type="spellStart"/>
      <w:r>
        <w:t>Paglilinaw</w:t>
      </w:r>
      <w:proofErr w:type="spellEnd"/>
      <w:r>
        <w:t xml:space="preserve"> ng </w:t>
      </w:r>
      <w:proofErr w:type="spellStart"/>
      <w:r>
        <w:t>Benepisyo</w:t>
      </w:r>
      <w:proofErr w:type="spellEnd"/>
      <w:r>
        <w:t xml:space="preserve">: </w:t>
      </w:r>
      <w:proofErr w:type="spellStart"/>
      <w:r>
        <w:t>Ipapakita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potensyal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benepisyo</w:t>
      </w:r>
      <w:proofErr w:type="spellEnd"/>
      <w:r>
        <w:t xml:space="preserve"> ng </w:t>
      </w:r>
      <w:proofErr w:type="spellStart"/>
      <w:r>
        <w:t>pagkakaroon</w:t>
      </w:r>
      <w:proofErr w:type="spellEnd"/>
      <w:r>
        <w:t xml:space="preserve"> ng Facebook page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pag-aangat</w:t>
      </w:r>
      <w:proofErr w:type="spellEnd"/>
      <w:r>
        <w:t xml:space="preserve"> ng </w:t>
      </w:r>
      <w:proofErr w:type="spellStart"/>
      <w:r>
        <w:t>antas</w:t>
      </w:r>
      <w:proofErr w:type="spellEnd"/>
      <w:r>
        <w:t xml:space="preserve"> ng </w:t>
      </w:r>
      <w:proofErr w:type="spellStart"/>
      <w:r>
        <w:t>pangangalap</w:t>
      </w:r>
      <w:proofErr w:type="spellEnd"/>
      <w:r>
        <w:t xml:space="preserve"> ng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pangangasiwa</w:t>
      </w:r>
      <w:proofErr w:type="spellEnd"/>
      <w:r>
        <w:t xml:space="preserve"> ng </w:t>
      </w:r>
      <w:proofErr w:type="spellStart"/>
      <w:r>
        <w:t>reputasyon</w:t>
      </w:r>
      <w:proofErr w:type="spellEnd"/>
      <w:r>
        <w:t xml:space="preserve">, at </w:t>
      </w:r>
      <w:proofErr w:type="spellStart"/>
      <w:r>
        <w:t>pagpapalaganap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serbisyo</w:t>
      </w:r>
      <w:proofErr w:type="spellEnd"/>
      <w:r>
        <w:t>.</w:t>
      </w:r>
    </w:p>
    <w:p w14:paraId="637FFB40" w14:textId="77777777" w:rsidR="006C773D" w:rsidRDefault="006C773D" w:rsidP="006C773D"/>
    <w:p w14:paraId="3FD6A4CF" w14:textId="77777777" w:rsidR="006C773D" w:rsidRDefault="006C773D" w:rsidP="006C773D">
      <w:proofErr w:type="spellStart"/>
      <w:r>
        <w:t>Irekumenda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: Sa </w:t>
      </w:r>
      <w:proofErr w:type="spellStart"/>
      <w:r>
        <w:t>huli</w:t>
      </w:r>
      <w:proofErr w:type="spellEnd"/>
      <w:r>
        <w:t xml:space="preserve">, </w:t>
      </w:r>
      <w:proofErr w:type="spellStart"/>
      <w:r>
        <w:t>magbibigay</w:t>
      </w:r>
      <w:proofErr w:type="spellEnd"/>
      <w:r>
        <w:t xml:space="preserve"> kami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rekomendasyon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pagsasagawa</w:t>
      </w:r>
      <w:proofErr w:type="spellEnd"/>
      <w:r>
        <w:t xml:space="preserve">, </w:t>
      </w:r>
      <w:proofErr w:type="spellStart"/>
      <w:r>
        <w:t>pagpapabuti</w:t>
      </w:r>
      <w:proofErr w:type="spellEnd"/>
      <w:r>
        <w:t xml:space="preserve">, at </w:t>
      </w:r>
      <w:proofErr w:type="spellStart"/>
      <w:r>
        <w:t>pagsasapantaha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Facebook page, </w:t>
      </w:r>
      <w:proofErr w:type="spellStart"/>
      <w:r>
        <w:t>alinsunod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natuklasan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pagsusuri</w:t>
      </w:r>
      <w:proofErr w:type="spellEnd"/>
      <w:r>
        <w:t>.</w:t>
      </w:r>
    </w:p>
    <w:p w14:paraId="287D7BE2" w14:textId="77777777" w:rsidR="006C773D" w:rsidRDefault="006C773D" w:rsidP="006C773D"/>
    <w:p w14:paraId="7DFB634D" w14:textId="5A7D040D" w:rsidR="00E42A90" w:rsidRDefault="006C773D" w:rsidP="006C773D">
      <w:proofErr w:type="spellStart"/>
      <w:r>
        <w:t>Layunin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maisagawa</w:t>
      </w:r>
      <w:proofErr w:type="spellEnd"/>
      <w:r>
        <w:t xml:space="preserve">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pananaliksik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kaayusan</w:t>
      </w:r>
      <w:proofErr w:type="spellEnd"/>
      <w:r>
        <w:t xml:space="preserve"> at </w:t>
      </w:r>
      <w:proofErr w:type="spellStart"/>
      <w:r>
        <w:t>integridad</w:t>
      </w:r>
      <w:proofErr w:type="spellEnd"/>
      <w:r>
        <w:t xml:space="preserve">,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magkaruon</w:t>
      </w:r>
      <w:proofErr w:type="spellEnd"/>
      <w:r>
        <w:t xml:space="preserve"> ng mas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pang-</w:t>
      </w:r>
      <w:proofErr w:type="spellStart"/>
      <w:r>
        <w:t>unawa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potensyal</w:t>
      </w:r>
      <w:proofErr w:type="spellEnd"/>
      <w:r>
        <w:t xml:space="preserve"> ng Facebook page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komunikasyon</w:t>
      </w:r>
      <w:proofErr w:type="spellEnd"/>
      <w:r>
        <w:t xml:space="preserve"> at </w:t>
      </w:r>
      <w:proofErr w:type="spellStart"/>
      <w:r>
        <w:t>negosyo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layuning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makakatulong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pag-unlad</w:t>
      </w:r>
      <w:proofErr w:type="spellEnd"/>
      <w:r>
        <w:t xml:space="preserve"> ng </w:t>
      </w:r>
      <w:proofErr w:type="spellStart"/>
      <w:r>
        <w:t>industriya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pagtuklas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mas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hinaharap</w:t>
      </w:r>
      <w:proofErr w:type="spellEnd"/>
      <w:r>
        <w:t>.</w:t>
      </w:r>
    </w:p>
    <w:p w14:paraId="091145CF" w14:textId="2261B7F6" w:rsidR="006C773D" w:rsidRDefault="006C773D" w:rsidP="006C773D"/>
    <w:p w14:paraId="19DB2FA9" w14:textId="1B33ADC3" w:rsidR="006C773D" w:rsidRDefault="006C773D" w:rsidP="006C773D">
      <w:pPr>
        <w:pStyle w:val="Heading1"/>
        <w:rPr>
          <w:b/>
          <w:bCs/>
        </w:rPr>
      </w:pPr>
      <w:bookmarkStart w:id="3" w:name="_Toc148187038"/>
      <w:r w:rsidRPr="006C773D">
        <w:rPr>
          <w:b/>
          <w:bCs/>
        </w:rPr>
        <w:lastRenderedPageBreak/>
        <w:t>Challenges</w:t>
      </w:r>
      <w:bookmarkEnd w:id="3"/>
    </w:p>
    <w:p w14:paraId="4F5BB572" w14:textId="77777777" w:rsidR="006C773D" w:rsidRDefault="006C773D" w:rsidP="006C773D">
      <w:r>
        <w:t xml:space="preserve">Sa </w:t>
      </w:r>
      <w:proofErr w:type="spellStart"/>
      <w:r>
        <w:t>pagsasagawa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pahinang</w:t>
      </w:r>
      <w:proofErr w:type="spellEnd"/>
      <w:r>
        <w:t xml:space="preserve">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thesis,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potensyal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o challenges:</w:t>
      </w:r>
    </w:p>
    <w:p w14:paraId="0C4CAB50" w14:textId="77777777" w:rsidR="006C773D" w:rsidRDefault="006C773D" w:rsidP="006C773D"/>
    <w:p w14:paraId="7454C7D1" w14:textId="77777777" w:rsidR="006C773D" w:rsidRDefault="006C773D" w:rsidP="006C773D">
      <w:proofErr w:type="spellStart"/>
      <w:r>
        <w:t>Pribadong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at </w:t>
      </w:r>
      <w:proofErr w:type="spellStart"/>
      <w:r>
        <w:t>Seguridad</w:t>
      </w:r>
      <w:proofErr w:type="spellEnd"/>
      <w:r>
        <w:t xml:space="preserve">: Ang </w:t>
      </w:r>
      <w:proofErr w:type="spellStart"/>
      <w:r>
        <w:t>paggamit</w:t>
      </w:r>
      <w:proofErr w:type="spellEnd"/>
      <w:r>
        <w:t xml:space="preserve"> ng social media platform, </w:t>
      </w:r>
      <w:proofErr w:type="spellStart"/>
      <w:r>
        <w:t>tulad</w:t>
      </w:r>
      <w:proofErr w:type="spellEnd"/>
      <w:r>
        <w:t xml:space="preserve"> ng Facebook, ay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isyung</w:t>
      </w:r>
      <w:proofErr w:type="spellEnd"/>
      <w:r>
        <w:t xml:space="preserve">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pribadong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at </w:t>
      </w:r>
      <w:proofErr w:type="spellStart"/>
      <w:r>
        <w:t>seguridad</w:t>
      </w:r>
      <w:proofErr w:type="spellEnd"/>
      <w:r>
        <w:t xml:space="preserve">. Ang </w:t>
      </w:r>
      <w:proofErr w:type="spellStart"/>
      <w:r>
        <w:t>pag-aaral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magtaguyod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panseguridad</w:t>
      </w:r>
      <w:proofErr w:type="spellEnd"/>
      <w:r>
        <w:t xml:space="preserve"> para </w:t>
      </w:r>
      <w:proofErr w:type="spellStart"/>
      <w:r>
        <w:t>mapanatili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sensitibong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ng </w:t>
      </w:r>
      <w:proofErr w:type="spellStart"/>
      <w:r>
        <w:t>ahensya</w:t>
      </w:r>
      <w:proofErr w:type="spellEnd"/>
      <w:r>
        <w:t xml:space="preserve"> at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kliyente</w:t>
      </w:r>
      <w:proofErr w:type="spellEnd"/>
      <w:r>
        <w:t>.</w:t>
      </w:r>
    </w:p>
    <w:p w14:paraId="7382A01F" w14:textId="77777777" w:rsidR="006C773D" w:rsidRDefault="006C773D" w:rsidP="006C773D"/>
    <w:p w14:paraId="7545C78F" w14:textId="77777777" w:rsidR="006C773D" w:rsidRDefault="006C773D" w:rsidP="006C773D">
      <w:proofErr w:type="spellStart"/>
      <w:r>
        <w:t>Kontrol</w:t>
      </w:r>
      <w:proofErr w:type="spellEnd"/>
      <w:r>
        <w:t xml:space="preserve"> at </w:t>
      </w:r>
      <w:proofErr w:type="spellStart"/>
      <w:r>
        <w:t>Reputasyon</w:t>
      </w:r>
      <w:proofErr w:type="spellEnd"/>
      <w:r>
        <w:t xml:space="preserve">: Ang </w:t>
      </w:r>
      <w:proofErr w:type="spellStart"/>
      <w:r>
        <w:t>pag-aaral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 ay </w:t>
      </w:r>
      <w:proofErr w:type="spellStart"/>
      <w:r>
        <w:t>nangangailangan</w:t>
      </w:r>
      <w:proofErr w:type="spellEnd"/>
      <w:r>
        <w:t xml:space="preserve"> ng </w:t>
      </w:r>
      <w:proofErr w:type="spellStart"/>
      <w:r>
        <w:t>tamang</w:t>
      </w:r>
      <w:proofErr w:type="spellEnd"/>
      <w:r>
        <w:t xml:space="preserve"> </w:t>
      </w:r>
      <w:proofErr w:type="spellStart"/>
      <w:r>
        <w:t>pamamahala</w:t>
      </w:r>
      <w:proofErr w:type="spellEnd"/>
      <w:r>
        <w:t xml:space="preserve"> at </w:t>
      </w:r>
      <w:proofErr w:type="spellStart"/>
      <w:r>
        <w:t>kontrol</w:t>
      </w:r>
      <w:proofErr w:type="spellEnd"/>
      <w:r>
        <w:t xml:space="preserve"> para </w:t>
      </w:r>
      <w:proofErr w:type="spellStart"/>
      <w:r>
        <w:t>mapanatili</w:t>
      </w:r>
      <w:proofErr w:type="spellEnd"/>
      <w:r>
        <w:t xml:space="preserve"> ang </w:t>
      </w:r>
      <w:proofErr w:type="spellStart"/>
      <w:r>
        <w:t>positibong</w:t>
      </w:r>
      <w:proofErr w:type="spellEnd"/>
      <w:r>
        <w:t xml:space="preserve"> </w:t>
      </w:r>
      <w:proofErr w:type="spellStart"/>
      <w:r>
        <w:t>reputasyon</w:t>
      </w:r>
      <w:proofErr w:type="spellEnd"/>
      <w:r>
        <w:t xml:space="preserve"> ng </w:t>
      </w:r>
      <w:proofErr w:type="spellStart"/>
      <w:r>
        <w:t>ahensya</w:t>
      </w:r>
      <w:proofErr w:type="spellEnd"/>
      <w:r>
        <w:t xml:space="preserve">.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magkaruon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inaasahan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komento</w:t>
      </w:r>
      <w:proofErr w:type="spellEnd"/>
      <w:r>
        <w:t xml:space="preserve"> o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isyung</w:t>
      </w:r>
      <w:proofErr w:type="spellEnd"/>
      <w:r>
        <w:t xml:space="preserve">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makaapekto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imahe</w:t>
      </w:r>
      <w:proofErr w:type="spellEnd"/>
      <w:r>
        <w:t>.</w:t>
      </w:r>
    </w:p>
    <w:p w14:paraId="1105B45C" w14:textId="77777777" w:rsidR="006C773D" w:rsidRDefault="006C773D" w:rsidP="006C773D"/>
    <w:p w14:paraId="22E4E732" w14:textId="77777777" w:rsidR="006C773D" w:rsidRDefault="006C773D" w:rsidP="006C773D">
      <w:proofErr w:type="spellStart"/>
      <w:r>
        <w:t>Kakulangan</w:t>
      </w:r>
      <w:proofErr w:type="spellEnd"/>
      <w:r>
        <w:t xml:space="preserve"> ng </w:t>
      </w:r>
      <w:proofErr w:type="spellStart"/>
      <w:r>
        <w:t>Kaalaman</w:t>
      </w:r>
      <w:proofErr w:type="spellEnd"/>
      <w:r>
        <w:t xml:space="preserve">: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kulang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epektibong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.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kinakailangan</w:t>
      </w:r>
      <w:proofErr w:type="spellEnd"/>
      <w:r>
        <w:t xml:space="preserve"> ng </w:t>
      </w:r>
      <w:proofErr w:type="spellStart"/>
      <w:r>
        <w:t>masusing</w:t>
      </w:r>
      <w:proofErr w:type="spellEnd"/>
      <w:r>
        <w:t xml:space="preserve"> </w:t>
      </w:r>
      <w:proofErr w:type="spellStart"/>
      <w:r>
        <w:t>edukasyon</w:t>
      </w:r>
      <w:proofErr w:type="spellEnd"/>
      <w:r>
        <w:t xml:space="preserve"> at </w:t>
      </w:r>
      <w:proofErr w:type="spellStart"/>
      <w:r>
        <w:t>pagsasanay</w:t>
      </w:r>
      <w:proofErr w:type="spellEnd"/>
      <w:r>
        <w:t>.</w:t>
      </w:r>
    </w:p>
    <w:p w14:paraId="42861E5D" w14:textId="77777777" w:rsidR="006C773D" w:rsidRDefault="006C773D" w:rsidP="006C773D"/>
    <w:p w14:paraId="2E47AE47" w14:textId="77777777" w:rsidR="006C773D" w:rsidRDefault="006C773D" w:rsidP="006C773D">
      <w:r>
        <w:t xml:space="preserve">Mga </w:t>
      </w:r>
      <w:proofErr w:type="spellStart"/>
      <w:r>
        <w:t>Algorismo</w:t>
      </w:r>
      <w:proofErr w:type="spellEnd"/>
      <w:r>
        <w:t xml:space="preserve"> ng </w:t>
      </w:r>
      <w:proofErr w:type="gramStart"/>
      <w:r>
        <w:t>Social Media</w:t>
      </w:r>
      <w:proofErr w:type="gramEnd"/>
      <w:r>
        <w:t xml:space="preserve">: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algorismo</w:t>
      </w:r>
      <w:proofErr w:type="spellEnd"/>
      <w:r>
        <w:t xml:space="preserve"> ng social media platforms </w:t>
      </w:r>
      <w:proofErr w:type="spellStart"/>
      <w:r>
        <w:t>tulad</w:t>
      </w:r>
      <w:proofErr w:type="spellEnd"/>
      <w:r>
        <w:t xml:space="preserve"> ng Facebook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makaapekto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kalidad</w:t>
      </w:r>
      <w:proofErr w:type="spellEnd"/>
      <w:r>
        <w:t xml:space="preserve"> ng </w:t>
      </w:r>
      <w:proofErr w:type="spellStart"/>
      <w:r>
        <w:t>pagkakarating</w:t>
      </w:r>
      <w:proofErr w:type="spellEnd"/>
      <w:r>
        <w:t xml:space="preserve"> ng </w:t>
      </w:r>
      <w:proofErr w:type="spellStart"/>
      <w:r>
        <w:t>nilalaman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merkado</w:t>
      </w:r>
      <w:proofErr w:type="spellEnd"/>
      <w:r>
        <w:t xml:space="preserve">. Ito ay </w:t>
      </w:r>
      <w:proofErr w:type="spellStart"/>
      <w:r>
        <w:t>isang</w:t>
      </w:r>
      <w:proofErr w:type="spellEnd"/>
      <w:r>
        <w:t xml:space="preserve"> factor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kinakailangan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tukuyin</w:t>
      </w:r>
      <w:proofErr w:type="spellEnd"/>
      <w:r>
        <w:t xml:space="preserve"> at </w:t>
      </w:r>
      <w:proofErr w:type="spellStart"/>
      <w:r>
        <w:t>malaman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haharapin</w:t>
      </w:r>
      <w:proofErr w:type="spellEnd"/>
      <w:r>
        <w:t>.</w:t>
      </w:r>
    </w:p>
    <w:p w14:paraId="0EF5A121" w14:textId="77777777" w:rsidR="006C773D" w:rsidRDefault="006C773D" w:rsidP="006C773D"/>
    <w:p w14:paraId="00331F79" w14:textId="77777777" w:rsidR="006C773D" w:rsidRDefault="006C773D" w:rsidP="006C773D">
      <w:proofErr w:type="spellStart"/>
      <w:r>
        <w:t>Oras</w:t>
      </w:r>
      <w:proofErr w:type="spellEnd"/>
      <w:r>
        <w:t xml:space="preserve"> at </w:t>
      </w:r>
      <w:proofErr w:type="spellStart"/>
      <w:r>
        <w:t>Kawalan</w:t>
      </w:r>
      <w:proofErr w:type="spellEnd"/>
      <w:r>
        <w:t xml:space="preserve"> ng Resources: Ang </w:t>
      </w:r>
      <w:proofErr w:type="spellStart"/>
      <w:r>
        <w:t>pag-aaral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pahinang</w:t>
      </w:r>
      <w:proofErr w:type="spellEnd"/>
      <w:r>
        <w:t xml:space="preserve"> Facebook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kumain</w:t>
      </w:r>
      <w:proofErr w:type="spellEnd"/>
      <w:r>
        <w:t xml:space="preserve"> ng </w:t>
      </w:r>
      <w:proofErr w:type="spellStart"/>
      <w:r>
        <w:t>oras</w:t>
      </w:r>
      <w:proofErr w:type="spellEnd"/>
      <w:r>
        <w:t xml:space="preserve"> at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pagkukulang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mapagkukunan</w:t>
      </w:r>
      <w:proofErr w:type="spellEnd"/>
      <w:r>
        <w:t xml:space="preserve"> ng </w:t>
      </w:r>
      <w:proofErr w:type="spellStart"/>
      <w:r>
        <w:t>ahensya</w:t>
      </w:r>
      <w:proofErr w:type="spellEnd"/>
      <w:r>
        <w:t xml:space="preserve">. </w:t>
      </w:r>
      <w:proofErr w:type="spellStart"/>
      <w:r>
        <w:t>Kinakailangan</w:t>
      </w:r>
      <w:proofErr w:type="spellEnd"/>
      <w:r>
        <w:t xml:space="preserve"> ng </w:t>
      </w:r>
      <w:proofErr w:type="spellStart"/>
      <w:r>
        <w:t>pagsusuri</w:t>
      </w:r>
      <w:proofErr w:type="spellEnd"/>
      <w:r>
        <w:t xml:space="preserve"> ng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maiaayos</w:t>
      </w:r>
      <w:proofErr w:type="spellEnd"/>
      <w:r>
        <w:t xml:space="preserve"> ang </w:t>
      </w:r>
      <w:proofErr w:type="spellStart"/>
      <w:r>
        <w:t>oras</w:t>
      </w:r>
      <w:proofErr w:type="spellEnd"/>
      <w:r>
        <w:t xml:space="preserve"> at </w:t>
      </w:r>
      <w:proofErr w:type="spellStart"/>
      <w:r>
        <w:t>mapondohan</w:t>
      </w:r>
      <w:proofErr w:type="spellEnd"/>
      <w:r>
        <w:t xml:space="preserve"> ang </w:t>
      </w:r>
      <w:proofErr w:type="spellStart"/>
      <w:r>
        <w:t>proyektong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444B0613" w14:textId="77777777" w:rsidR="006C773D" w:rsidRDefault="006C773D" w:rsidP="006C773D"/>
    <w:p w14:paraId="0D34EBB0" w14:textId="77777777" w:rsidR="006C773D" w:rsidRDefault="006C773D" w:rsidP="006C773D">
      <w:proofErr w:type="spellStart"/>
      <w:r>
        <w:t>Kapaligiran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Regulatory Compliance: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mahirap</w:t>
      </w:r>
      <w:proofErr w:type="spellEnd"/>
      <w:r>
        <w:t xml:space="preserve"> ang </w:t>
      </w:r>
      <w:proofErr w:type="spellStart"/>
      <w:r>
        <w:t>pagsunod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regulasyon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kinalaman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privacy, advertising, at data security, </w:t>
      </w:r>
      <w:proofErr w:type="spellStart"/>
      <w:r>
        <w:t>kaya't</w:t>
      </w:r>
      <w:proofErr w:type="spellEnd"/>
      <w:r>
        <w:t xml:space="preserve"> </w:t>
      </w:r>
      <w:proofErr w:type="spellStart"/>
      <w:r>
        <w:t>kinakailangan</w:t>
      </w:r>
      <w:proofErr w:type="spellEnd"/>
      <w:r>
        <w:t xml:space="preserve"> ng </w:t>
      </w:r>
      <w:proofErr w:type="spellStart"/>
      <w:r>
        <w:t>mahigpit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aspeto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42426633" w14:textId="77777777" w:rsidR="006C773D" w:rsidRDefault="006C773D" w:rsidP="006C773D"/>
    <w:p w14:paraId="08579343" w14:textId="77777777" w:rsidR="006C773D" w:rsidRDefault="006C773D" w:rsidP="006C773D">
      <w:r>
        <w:t xml:space="preserve">Feedback at Engagement: Ang </w:t>
      </w:r>
      <w:proofErr w:type="spellStart"/>
      <w:r>
        <w:t>pahinang</w:t>
      </w:r>
      <w:proofErr w:type="spellEnd"/>
      <w:r>
        <w:t xml:space="preserve"> Facebook ay </w:t>
      </w:r>
      <w:proofErr w:type="spellStart"/>
      <w:r>
        <w:t>isang</w:t>
      </w:r>
      <w:proofErr w:type="spellEnd"/>
      <w:r>
        <w:t xml:space="preserve"> interactive platform, at </w:t>
      </w:r>
      <w:proofErr w:type="spellStart"/>
      <w:r>
        <w:t>kinakailangan</w:t>
      </w:r>
      <w:proofErr w:type="spellEnd"/>
      <w:r>
        <w:t xml:space="preserve"> ng 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pagtugon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komento</w:t>
      </w:r>
      <w:proofErr w:type="spellEnd"/>
      <w:r>
        <w:t xml:space="preserve"> at </w:t>
      </w:r>
      <w:proofErr w:type="spellStart"/>
      <w:r>
        <w:t>mensahe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tagasunod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panatilihin</w:t>
      </w:r>
      <w:proofErr w:type="spellEnd"/>
      <w:r>
        <w:t xml:space="preserve"> ang </w:t>
      </w:r>
      <w:proofErr w:type="spellStart"/>
      <w:r>
        <w:t>aktibong</w:t>
      </w:r>
      <w:proofErr w:type="spellEnd"/>
      <w:r>
        <w:t xml:space="preserve"> </w:t>
      </w:r>
      <w:proofErr w:type="spellStart"/>
      <w:r>
        <w:t>ugnayan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pahina</w:t>
      </w:r>
      <w:proofErr w:type="spellEnd"/>
      <w:r>
        <w:t>.</w:t>
      </w:r>
    </w:p>
    <w:p w14:paraId="22B937ED" w14:textId="77777777" w:rsidR="006C773D" w:rsidRDefault="006C773D" w:rsidP="006C773D"/>
    <w:p w14:paraId="36A3369F" w14:textId="77777777" w:rsidR="006C773D" w:rsidRDefault="006C773D" w:rsidP="006C773D">
      <w:r>
        <w:lastRenderedPageBreak/>
        <w:t>Pag-</w:t>
      </w:r>
      <w:proofErr w:type="spellStart"/>
      <w:r>
        <w:t>aaral</w:t>
      </w:r>
      <w:proofErr w:type="spellEnd"/>
      <w:r>
        <w:t xml:space="preserve"> ng Data: Ang </w:t>
      </w:r>
      <w:proofErr w:type="spellStart"/>
      <w:r>
        <w:t>pagsusuri</w:t>
      </w:r>
      <w:proofErr w:type="spellEnd"/>
      <w:r>
        <w:t xml:space="preserve"> ng data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Facebook page ay </w:t>
      </w:r>
      <w:proofErr w:type="spellStart"/>
      <w:r>
        <w:t>kinakailangan</w:t>
      </w:r>
      <w:proofErr w:type="spellEnd"/>
      <w:r>
        <w:t xml:space="preserve"> ng </w:t>
      </w:r>
      <w:proofErr w:type="spellStart"/>
      <w:r>
        <w:t>kasanayan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data analytics. Ang </w:t>
      </w:r>
      <w:proofErr w:type="spellStart"/>
      <w:r>
        <w:t>kakulangan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challenge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pagkuha</w:t>
      </w:r>
      <w:proofErr w:type="spellEnd"/>
      <w:r>
        <w:t xml:space="preserve"> ng </w:t>
      </w:r>
      <w:proofErr w:type="spellStart"/>
      <w:r>
        <w:t>makabuluhang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2E733C18" w14:textId="77777777" w:rsidR="006C773D" w:rsidRDefault="006C773D" w:rsidP="006C773D"/>
    <w:p w14:paraId="289DD294" w14:textId="7B99F0F0" w:rsidR="006C773D" w:rsidRDefault="006C773D" w:rsidP="006C773D">
      <w:r>
        <w:t xml:space="preserve">Sa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ang </w:t>
      </w:r>
      <w:proofErr w:type="spellStart"/>
      <w:r>
        <w:t>pagsasagawa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magdulot</w:t>
      </w:r>
      <w:proofErr w:type="spellEnd"/>
      <w:r>
        <w:t xml:space="preserve"> ng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at </w:t>
      </w:r>
      <w:proofErr w:type="spellStart"/>
      <w:r>
        <w:t>makabuluhang</w:t>
      </w:r>
      <w:proofErr w:type="spellEnd"/>
      <w:r>
        <w:t xml:space="preserve"> </w:t>
      </w:r>
      <w:proofErr w:type="spellStart"/>
      <w:r>
        <w:t>benepisyo</w:t>
      </w:r>
      <w:proofErr w:type="spellEnd"/>
      <w:r>
        <w:t xml:space="preserve"> kung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isasagawa</w:t>
      </w:r>
      <w:proofErr w:type="spellEnd"/>
      <w:r>
        <w:t xml:space="preserve"> ng </w:t>
      </w:r>
      <w:proofErr w:type="spellStart"/>
      <w:r>
        <w:t>maayos</w:t>
      </w:r>
      <w:proofErr w:type="spellEnd"/>
      <w:r>
        <w:t xml:space="preserve"> at may </w:t>
      </w:r>
      <w:proofErr w:type="spellStart"/>
      <w:r>
        <w:t>kasamang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mitigasyon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magtagumpay</w:t>
      </w:r>
      <w:proofErr w:type="spellEnd"/>
      <w:r>
        <w:t xml:space="preserve"> at </w:t>
      </w:r>
      <w:proofErr w:type="spellStart"/>
      <w:r>
        <w:t>malampasan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kaugnay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pahinang</w:t>
      </w:r>
      <w:proofErr w:type="spellEnd"/>
      <w:r>
        <w:t xml:space="preserve"> Facebook.</w:t>
      </w:r>
    </w:p>
    <w:p w14:paraId="5BBD2A50" w14:textId="28343A24" w:rsidR="006C773D" w:rsidRDefault="006C773D" w:rsidP="006C773D"/>
    <w:p w14:paraId="76A7350A" w14:textId="497B9C81" w:rsidR="006C773D" w:rsidRDefault="006C773D" w:rsidP="006C773D"/>
    <w:p w14:paraId="262FCA12" w14:textId="1A19ED8A" w:rsidR="006C773D" w:rsidRDefault="006C773D" w:rsidP="006C773D">
      <w:pPr>
        <w:pStyle w:val="Heading1"/>
        <w:rPr>
          <w:b/>
          <w:bCs/>
        </w:rPr>
      </w:pPr>
      <w:bookmarkStart w:id="4" w:name="_Toc148187039"/>
      <w:r w:rsidRPr="006C773D">
        <w:rPr>
          <w:b/>
          <w:bCs/>
        </w:rPr>
        <w:t>Recommendation</w:t>
      </w:r>
      <w:bookmarkEnd w:id="4"/>
    </w:p>
    <w:p w14:paraId="08322ECD" w14:textId="77777777" w:rsidR="006C773D" w:rsidRDefault="006C773D" w:rsidP="006C773D">
      <w:r>
        <w:t xml:space="preserve">Para </w:t>
      </w:r>
      <w:proofErr w:type="spellStart"/>
      <w:r>
        <w:t>malampasan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pagsasagawa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pahinang</w:t>
      </w:r>
      <w:proofErr w:type="spellEnd"/>
      <w:r>
        <w:t xml:space="preserve">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thesis, </w:t>
      </w:r>
      <w:proofErr w:type="spellStart"/>
      <w:r>
        <w:t>narito</w:t>
      </w:r>
      <w:proofErr w:type="spellEnd"/>
      <w:r>
        <w:t xml:space="preserve">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posibleng</w:t>
      </w:r>
      <w:proofErr w:type="spellEnd"/>
      <w:r>
        <w:t xml:space="preserve"> </w:t>
      </w:r>
      <w:proofErr w:type="spellStart"/>
      <w:r>
        <w:t>solusyon</w:t>
      </w:r>
      <w:proofErr w:type="spellEnd"/>
      <w:r>
        <w:t>:</w:t>
      </w:r>
    </w:p>
    <w:p w14:paraId="083A2300" w14:textId="77777777" w:rsidR="006C773D" w:rsidRDefault="006C773D" w:rsidP="006C773D"/>
    <w:p w14:paraId="395D7724" w14:textId="77777777" w:rsidR="006C773D" w:rsidRDefault="006C773D" w:rsidP="006C773D">
      <w:proofErr w:type="spellStart"/>
      <w:r>
        <w:t>Pribadong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at </w:t>
      </w:r>
      <w:proofErr w:type="spellStart"/>
      <w:r>
        <w:t>Seguridad</w:t>
      </w:r>
      <w:proofErr w:type="spellEnd"/>
      <w:r>
        <w:t>:</w:t>
      </w:r>
    </w:p>
    <w:p w14:paraId="51B06623" w14:textId="77777777" w:rsidR="006C773D" w:rsidRDefault="006C773D" w:rsidP="006C773D"/>
    <w:p w14:paraId="774B202F" w14:textId="77777777" w:rsidR="006C773D" w:rsidRDefault="006C773D" w:rsidP="006C773D">
      <w:proofErr w:type="spellStart"/>
      <w:r>
        <w:t>Magtalaga</w:t>
      </w:r>
      <w:proofErr w:type="spellEnd"/>
      <w:r>
        <w:t xml:space="preserve"> ng data privacy officer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magpapatupad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alituntunin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pribadong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181E9241" w14:textId="77777777" w:rsidR="006C773D" w:rsidRDefault="006C773D" w:rsidP="006C773D">
      <w:r>
        <w:t xml:space="preserve">I-encrypt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sensitibong</w:t>
      </w:r>
      <w:proofErr w:type="spellEnd"/>
      <w:r>
        <w:t xml:space="preserve"> data at </w:t>
      </w:r>
      <w:proofErr w:type="spellStart"/>
      <w:r>
        <w:t>magkaruon</w:t>
      </w:r>
      <w:proofErr w:type="spellEnd"/>
      <w:r>
        <w:t xml:space="preserve"> ng </w:t>
      </w:r>
      <w:proofErr w:type="spellStart"/>
      <w:r>
        <w:t>malakas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password policy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>.</w:t>
      </w:r>
    </w:p>
    <w:p w14:paraId="67DD7FBC" w14:textId="77777777" w:rsidR="006C773D" w:rsidRDefault="006C773D" w:rsidP="006C773D">
      <w:proofErr w:type="spellStart"/>
      <w:r>
        <w:t>Magkaruon</w:t>
      </w:r>
      <w:proofErr w:type="spellEnd"/>
      <w:r>
        <w:t xml:space="preserve"> ng 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pagsasanay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empleyado</w:t>
      </w:r>
      <w:proofErr w:type="spellEnd"/>
      <w:r>
        <w:t>.</w:t>
      </w:r>
    </w:p>
    <w:p w14:paraId="377A2B03" w14:textId="77777777" w:rsidR="006C773D" w:rsidRDefault="006C773D" w:rsidP="006C773D">
      <w:proofErr w:type="spellStart"/>
      <w:r>
        <w:t>Kontrol</w:t>
      </w:r>
      <w:proofErr w:type="spellEnd"/>
      <w:r>
        <w:t xml:space="preserve"> at </w:t>
      </w:r>
      <w:proofErr w:type="spellStart"/>
      <w:r>
        <w:t>Reputasyon</w:t>
      </w:r>
      <w:proofErr w:type="spellEnd"/>
      <w:r>
        <w:t>:</w:t>
      </w:r>
    </w:p>
    <w:p w14:paraId="64D0D227" w14:textId="77777777" w:rsidR="006C773D" w:rsidRDefault="006C773D" w:rsidP="006C773D"/>
    <w:p w14:paraId="3A1B079F" w14:textId="77777777" w:rsidR="006C773D" w:rsidRDefault="006C773D" w:rsidP="006C773D">
      <w:proofErr w:type="spellStart"/>
      <w:r>
        <w:t>Magkaruon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social media policy at protocol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pagsagot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negatibong</w:t>
      </w:r>
      <w:proofErr w:type="spellEnd"/>
      <w:r>
        <w:t xml:space="preserve"> </w:t>
      </w:r>
      <w:proofErr w:type="spellStart"/>
      <w:r>
        <w:t>komento</w:t>
      </w:r>
      <w:proofErr w:type="spellEnd"/>
      <w:r>
        <w:t xml:space="preserve"> o </w:t>
      </w:r>
      <w:proofErr w:type="spellStart"/>
      <w:r>
        <w:t>isyu</w:t>
      </w:r>
      <w:proofErr w:type="spellEnd"/>
      <w:r>
        <w:t>.</w:t>
      </w:r>
    </w:p>
    <w:p w14:paraId="3A00365B" w14:textId="77777777" w:rsidR="006C773D" w:rsidRDefault="006C773D" w:rsidP="006C773D">
      <w:proofErr w:type="spellStart"/>
      <w:r>
        <w:t>Maglaan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mangangalaga</w:t>
      </w:r>
      <w:proofErr w:type="spellEnd"/>
      <w:r>
        <w:t xml:space="preserve"> ng </w:t>
      </w:r>
      <w:proofErr w:type="spellStart"/>
      <w:r>
        <w:t>pahinang</w:t>
      </w:r>
      <w:proofErr w:type="spellEnd"/>
      <w:r>
        <w:t xml:space="preserve"> Facebook,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social media manager.</w:t>
      </w:r>
    </w:p>
    <w:p w14:paraId="3532017F" w14:textId="77777777" w:rsidR="006C773D" w:rsidRDefault="006C773D" w:rsidP="006C773D">
      <w:proofErr w:type="spellStart"/>
      <w:r>
        <w:t>Gumamit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tool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pagmo</w:t>
      </w:r>
      <w:proofErr w:type="spellEnd"/>
      <w:r>
        <w:t>-monitor ng online reputation.</w:t>
      </w:r>
    </w:p>
    <w:p w14:paraId="5A704711" w14:textId="77777777" w:rsidR="006C773D" w:rsidRDefault="006C773D" w:rsidP="006C773D">
      <w:proofErr w:type="spellStart"/>
      <w:r>
        <w:t>Kakulangan</w:t>
      </w:r>
      <w:proofErr w:type="spellEnd"/>
      <w:r>
        <w:t xml:space="preserve"> ng </w:t>
      </w:r>
      <w:proofErr w:type="spellStart"/>
      <w:r>
        <w:t>Kaalaman</w:t>
      </w:r>
      <w:proofErr w:type="spellEnd"/>
      <w:r>
        <w:t>:</w:t>
      </w:r>
    </w:p>
    <w:p w14:paraId="20634087" w14:textId="77777777" w:rsidR="006C773D" w:rsidRDefault="006C773D" w:rsidP="006C773D"/>
    <w:p w14:paraId="1AAF3D5B" w14:textId="77777777" w:rsidR="006C773D" w:rsidRDefault="006C773D" w:rsidP="006C773D">
      <w:proofErr w:type="spellStart"/>
      <w:r>
        <w:t>Maglaan</w:t>
      </w:r>
      <w:proofErr w:type="spellEnd"/>
      <w:r>
        <w:t xml:space="preserve"> ng </w:t>
      </w:r>
      <w:proofErr w:type="spellStart"/>
      <w:r>
        <w:t>pagsasanay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epektibong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Facebook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empleyado</w:t>
      </w:r>
      <w:proofErr w:type="spellEnd"/>
      <w:r>
        <w:t>.</w:t>
      </w:r>
    </w:p>
    <w:p w14:paraId="4FD19C62" w14:textId="77777777" w:rsidR="006C773D" w:rsidRDefault="006C773D" w:rsidP="006C773D">
      <w:proofErr w:type="spellStart"/>
      <w:r>
        <w:t>Magkaruon</w:t>
      </w:r>
      <w:proofErr w:type="spellEnd"/>
      <w:r>
        <w:t xml:space="preserve"> ng regular </w:t>
      </w:r>
      <w:proofErr w:type="spellStart"/>
      <w:r>
        <w:t>na</w:t>
      </w:r>
      <w:proofErr w:type="spellEnd"/>
      <w:r>
        <w:t xml:space="preserve"> updates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trends at </w:t>
      </w:r>
      <w:proofErr w:type="spellStart"/>
      <w:r>
        <w:t>alituntunin</w:t>
      </w:r>
      <w:proofErr w:type="spellEnd"/>
      <w:r>
        <w:t xml:space="preserve"> ng social media.</w:t>
      </w:r>
    </w:p>
    <w:p w14:paraId="37692AA7" w14:textId="77777777" w:rsidR="006C773D" w:rsidRDefault="006C773D" w:rsidP="006C773D">
      <w:r>
        <w:lastRenderedPageBreak/>
        <w:t xml:space="preserve">Mga </w:t>
      </w:r>
      <w:proofErr w:type="spellStart"/>
      <w:r>
        <w:t>Algorismo</w:t>
      </w:r>
      <w:proofErr w:type="spellEnd"/>
      <w:r>
        <w:t xml:space="preserve"> ng </w:t>
      </w:r>
      <w:proofErr w:type="gramStart"/>
      <w:r>
        <w:t>Social Media</w:t>
      </w:r>
      <w:proofErr w:type="gramEnd"/>
      <w:r>
        <w:t>:</w:t>
      </w:r>
    </w:p>
    <w:p w14:paraId="58961458" w14:textId="77777777" w:rsidR="006C773D" w:rsidRDefault="006C773D" w:rsidP="006C773D"/>
    <w:p w14:paraId="10975F58" w14:textId="77777777" w:rsidR="006C773D" w:rsidRDefault="006C773D" w:rsidP="006C773D">
      <w:r>
        <w:t>Mag-</w:t>
      </w:r>
      <w:proofErr w:type="spellStart"/>
      <w:r>
        <w:t>aral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algorismo</w:t>
      </w:r>
      <w:proofErr w:type="spellEnd"/>
      <w:r>
        <w:t xml:space="preserve"> ng Facebook at </w:t>
      </w:r>
      <w:proofErr w:type="spellStart"/>
      <w:r>
        <w:t>ayon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baguhin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estratehiya</w:t>
      </w:r>
      <w:proofErr w:type="spellEnd"/>
      <w:r>
        <w:t>.</w:t>
      </w:r>
    </w:p>
    <w:p w14:paraId="1A31719D" w14:textId="77777777" w:rsidR="006C773D" w:rsidRDefault="006C773D" w:rsidP="006C773D">
      <w:proofErr w:type="spellStart"/>
      <w:r>
        <w:t>Maglaan</w:t>
      </w:r>
      <w:proofErr w:type="spellEnd"/>
      <w:r>
        <w:t xml:space="preserve"> ng </w:t>
      </w:r>
      <w:proofErr w:type="spellStart"/>
      <w:r>
        <w:t>oras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pagsusuri</w:t>
      </w:r>
      <w:proofErr w:type="spellEnd"/>
      <w:r>
        <w:t xml:space="preserve"> ng metrics at engagement rates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epektibo</w:t>
      </w:r>
      <w:proofErr w:type="spellEnd"/>
      <w:r>
        <w:t>.</w:t>
      </w:r>
    </w:p>
    <w:p w14:paraId="75E041D0" w14:textId="77777777" w:rsidR="006C773D" w:rsidRDefault="006C773D" w:rsidP="006C773D">
      <w:proofErr w:type="spellStart"/>
      <w:r>
        <w:t>Oras</w:t>
      </w:r>
      <w:proofErr w:type="spellEnd"/>
      <w:r>
        <w:t xml:space="preserve"> at </w:t>
      </w:r>
      <w:proofErr w:type="spellStart"/>
      <w:r>
        <w:t>Kawalan</w:t>
      </w:r>
      <w:proofErr w:type="spellEnd"/>
      <w:r>
        <w:t xml:space="preserve"> ng Resources:</w:t>
      </w:r>
    </w:p>
    <w:p w14:paraId="3749C817" w14:textId="77777777" w:rsidR="006C773D" w:rsidRDefault="006C773D" w:rsidP="006C773D"/>
    <w:p w14:paraId="248DFA31" w14:textId="77777777" w:rsidR="006C773D" w:rsidRDefault="006C773D" w:rsidP="006C773D">
      <w:proofErr w:type="spellStart"/>
      <w:r>
        <w:t>Maglaan</w:t>
      </w:r>
      <w:proofErr w:type="spellEnd"/>
      <w:r>
        <w:t xml:space="preserve"> ng budget at </w:t>
      </w:r>
      <w:proofErr w:type="spellStart"/>
      <w:r>
        <w:t>oras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ng </w:t>
      </w:r>
      <w:proofErr w:type="spellStart"/>
      <w:r>
        <w:t>pahina</w:t>
      </w:r>
      <w:proofErr w:type="spellEnd"/>
      <w:r>
        <w:t>.</w:t>
      </w:r>
    </w:p>
    <w:p w14:paraId="75C3E97D" w14:textId="77777777" w:rsidR="006C773D" w:rsidRDefault="006C773D" w:rsidP="006C773D">
      <w:r>
        <w:t xml:space="preserve">I-automate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gawain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social media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makatipid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oras</w:t>
      </w:r>
      <w:proofErr w:type="spellEnd"/>
      <w:r>
        <w:t>.</w:t>
      </w:r>
    </w:p>
    <w:p w14:paraId="77E14962" w14:textId="77777777" w:rsidR="006C773D" w:rsidRDefault="006C773D" w:rsidP="006C773D">
      <w:proofErr w:type="spellStart"/>
      <w:r>
        <w:t>Magkaruon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pag-aalaga</w:t>
      </w:r>
      <w:proofErr w:type="spellEnd"/>
      <w:r>
        <w:t xml:space="preserve"> at </w:t>
      </w:r>
      <w:proofErr w:type="spellStart"/>
      <w:r>
        <w:t>pag</w:t>
      </w:r>
      <w:proofErr w:type="spellEnd"/>
      <w:r>
        <w:t xml:space="preserve">-update ng </w:t>
      </w:r>
      <w:proofErr w:type="spellStart"/>
      <w:r>
        <w:t>pahina</w:t>
      </w:r>
      <w:proofErr w:type="spellEnd"/>
      <w:r>
        <w:t>.</w:t>
      </w:r>
    </w:p>
    <w:p w14:paraId="18C920E0" w14:textId="77777777" w:rsidR="006C773D" w:rsidRDefault="006C773D" w:rsidP="006C773D">
      <w:proofErr w:type="spellStart"/>
      <w:r>
        <w:t>Kapaligiran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Regulatory Compliance:</w:t>
      </w:r>
    </w:p>
    <w:p w14:paraId="76FEF6FB" w14:textId="77777777" w:rsidR="006C773D" w:rsidRDefault="006C773D" w:rsidP="006C773D"/>
    <w:p w14:paraId="2E55F192" w14:textId="77777777" w:rsidR="006C773D" w:rsidRDefault="006C773D" w:rsidP="006C773D">
      <w:proofErr w:type="spellStart"/>
      <w:r>
        <w:t>Maglaan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o </w:t>
      </w:r>
      <w:proofErr w:type="spellStart"/>
      <w:r>
        <w:t>tauhan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tututok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regulatory compliance at </w:t>
      </w:r>
      <w:proofErr w:type="spellStart"/>
      <w:r>
        <w:t>pag-aaral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alituntunin</w:t>
      </w:r>
      <w:proofErr w:type="spellEnd"/>
      <w:r>
        <w:t>.</w:t>
      </w:r>
    </w:p>
    <w:p w14:paraId="32214794" w14:textId="77777777" w:rsidR="006C773D" w:rsidRDefault="006C773D" w:rsidP="006C773D">
      <w:r>
        <w:t xml:space="preserve">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updates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regulasyon</w:t>
      </w:r>
      <w:proofErr w:type="spellEnd"/>
      <w:r>
        <w:t xml:space="preserve"> at </w:t>
      </w:r>
      <w:proofErr w:type="spellStart"/>
      <w:r>
        <w:t>gawing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patakaran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alituntunin</w:t>
      </w:r>
      <w:proofErr w:type="spellEnd"/>
      <w:r>
        <w:t>.</w:t>
      </w:r>
    </w:p>
    <w:p w14:paraId="41C3D4ED" w14:textId="77777777" w:rsidR="006C773D" w:rsidRDefault="006C773D" w:rsidP="006C773D">
      <w:r>
        <w:t>Feedback at Engagement:</w:t>
      </w:r>
    </w:p>
    <w:p w14:paraId="10CC71F9" w14:textId="77777777" w:rsidR="006C773D" w:rsidRDefault="006C773D" w:rsidP="006C773D"/>
    <w:p w14:paraId="0E3D2A30" w14:textId="77777777" w:rsidR="006C773D" w:rsidRDefault="006C773D" w:rsidP="006C773D">
      <w:proofErr w:type="spellStart"/>
      <w:r>
        <w:t>Maglaan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ng </w:t>
      </w:r>
      <w:proofErr w:type="spellStart"/>
      <w:r>
        <w:t>tauhan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komento</w:t>
      </w:r>
      <w:proofErr w:type="spellEnd"/>
      <w:r>
        <w:t xml:space="preserve"> at </w:t>
      </w:r>
      <w:proofErr w:type="spellStart"/>
      <w:r>
        <w:t>mensahe</w:t>
      </w:r>
      <w:proofErr w:type="spellEnd"/>
      <w:r>
        <w:t>.</w:t>
      </w:r>
    </w:p>
    <w:p w14:paraId="5B8826E9" w14:textId="77777777" w:rsidR="006C773D" w:rsidRDefault="006C773D" w:rsidP="006C773D">
      <w:proofErr w:type="spellStart"/>
      <w:r>
        <w:t>Magkaruon</w:t>
      </w:r>
      <w:proofErr w:type="spellEnd"/>
      <w:r>
        <w:t xml:space="preserve"> ng regular </w:t>
      </w:r>
      <w:proofErr w:type="spellStart"/>
      <w:r>
        <w:t>na</w:t>
      </w:r>
      <w:proofErr w:type="spellEnd"/>
      <w:r>
        <w:t xml:space="preserve"> schedule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tagasunod</w:t>
      </w:r>
      <w:proofErr w:type="spellEnd"/>
      <w:r>
        <w:t>.</w:t>
      </w:r>
    </w:p>
    <w:p w14:paraId="1149B0AF" w14:textId="77777777" w:rsidR="006C773D" w:rsidRDefault="006C773D" w:rsidP="006C773D">
      <w:proofErr w:type="spellStart"/>
      <w:r>
        <w:t>Itaguyod</w:t>
      </w:r>
      <w:proofErr w:type="spellEnd"/>
      <w:r>
        <w:t xml:space="preserve"> ang </w:t>
      </w:r>
      <w:proofErr w:type="spellStart"/>
      <w:r>
        <w:t>aktibong</w:t>
      </w:r>
      <w:proofErr w:type="spellEnd"/>
      <w:r>
        <w:t xml:space="preserve"> engagement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kapanapanabik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nilalaman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kumpetisyon</w:t>
      </w:r>
      <w:proofErr w:type="spellEnd"/>
      <w:r>
        <w:t>.</w:t>
      </w:r>
    </w:p>
    <w:p w14:paraId="530BDC99" w14:textId="77777777" w:rsidR="006C773D" w:rsidRDefault="006C773D" w:rsidP="006C773D">
      <w:r>
        <w:t>Pag-</w:t>
      </w:r>
      <w:proofErr w:type="spellStart"/>
      <w:r>
        <w:t>aaral</w:t>
      </w:r>
      <w:proofErr w:type="spellEnd"/>
      <w:r>
        <w:t xml:space="preserve"> ng Data:</w:t>
      </w:r>
    </w:p>
    <w:p w14:paraId="091ACE2D" w14:textId="77777777" w:rsidR="006C773D" w:rsidRDefault="006C773D" w:rsidP="006C773D"/>
    <w:p w14:paraId="646439BC" w14:textId="77777777" w:rsidR="006C773D" w:rsidRDefault="006C773D" w:rsidP="006C773D">
      <w:r>
        <w:t>Mag-</w:t>
      </w:r>
      <w:proofErr w:type="spellStart"/>
      <w:r>
        <w:t>aral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libreng</w:t>
      </w:r>
      <w:proofErr w:type="spellEnd"/>
      <w:r>
        <w:t xml:space="preserve"> o </w:t>
      </w:r>
      <w:proofErr w:type="spellStart"/>
      <w:r>
        <w:t>abot-kayang</w:t>
      </w:r>
      <w:proofErr w:type="spellEnd"/>
      <w:r>
        <w:t xml:space="preserve"> tool para </w:t>
      </w:r>
      <w:proofErr w:type="spellStart"/>
      <w:r>
        <w:t>sa</w:t>
      </w:r>
      <w:proofErr w:type="spellEnd"/>
      <w:r>
        <w:t xml:space="preserve"> data analytics.</w:t>
      </w:r>
    </w:p>
    <w:p w14:paraId="7407D3A2" w14:textId="77777777" w:rsidR="006C773D" w:rsidRDefault="006C773D" w:rsidP="006C773D">
      <w:proofErr w:type="spellStart"/>
      <w:r>
        <w:t>Magkaruon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empleyado</w:t>
      </w:r>
      <w:proofErr w:type="spellEnd"/>
      <w:r>
        <w:t xml:space="preserve"> o </w:t>
      </w:r>
      <w:proofErr w:type="spellStart"/>
      <w:r>
        <w:t>konsultant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kasanayang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data analysis.</w:t>
      </w:r>
    </w:p>
    <w:p w14:paraId="6B4EF518" w14:textId="77777777" w:rsidR="006C773D" w:rsidRDefault="006C773D" w:rsidP="006C773D">
      <w:proofErr w:type="spellStart"/>
      <w:r>
        <w:t>Itaguyod</w:t>
      </w:r>
      <w:proofErr w:type="spellEnd"/>
      <w:r>
        <w:t xml:space="preserve"> ang 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pagsusuri</w:t>
      </w:r>
      <w:proofErr w:type="spellEnd"/>
      <w:r>
        <w:t xml:space="preserve"> at </w:t>
      </w:r>
      <w:proofErr w:type="spellStart"/>
      <w:r>
        <w:t>pag-aaral</w:t>
      </w:r>
      <w:proofErr w:type="spellEnd"/>
      <w:r>
        <w:t xml:space="preserve"> ng data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pagpapabuti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estratehiya</w:t>
      </w:r>
      <w:proofErr w:type="spellEnd"/>
      <w:r>
        <w:t>.</w:t>
      </w:r>
    </w:p>
    <w:p w14:paraId="4A516896" w14:textId="3CDD8D89" w:rsidR="006C773D" w:rsidRPr="006C773D" w:rsidRDefault="006C773D" w:rsidP="006C773D">
      <w:r>
        <w:t xml:space="preserve">Sa </w:t>
      </w:r>
      <w:proofErr w:type="spellStart"/>
      <w:r>
        <w:t>pagtugon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potensyal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naaangkop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solusyon</w:t>
      </w:r>
      <w:proofErr w:type="spellEnd"/>
      <w:r>
        <w:t xml:space="preserve">,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Facebook page. Ang </w:t>
      </w:r>
      <w:proofErr w:type="spellStart"/>
      <w:r>
        <w:t>pagtitiyak</w:t>
      </w:r>
      <w:proofErr w:type="spellEnd"/>
      <w:r>
        <w:t xml:space="preserve"> ng </w:t>
      </w:r>
      <w:proofErr w:type="spellStart"/>
      <w:r>
        <w:t>pagsasanay</w:t>
      </w:r>
      <w:proofErr w:type="spellEnd"/>
      <w:r>
        <w:t xml:space="preserve">, </w:t>
      </w:r>
      <w:proofErr w:type="spellStart"/>
      <w:r>
        <w:t>malasakit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, at 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pagsusuri</w:t>
      </w:r>
      <w:proofErr w:type="spellEnd"/>
      <w:r>
        <w:t xml:space="preserve"> ay </w:t>
      </w:r>
      <w:proofErr w:type="spellStart"/>
      <w:r>
        <w:t>mahahalaga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epektibong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pahina</w:t>
      </w:r>
      <w:proofErr w:type="spellEnd"/>
      <w:r>
        <w:t>.</w:t>
      </w:r>
      <w:bookmarkEnd w:id="0"/>
    </w:p>
    <w:sectPr w:rsidR="006C773D" w:rsidRPr="006C77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FA68" w14:textId="77777777" w:rsidR="00867C56" w:rsidRDefault="00867C56" w:rsidP="00463D49">
      <w:pPr>
        <w:spacing w:after="0" w:line="240" w:lineRule="auto"/>
      </w:pPr>
      <w:r>
        <w:separator/>
      </w:r>
    </w:p>
  </w:endnote>
  <w:endnote w:type="continuationSeparator" w:id="0">
    <w:p w14:paraId="2208F0A5" w14:textId="77777777" w:rsidR="00867C56" w:rsidRDefault="00867C56" w:rsidP="0046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532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25DB8" w14:textId="77777777" w:rsidR="00646862" w:rsidRDefault="006468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20C53" w14:textId="77777777" w:rsidR="00646862" w:rsidRDefault="00646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B326" w14:textId="77777777" w:rsidR="00867C56" w:rsidRDefault="00867C56" w:rsidP="00463D49">
      <w:pPr>
        <w:spacing w:after="0" w:line="240" w:lineRule="auto"/>
      </w:pPr>
      <w:r>
        <w:separator/>
      </w:r>
    </w:p>
  </w:footnote>
  <w:footnote w:type="continuationSeparator" w:id="0">
    <w:p w14:paraId="7D7A99C0" w14:textId="77777777" w:rsidR="00867C56" w:rsidRDefault="00867C56" w:rsidP="0046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111" w14:textId="77777777" w:rsidR="008A0EF7" w:rsidRPr="00F421F4" w:rsidRDefault="00F421F4" w:rsidP="00F421F4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7491018" wp14:editId="08FB27E3">
          <wp:simplePos x="0" y="0"/>
          <wp:positionH relativeFrom="margin">
            <wp:posOffset>-657225</wp:posOffset>
          </wp:positionH>
          <wp:positionV relativeFrom="margin">
            <wp:posOffset>-933450</wp:posOffset>
          </wp:positionV>
          <wp:extent cx="638175" cy="638175"/>
          <wp:effectExtent l="0" t="0" r="0" b="9525"/>
          <wp:wrapSquare wrapText="bothSides"/>
          <wp:docPr id="170633917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6339173" name="Picture 1706339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EF7" w:rsidRPr="00F421F4">
      <w:rPr>
        <w:b/>
        <w:bCs/>
        <w:sz w:val="28"/>
        <w:szCs w:val="28"/>
      </w:rPr>
      <w:t>Counterpart Resource Multi-Purposes Cooperative</w:t>
    </w:r>
  </w:p>
  <w:p w14:paraId="03C6129B" w14:textId="77777777" w:rsidR="008A0EF7" w:rsidRPr="00F421F4" w:rsidRDefault="00F421F4" w:rsidP="00F421F4">
    <w:pPr>
      <w:pStyle w:val="Header"/>
      <w:jc w:val="center"/>
      <w:rPr>
        <w:b/>
        <w:bCs/>
        <w:sz w:val="28"/>
        <w:szCs w:val="28"/>
      </w:rPr>
    </w:pPr>
    <w:r w:rsidRPr="00F421F4">
      <w:rPr>
        <w:b/>
        <w:bCs/>
        <w:sz w:val="28"/>
        <w:szCs w:val="28"/>
      </w:rPr>
      <w:t>Unit 1 eden Townhomes 2001 eden St. Croner Pedro Gil St. Sta. Ana Manila City</w:t>
    </w:r>
  </w:p>
  <w:p w14:paraId="60C46739" w14:textId="77777777" w:rsidR="008A0EF7" w:rsidRDefault="008A0EF7" w:rsidP="008A0EF7">
    <w:pPr>
      <w:pStyle w:val="Header"/>
    </w:pPr>
  </w:p>
  <w:p w14:paraId="69B8E845" w14:textId="77777777" w:rsidR="008A0EF7" w:rsidRDefault="008A0EF7" w:rsidP="008A0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4D1"/>
    <w:multiLevelType w:val="hybridMultilevel"/>
    <w:tmpl w:val="1F14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5319"/>
    <w:multiLevelType w:val="hybridMultilevel"/>
    <w:tmpl w:val="82E864AA"/>
    <w:lvl w:ilvl="0" w:tplc="E8244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2780"/>
    <w:multiLevelType w:val="multilevel"/>
    <w:tmpl w:val="0DA6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0110E"/>
    <w:multiLevelType w:val="hybridMultilevel"/>
    <w:tmpl w:val="2E90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9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DF64CB"/>
    <w:multiLevelType w:val="multilevel"/>
    <w:tmpl w:val="133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97ADF"/>
    <w:multiLevelType w:val="multilevel"/>
    <w:tmpl w:val="0266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F6868"/>
    <w:multiLevelType w:val="hybridMultilevel"/>
    <w:tmpl w:val="C54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640BA"/>
    <w:multiLevelType w:val="hybridMultilevel"/>
    <w:tmpl w:val="D532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51D01"/>
    <w:multiLevelType w:val="hybridMultilevel"/>
    <w:tmpl w:val="8754385E"/>
    <w:lvl w:ilvl="0" w:tplc="64AE0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CF2180"/>
    <w:multiLevelType w:val="hybridMultilevel"/>
    <w:tmpl w:val="B296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E5B7A"/>
    <w:multiLevelType w:val="hybridMultilevel"/>
    <w:tmpl w:val="3806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201B5"/>
    <w:multiLevelType w:val="hybridMultilevel"/>
    <w:tmpl w:val="B296C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B6644"/>
    <w:multiLevelType w:val="hybridMultilevel"/>
    <w:tmpl w:val="B296C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497"/>
    <w:multiLevelType w:val="hybridMultilevel"/>
    <w:tmpl w:val="93DA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66FBC"/>
    <w:multiLevelType w:val="hybridMultilevel"/>
    <w:tmpl w:val="F654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12"/>
  </w:num>
  <w:num w:numId="12">
    <w:abstractNumId w:val="7"/>
  </w:num>
  <w:num w:numId="13">
    <w:abstractNumId w:val="14"/>
  </w:num>
  <w:num w:numId="14">
    <w:abstractNumId w:val="6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F4"/>
    <w:rsid w:val="00026335"/>
    <w:rsid w:val="00032CEF"/>
    <w:rsid w:val="00087708"/>
    <w:rsid w:val="000A020A"/>
    <w:rsid w:val="000B4C08"/>
    <w:rsid w:val="001A0AA5"/>
    <w:rsid w:val="001A3110"/>
    <w:rsid w:val="002072BB"/>
    <w:rsid w:val="00211AFF"/>
    <w:rsid w:val="00213AC3"/>
    <w:rsid w:val="00242C93"/>
    <w:rsid w:val="002501E4"/>
    <w:rsid w:val="0026235B"/>
    <w:rsid w:val="0027380B"/>
    <w:rsid w:val="002A3413"/>
    <w:rsid w:val="002B6978"/>
    <w:rsid w:val="002F17E1"/>
    <w:rsid w:val="003006E0"/>
    <w:rsid w:val="00336208"/>
    <w:rsid w:val="003368F6"/>
    <w:rsid w:val="00365232"/>
    <w:rsid w:val="003763FD"/>
    <w:rsid w:val="00391940"/>
    <w:rsid w:val="003B4C80"/>
    <w:rsid w:val="003C0948"/>
    <w:rsid w:val="003F6C56"/>
    <w:rsid w:val="004144BB"/>
    <w:rsid w:val="004225E0"/>
    <w:rsid w:val="00441101"/>
    <w:rsid w:val="004431B0"/>
    <w:rsid w:val="00463D49"/>
    <w:rsid w:val="00481176"/>
    <w:rsid w:val="004819B6"/>
    <w:rsid w:val="00494FE7"/>
    <w:rsid w:val="004C1903"/>
    <w:rsid w:val="004C3E24"/>
    <w:rsid w:val="005102B0"/>
    <w:rsid w:val="00575910"/>
    <w:rsid w:val="00580967"/>
    <w:rsid w:val="005A0CD1"/>
    <w:rsid w:val="005B6BCB"/>
    <w:rsid w:val="005C7CE3"/>
    <w:rsid w:val="005D712E"/>
    <w:rsid w:val="005F285C"/>
    <w:rsid w:val="005F5424"/>
    <w:rsid w:val="00605AD0"/>
    <w:rsid w:val="00646862"/>
    <w:rsid w:val="006C773D"/>
    <w:rsid w:val="006E53E4"/>
    <w:rsid w:val="00703A13"/>
    <w:rsid w:val="00733CF4"/>
    <w:rsid w:val="00765C8A"/>
    <w:rsid w:val="00787668"/>
    <w:rsid w:val="007B0681"/>
    <w:rsid w:val="007C5876"/>
    <w:rsid w:val="00852228"/>
    <w:rsid w:val="00867C56"/>
    <w:rsid w:val="0087112E"/>
    <w:rsid w:val="008A0EF7"/>
    <w:rsid w:val="008A5717"/>
    <w:rsid w:val="008B1508"/>
    <w:rsid w:val="008D156A"/>
    <w:rsid w:val="0091672B"/>
    <w:rsid w:val="00932471"/>
    <w:rsid w:val="00984BF7"/>
    <w:rsid w:val="009959A9"/>
    <w:rsid w:val="009A233D"/>
    <w:rsid w:val="009A7375"/>
    <w:rsid w:val="009E4382"/>
    <w:rsid w:val="00A43614"/>
    <w:rsid w:val="00A831D6"/>
    <w:rsid w:val="00AB6D08"/>
    <w:rsid w:val="00AD0D93"/>
    <w:rsid w:val="00B06B04"/>
    <w:rsid w:val="00B34140"/>
    <w:rsid w:val="00B40572"/>
    <w:rsid w:val="00B633C1"/>
    <w:rsid w:val="00C20B99"/>
    <w:rsid w:val="00C47673"/>
    <w:rsid w:val="00C56DA9"/>
    <w:rsid w:val="00C8306D"/>
    <w:rsid w:val="00CA07AB"/>
    <w:rsid w:val="00CD4041"/>
    <w:rsid w:val="00D14888"/>
    <w:rsid w:val="00D165BF"/>
    <w:rsid w:val="00D3021D"/>
    <w:rsid w:val="00DA34EC"/>
    <w:rsid w:val="00DA418D"/>
    <w:rsid w:val="00DC1EDD"/>
    <w:rsid w:val="00DE0E5B"/>
    <w:rsid w:val="00E42A90"/>
    <w:rsid w:val="00E863E0"/>
    <w:rsid w:val="00ED40C5"/>
    <w:rsid w:val="00EE47CC"/>
    <w:rsid w:val="00F20BFB"/>
    <w:rsid w:val="00F20FE6"/>
    <w:rsid w:val="00F25B86"/>
    <w:rsid w:val="00F31E31"/>
    <w:rsid w:val="00F421F4"/>
    <w:rsid w:val="00F50946"/>
    <w:rsid w:val="00F6267B"/>
    <w:rsid w:val="00F648B6"/>
    <w:rsid w:val="00F75194"/>
    <w:rsid w:val="00F77DB0"/>
    <w:rsid w:val="00F85CCE"/>
    <w:rsid w:val="00FA753B"/>
    <w:rsid w:val="00FB0BC2"/>
    <w:rsid w:val="00FB1E9F"/>
    <w:rsid w:val="00FB3719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4E257"/>
  <w15:docId w15:val="{F96815EB-05CC-4E4C-A120-D07A0F82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49"/>
  </w:style>
  <w:style w:type="paragraph" w:styleId="Footer">
    <w:name w:val="footer"/>
    <w:basedOn w:val="Normal"/>
    <w:link w:val="FooterChar"/>
    <w:uiPriority w:val="99"/>
    <w:unhideWhenUsed/>
    <w:rsid w:val="00463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49"/>
  </w:style>
  <w:style w:type="character" w:customStyle="1" w:styleId="Heading1Char">
    <w:name w:val="Heading 1 Char"/>
    <w:basedOn w:val="DefaultParagraphFont"/>
    <w:link w:val="Heading1"/>
    <w:uiPriority w:val="9"/>
    <w:rsid w:val="0064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686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68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8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68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6C56"/>
    <w:pPr>
      <w:spacing w:after="0" w:line="240" w:lineRule="auto"/>
    </w:pPr>
    <w:rPr>
      <w:kern w:val="0"/>
      <w:lang w:val="en-PH"/>
      <w14:ligatures w14:val="none"/>
    </w:rPr>
  </w:style>
  <w:style w:type="table" w:styleId="GridTable4-Accent5">
    <w:name w:val="Grid Table 4 Accent 5"/>
    <w:basedOn w:val="TableNormal"/>
    <w:uiPriority w:val="49"/>
    <w:rsid w:val="003F6C56"/>
    <w:pPr>
      <w:spacing w:after="0" w:line="240" w:lineRule="auto"/>
    </w:pPr>
    <w:rPr>
      <w:kern w:val="0"/>
      <w:lang w:val="en-PH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6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3AC3"/>
    <w:rPr>
      <w:b/>
      <w:bCs/>
    </w:rPr>
  </w:style>
  <w:style w:type="table" w:styleId="TableGrid">
    <w:name w:val="Table Grid"/>
    <w:basedOn w:val="TableNormal"/>
    <w:uiPriority w:val="39"/>
    <w:rsid w:val="008A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0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8155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261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32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3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208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7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9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B173-74A1-49B8-9D2D-40168AAA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Crempco-JM</dc:creator>
  <cp:keywords/>
  <dc:description/>
  <cp:lastModifiedBy>Melrey Barroga</cp:lastModifiedBy>
  <cp:revision>2</cp:revision>
  <cp:lastPrinted>2023-10-03T18:10:00Z</cp:lastPrinted>
  <dcterms:created xsi:type="dcterms:W3CDTF">2023-10-14T06:45:00Z</dcterms:created>
  <dcterms:modified xsi:type="dcterms:W3CDTF">2023-10-14T06:45:00Z</dcterms:modified>
</cp:coreProperties>
</file>