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b/>
          <w:sz w:val="20"/>
          <w:u w:val="single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SURAT KETERANGAN DOKTER HASIL TEST COVID-19</w:t>
      </w:r>
    </w:p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i/>
          <w:sz w:val="18"/>
        </w:rPr>
        <w:t>MEDICAL CERTIFICATE COVID-19 TEST RESULT</w:t>
      </w:r>
    </w:p>
    <w:p>
      <w:pPr>
        <w:spacing w:after="6" w:line="251" w:lineRule="auto"/>
        <w:ind w:left="41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Yang bertanda Tangan dibawah ini :</w:t>
      </w:r>
    </w:p>
    <w:p>
      <w:pPr>
        <w:spacing w:after="44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I the undersigned</w:t>
      </w:r>
    </w:p>
    <w:p>
      <w:pPr>
        <w:spacing w:after="6" w:line="251" w:lineRule="auto"/>
        <w:ind w:left="41" w:right="95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>Dokter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eastAsia="Times New Roman" w:cs="Times New Roman"/>
          <w:sz w:val="18"/>
        </w:rPr>
        <w:t>:</w:t>
      </w:r>
      <w:r>
        <w:rPr>
          <w:rFonts w:ascii="Times New Roman" w:hAnsi="Times New Roman" w:eastAsia="Times New Roman" w:cs="Times New Roman"/>
          <w:sz w:val="18"/>
        </w:rPr>
        <w:tab/>
      </w:r>
      <w:r>
        <w:rPr>
          <w:rFonts w:ascii="Times New Roman" w:hAnsi="Times New Roman" w:eastAsia="Times New Roman" w:cs="Times New Roman"/>
          <w:sz w:val="18"/>
        </w:rPr>
        <w:t xml:space="preserve">dr. Pratiwi Herowati, M.Sc, Sp.PK </w:t>
      </w:r>
    </w:p>
    <w:p>
      <w:pPr>
        <w:spacing w:after="6" w:line="251" w:lineRule="auto"/>
        <w:ind w:left="41" w:right="95" w:hanging="10"/>
        <w:rPr>
          <w:b/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Doctor</w:t>
      </w: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Menerangkan Bahwa :</w:t>
      </w:r>
    </w:p>
    <w:p>
      <w:pPr>
        <w:spacing w:after="0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Hereby declared that</w:t>
      </w:r>
    </w:p>
    <w:tbl>
      <w:tblPr>
        <w:tblStyle w:val="7"/>
        <w:tblW w:w="7975" w:type="dxa"/>
        <w:tblInd w:w="4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38"/>
        <w:gridCol w:w="50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Nama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Name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{nama}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NIK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ID Card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{apid}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Paspor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Passport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{address3}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66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JenisKelamin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Gender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{sex}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80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TanggalLahir</w:t>
            </w:r>
          </w:p>
          <w:p>
            <w:pPr>
              <w:spacing w:after="0" w:line="240" w:lineRule="auto"/>
              <w:ind w:right="144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Date of Birth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{dob}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Pekerjaan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Occupation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{address4}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Alamat</w:t>
            </w:r>
          </w:p>
          <w:p>
            <w:pPr>
              <w:spacing w:after="46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Address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{address1}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2638" w:type="dxa"/>
            <w:vAlign w:val="center"/>
          </w:tcPr>
          <w:p>
            <w:pPr>
              <w:spacing w:after="0" w:line="240" w:lineRule="auto"/>
              <w:ind w:right="-196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Telah Melakukan Pemeriksaan*)      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Has taken the test*)</w:t>
            </w: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Antigen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Antigen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Dengan Hasil :</w:t>
            </w:r>
          </w:p>
          <w:p>
            <w:pPr>
              <w:spacing w:after="77" w:line="240" w:lineRule="auto"/>
              <w:ind w:right="-286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With the result found to be              :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Pada Tanggal :</w:t>
            </w:r>
          </w:p>
          <w:p>
            <w:pPr>
              <w:spacing w:after="29" w:line="240" w:lineRule="auto"/>
              <w:ind w:left="41" w:hanging="10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On the following date                     :</w:t>
            </w: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238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{value}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{trx_dt}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ind w:left="41" w:right="-46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 xml:space="preserve">Demikian surat keterangan ini dibuat dengan sebenarnya untuk dipergunakan sebagaimana mestinya. </w:t>
      </w:r>
    </w:p>
    <w:p>
      <w:pPr>
        <w:spacing w:after="0" w:line="240" w:lineRule="auto"/>
        <w:ind w:left="41" w:right="3517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These medical certificate is made truthfully and to be used accordingly.</w:t>
      </w:r>
    </w:p>
    <w:p>
      <w:pPr>
        <w:spacing w:after="52" w:line="251" w:lineRule="auto"/>
        <w:ind w:left="456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52" w:line="251" w:lineRule="auto"/>
        <w:ind w:left="45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Leuwiliang, 15-03-2021</w:t>
      </w:r>
    </w:p>
    <w:p>
      <w:pPr>
        <w:spacing w:after="6" w:line="251" w:lineRule="auto"/>
        <w:ind w:left="100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  Dokter</w:t>
      </w:r>
    </w:p>
    <w:p>
      <w:pPr>
        <w:spacing w:after="0"/>
        <w:ind w:left="900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 xml:space="preserve">       Physician</w:t>
      </w:r>
    </w:p>
    <w:p>
      <w:pPr>
        <w:spacing w:after="144"/>
        <w:ind w:left="46"/>
      </w:pPr>
    </w:p>
    <w:p>
      <w:pPr>
        <w:spacing w:after="144"/>
      </w:pPr>
    </w:p>
    <w:p>
      <w:pPr>
        <w:spacing w:after="201" w:line="251" w:lineRule="auto"/>
        <w:ind w:left="226" w:right="3517" w:hanging="10"/>
      </w:pPr>
      <w:r>
        <w:rPr>
          <w:rFonts w:ascii="Times New Roman" w:hAnsi="Times New Roman" w:eastAsia="Times New Roman" w:cs="Times New Roman"/>
          <w:sz w:val="18"/>
        </w:rPr>
        <w:t>( dr. Pratiwi Herowati, M.Sc, Sp.PK )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Keterangan</w:t>
      </w:r>
    </w:p>
    <w:p>
      <w:pPr>
        <w:spacing w:after="0" w:line="265" w:lineRule="auto"/>
        <w:ind w:left="41" w:hanging="10"/>
      </w:pPr>
      <w:r>
        <w:rPr>
          <w:rFonts w:ascii="Times New Roman" w:hAnsi="Times New Roman" w:eastAsia="Times New Roman" w:cs="Times New Roman"/>
          <w:sz w:val="15"/>
        </w:rPr>
        <w:t>Note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1. *) Pilih test yang dilakukan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*) Select the option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Antibody SARS CoV-2 diisi dengan Reaktif / Non Reaktif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Antibody SARS CoV-2 fill with Reactive / Non Reactive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PCR SARS CoV-2 diisi dengan Positif / Negatif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 PCR SARS CoV-2 fill with Positive / Negative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Masa berlaku surat ini sesuai dengan peraturan pemerintah yang berlaku saat surat ini dikeluarkan.</w:t>
      </w:r>
    </w:p>
    <w:p>
      <w:pPr>
        <w:spacing w:after="573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The validity period of these letter will be in accordance with the government regulation when this letter is issued.</w:t>
      </w:r>
    </w:p>
    <w:sectPr>
      <w:headerReference r:id="rId5" w:type="default"/>
      <w:pgSz w:w="11906" w:h="16838"/>
      <w:pgMar w:top="340" w:right="1440" w:bottom="567" w:left="1440" w:header="57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tbl>
    <w:tblPr>
      <w:tblStyle w:val="3"/>
      <w:tblW w:w="9116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11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153670</wp:posOffset>
                </wp:positionV>
                <wp:extent cx="672465" cy="791210"/>
                <wp:effectExtent l="19050" t="0" r="0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791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146050</wp:posOffset>
                </wp:positionV>
                <wp:extent cx="656590" cy="76835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768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3"/>
            <w:tblW w:w="0" w:type="auto"/>
            <w:tblCellSpacing w:w="0" w:type="dxa"/>
            <w:tblInd w:w="0" w:type="dxa"/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900"/>
          </w:tblGrid>
          <w:tr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315" w:hRule="atLeast"/>
              <w:tblCellSpacing w:w="0" w:type="dxa"/>
            </w:trPr>
            <w:tc>
              <w:tcPr>
                <w:tcW w:w="89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Cs w:val="24"/>
                    <w:lang w:val="en-US"/>
                  </w:rPr>
                  <w:t xml:space="preserve">PEMERINTAH KABUPATEN BOGOR </w:t>
                </w:r>
              </w:p>
            </w:tc>
          </w:tr>
        </w:tbl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8"/>
              <w:lang w:val="en-US"/>
            </w:rPr>
            <w:t>RUMAH SAKIT UMUM DAERAH LEUWILIANG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4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Cs w:val="24"/>
              <w:lang w:val="en-US"/>
            </w:rPr>
            <w:t>INSTALASI LABORATORIUM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Jl. Raya Cibeber 1 Leuwiliang Bogor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Telp: (0251)8643290, Fax: (0251)8643291, Kode Pos 16640, Email: rsudleuwiliang@bogorkab.go.id</w:t>
          </w:r>
        </w:p>
      </w:tc>
    </w:tr>
  </w:tbl>
  <w:p>
    <w:pPr>
      <w:pStyle w:val="6"/>
      <w:tabs>
        <w:tab w:val="center" w:pos="8931"/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914E0"/>
    <w:multiLevelType w:val="multilevel"/>
    <w:tmpl w:val="451914E0"/>
    <w:lvl w:ilvl="0" w:tentative="0">
      <w:start w:val="2"/>
      <w:numFmt w:val="decimal"/>
      <w:lvlText w:val="%1."/>
      <w:lvlJc w:val="left"/>
      <w:pPr>
        <w:ind w:left="1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95DB7"/>
    <w:rsid w:val="000B4653"/>
    <w:rsid w:val="00146DB2"/>
    <w:rsid w:val="00322449"/>
    <w:rsid w:val="003816B1"/>
    <w:rsid w:val="00395DB7"/>
    <w:rsid w:val="00413B52"/>
    <w:rsid w:val="005100F3"/>
    <w:rsid w:val="006A363A"/>
    <w:rsid w:val="0073527A"/>
    <w:rsid w:val="00A42796"/>
    <w:rsid w:val="00C00326"/>
    <w:rsid w:val="00C00BD7"/>
    <w:rsid w:val="00D159D9"/>
    <w:rsid w:val="24FC3F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BA1BC-7860-457C-86C1-517BB18385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208</Words>
  <Characters>1187</Characters>
  <Lines>9</Lines>
  <Paragraphs>2</Paragraphs>
  <TotalTime>30</TotalTime>
  <ScaleCrop>false</ScaleCrop>
  <LinksUpToDate>false</LinksUpToDate>
  <CharactersWithSpaces>1393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2021-06-02T05:03:00Z</dcterms:created>
  <dc:creator>USER</dc:creator>
  <cp:lastModifiedBy>Administrator</cp:lastModifiedBy>
  <dcterms:modified xsi:type="dcterms:W3CDTF">2021-07-28T08:44:47Z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