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3285" w14:textId="77777777" w:rsidR="009226EF" w:rsidRDefault="000D12DB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Technology Stack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9226EF" w14:paraId="05F61159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78D1C44C" w14:textId="77777777" w:rsidR="009226EF" w:rsidRDefault="000D12DB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264895A" w14:textId="77777777" w:rsidR="009226EF" w:rsidRDefault="00293AAB">
            <w:r w:rsidRPr="00293AAB">
              <w:t>10-07-2026</w:t>
            </w:r>
          </w:p>
        </w:tc>
      </w:tr>
      <w:tr w:rsidR="009226EF" w14:paraId="16DF31B4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4C043A07" w14:textId="77777777" w:rsidR="009226EF" w:rsidRDefault="000D12DB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9330F4F" w14:textId="77777777" w:rsidR="00086EC5" w:rsidRDefault="00086EC5"/>
        </w:tc>
      </w:tr>
      <w:tr w:rsidR="009226EF" w14:paraId="4E61F39E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0B827E5E" w14:textId="77777777" w:rsidR="009226EF" w:rsidRDefault="000D12DB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8368390" w14:textId="77777777" w:rsidR="00086EC5" w:rsidRDefault="000D12DB">
            <w:r>
              <w:t>RK Health AI – Smart Healthcare Management System</w:t>
            </w:r>
          </w:p>
        </w:tc>
      </w:tr>
      <w:tr w:rsidR="009226EF" w14:paraId="01817DEB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1ECBD91B" w14:textId="77777777" w:rsidR="009226EF" w:rsidRDefault="000D12DB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D549915" w14:textId="77777777" w:rsidR="009226EF" w:rsidRDefault="000D12DB">
            <w:r>
              <w:t>2 Marks</w:t>
            </w:r>
          </w:p>
        </w:tc>
      </w:tr>
    </w:tbl>
    <w:p w14:paraId="5FC85831" w14:textId="77777777" w:rsidR="009226EF" w:rsidRDefault="009226EF">
      <w:pPr>
        <w:spacing w:after="120"/>
      </w:pPr>
    </w:p>
    <w:p w14:paraId="23EC3602" w14:textId="77777777" w:rsidR="009226EF" w:rsidRDefault="000D12DB">
      <w:pPr>
        <w:pStyle w:val="Heading2"/>
        <w:spacing w:before="280" w:after="120"/>
      </w:pPr>
      <w:r>
        <w:rPr>
          <w:b/>
          <w:bCs/>
          <w:color w:val="3E5A50"/>
        </w:rPr>
        <w:t>Define Your Technology Stack</w:t>
      </w:r>
    </w:p>
    <w:p w14:paraId="37E0A060" w14:textId="77777777" w:rsidR="009226EF" w:rsidRDefault="000D12DB">
      <w:pPr>
        <w:spacing w:after="160"/>
      </w:pPr>
      <w:r>
        <w:rPr>
          <w:sz w:val="21"/>
          <w:szCs w:val="21"/>
        </w:rPr>
        <w:t>The stack below was chosen to keep RK Health lightweight, dependency-free on the frontend, and cheap/simple to host and grade, while still supporting real integrations (SMS, Calendar, AI) once configured.</w:t>
      </w:r>
    </w:p>
    <w:p w14:paraId="3F755ED0" w14:textId="77777777" w:rsidR="009226EF" w:rsidRDefault="000D12DB">
      <w:pPr>
        <w:pStyle w:val="Heading3"/>
        <w:spacing w:before="220" w:after="100"/>
      </w:pPr>
      <w:r>
        <w:rPr>
          <w:b/>
          <w:bCs/>
          <w:color w:val="5B6B63"/>
        </w:rPr>
        <w:t>Technology Stack Details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7"/>
        <w:gridCol w:w="2196"/>
        <w:gridCol w:w="2719"/>
        <w:gridCol w:w="4538"/>
      </w:tblGrid>
      <w:tr w:rsidR="009226EF" w14:paraId="33AA7FCE" w14:textId="77777777">
        <w:trPr>
          <w:tblHeader/>
        </w:trPr>
        <w:tc>
          <w:tcPr>
            <w:tcW w:w="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4C32689" w14:textId="77777777" w:rsidR="009226EF" w:rsidRDefault="000D12DB"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DAA0880" w14:textId="77777777" w:rsidR="009226EF" w:rsidRDefault="000D12DB">
            <w:r>
              <w:rPr>
                <w:b/>
                <w:bCs/>
                <w:color w:val="FFFFFF"/>
                <w:sz w:val="19"/>
                <w:szCs w:val="19"/>
              </w:rPr>
              <w:t>Architecture Component / Layer</w:t>
            </w:r>
          </w:p>
        </w:tc>
        <w:tc>
          <w:tcPr>
            <w:tcW w:w="2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F14C8DB" w14:textId="77777777" w:rsidR="009226EF" w:rsidRDefault="000D12DB">
            <w:r>
              <w:rPr>
                <w:b/>
                <w:bCs/>
                <w:color w:val="FFFFFF"/>
                <w:sz w:val="19"/>
                <w:szCs w:val="19"/>
              </w:rPr>
              <w:t>Technology Chosen</w:t>
            </w:r>
          </w:p>
        </w:tc>
        <w:tc>
          <w:tcPr>
            <w:tcW w:w="43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7B6A2F6E" w14:textId="77777777" w:rsidR="009226EF" w:rsidRDefault="000D12DB">
            <w:r>
              <w:rPr>
                <w:b/>
                <w:bCs/>
                <w:color w:val="FFFFFF"/>
                <w:sz w:val="19"/>
                <w:szCs w:val="19"/>
              </w:rPr>
              <w:t>Justification / Purpose</w:t>
            </w:r>
          </w:p>
        </w:tc>
      </w:tr>
      <w:tr w:rsidR="009226EF" w14:paraId="7F4F71CD" w14:textId="77777777">
        <w:tc>
          <w:tcPr>
            <w:tcW w:w="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EF5CA98" w14:textId="77777777" w:rsidR="009226EF" w:rsidRDefault="000D12DB">
            <w:pPr>
              <w:spacing w:after="40"/>
            </w:pPr>
            <w:r>
              <w:t>1</w:t>
            </w:r>
          </w:p>
        </w:tc>
        <w:tc>
          <w:tcPr>
            <w:tcW w:w="2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669EB02" w14:textId="77777777" w:rsidR="00086EC5" w:rsidRDefault="000D12DB">
            <w:r>
              <w:t>Frontend / Client-Side</w:t>
            </w:r>
          </w:p>
        </w:tc>
        <w:tc>
          <w:tcPr>
            <w:tcW w:w="2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86971A2" w14:textId="77777777" w:rsidR="00086EC5" w:rsidRDefault="000D12DB">
            <w:r>
              <w:t>React.js + Vite</w:t>
            </w:r>
          </w:p>
        </w:tc>
        <w:tc>
          <w:tcPr>
            <w:tcW w:w="43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0393FC0" w14:textId="77777777" w:rsidR="00086EC5" w:rsidRDefault="000D12DB">
            <w:r>
              <w:t>Modern component-based UI with fast development and optimized production builds.</w:t>
            </w:r>
          </w:p>
        </w:tc>
      </w:tr>
      <w:tr w:rsidR="009226EF" w14:paraId="649ED429" w14:textId="77777777">
        <w:tc>
          <w:tcPr>
            <w:tcW w:w="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5CDC980" w14:textId="77777777" w:rsidR="009226EF" w:rsidRDefault="000D12DB">
            <w:pPr>
              <w:spacing w:after="40"/>
            </w:pPr>
            <w:r>
              <w:t>2</w:t>
            </w:r>
          </w:p>
        </w:tc>
        <w:tc>
          <w:tcPr>
            <w:tcW w:w="2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2B7E912" w14:textId="77777777" w:rsidR="00086EC5" w:rsidRDefault="000D12DB">
            <w:r>
              <w:t>Backend / Server-Side</w:t>
            </w:r>
          </w:p>
        </w:tc>
        <w:tc>
          <w:tcPr>
            <w:tcW w:w="2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47552DF" w14:textId="77777777" w:rsidR="00086EC5" w:rsidRDefault="000D12DB">
            <w:r>
              <w:t>Google Apps Script Web App</w:t>
            </w:r>
          </w:p>
        </w:tc>
        <w:tc>
          <w:tcPr>
            <w:tcW w:w="43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3F90E19" w14:textId="77777777" w:rsidR="00086EC5" w:rsidRDefault="000D12DB">
            <w:r>
              <w:t>Handles API requests, integrates with Google services and securely stores credentials.</w:t>
            </w:r>
          </w:p>
        </w:tc>
      </w:tr>
      <w:tr w:rsidR="009226EF" w14:paraId="6BA919FD" w14:textId="77777777">
        <w:tc>
          <w:tcPr>
            <w:tcW w:w="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C3E0522" w14:textId="77777777" w:rsidR="009226EF" w:rsidRDefault="000D12DB">
            <w:pPr>
              <w:spacing w:after="40"/>
            </w:pPr>
            <w:r>
              <w:t>3</w:t>
            </w:r>
          </w:p>
        </w:tc>
        <w:tc>
          <w:tcPr>
            <w:tcW w:w="2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257B3D5" w14:textId="77777777" w:rsidR="00086EC5" w:rsidRDefault="000D12DB">
            <w:r>
              <w:t>Database / Data Storage</w:t>
            </w:r>
          </w:p>
        </w:tc>
        <w:tc>
          <w:tcPr>
            <w:tcW w:w="2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99ABAFB" w14:textId="77777777" w:rsidR="00086EC5" w:rsidRDefault="000D12DB">
            <w:r>
              <w:t>Google Sheets</w:t>
            </w:r>
          </w:p>
        </w:tc>
        <w:tc>
          <w:tcPr>
            <w:tcW w:w="43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0042FC2" w14:textId="77777777" w:rsidR="00086EC5" w:rsidRDefault="000D12DB">
            <w:r>
              <w:t>Cloud-based datastore for Patients, Appointments, Medications and Reports.</w:t>
            </w:r>
          </w:p>
        </w:tc>
      </w:tr>
      <w:tr w:rsidR="009226EF" w14:paraId="76800141" w14:textId="77777777">
        <w:tc>
          <w:tcPr>
            <w:tcW w:w="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156EA22" w14:textId="77777777" w:rsidR="009226EF" w:rsidRDefault="000D12DB">
            <w:pPr>
              <w:spacing w:after="40"/>
            </w:pPr>
            <w:r>
              <w:t>4</w:t>
            </w:r>
          </w:p>
        </w:tc>
        <w:tc>
          <w:tcPr>
            <w:tcW w:w="2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E60F17F" w14:textId="77777777" w:rsidR="00086EC5" w:rsidRDefault="000D12DB">
            <w:r>
              <w:t>Cloud / Hosting / Deployment</w:t>
            </w:r>
          </w:p>
        </w:tc>
        <w:tc>
          <w:tcPr>
            <w:tcW w:w="2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81D5221" w14:textId="77777777" w:rsidR="00086EC5" w:rsidRDefault="000D12DB">
            <w:r>
              <w:t>Vercel</w:t>
            </w:r>
          </w:p>
        </w:tc>
        <w:tc>
          <w:tcPr>
            <w:tcW w:w="43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7E49048" w14:textId="77777777" w:rsidR="00086EC5" w:rsidRDefault="000D12DB">
            <w:r>
              <w:t>Fast frontend deployment with automatic builds and HTTPS.</w:t>
            </w:r>
          </w:p>
        </w:tc>
      </w:tr>
      <w:tr w:rsidR="009226EF" w14:paraId="3152AECC" w14:textId="77777777">
        <w:tc>
          <w:tcPr>
            <w:tcW w:w="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7BD186B" w14:textId="77777777" w:rsidR="009226EF" w:rsidRDefault="000D12DB">
            <w:pPr>
              <w:spacing w:after="40"/>
            </w:pPr>
            <w:r>
              <w:t>5</w:t>
            </w:r>
          </w:p>
        </w:tc>
        <w:tc>
          <w:tcPr>
            <w:tcW w:w="2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C5E99D0" w14:textId="77777777" w:rsidR="00086EC5" w:rsidRDefault="000D12DB">
            <w:r>
              <w:t>Version Control &amp; CI/CD</w:t>
            </w:r>
          </w:p>
        </w:tc>
        <w:tc>
          <w:tcPr>
            <w:tcW w:w="2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43F8B57" w14:textId="77777777" w:rsidR="00086EC5" w:rsidRDefault="000D12DB">
            <w:r>
              <w:t>GitHub</w:t>
            </w:r>
          </w:p>
        </w:tc>
        <w:tc>
          <w:tcPr>
            <w:tcW w:w="43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4D16D16" w14:textId="77777777" w:rsidR="00086EC5" w:rsidRDefault="000D12DB">
            <w:r>
              <w:t>Source code hosting, version control and collaboration.</w:t>
            </w:r>
          </w:p>
        </w:tc>
      </w:tr>
      <w:tr w:rsidR="009226EF" w14:paraId="0F653539" w14:textId="77777777">
        <w:tc>
          <w:tcPr>
            <w:tcW w:w="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C089EBA" w14:textId="77777777" w:rsidR="009226EF" w:rsidRDefault="000D12DB">
            <w:pPr>
              <w:spacing w:after="40"/>
            </w:pPr>
            <w:r>
              <w:t>6</w:t>
            </w:r>
          </w:p>
        </w:tc>
        <w:tc>
          <w:tcPr>
            <w:tcW w:w="21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1BE1E84" w14:textId="77777777" w:rsidR="00086EC5" w:rsidRDefault="000D12DB">
            <w:r>
              <w:t>Third-Party APIs / Other Tools</w:t>
            </w:r>
          </w:p>
        </w:tc>
        <w:tc>
          <w:tcPr>
            <w:tcW w:w="2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5A5525E" w14:textId="77777777" w:rsidR="00086EC5" w:rsidRDefault="000D12DB">
            <w:r>
              <w:t>Twilio SMS, Groq AI, Google Calendar</w:t>
            </w:r>
          </w:p>
        </w:tc>
        <w:tc>
          <w:tcPr>
            <w:tcW w:w="43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255C4A1" w14:textId="77777777" w:rsidR="00086EC5" w:rsidRDefault="000D12DB">
            <w:r>
              <w:t>SMS notifications, AI health summaries and appointment synchronization.</w:t>
            </w:r>
          </w:p>
        </w:tc>
      </w:tr>
    </w:tbl>
    <w:p w14:paraId="38B7924A" w14:textId="77777777" w:rsidR="00067544" w:rsidRDefault="00067544"/>
    <w:sectPr w:rsidR="0006754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82255"/>
    <w:multiLevelType w:val="hybridMultilevel"/>
    <w:tmpl w:val="1278D72C"/>
    <w:lvl w:ilvl="0" w:tplc="56125392">
      <w:start w:val="1"/>
      <w:numFmt w:val="bullet"/>
      <w:lvlText w:val="●"/>
      <w:lvlJc w:val="left"/>
      <w:pPr>
        <w:ind w:left="720" w:hanging="360"/>
      </w:pPr>
    </w:lvl>
    <w:lvl w:ilvl="1" w:tplc="5868295E">
      <w:start w:val="1"/>
      <w:numFmt w:val="bullet"/>
      <w:lvlText w:val="○"/>
      <w:lvlJc w:val="left"/>
      <w:pPr>
        <w:ind w:left="1440" w:hanging="360"/>
      </w:pPr>
    </w:lvl>
    <w:lvl w:ilvl="2" w:tplc="63C6295C">
      <w:start w:val="1"/>
      <w:numFmt w:val="bullet"/>
      <w:lvlText w:val="■"/>
      <w:lvlJc w:val="left"/>
      <w:pPr>
        <w:ind w:left="2160" w:hanging="360"/>
      </w:pPr>
    </w:lvl>
    <w:lvl w:ilvl="3" w:tplc="17DA77B2">
      <w:start w:val="1"/>
      <w:numFmt w:val="bullet"/>
      <w:lvlText w:val="●"/>
      <w:lvlJc w:val="left"/>
      <w:pPr>
        <w:ind w:left="2880" w:hanging="360"/>
      </w:pPr>
    </w:lvl>
    <w:lvl w:ilvl="4" w:tplc="731A184E">
      <w:start w:val="1"/>
      <w:numFmt w:val="bullet"/>
      <w:lvlText w:val="○"/>
      <w:lvlJc w:val="left"/>
      <w:pPr>
        <w:ind w:left="3600" w:hanging="360"/>
      </w:pPr>
    </w:lvl>
    <w:lvl w:ilvl="5" w:tplc="D690EA56">
      <w:start w:val="1"/>
      <w:numFmt w:val="bullet"/>
      <w:lvlText w:val="■"/>
      <w:lvlJc w:val="left"/>
      <w:pPr>
        <w:ind w:left="4320" w:hanging="360"/>
      </w:pPr>
    </w:lvl>
    <w:lvl w:ilvl="6" w:tplc="66E24B84">
      <w:start w:val="1"/>
      <w:numFmt w:val="bullet"/>
      <w:lvlText w:val="●"/>
      <w:lvlJc w:val="left"/>
      <w:pPr>
        <w:ind w:left="5040" w:hanging="360"/>
      </w:pPr>
    </w:lvl>
    <w:lvl w:ilvl="7" w:tplc="79461760">
      <w:start w:val="1"/>
      <w:numFmt w:val="bullet"/>
      <w:lvlText w:val="●"/>
      <w:lvlJc w:val="left"/>
      <w:pPr>
        <w:ind w:left="5760" w:hanging="360"/>
      </w:pPr>
    </w:lvl>
    <w:lvl w:ilvl="8" w:tplc="426A335A">
      <w:start w:val="1"/>
      <w:numFmt w:val="bullet"/>
      <w:lvlText w:val="●"/>
      <w:lvlJc w:val="left"/>
      <w:pPr>
        <w:ind w:left="6480" w:hanging="360"/>
      </w:pPr>
    </w:lvl>
  </w:abstractNum>
  <w:num w:numId="1" w16cid:durableId="250816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6EF"/>
    <w:rsid w:val="000142A1"/>
    <w:rsid w:val="00067544"/>
    <w:rsid w:val="00086EC5"/>
    <w:rsid w:val="000D12DB"/>
    <w:rsid w:val="0019180D"/>
    <w:rsid w:val="00293AAB"/>
    <w:rsid w:val="006F6FBD"/>
    <w:rsid w:val="009226EF"/>
    <w:rsid w:val="00F0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5943D"/>
  <w15:docId w15:val="{C30672D8-26FF-4BA3-960A-68D421994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2026-07-15T17:33:00Z</dcterms:created>
  <dcterms:modified xsi:type="dcterms:W3CDTF">2026-07-15T17:33:00Z</dcterms:modified>
</cp:coreProperties>
</file>