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4254" w14:textId="03830135" w:rsidR="00126F88" w:rsidRDefault="00041CA6" w:rsidP="006B71F2">
      <w:pPr>
        <w:pStyle w:val="a8"/>
        <w:rPr>
          <w:b/>
          <w:bCs/>
        </w:rPr>
      </w:pPr>
      <w:proofErr w:type="spellStart"/>
      <w:r w:rsidRPr="00041CA6">
        <w:rPr>
          <w:b/>
          <w:bCs/>
        </w:rPr>
        <w:t>이투스</w:t>
      </w:r>
      <w:proofErr w:type="spellEnd"/>
      <w:r w:rsidRPr="00041CA6">
        <w:rPr>
          <w:b/>
          <w:bCs/>
        </w:rPr>
        <w:t xml:space="preserve">247학원, </w:t>
      </w:r>
      <w:r w:rsidRPr="00041CA6">
        <w:rPr>
          <w:b/>
          <w:bCs/>
        </w:rPr>
        <w:t>‘</w:t>
      </w:r>
      <w:r w:rsidRPr="00041CA6">
        <w:rPr>
          <w:b/>
          <w:bCs/>
        </w:rPr>
        <w:t>입시센터</w:t>
      </w:r>
      <w:r w:rsidRPr="00041CA6">
        <w:rPr>
          <w:b/>
          <w:bCs/>
        </w:rPr>
        <w:t>’</w:t>
      </w:r>
      <w:r w:rsidRPr="00041CA6">
        <w:rPr>
          <w:b/>
          <w:bCs/>
        </w:rPr>
        <w:t xml:space="preserve"> 오픈</w:t>
      </w:r>
      <w:r w:rsidRPr="00041CA6">
        <w:rPr>
          <w:b/>
          <w:bCs/>
        </w:rPr>
        <w:t>…</w:t>
      </w:r>
      <w:r w:rsidRPr="00041CA6">
        <w:rPr>
          <w:b/>
          <w:bCs/>
        </w:rPr>
        <w:t xml:space="preserve"> 대치동 상위권 입시 전략의 기준점 제시</w:t>
      </w:r>
    </w:p>
    <w:p w14:paraId="1E1049A7" w14:textId="77777777" w:rsidR="00041CA6" w:rsidRPr="009E4E2D" w:rsidRDefault="00041CA6" w:rsidP="006B71F2">
      <w:pPr>
        <w:pStyle w:val="a8"/>
        <w:rPr>
          <w:rFonts w:hint="eastAsia"/>
          <w:b/>
          <w:bCs/>
        </w:rPr>
      </w:pPr>
    </w:p>
    <w:p w14:paraId="34DFC20D" w14:textId="77777777" w:rsidR="004637F0" w:rsidRDefault="004637F0" w:rsidP="00B87FDC">
      <w:pPr>
        <w:pStyle w:val="a9"/>
        <w:rPr>
          <w:rFonts w:ascii="함초롬돋움" w:eastAsia="함초롬돋움" w:cs="함초롬돋움"/>
          <w:b/>
          <w:bCs/>
          <w:sz w:val="18"/>
          <w:szCs w:val="18"/>
        </w:rPr>
      </w:pPr>
      <w:r w:rsidRPr="004637F0">
        <w:rPr>
          <w:rFonts w:ascii="함초롬돋움" w:eastAsia="함초롬돋움" w:cs="함초롬돋움"/>
          <w:b/>
          <w:bCs/>
          <w:sz w:val="18"/>
          <w:szCs w:val="18"/>
        </w:rPr>
        <w:t>데이터 기반 정밀 분석과 1대1 맞춤형 설계를 통한 명확한 대입 항로 제안</w:t>
      </w:r>
    </w:p>
    <w:p w14:paraId="327858B6" w14:textId="58733885" w:rsidR="00B87FDC" w:rsidRPr="00B87FDC" w:rsidRDefault="004637F0" w:rsidP="00B87FDC">
      <w:pPr>
        <w:pStyle w:val="a9"/>
        <w:rPr>
          <w:rFonts w:ascii="함초롬돋움" w:eastAsia="함초롬돋움" w:cs="함초롬돋움"/>
          <w:b/>
          <w:bCs/>
          <w:sz w:val="18"/>
          <w:szCs w:val="18"/>
        </w:rPr>
      </w:pPr>
      <w:r w:rsidRPr="004637F0">
        <w:rPr>
          <w:rFonts w:ascii="함초롬돋움" w:eastAsia="함초롬돋움" w:cs="함초롬돋움"/>
          <w:b/>
          <w:bCs/>
          <w:sz w:val="18"/>
          <w:szCs w:val="18"/>
        </w:rPr>
        <w:t>김영준 입시센터장 주도로 수시</w:t>
      </w:r>
      <w:r w:rsidRPr="004637F0">
        <w:rPr>
          <w:rFonts w:ascii="함초롬돋움" w:eastAsia="함초롬돋움" w:cs="함초롬돋움"/>
          <w:b/>
          <w:bCs/>
          <w:sz w:val="18"/>
          <w:szCs w:val="18"/>
        </w:rPr>
        <w:t>·</w:t>
      </w:r>
      <w:r w:rsidRPr="004637F0">
        <w:rPr>
          <w:rFonts w:ascii="함초롬돋움" w:eastAsia="함초롬돋움" w:cs="함초롬돋움"/>
          <w:b/>
          <w:bCs/>
          <w:sz w:val="18"/>
          <w:szCs w:val="18"/>
        </w:rPr>
        <w:t>정시 프로그램 및 학기별 학생부 관리 솔루션 가동</w:t>
      </w:r>
    </w:p>
    <w:p w14:paraId="5803E1F8" w14:textId="77777777" w:rsidR="00827ED1" w:rsidRPr="00B87FDC" w:rsidRDefault="00827ED1" w:rsidP="004140BD">
      <w:pPr>
        <w:pStyle w:val="a9"/>
        <w:rPr>
          <w:rFonts w:ascii="함초롬돋움" w:eastAsia="함초롬돋움" w:cs="함초롬돋움"/>
          <w:b/>
          <w:bCs/>
          <w:sz w:val="18"/>
          <w:szCs w:val="18"/>
        </w:rPr>
      </w:pPr>
    </w:p>
    <w:p w14:paraId="63DFB48E" w14:textId="77777777" w:rsidR="00E80D6E" w:rsidRDefault="00E80D6E" w:rsidP="00E80D6E">
      <w:pPr>
        <w:pStyle w:val="a9"/>
      </w:pPr>
      <w:r w:rsidRPr="00E80D6E">
        <w:t>급변하는 대입 환경과 복잡해진 입시 지형 속에서 수험생과 학부모들의 고민이 깊어지고 있다. 매년 달라지는 입시 제도를 정확하게 파악하고 개인에게 최적화된 전략을 수립하는 것이 대입 성패를 가르는 핵심 분수령으로 꼽힌다. 단순히 성적에 맞춰 대학을 선택하는 방식에서 벗어나, 고도화된 데이터 분석과 체계적인 관리를 바탕으로 한 실전 로드맵이 요구되는 시점이다.</w:t>
      </w:r>
    </w:p>
    <w:p w14:paraId="26B7DCE5" w14:textId="77777777" w:rsidR="00E80D6E" w:rsidRPr="00E80D6E" w:rsidRDefault="00E80D6E" w:rsidP="00E80D6E">
      <w:pPr>
        <w:pStyle w:val="a9"/>
      </w:pPr>
    </w:p>
    <w:p w14:paraId="181E8713" w14:textId="77777777" w:rsidR="00E80D6E" w:rsidRDefault="00E80D6E" w:rsidP="00E80D6E">
      <w:pPr>
        <w:pStyle w:val="a9"/>
      </w:pPr>
      <w:r w:rsidRPr="00E80D6E">
        <w:t xml:space="preserve">이러한 수험생들의 니즈에 발맞추어 개인 맞춤형 대입 브랜드 </w:t>
      </w:r>
      <w:proofErr w:type="spellStart"/>
      <w:r w:rsidRPr="00E80D6E">
        <w:t>이투스</w:t>
      </w:r>
      <w:proofErr w:type="spellEnd"/>
      <w:r w:rsidRPr="00E80D6E">
        <w:t xml:space="preserve">247학원이 대치동 상위권 입시 전략의 노하우를 집약한 </w:t>
      </w:r>
      <w:r w:rsidRPr="00E80D6E">
        <w:t>‘</w:t>
      </w:r>
      <w:proofErr w:type="spellStart"/>
      <w:r w:rsidRPr="00E80D6E">
        <w:t>이투스</w:t>
      </w:r>
      <w:proofErr w:type="spellEnd"/>
      <w:r w:rsidRPr="00E80D6E">
        <w:t>247학원 입시센터</w:t>
      </w:r>
      <w:r w:rsidRPr="00E80D6E">
        <w:t>’</w:t>
      </w:r>
      <w:proofErr w:type="spellStart"/>
      <w:r w:rsidRPr="00E80D6E">
        <w:t>를</w:t>
      </w:r>
      <w:proofErr w:type="spellEnd"/>
      <w:r w:rsidRPr="00E80D6E">
        <w:t xml:space="preserve"> 공식 오픈했다고 밝혔다. 복잡한 입시 지형 속에서 명확한 항로를 제시하겠다는 취지다.</w:t>
      </w:r>
    </w:p>
    <w:p w14:paraId="426EAA2F" w14:textId="77777777" w:rsidR="00E80D6E" w:rsidRPr="00E80D6E" w:rsidRDefault="00E80D6E" w:rsidP="00E80D6E">
      <w:pPr>
        <w:pStyle w:val="a9"/>
      </w:pPr>
    </w:p>
    <w:p w14:paraId="6630B56C" w14:textId="77777777" w:rsidR="00E80D6E" w:rsidRDefault="00E80D6E" w:rsidP="00E80D6E">
      <w:pPr>
        <w:pStyle w:val="a9"/>
      </w:pPr>
      <w:r w:rsidRPr="00E80D6E">
        <w:t>‘</w:t>
      </w:r>
      <w:proofErr w:type="spellStart"/>
      <w:r w:rsidRPr="00E80D6E">
        <w:t>이투스</w:t>
      </w:r>
      <w:proofErr w:type="spellEnd"/>
      <w:r w:rsidRPr="00E80D6E">
        <w:t>247학원 입시센터</w:t>
      </w:r>
      <w:r w:rsidRPr="00E80D6E">
        <w:t>’</w:t>
      </w:r>
      <w:r w:rsidRPr="00E80D6E">
        <w:t>는 프리미엄 입시 전략 솔루션을 전면에 내세운다. 센터는 입시 데이터에 기반한 정밀 분석, 개인 맞춤형 설계, 그리고 철저한 입시 리스크 관리를 3대 핵심 축으로 삼아 운영된다. 단발성 컨설팅에 그치지 않고 수험생의 역량을 이끌어낼 수 있는 다각적인 프로그램을 제공하는 것이 특징이다.</w:t>
      </w:r>
    </w:p>
    <w:p w14:paraId="167C3E22" w14:textId="77777777" w:rsidR="00E80D6E" w:rsidRPr="00E80D6E" w:rsidRDefault="00E80D6E" w:rsidP="00E80D6E">
      <w:pPr>
        <w:pStyle w:val="a9"/>
      </w:pPr>
    </w:p>
    <w:p w14:paraId="75ACE20C" w14:textId="77777777" w:rsidR="00E80D6E" w:rsidRDefault="00E80D6E" w:rsidP="00E80D6E">
      <w:pPr>
        <w:pStyle w:val="a9"/>
      </w:pPr>
      <w:r w:rsidRPr="00E80D6E">
        <w:t xml:space="preserve">입시센터를 총괄하는 김영준 입시센터장은 </w:t>
      </w:r>
      <w:r w:rsidRPr="00E80D6E">
        <w:t>“</w:t>
      </w:r>
      <w:r w:rsidRPr="00E80D6E">
        <w:t>전략이 바뀌면 결과도 바뀐다</w:t>
      </w:r>
      <w:r w:rsidRPr="00E80D6E">
        <w:t>”</w:t>
      </w:r>
      <w:proofErr w:type="spellStart"/>
      <w:r w:rsidRPr="00E80D6E">
        <w:t>라며</w:t>
      </w:r>
      <w:proofErr w:type="spellEnd"/>
      <w:r w:rsidRPr="00E80D6E">
        <w:t xml:space="preserve"> 데이터 중심의 체계적인 준비를 강조했다. 김 센터장은 다년간의 현장 경험과 정교한 대입 분석력을 바탕으로 수험생 개개인의 강점과 약점을 진단하고, 지원 대학별 맞춤 합격 가이드라인을 직접 진두지휘할 계획이다.</w:t>
      </w:r>
    </w:p>
    <w:p w14:paraId="3903B915" w14:textId="77777777" w:rsidR="00E80D6E" w:rsidRPr="00E80D6E" w:rsidRDefault="00E80D6E" w:rsidP="00E80D6E">
      <w:pPr>
        <w:pStyle w:val="a9"/>
      </w:pPr>
    </w:p>
    <w:p w14:paraId="0468E332" w14:textId="77777777" w:rsidR="00E80D6E" w:rsidRDefault="00E80D6E" w:rsidP="00E80D6E">
      <w:pPr>
        <w:pStyle w:val="a9"/>
      </w:pPr>
      <w:r w:rsidRPr="00E80D6E">
        <w:t xml:space="preserve">제공되는 주요 솔루션으로는 수시 합격을 도모하는 </w:t>
      </w:r>
      <w:r w:rsidRPr="00E80D6E">
        <w:t>‘</w:t>
      </w:r>
      <w:r w:rsidRPr="00E80D6E">
        <w:t>수시 종합 컨설팅</w:t>
      </w:r>
      <w:r w:rsidRPr="00E80D6E">
        <w:t>’</w:t>
      </w:r>
      <w:r w:rsidRPr="00E80D6E">
        <w:t xml:space="preserve">과 모의고사 및 수능 성적을 정밀 분석하는 </w:t>
      </w:r>
      <w:r w:rsidRPr="00E80D6E">
        <w:t>‘</w:t>
      </w:r>
      <w:r w:rsidRPr="00E80D6E">
        <w:t>정시 정밀 컨설팅</w:t>
      </w:r>
      <w:r w:rsidRPr="00E80D6E">
        <w:t>’</w:t>
      </w:r>
      <w:r w:rsidRPr="00E80D6E">
        <w:t xml:space="preserve">이 대표적이다. 이에 더해 고교 재학생들을 위한 </w:t>
      </w:r>
      <w:r w:rsidRPr="00E80D6E">
        <w:t>‘</w:t>
      </w:r>
      <w:r w:rsidRPr="00E80D6E">
        <w:t>고교 진학 컨설팅</w:t>
      </w:r>
      <w:r w:rsidRPr="00E80D6E">
        <w:t>’</w:t>
      </w:r>
      <w:r w:rsidRPr="00E80D6E">
        <w:t xml:space="preserve">, 학생부종합전형을 선제적으로 대비하는 </w:t>
      </w:r>
      <w:r w:rsidRPr="00E80D6E">
        <w:t>‘</w:t>
      </w:r>
      <w:r w:rsidRPr="00E80D6E">
        <w:t>학생부 역량 프로그램(1개 학기)</w:t>
      </w:r>
      <w:r w:rsidRPr="00E80D6E">
        <w:t>’</w:t>
      </w:r>
      <w:r w:rsidRPr="00E80D6E">
        <w:t xml:space="preserve">, 고1부터 고3까지 학년별로 연간 밀착 관리가 들어가는 </w:t>
      </w:r>
      <w:r w:rsidRPr="00E80D6E">
        <w:t>‘</w:t>
      </w:r>
      <w:r w:rsidRPr="00E80D6E">
        <w:t>학기별 학생부 관리 프로그램</w:t>
      </w:r>
      <w:r w:rsidRPr="00E80D6E">
        <w:t>’</w:t>
      </w:r>
      <w:r w:rsidRPr="00E80D6E">
        <w:t xml:space="preserve"> 및 </w:t>
      </w:r>
      <w:r w:rsidRPr="00E80D6E">
        <w:t>‘</w:t>
      </w:r>
      <w:r w:rsidRPr="00E80D6E">
        <w:t>학년별 학생부 관리 프로그램</w:t>
      </w:r>
      <w:r w:rsidRPr="00E80D6E">
        <w:t>’</w:t>
      </w:r>
      <w:r w:rsidRPr="00E80D6E">
        <w:t xml:space="preserve"> 등 수시와 정시를 아우르는 촘촘한 라인업을 구축했다.</w:t>
      </w:r>
    </w:p>
    <w:p w14:paraId="5B52255E" w14:textId="77777777" w:rsidR="00E80D6E" w:rsidRPr="00E80D6E" w:rsidRDefault="00E80D6E" w:rsidP="00E80D6E">
      <w:pPr>
        <w:pStyle w:val="a9"/>
      </w:pPr>
    </w:p>
    <w:p w14:paraId="46E099F4" w14:textId="77777777" w:rsidR="00E80D6E" w:rsidRDefault="00E80D6E" w:rsidP="00E80D6E">
      <w:pPr>
        <w:pStyle w:val="a9"/>
      </w:pPr>
      <w:r w:rsidRPr="00E80D6E">
        <w:t xml:space="preserve">1대1 맞춤형 컨설팅 프로세스는 정교한 4단계 과정을 거친다. 먼저 학생의 상황과 목표에 맞는 </w:t>
      </w:r>
      <w:r w:rsidRPr="00E80D6E">
        <w:t>▲</w:t>
      </w:r>
      <w:r w:rsidRPr="00E80D6E">
        <w:t xml:space="preserve">프로그램 선정 단계를 시작으로, 학교생활기록부 및 성적 데이터를 체계적으로 파악하는 </w:t>
      </w:r>
      <w:r w:rsidRPr="00E80D6E">
        <w:t>▲</w:t>
      </w:r>
      <w:r w:rsidRPr="00E80D6E">
        <w:t xml:space="preserve">서류 검토 과정이 진행된다. 이어 축적된 입시 데이터를 심층 가공하는 </w:t>
      </w:r>
      <w:r w:rsidRPr="00E80D6E">
        <w:t>▲</w:t>
      </w:r>
      <w:r w:rsidRPr="00E80D6E">
        <w:t xml:space="preserve">데이터 분석 단계를 거쳐, 최종적으로 전문가가 대면하여 합격 방향성을 도출하는 </w:t>
      </w:r>
      <w:r w:rsidRPr="00E80D6E">
        <w:t>▲</w:t>
      </w:r>
      <w:r w:rsidRPr="00E80D6E">
        <w:t>1대1 컨설팅으로 완성된다.</w:t>
      </w:r>
    </w:p>
    <w:p w14:paraId="67E0D499" w14:textId="77777777" w:rsidR="00E80D6E" w:rsidRPr="00E80D6E" w:rsidRDefault="00E80D6E" w:rsidP="00E80D6E">
      <w:pPr>
        <w:pStyle w:val="a9"/>
      </w:pPr>
    </w:p>
    <w:p w14:paraId="317F0699" w14:textId="77777777" w:rsidR="00E80D6E" w:rsidRDefault="00E80D6E" w:rsidP="00E80D6E">
      <w:pPr>
        <w:pStyle w:val="a9"/>
      </w:pPr>
      <w:r w:rsidRPr="00E80D6E">
        <w:lastRenderedPageBreak/>
        <w:t xml:space="preserve">학원 관계자는 </w:t>
      </w:r>
      <w:r w:rsidRPr="00E80D6E">
        <w:t>“</w:t>
      </w:r>
      <w:r w:rsidRPr="00E80D6E">
        <w:t>이번에 문을 연 입시센터는 변화무쌍한 교육 정책 속에서 갈 길을 잃은 수험생들에게 가장 객관적이고 전략적인 길잡이가 되어줄 것</w:t>
      </w:r>
      <w:r w:rsidRPr="00E80D6E">
        <w:t>”</w:t>
      </w:r>
      <w:r w:rsidRPr="00E80D6E">
        <w:t xml:space="preserve">이라며, </w:t>
      </w:r>
      <w:r w:rsidRPr="00E80D6E">
        <w:t>“</w:t>
      </w:r>
      <w:r w:rsidRPr="00E80D6E">
        <w:t>대치동 상위권의 입시 기준점을 전국 재원생들과 수험생들이 직접 체감하고 활용할 수 있도록 밀착 지원을 아끼지 않겠다</w:t>
      </w:r>
      <w:r w:rsidRPr="00E80D6E">
        <w:t>”</w:t>
      </w:r>
      <w:r w:rsidRPr="00E80D6E">
        <w:t>고 전했다.</w:t>
      </w:r>
    </w:p>
    <w:p w14:paraId="3EF725F9" w14:textId="77777777" w:rsidR="00E80D6E" w:rsidRDefault="00E80D6E" w:rsidP="00E80D6E">
      <w:pPr>
        <w:pStyle w:val="a9"/>
      </w:pPr>
    </w:p>
    <w:p w14:paraId="7FC4B37D" w14:textId="10BF2348" w:rsidR="00E80D6E" w:rsidRDefault="00E80D6E" w:rsidP="00E80D6E">
      <w:pPr>
        <w:pStyle w:val="a9"/>
      </w:pPr>
      <w:r w:rsidRPr="00E80D6E">
        <w:t xml:space="preserve">현재 </w:t>
      </w:r>
      <w:proofErr w:type="spellStart"/>
      <w:r w:rsidRPr="00E80D6E">
        <w:t>이투스</w:t>
      </w:r>
      <w:proofErr w:type="spellEnd"/>
      <w:r w:rsidRPr="00E80D6E">
        <w:t>247학원 입시센터는 수험생들의 성공적인 대입 완주를 위한 맞춤형 컨설팅 프로그램을 운영하고 있으며, 프로그램 상세 안내 및 사전 예약 상담은 공식 홈페이지와 대표 전화 문의를 통해 가능하다.</w:t>
      </w:r>
    </w:p>
    <w:p w14:paraId="71E46D84" w14:textId="77777777" w:rsidR="00E80D6E" w:rsidRPr="00E80D6E" w:rsidRDefault="00E80D6E" w:rsidP="00E80D6E">
      <w:pPr>
        <w:pStyle w:val="a9"/>
      </w:pPr>
    </w:p>
    <w:p w14:paraId="712CF711" w14:textId="4027A840" w:rsidR="00E80D6E" w:rsidRPr="00E80D6E" w:rsidRDefault="00E80D6E" w:rsidP="00E80D6E">
      <w:pPr>
        <w:pStyle w:val="a9"/>
      </w:pPr>
      <w:r w:rsidRPr="00E80D6E">
        <w:t xml:space="preserve">한편, </w:t>
      </w:r>
      <w:proofErr w:type="spellStart"/>
      <w:r w:rsidRPr="00E80D6E">
        <w:t>이투스</w:t>
      </w:r>
      <w:proofErr w:type="spellEnd"/>
      <w:r w:rsidRPr="00E80D6E">
        <w:t xml:space="preserve">247학원은 독자적인 통합 학습관리 플랫폼인 </w:t>
      </w:r>
      <w:r w:rsidRPr="00E80D6E">
        <w:t>‘</w:t>
      </w:r>
      <w:r w:rsidRPr="00E80D6E">
        <w:t>MY247 앱</w:t>
      </w:r>
      <w:r w:rsidRPr="00E80D6E">
        <w:t>’</w:t>
      </w:r>
      <w:r w:rsidRPr="00E80D6E">
        <w:t xml:space="preserve">을 통해 촘촘한 밀착 관리를 제공하고 있으며 </w:t>
      </w:r>
      <w:proofErr w:type="spellStart"/>
      <w:r w:rsidRPr="00E80D6E">
        <w:t>이투스</w:t>
      </w:r>
      <w:proofErr w:type="spellEnd"/>
      <w:r w:rsidRPr="00E80D6E">
        <w:t xml:space="preserve">247 </w:t>
      </w:r>
      <w:proofErr w:type="spellStart"/>
      <w:r w:rsidRPr="00E80D6E">
        <w:t>이천기숙학원</w:t>
      </w:r>
      <w:proofErr w:type="spellEnd"/>
      <w:r w:rsidRPr="00E80D6E">
        <w:t xml:space="preserve">, </w:t>
      </w:r>
      <w:proofErr w:type="spellStart"/>
      <w:r w:rsidRPr="00E80D6E">
        <w:t>이투스</w:t>
      </w:r>
      <w:proofErr w:type="spellEnd"/>
      <w:r w:rsidRPr="00E80D6E">
        <w:t xml:space="preserve">247 </w:t>
      </w:r>
      <w:proofErr w:type="spellStart"/>
      <w:r w:rsidRPr="00E80D6E">
        <w:t>안성기숙학원</w:t>
      </w:r>
      <w:proofErr w:type="spellEnd"/>
      <w:r w:rsidRPr="00E80D6E">
        <w:t xml:space="preserve">, </w:t>
      </w:r>
      <w:proofErr w:type="spellStart"/>
      <w:r w:rsidRPr="00E80D6E">
        <w:t>이투스</w:t>
      </w:r>
      <w:proofErr w:type="spellEnd"/>
      <w:r w:rsidRPr="00E80D6E">
        <w:t xml:space="preserve">247 </w:t>
      </w:r>
      <w:proofErr w:type="spellStart"/>
      <w:r w:rsidRPr="00E80D6E">
        <w:t>독학기숙학원을</w:t>
      </w:r>
      <w:proofErr w:type="spellEnd"/>
      <w:r w:rsidRPr="00E80D6E">
        <w:t xml:space="preserve"> 포함해 전국 약 62개 지점을 성공적으로 운영 중이다. </w:t>
      </w:r>
    </w:p>
    <w:p w14:paraId="46640196" w14:textId="000BE04C" w:rsidR="002F57E1" w:rsidRPr="001B05D7" w:rsidRDefault="002F57E1" w:rsidP="00E80D6E">
      <w:pPr>
        <w:pStyle w:val="a9"/>
        <w:ind w:left="0"/>
        <w:rPr>
          <w:rFonts w:hint="eastAsia"/>
        </w:rPr>
      </w:pPr>
    </w:p>
    <w:sectPr w:rsidR="002F57E1" w:rsidRPr="001B05D7">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45E4" w14:textId="77777777" w:rsidR="00F73AE9" w:rsidRDefault="00F73AE9" w:rsidP="00702279">
      <w:r>
        <w:separator/>
      </w:r>
    </w:p>
  </w:endnote>
  <w:endnote w:type="continuationSeparator" w:id="0">
    <w:p w14:paraId="4AD1B488" w14:textId="77777777" w:rsidR="00F73AE9" w:rsidRDefault="00F73AE9"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598D2" w14:textId="77777777" w:rsidR="00F73AE9" w:rsidRDefault="00F73AE9" w:rsidP="00702279">
      <w:r>
        <w:separator/>
      </w:r>
    </w:p>
  </w:footnote>
  <w:footnote w:type="continuationSeparator" w:id="0">
    <w:p w14:paraId="5D2328F7" w14:textId="77777777" w:rsidR="00F73AE9" w:rsidRDefault="00F73AE9"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1CA6"/>
    <w:rsid w:val="000421F3"/>
    <w:rsid w:val="00050404"/>
    <w:rsid w:val="00060E68"/>
    <w:rsid w:val="00061D30"/>
    <w:rsid w:val="000663B0"/>
    <w:rsid w:val="000727FC"/>
    <w:rsid w:val="00075752"/>
    <w:rsid w:val="00080667"/>
    <w:rsid w:val="00091CCD"/>
    <w:rsid w:val="00094100"/>
    <w:rsid w:val="000967FC"/>
    <w:rsid w:val="000A1F98"/>
    <w:rsid w:val="000B09B1"/>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26F88"/>
    <w:rsid w:val="001320AD"/>
    <w:rsid w:val="001330AA"/>
    <w:rsid w:val="00135568"/>
    <w:rsid w:val="00143F37"/>
    <w:rsid w:val="0014692E"/>
    <w:rsid w:val="00152E53"/>
    <w:rsid w:val="0015566A"/>
    <w:rsid w:val="00161B6F"/>
    <w:rsid w:val="001742B4"/>
    <w:rsid w:val="00182337"/>
    <w:rsid w:val="001A0211"/>
    <w:rsid w:val="001A6C50"/>
    <w:rsid w:val="001B05D2"/>
    <w:rsid w:val="001B05D7"/>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C4777"/>
    <w:rsid w:val="002D097A"/>
    <w:rsid w:val="002E2246"/>
    <w:rsid w:val="002E7998"/>
    <w:rsid w:val="002F20BA"/>
    <w:rsid w:val="002F5610"/>
    <w:rsid w:val="002F57E1"/>
    <w:rsid w:val="002F78F0"/>
    <w:rsid w:val="00302449"/>
    <w:rsid w:val="003066A1"/>
    <w:rsid w:val="003105DD"/>
    <w:rsid w:val="003237FB"/>
    <w:rsid w:val="00340810"/>
    <w:rsid w:val="0034148F"/>
    <w:rsid w:val="00355B06"/>
    <w:rsid w:val="00372279"/>
    <w:rsid w:val="003A1847"/>
    <w:rsid w:val="003B3BFD"/>
    <w:rsid w:val="003C5CFF"/>
    <w:rsid w:val="003D23FE"/>
    <w:rsid w:val="003E334A"/>
    <w:rsid w:val="003E4EFC"/>
    <w:rsid w:val="00411A80"/>
    <w:rsid w:val="00413070"/>
    <w:rsid w:val="004140BD"/>
    <w:rsid w:val="00416F79"/>
    <w:rsid w:val="00422D27"/>
    <w:rsid w:val="00433A5A"/>
    <w:rsid w:val="004419F6"/>
    <w:rsid w:val="00446120"/>
    <w:rsid w:val="0045559B"/>
    <w:rsid w:val="00455800"/>
    <w:rsid w:val="00461692"/>
    <w:rsid w:val="00461CA8"/>
    <w:rsid w:val="00461E84"/>
    <w:rsid w:val="0046210C"/>
    <w:rsid w:val="004637F0"/>
    <w:rsid w:val="00476C74"/>
    <w:rsid w:val="004772C6"/>
    <w:rsid w:val="00482DD2"/>
    <w:rsid w:val="00492442"/>
    <w:rsid w:val="004A04EB"/>
    <w:rsid w:val="004A5153"/>
    <w:rsid w:val="004B6810"/>
    <w:rsid w:val="004C5839"/>
    <w:rsid w:val="004D2819"/>
    <w:rsid w:val="004D2932"/>
    <w:rsid w:val="004E20EA"/>
    <w:rsid w:val="004F124E"/>
    <w:rsid w:val="004F29BD"/>
    <w:rsid w:val="004F6B90"/>
    <w:rsid w:val="00506790"/>
    <w:rsid w:val="00506EBE"/>
    <w:rsid w:val="00512D92"/>
    <w:rsid w:val="00517BB6"/>
    <w:rsid w:val="005315EB"/>
    <w:rsid w:val="00547941"/>
    <w:rsid w:val="00557AFE"/>
    <w:rsid w:val="005632F6"/>
    <w:rsid w:val="005729DE"/>
    <w:rsid w:val="0058364C"/>
    <w:rsid w:val="00584D75"/>
    <w:rsid w:val="005870E3"/>
    <w:rsid w:val="00590C5D"/>
    <w:rsid w:val="00593479"/>
    <w:rsid w:val="00596BC3"/>
    <w:rsid w:val="005971C9"/>
    <w:rsid w:val="005A445A"/>
    <w:rsid w:val="005C61D1"/>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434F"/>
    <w:rsid w:val="00647C9B"/>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74298"/>
    <w:rsid w:val="0077565F"/>
    <w:rsid w:val="00781490"/>
    <w:rsid w:val="00786731"/>
    <w:rsid w:val="00787C3D"/>
    <w:rsid w:val="007921BC"/>
    <w:rsid w:val="007B5DEB"/>
    <w:rsid w:val="007C0457"/>
    <w:rsid w:val="007C76EB"/>
    <w:rsid w:val="0080718D"/>
    <w:rsid w:val="008077EC"/>
    <w:rsid w:val="00812DD1"/>
    <w:rsid w:val="00827ED1"/>
    <w:rsid w:val="00844C53"/>
    <w:rsid w:val="00853C15"/>
    <w:rsid w:val="00853F7E"/>
    <w:rsid w:val="0085466E"/>
    <w:rsid w:val="00857D0A"/>
    <w:rsid w:val="00866F2B"/>
    <w:rsid w:val="008731D7"/>
    <w:rsid w:val="008911E8"/>
    <w:rsid w:val="008918B0"/>
    <w:rsid w:val="00897487"/>
    <w:rsid w:val="008A3C1F"/>
    <w:rsid w:val="008B7F73"/>
    <w:rsid w:val="008C1750"/>
    <w:rsid w:val="008C1E16"/>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C02"/>
    <w:rsid w:val="00945DEF"/>
    <w:rsid w:val="00974B29"/>
    <w:rsid w:val="00983A7B"/>
    <w:rsid w:val="00984E6C"/>
    <w:rsid w:val="009A7BA9"/>
    <w:rsid w:val="009B4F81"/>
    <w:rsid w:val="009B5DD3"/>
    <w:rsid w:val="009C038B"/>
    <w:rsid w:val="009C7217"/>
    <w:rsid w:val="009D061E"/>
    <w:rsid w:val="009D21AC"/>
    <w:rsid w:val="009D53C5"/>
    <w:rsid w:val="009E0B63"/>
    <w:rsid w:val="009E1900"/>
    <w:rsid w:val="009E1CD8"/>
    <w:rsid w:val="009E4E2D"/>
    <w:rsid w:val="00A0400D"/>
    <w:rsid w:val="00A10EE9"/>
    <w:rsid w:val="00A14457"/>
    <w:rsid w:val="00A21E6C"/>
    <w:rsid w:val="00A23F05"/>
    <w:rsid w:val="00A2739E"/>
    <w:rsid w:val="00A451D7"/>
    <w:rsid w:val="00A53005"/>
    <w:rsid w:val="00A57DED"/>
    <w:rsid w:val="00A63698"/>
    <w:rsid w:val="00A70DBE"/>
    <w:rsid w:val="00A722A9"/>
    <w:rsid w:val="00A803B3"/>
    <w:rsid w:val="00A838AE"/>
    <w:rsid w:val="00A91260"/>
    <w:rsid w:val="00AA741E"/>
    <w:rsid w:val="00AB666F"/>
    <w:rsid w:val="00AC127D"/>
    <w:rsid w:val="00AE26D1"/>
    <w:rsid w:val="00AE7180"/>
    <w:rsid w:val="00AF1E4E"/>
    <w:rsid w:val="00B0117D"/>
    <w:rsid w:val="00B02F92"/>
    <w:rsid w:val="00B03E66"/>
    <w:rsid w:val="00B11446"/>
    <w:rsid w:val="00B131F4"/>
    <w:rsid w:val="00B150E1"/>
    <w:rsid w:val="00B20FA6"/>
    <w:rsid w:val="00B26009"/>
    <w:rsid w:val="00B30B66"/>
    <w:rsid w:val="00B54687"/>
    <w:rsid w:val="00B60665"/>
    <w:rsid w:val="00B64B83"/>
    <w:rsid w:val="00B83BF4"/>
    <w:rsid w:val="00B87FDC"/>
    <w:rsid w:val="00B96563"/>
    <w:rsid w:val="00BA75C6"/>
    <w:rsid w:val="00BA764E"/>
    <w:rsid w:val="00BA7D80"/>
    <w:rsid w:val="00BB1C1A"/>
    <w:rsid w:val="00BC7BF3"/>
    <w:rsid w:val="00BD6016"/>
    <w:rsid w:val="00BE1107"/>
    <w:rsid w:val="00BE11C1"/>
    <w:rsid w:val="00BE3BAA"/>
    <w:rsid w:val="00BE6535"/>
    <w:rsid w:val="00BE7708"/>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97DD7"/>
    <w:rsid w:val="00CB69F4"/>
    <w:rsid w:val="00CC3C2F"/>
    <w:rsid w:val="00CD42F8"/>
    <w:rsid w:val="00CD5159"/>
    <w:rsid w:val="00CE45D9"/>
    <w:rsid w:val="00CE5698"/>
    <w:rsid w:val="00CF25E2"/>
    <w:rsid w:val="00CF4EDB"/>
    <w:rsid w:val="00D0540A"/>
    <w:rsid w:val="00D06154"/>
    <w:rsid w:val="00D23436"/>
    <w:rsid w:val="00D2426A"/>
    <w:rsid w:val="00D242E2"/>
    <w:rsid w:val="00D30A5A"/>
    <w:rsid w:val="00D4149D"/>
    <w:rsid w:val="00D416BC"/>
    <w:rsid w:val="00D568D9"/>
    <w:rsid w:val="00D568ED"/>
    <w:rsid w:val="00D62871"/>
    <w:rsid w:val="00D720D9"/>
    <w:rsid w:val="00D746C2"/>
    <w:rsid w:val="00D755DD"/>
    <w:rsid w:val="00D7571D"/>
    <w:rsid w:val="00D757D5"/>
    <w:rsid w:val="00D82350"/>
    <w:rsid w:val="00D84220"/>
    <w:rsid w:val="00D96182"/>
    <w:rsid w:val="00DB35CF"/>
    <w:rsid w:val="00DB49FA"/>
    <w:rsid w:val="00DC50AA"/>
    <w:rsid w:val="00DD786B"/>
    <w:rsid w:val="00DE0C88"/>
    <w:rsid w:val="00DE57CA"/>
    <w:rsid w:val="00DF4D48"/>
    <w:rsid w:val="00E00DCC"/>
    <w:rsid w:val="00E22C20"/>
    <w:rsid w:val="00E25A7C"/>
    <w:rsid w:val="00E3068E"/>
    <w:rsid w:val="00E403F1"/>
    <w:rsid w:val="00E53528"/>
    <w:rsid w:val="00E775A8"/>
    <w:rsid w:val="00E80A43"/>
    <w:rsid w:val="00E80D6E"/>
    <w:rsid w:val="00E87C30"/>
    <w:rsid w:val="00E944FF"/>
    <w:rsid w:val="00E953A0"/>
    <w:rsid w:val="00EB0687"/>
    <w:rsid w:val="00EB4853"/>
    <w:rsid w:val="00ED6133"/>
    <w:rsid w:val="00EE1C1A"/>
    <w:rsid w:val="00EF4D0C"/>
    <w:rsid w:val="00EF58A5"/>
    <w:rsid w:val="00EF70E1"/>
    <w:rsid w:val="00F20615"/>
    <w:rsid w:val="00F20CFE"/>
    <w:rsid w:val="00F350E9"/>
    <w:rsid w:val="00F525CE"/>
    <w:rsid w:val="00F55260"/>
    <w:rsid w:val="00F557E9"/>
    <w:rsid w:val="00F63898"/>
    <w:rsid w:val="00F73AE9"/>
    <w:rsid w:val="00F83A32"/>
    <w:rsid w:val="00F84F64"/>
    <w:rsid w:val="00F85D44"/>
    <w:rsid w:val="00F9247C"/>
    <w:rsid w:val="00F925F2"/>
    <w:rsid w:val="00F92CB4"/>
    <w:rsid w:val="00FA0812"/>
    <w:rsid w:val="00FA6C38"/>
    <w:rsid w:val="00FA6F8D"/>
    <w:rsid w:val="00FC1DCF"/>
    <w:rsid w:val="00FD267D"/>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222</cp:revision>
  <cp:lastPrinted>2026-03-10T00:54:00Z</cp:lastPrinted>
  <dcterms:created xsi:type="dcterms:W3CDTF">2026-01-12T04:32:00Z</dcterms:created>
  <dcterms:modified xsi:type="dcterms:W3CDTF">2026-07-06T00:41:00Z</dcterms:modified>
</cp:coreProperties>
</file>