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3309D" w14:textId="2A06916F" w:rsidR="00372279" w:rsidRDefault="00B02F92" w:rsidP="006B71F2">
      <w:pPr>
        <w:pStyle w:val="a8"/>
        <w:rPr>
          <w:b/>
          <w:bCs/>
        </w:rPr>
      </w:pPr>
      <w:r w:rsidRPr="00B02F92">
        <w:rPr>
          <w:b/>
          <w:bCs/>
        </w:rPr>
        <w:t>성적은 관리의 깊이에서 갈린다</w:t>
      </w:r>
      <w:r w:rsidRPr="00B02F92">
        <w:rPr>
          <w:b/>
          <w:bCs/>
        </w:rPr>
        <w:t>…</w:t>
      </w:r>
      <w:r w:rsidRPr="00B02F92">
        <w:rPr>
          <w:b/>
          <w:bCs/>
        </w:rPr>
        <w:t xml:space="preserve"> </w:t>
      </w:r>
      <w:proofErr w:type="spellStart"/>
      <w:r w:rsidRPr="00B02F92">
        <w:rPr>
          <w:b/>
          <w:bCs/>
        </w:rPr>
        <w:t>이투스</w:t>
      </w:r>
      <w:proofErr w:type="spellEnd"/>
      <w:r w:rsidRPr="00B02F92">
        <w:rPr>
          <w:b/>
          <w:bCs/>
        </w:rPr>
        <w:t>247학원 강북</w:t>
      </w:r>
      <w:r>
        <w:rPr>
          <w:rFonts w:hint="eastAsia"/>
          <w:b/>
          <w:bCs/>
        </w:rPr>
        <w:t>점을 선택해야 하는 이유</w:t>
      </w:r>
    </w:p>
    <w:p w14:paraId="59F91DDD" w14:textId="77777777" w:rsidR="00B02F92" w:rsidRDefault="00B02F92" w:rsidP="006B71F2">
      <w:pPr>
        <w:pStyle w:val="a8"/>
        <w:rPr>
          <w:rFonts w:hint="eastAsia"/>
          <w:b/>
          <w:bCs/>
        </w:rPr>
      </w:pPr>
    </w:p>
    <w:p w14:paraId="0AA54EAC" w14:textId="18A60EA3" w:rsidR="00D746C2" w:rsidRPr="00B02F92" w:rsidRDefault="00B02F92" w:rsidP="00D746C2">
      <w:pPr>
        <w:pStyle w:val="a8"/>
        <w:rPr>
          <w:rFonts w:ascii="함초롬돋움" w:eastAsia="함초롬돋움" w:cs="함초롬돋움"/>
          <w:b/>
          <w:bCs/>
          <w:sz w:val="18"/>
          <w:szCs w:val="18"/>
        </w:rPr>
      </w:pPr>
      <w:r w:rsidRPr="00B02F92">
        <w:rPr>
          <w:rFonts w:ascii="함초롬돋움" w:eastAsia="함초롬돋움" w:cs="함초롬돋움"/>
          <w:b/>
          <w:bCs/>
          <w:sz w:val="18"/>
          <w:szCs w:val="18"/>
        </w:rPr>
        <w:t>출결</w:t>
      </w:r>
      <w:r w:rsidRPr="00B02F92">
        <w:rPr>
          <w:rFonts w:ascii="함초롬돋움" w:eastAsia="함초롬돋움" w:cs="함초롬돋움"/>
          <w:b/>
          <w:bCs/>
          <w:sz w:val="18"/>
          <w:szCs w:val="18"/>
        </w:rPr>
        <w:t>·</w:t>
      </w:r>
      <w:r w:rsidRPr="00B02F92">
        <w:rPr>
          <w:rFonts w:ascii="함초롬돋움" w:eastAsia="함초롬돋움" w:cs="함초롬돋움"/>
          <w:b/>
          <w:bCs/>
          <w:sz w:val="18"/>
          <w:szCs w:val="18"/>
        </w:rPr>
        <w:t>정숙 관리 넘어 학습 과정 자체를 설계하는 관리형 학원</w:t>
      </w:r>
      <w:r w:rsidRPr="00B02F92">
        <w:rPr>
          <w:rFonts w:ascii="함초롬돋움" w:eastAsia="함초롬돋움" w:cs="함초롬돋움"/>
          <w:b/>
          <w:bCs/>
          <w:sz w:val="18"/>
          <w:szCs w:val="18"/>
        </w:rPr>
        <w:br/>
        <w:t>약점 진단과 즉각적 피드백으로 장기 수험 레이스의 효율을 높인다</w:t>
      </w:r>
      <w:r w:rsidR="00547941">
        <w:rPr>
          <w:rFonts w:ascii="함초롬돋움" w:eastAsia="함초롬돋움" w:cs="함초롬돋움"/>
          <w:sz w:val="18"/>
          <w:szCs w:val="18"/>
        </w:rPr>
        <w:br/>
      </w:r>
    </w:p>
    <w:p w14:paraId="225025F6" w14:textId="77777777" w:rsidR="00707C83" w:rsidRDefault="00707C83" w:rsidP="00707C83">
      <w:pPr>
        <w:pStyle w:val="a9"/>
      </w:pPr>
      <w:proofErr w:type="spellStart"/>
      <w:r w:rsidRPr="00707C83">
        <w:t>이투스</w:t>
      </w:r>
      <w:proofErr w:type="spellEnd"/>
      <w:r w:rsidRPr="00707C83">
        <w:t xml:space="preserve">247학원 강북점은 단순한 자습 공간이 아닌, 학습 과정 전반을 관리하는 </w:t>
      </w:r>
      <w:r w:rsidRPr="00707C83">
        <w:t>‘</w:t>
      </w:r>
      <w:r w:rsidRPr="00707C83">
        <w:t>관리형 학원</w:t>
      </w:r>
      <w:r w:rsidRPr="00707C83">
        <w:t>’</w:t>
      </w:r>
      <w:r w:rsidRPr="00707C83">
        <w:t xml:space="preserve"> 운영을 통해 재수생과 N수생의 대입 성공을 지원하고 있다. </w:t>
      </w:r>
      <w:proofErr w:type="spellStart"/>
      <w:r w:rsidRPr="00707C83">
        <w:t>청솔학원에서</w:t>
      </w:r>
      <w:proofErr w:type="spellEnd"/>
      <w:r w:rsidRPr="00707C83">
        <w:t xml:space="preserve"> 다년간 재수생을 지도해 온 강사 출신 교사진을 중심으로 구성된 이곳은, 학생 개개인의 학습 상황을 관찰하고 문제점을 분석해 올바른 학습 방향으로 이끄는 데 초점을 </w:t>
      </w:r>
      <w:proofErr w:type="gramStart"/>
      <w:r w:rsidRPr="00707C83">
        <w:t>맞추고</w:t>
      </w:r>
      <w:proofErr w:type="gramEnd"/>
      <w:r w:rsidRPr="00707C83">
        <w:t xml:space="preserve"> 있다.</w:t>
      </w:r>
    </w:p>
    <w:p w14:paraId="64EA62BB" w14:textId="77777777" w:rsidR="00707C83" w:rsidRPr="00707C83" w:rsidRDefault="00707C83" w:rsidP="00707C83">
      <w:pPr>
        <w:pStyle w:val="a9"/>
      </w:pPr>
    </w:p>
    <w:p w14:paraId="77CD0F8D" w14:textId="77777777" w:rsidR="00707C83" w:rsidRDefault="00707C83" w:rsidP="00707C83">
      <w:pPr>
        <w:pStyle w:val="a9"/>
      </w:pPr>
      <w:r w:rsidRPr="00707C83">
        <w:t xml:space="preserve">학원 측은 </w:t>
      </w:r>
      <w:r w:rsidRPr="00707C83">
        <w:t>“</w:t>
      </w:r>
      <w:r w:rsidRPr="00707C83">
        <w:t>출결 관리와 정숙 관리만으로는 성적 향상을 보장할 수 없다</w:t>
      </w:r>
      <w:r w:rsidRPr="00707C83">
        <w:t>”</w:t>
      </w:r>
      <w:r w:rsidRPr="00707C83">
        <w:t>고 강조한다. 오랜 기간 학생들을 지도해 온 교사진은 성적이 오른 학생과 그렇지 못한 학생들이 보이는 공통적인 패턴을 바탕으로, 과목별 학습 비중 조절과 학습 균형 설계를 통해 효율적인 공부 흐름을 만들어낸다는 설명이다. 어떤 과목에서 어떤 방식의 학습이 효과적인지, 그리고 타 과목과 어떻게 조화를 이뤄야 하는지를 경험에 기반해 지도한다는 점이 특징이다.</w:t>
      </w:r>
    </w:p>
    <w:p w14:paraId="6EA6B0CA" w14:textId="77777777" w:rsidR="00707C83" w:rsidRPr="00707C83" w:rsidRDefault="00707C83" w:rsidP="00707C83">
      <w:pPr>
        <w:pStyle w:val="a9"/>
      </w:pPr>
    </w:p>
    <w:p w14:paraId="10DA957A" w14:textId="77777777" w:rsidR="00707C83" w:rsidRDefault="00707C83" w:rsidP="00707C83">
      <w:pPr>
        <w:pStyle w:val="a9"/>
      </w:pPr>
      <w:proofErr w:type="spellStart"/>
      <w:r w:rsidRPr="00707C83">
        <w:t>이투스</w:t>
      </w:r>
      <w:proofErr w:type="spellEnd"/>
      <w:r w:rsidRPr="00707C83">
        <w:t xml:space="preserve">247학원 강북점은 학원 선택 기준으로 </w:t>
      </w:r>
      <w:r w:rsidRPr="00707C83">
        <w:t>▲</w:t>
      </w:r>
      <w:r w:rsidRPr="00707C83">
        <w:t xml:space="preserve">교사진의 대입 지도 경험 </w:t>
      </w:r>
      <w:r w:rsidRPr="00707C83">
        <w:t>▲</w:t>
      </w:r>
      <w:r w:rsidRPr="00707C83">
        <w:t xml:space="preserve">체계적인 학습 관리 시스템 </w:t>
      </w:r>
      <w:r w:rsidRPr="00707C83">
        <w:t>▲</w:t>
      </w:r>
      <w:r w:rsidRPr="00707C83">
        <w:t>수시</w:t>
      </w:r>
      <w:r w:rsidRPr="00707C83">
        <w:t>·</w:t>
      </w:r>
      <w:r w:rsidRPr="00707C83">
        <w:t xml:space="preserve">정시 지원을 위한 입시 노하우 </w:t>
      </w:r>
      <w:r w:rsidRPr="00707C83">
        <w:t>▲</w:t>
      </w:r>
      <w:r w:rsidRPr="00707C83">
        <w:t>학생 성공을 향한 교사진의 책임감을 제시하고 있다. 단순히 다른 학원의 프로그램을 모방하는 것이 아니라, 프로그램의 성격을 정확히 이해하고 학생 개개인에게 맞게 적용할 수 있는 노하우가 있을 때 비로소 성과로 이어진다는 판단이다.</w:t>
      </w:r>
    </w:p>
    <w:p w14:paraId="23F2AF62" w14:textId="77777777" w:rsidR="00707C83" w:rsidRPr="00707C83" w:rsidRDefault="00707C83" w:rsidP="00707C83">
      <w:pPr>
        <w:pStyle w:val="a9"/>
      </w:pPr>
    </w:p>
    <w:p w14:paraId="2CA52989" w14:textId="77777777" w:rsidR="00707C83" w:rsidRDefault="00707C83" w:rsidP="00707C83">
      <w:pPr>
        <w:pStyle w:val="a9"/>
      </w:pPr>
      <w:r w:rsidRPr="00707C83">
        <w:t xml:space="preserve">재수는 장기간 이어지는 학습 과정인 만큼, 학원은 학습 효율과 집중력뿐 아니라 컨디션 관리의 중요성도 함께 강조한다. </w:t>
      </w:r>
      <w:proofErr w:type="spellStart"/>
      <w:r w:rsidRPr="00707C83">
        <w:t>이투스</w:t>
      </w:r>
      <w:proofErr w:type="spellEnd"/>
      <w:r w:rsidRPr="00707C83">
        <w:t xml:space="preserve">247학원 강북점은 </w:t>
      </w:r>
      <w:r w:rsidRPr="00707C83">
        <w:t>“</w:t>
      </w:r>
      <w:r w:rsidRPr="00707C83">
        <w:t>성공적인 수험생활은 약점의 발견과 보완을 반복하는 과정</w:t>
      </w:r>
      <w:r w:rsidRPr="00707C83">
        <w:t>”</w:t>
      </w:r>
      <w:r w:rsidRPr="00707C83">
        <w:t>이라는 원칙 아래, 약점을 찾는 데 걸리는 시간을 줄이고 보완에 더 많은 시간을 쓰도록 학습 구조를 설계한다.</w:t>
      </w:r>
    </w:p>
    <w:p w14:paraId="7D7E2BE3" w14:textId="77777777" w:rsidR="00707C83" w:rsidRPr="00707C83" w:rsidRDefault="00707C83" w:rsidP="00707C83">
      <w:pPr>
        <w:pStyle w:val="a9"/>
      </w:pPr>
    </w:p>
    <w:p w14:paraId="573739CB" w14:textId="77777777" w:rsidR="00707C83" w:rsidRDefault="00707C83" w:rsidP="00707C83">
      <w:pPr>
        <w:pStyle w:val="a9"/>
      </w:pPr>
      <w:r w:rsidRPr="00707C83">
        <w:t>약점 진단은 일상적인 학습 과정 점검, 주간 평가, 모의고사, 국어</w:t>
      </w:r>
      <w:r w:rsidRPr="00707C83">
        <w:t>·</w:t>
      </w:r>
      <w:r w:rsidRPr="00707C83">
        <w:t xml:space="preserve">수학 클리닉 특강 등을 통해 이뤄지며, 이렇게 발견된 약점에 대해서는 즉각적인 피드백과 보완 학습이 이어진다. 학원 측은 이 </w:t>
      </w:r>
      <w:proofErr w:type="spellStart"/>
      <w:r w:rsidRPr="00707C83">
        <w:t>과정이야말로</w:t>
      </w:r>
      <w:proofErr w:type="spellEnd"/>
      <w:r w:rsidRPr="00707C83">
        <w:t xml:space="preserve"> 교사진의 경험과 역량이 가장 중요하게 작용하는 부분이라고 설명한다.</w:t>
      </w:r>
    </w:p>
    <w:p w14:paraId="37EC90F1" w14:textId="77777777" w:rsidR="00707C83" w:rsidRPr="00707C83" w:rsidRDefault="00707C83" w:rsidP="00707C83">
      <w:pPr>
        <w:pStyle w:val="a9"/>
      </w:pPr>
    </w:p>
    <w:p w14:paraId="7CB11674" w14:textId="77777777" w:rsidR="00707C83" w:rsidRDefault="00707C83" w:rsidP="00707C83">
      <w:pPr>
        <w:pStyle w:val="a9"/>
      </w:pPr>
      <w:r w:rsidRPr="00707C83">
        <w:t>또한 재수 초기에 흔히 나타나는 생활 리듬 붕괴를 바로잡고, 무리한 속도 경쟁 대신 꾸준한 학습 흐름을 유지하는 것도 관리의 핵심으로 보고 있다. 조급함보다는 방향성과 컨디션 유지를 중시하는 학습 관리가 장기적인 성적 향상으로 이어진다는 판단이다.</w:t>
      </w:r>
    </w:p>
    <w:p w14:paraId="3E382909" w14:textId="77777777" w:rsidR="00707C83" w:rsidRPr="00707C83" w:rsidRDefault="00707C83" w:rsidP="00707C83">
      <w:pPr>
        <w:pStyle w:val="a9"/>
      </w:pPr>
    </w:p>
    <w:p w14:paraId="30B76E0E" w14:textId="77777777" w:rsidR="00707C83" w:rsidRPr="00707C83" w:rsidRDefault="00707C83" w:rsidP="00707C83">
      <w:pPr>
        <w:pStyle w:val="a9"/>
      </w:pPr>
      <w:proofErr w:type="spellStart"/>
      <w:r w:rsidRPr="00707C83">
        <w:t>이투스</w:t>
      </w:r>
      <w:proofErr w:type="spellEnd"/>
      <w:r w:rsidRPr="00707C83">
        <w:t xml:space="preserve">247학원 </w:t>
      </w:r>
      <w:proofErr w:type="spellStart"/>
      <w:r w:rsidRPr="00707C83">
        <w:t>강북점</w:t>
      </w:r>
      <w:proofErr w:type="spellEnd"/>
      <w:r w:rsidRPr="00707C83">
        <w:t xml:space="preserve"> 관계자는 </w:t>
      </w:r>
      <w:r w:rsidRPr="00707C83">
        <w:t>“</w:t>
      </w:r>
      <w:r w:rsidRPr="00707C83">
        <w:t xml:space="preserve">선생님들은 단순한 감독자가 아니라, 대입 성공을 위한 </w:t>
      </w:r>
      <w:r w:rsidRPr="00707C83">
        <w:lastRenderedPageBreak/>
        <w:t>조력자로서 역할을 수행하고 있다</w:t>
      </w:r>
      <w:r w:rsidRPr="00707C83">
        <w:t>”</w:t>
      </w:r>
      <w:proofErr w:type="spellStart"/>
      <w:r w:rsidRPr="00707C83">
        <w:t>며</w:t>
      </w:r>
      <w:proofErr w:type="spellEnd"/>
      <w:r w:rsidRPr="00707C83">
        <w:t xml:space="preserve"> </w:t>
      </w:r>
      <w:r w:rsidRPr="00707C83">
        <w:t>“</w:t>
      </w:r>
      <w:r w:rsidRPr="00707C83">
        <w:t>학생들이 교사진을 믿고 학습에 집중한다면 충분히 의미 있는 결과로 이어질 수 있을 것</w:t>
      </w:r>
      <w:r w:rsidRPr="00707C83">
        <w:t>”</w:t>
      </w:r>
      <w:r w:rsidRPr="00707C83">
        <w:t>이라고 전했다.</w:t>
      </w:r>
    </w:p>
    <w:p w14:paraId="4A4B7C21" w14:textId="02DAC6E6" w:rsidR="00CD42F8" w:rsidRPr="00707C83" w:rsidRDefault="00CD42F8" w:rsidP="00372279">
      <w:pPr>
        <w:pStyle w:val="a9"/>
      </w:pPr>
    </w:p>
    <w:sectPr w:rsidR="00CD42F8" w:rsidRPr="00707C83">
      <w:endnotePr>
        <w:numFmt w:val="decimal"/>
      </w:endnotePr>
      <w:pgSz w:w="11905" w:h="16837"/>
      <w:pgMar w:top="1984" w:right="1700" w:bottom="1700" w:left="1700" w:header="1133"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C2D252" w14:textId="77777777" w:rsidR="00AA741E" w:rsidRDefault="00AA741E" w:rsidP="00702279">
      <w:r>
        <w:separator/>
      </w:r>
    </w:p>
  </w:endnote>
  <w:endnote w:type="continuationSeparator" w:id="0">
    <w:p w14:paraId="1D659794" w14:textId="77777777" w:rsidR="00AA741E" w:rsidRDefault="00AA741E" w:rsidP="007022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Unicode MS">
    <w:altName w:val="Arial"/>
    <w:panose1 w:val="020B0604020202020204"/>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함초롬바탕">
    <w:panose1 w:val="02030604000101010101"/>
    <w:charset w:val="81"/>
    <w:family w:val="roman"/>
    <w:pitch w:val="variable"/>
    <w:sig w:usb0="F7002EFF" w:usb1="19DFFFFF" w:usb2="001BFDD7" w:usb3="00000000" w:csb0="001F01FF" w:csb1="00000000"/>
  </w:font>
  <w:font w:name="함초롬돋움">
    <w:panose1 w:val="020B0604000101010101"/>
    <w:charset w:val="81"/>
    <w:family w:val="modern"/>
    <w:pitch w:val="variable"/>
    <w:sig w:usb0="F7002EFF" w:usb1="19DFFFFF" w:usb2="001BFDD7" w:usb3="00000000" w:csb0="001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5590BA" w14:textId="77777777" w:rsidR="00AA741E" w:rsidRDefault="00AA741E" w:rsidP="00702279">
      <w:r>
        <w:separator/>
      </w:r>
    </w:p>
  </w:footnote>
  <w:footnote w:type="continuationSeparator" w:id="0">
    <w:p w14:paraId="20626A36" w14:textId="77777777" w:rsidR="00AA741E" w:rsidRDefault="00AA741E" w:rsidP="007022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7467D"/>
    <w:multiLevelType w:val="multilevel"/>
    <w:tmpl w:val="EFD8EBC2"/>
    <w:lvl w:ilvl="0">
      <w:start w:val="1"/>
      <w:numFmt w:val="bullet"/>
      <w:suff w:val="space"/>
      <w:lvlText w:val="∙"/>
      <w:lvlJc w:val="left"/>
      <w:pPr>
        <w:ind w:left="0" w:firstLine="0"/>
      </w:pPr>
      <w:rPr>
        <w:rFonts w:ascii="Arial Unicode MS" w:hAnsi="Arial Unicode M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26C6851"/>
    <w:multiLevelType w:val="multilevel"/>
    <w:tmpl w:val="544C4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E5197B"/>
    <w:multiLevelType w:val="multilevel"/>
    <w:tmpl w:val="8A2AF8A4"/>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numFmt w:val="decimal"/>
      <w:lvlText w:val=""/>
      <w:lvlJc w:val="left"/>
    </w:lvl>
    <w:lvl w:ilvl="8">
      <w:numFmt w:val="decimal"/>
      <w:lvlText w:val=""/>
      <w:lvlJc w:val="left"/>
    </w:lvl>
  </w:abstractNum>
  <w:abstractNum w:abstractNumId="3" w15:restartNumberingAfterBreak="0">
    <w:nsid w:val="5D815CDB"/>
    <w:multiLevelType w:val="multilevel"/>
    <w:tmpl w:val="6AE2B6E4"/>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3"/>
      <w:suff w:val="space"/>
      <w:lvlText w:val="%3)"/>
      <w:lvlJc w:val="left"/>
      <w:pPr>
        <w:ind w:left="0" w:firstLine="0"/>
      </w:pPr>
    </w:lvl>
    <w:lvl w:ilvl="3">
      <w:start w:val="1"/>
      <w:numFmt w:val="ganada"/>
      <w:pStyle w:val="4"/>
      <w:suff w:val="space"/>
      <w:lvlText w:val="%4)"/>
      <w:lvlJc w:val="left"/>
      <w:pPr>
        <w:ind w:left="0" w:firstLine="0"/>
      </w:pPr>
    </w:lvl>
    <w:lvl w:ilvl="4">
      <w:start w:val="1"/>
      <w:numFmt w:val="decimal"/>
      <w:pStyle w:val="5"/>
      <w:suff w:val="space"/>
      <w:lvlText w:val="(%5)"/>
      <w:lvlJc w:val="left"/>
      <w:pPr>
        <w:ind w:left="0" w:firstLine="0"/>
      </w:pPr>
    </w:lvl>
    <w:lvl w:ilvl="5">
      <w:start w:val="1"/>
      <w:numFmt w:val="ganada"/>
      <w:pStyle w:val="6"/>
      <w:suff w:val="space"/>
      <w:lvlText w:val="(%6)"/>
      <w:lvlJc w:val="left"/>
      <w:pPr>
        <w:ind w:left="0" w:firstLine="0"/>
      </w:pPr>
    </w:lvl>
    <w:lvl w:ilvl="6">
      <w:start w:val="1"/>
      <w:numFmt w:val="decimalEnclosedCircle"/>
      <w:pStyle w:val="7"/>
      <w:suff w:val="space"/>
      <w:lvlText w:val="%7"/>
      <w:lvlJc w:val="left"/>
      <w:pPr>
        <w:ind w:left="0" w:firstLine="0"/>
      </w:pPr>
    </w:lvl>
    <w:lvl w:ilvl="7">
      <w:numFmt w:val="decimal"/>
      <w:lvlText w:val=""/>
      <w:lvlJc w:val="left"/>
    </w:lvl>
    <w:lvl w:ilvl="8">
      <w:numFmt w:val="decimal"/>
      <w:lvlText w:val=""/>
      <w:lvlJc w:val="left"/>
    </w:lvl>
  </w:abstractNum>
  <w:num w:numId="1" w16cid:durableId="964166198">
    <w:abstractNumId w:val="3"/>
  </w:num>
  <w:num w:numId="2" w16cid:durableId="1962227440">
    <w:abstractNumId w:val="2"/>
  </w:num>
  <w:num w:numId="3" w16cid:durableId="1487163739">
    <w:abstractNumId w:val="0"/>
  </w:num>
  <w:num w:numId="4" w16cid:durableId="15466036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B54687"/>
    <w:rsid w:val="00000835"/>
    <w:rsid w:val="00020BD6"/>
    <w:rsid w:val="00061D30"/>
    <w:rsid w:val="000663B0"/>
    <w:rsid w:val="000967FC"/>
    <w:rsid w:val="000B34E1"/>
    <w:rsid w:val="000C57F0"/>
    <w:rsid w:val="000C6ECE"/>
    <w:rsid w:val="000E76D3"/>
    <w:rsid w:val="000F1C00"/>
    <w:rsid w:val="000F6CB2"/>
    <w:rsid w:val="00102DC1"/>
    <w:rsid w:val="001030BD"/>
    <w:rsid w:val="0011124F"/>
    <w:rsid w:val="0014692E"/>
    <w:rsid w:val="00152E53"/>
    <w:rsid w:val="0015566A"/>
    <w:rsid w:val="00161B6F"/>
    <w:rsid w:val="001B4218"/>
    <w:rsid w:val="001C2E7A"/>
    <w:rsid w:val="001D4114"/>
    <w:rsid w:val="001F7A5D"/>
    <w:rsid w:val="00213CC3"/>
    <w:rsid w:val="0022134C"/>
    <w:rsid w:val="00224061"/>
    <w:rsid w:val="002550B8"/>
    <w:rsid w:val="002D097A"/>
    <w:rsid w:val="002F20BA"/>
    <w:rsid w:val="002F5610"/>
    <w:rsid w:val="00302449"/>
    <w:rsid w:val="00372279"/>
    <w:rsid w:val="003A1847"/>
    <w:rsid w:val="00411A80"/>
    <w:rsid w:val="00422D27"/>
    <w:rsid w:val="00433A5A"/>
    <w:rsid w:val="0045559B"/>
    <w:rsid w:val="004772C6"/>
    <w:rsid w:val="004A5153"/>
    <w:rsid w:val="004F6B90"/>
    <w:rsid w:val="00547941"/>
    <w:rsid w:val="00593479"/>
    <w:rsid w:val="005971C9"/>
    <w:rsid w:val="005C76B4"/>
    <w:rsid w:val="005D1D47"/>
    <w:rsid w:val="005E3B88"/>
    <w:rsid w:val="00601C8B"/>
    <w:rsid w:val="00603B1C"/>
    <w:rsid w:val="0063321C"/>
    <w:rsid w:val="006537BF"/>
    <w:rsid w:val="00663790"/>
    <w:rsid w:val="006674BE"/>
    <w:rsid w:val="00671C31"/>
    <w:rsid w:val="006B71F2"/>
    <w:rsid w:val="006C0B34"/>
    <w:rsid w:val="006F6845"/>
    <w:rsid w:val="00702279"/>
    <w:rsid w:val="00707C83"/>
    <w:rsid w:val="00732838"/>
    <w:rsid w:val="00746FF3"/>
    <w:rsid w:val="007605B4"/>
    <w:rsid w:val="007921BC"/>
    <w:rsid w:val="007C0457"/>
    <w:rsid w:val="007C76EB"/>
    <w:rsid w:val="00853C15"/>
    <w:rsid w:val="00866F2B"/>
    <w:rsid w:val="008731D7"/>
    <w:rsid w:val="008918B0"/>
    <w:rsid w:val="00897487"/>
    <w:rsid w:val="008A3C1F"/>
    <w:rsid w:val="008B7F73"/>
    <w:rsid w:val="0090328A"/>
    <w:rsid w:val="0090332A"/>
    <w:rsid w:val="00920EDA"/>
    <w:rsid w:val="00974B29"/>
    <w:rsid w:val="009D53C5"/>
    <w:rsid w:val="009E1900"/>
    <w:rsid w:val="00A0400D"/>
    <w:rsid w:val="00A10EE9"/>
    <w:rsid w:val="00A14457"/>
    <w:rsid w:val="00A722A9"/>
    <w:rsid w:val="00A838AE"/>
    <w:rsid w:val="00AA741E"/>
    <w:rsid w:val="00AE7180"/>
    <w:rsid w:val="00B02F92"/>
    <w:rsid w:val="00B03E66"/>
    <w:rsid w:val="00B131F4"/>
    <w:rsid w:val="00B150E1"/>
    <w:rsid w:val="00B54687"/>
    <w:rsid w:val="00BE3BAA"/>
    <w:rsid w:val="00BE6535"/>
    <w:rsid w:val="00C24553"/>
    <w:rsid w:val="00C87604"/>
    <w:rsid w:val="00CD42F8"/>
    <w:rsid w:val="00D06154"/>
    <w:rsid w:val="00D568ED"/>
    <w:rsid w:val="00D746C2"/>
    <w:rsid w:val="00D755DD"/>
    <w:rsid w:val="00D82350"/>
    <w:rsid w:val="00D84220"/>
    <w:rsid w:val="00D96182"/>
    <w:rsid w:val="00DB35CF"/>
    <w:rsid w:val="00DD786B"/>
    <w:rsid w:val="00E00DCC"/>
    <w:rsid w:val="00E3068E"/>
    <w:rsid w:val="00E775A8"/>
    <w:rsid w:val="00E80A43"/>
    <w:rsid w:val="00E87C30"/>
    <w:rsid w:val="00EE1C1A"/>
    <w:rsid w:val="00EF4D0C"/>
    <w:rsid w:val="00EF70E1"/>
    <w:rsid w:val="00F20CFE"/>
    <w:rsid w:val="00F557E9"/>
    <w:rsid w:val="00F63898"/>
    <w:rsid w:val="00F9247C"/>
    <w:rsid w:val="00F925F2"/>
    <w:rsid w:val="00FA081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DE62D2"/>
  <w15:docId w15:val="{1C0DCA01-AA3C-49E9-8ED9-6D3B61E6B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docDefaults>
  <w:latentStyles w:defLockedState="1"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35" w:unhideWhenUsed="1" w:qFormat="1"/>
    <w:lsdException w:name="Closing" w:semiHidden="1" w:unhideWhenUsed="1"/>
    <w:lsdException w:name="Signature" w:semiHidden="1" w:unhideWhenUsed="1"/>
    <w:lsdException w:name="Default Paragraph Font" w:uiPriority="10"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1" w:qFormat="1"/>
    <w:lsdException w:name="Emphasis"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20" w:qFormat="1"/>
    <w:lsdException w:name="Table Theme" w:semiHidden="1" w:unhideWhenUsed="1"/>
    <w:lsdException w:name="Placeholder Text" w:uiPriority="59"/>
    <w:lsdException w:name="No Spacing" w:semiHidden="1"/>
    <w:lsdException w:name="Light Shading" w:uiPriority="1" w:qFormat="1"/>
    <w:lsdException w:name="Light List" w:uiPriority="60"/>
    <w:lsdException w:name="Light Grid" w:uiPriority="61"/>
    <w:lsdException w:name="Medium Shading 1" w:uiPriority="62"/>
    <w:lsdException w:name="Medium Shading 2" w:uiPriority="63"/>
    <w:lsdException w:name="Medium List 1" w:uiPriority="64"/>
    <w:lsdException w:name="Medium List 2" w:uiPriority="65"/>
    <w:lsdException w:name="Medium Grid 1" w:uiPriority="66"/>
    <w:lsdException w:name="Medium Grid 2" w:uiPriority="67"/>
    <w:lsdException w:name="Medium Grid 3" w:uiPriority="68"/>
    <w:lsdException w:name="Dark List" w:uiPriority="69"/>
    <w:lsdException w:name="Colorful Shading" w:uiPriority="70"/>
    <w:lsdException w:name="Colorful List" w:uiPriority="71"/>
    <w:lsdException w:name="Colorful Grid" w:uiPriority="72"/>
    <w:lsdException w:name="Light Shading Accent 1" w:uiPriority="73"/>
    <w:lsdException w:name="Light List Accent 1" w:uiPriority="60"/>
    <w:lsdException w:name="Light Grid Accent 1" w:uiPriority="61"/>
    <w:lsdException w:name="Medium Shading 1 Accent 1" w:uiPriority="62"/>
    <w:lsdException w:name="Medium Shading 2 Accent 1" w:uiPriority="63"/>
    <w:lsdException w:name="Medium List 1 Accent 1" w:uiPriority="64"/>
    <w:lsdException w:name="Revision" w:uiPriority="65"/>
    <w:lsdException w:name="List Paragraph" w:semiHidden="1"/>
    <w:lsdException w:name="Quote" w:uiPriority="34" w:qFormat="1"/>
    <w:lsdException w:name="Intense Quote" w:uiPriority="29" w:qFormat="1"/>
    <w:lsdException w:name="Medium List 2 Accent 1" w:uiPriority="30" w:qFormat="1"/>
    <w:lsdException w:name="Medium Grid 1 Accent 1" w:uiPriority="66"/>
    <w:lsdException w:name="Medium Grid 2 Accent 1" w:uiPriority="67"/>
    <w:lsdException w:name="Medium Grid 3 Accent 1" w:uiPriority="68"/>
    <w:lsdException w:name="Dark List Accent 1" w:uiPriority="69"/>
    <w:lsdException w:name="Colorful Shading Accent 1" w:uiPriority="70"/>
    <w:lsdException w:name="Colorful List Accent 1" w:uiPriority="71"/>
    <w:lsdException w:name="Colorful Grid Accent 1" w:uiPriority="72"/>
    <w:lsdException w:name="Light Shading Accent 2" w:uiPriority="73"/>
    <w:lsdException w:name="Light List Accent 2" w:uiPriority="60"/>
    <w:lsdException w:name="Light Grid Accent 2" w:uiPriority="61"/>
    <w:lsdException w:name="Medium Shading 1 Accent 2" w:uiPriority="62"/>
    <w:lsdException w:name="Medium Shading 2 Accent 2" w:uiPriority="63"/>
    <w:lsdException w:name="Medium List 1 Accent 2" w:uiPriority="64"/>
    <w:lsdException w:name="Medium List 2 Accent 2" w:uiPriority="65"/>
    <w:lsdException w:name="Medium Grid 1 Accent 2" w:uiPriority="66"/>
    <w:lsdException w:name="Medium Grid 2 Accent 2" w:uiPriority="67"/>
    <w:lsdException w:name="Medium Grid 3 Accent 2" w:uiPriority="68"/>
    <w:lsdException w:name="Dark List Accent 2" w:uiPriority="69"/>
    <w:lsdException w:name="Colorful Shading Accent 2" w:uiPriority="70"/>
    <w:lsdException w:name="Colorful List Accent 2" w:uiPriority="71"/>
    <w:lsdException w:name="Colorful Grid Accent 2" w:uiPriority="72"/>
    <w:lsdException w:name="Light Shading Accent 3" w:uiPriority="73"/>
    <w:lsdException w:name="Light List Accent 3" w:uiPriority="60"/>
    <w:lsdException w:name="Light Grid Accent 3" w:uiPriority="61"/>
    <w:lsdException w:name="Medium Shading 1 Accent 3" w:uiPriority="62"/>
    <w:lsdException w:name="Medium Shading 2 Accent 3" w:uiPriority="63"/>
    <w:lsdException w:name="Medium List 1 Accent 3" w:uiPriority="64"/>
    <w:lsdException w:name="Medium List 2 Accent 3" w:uiPriority="65"/>
    <w:lsdException w:name="Medium Grid 1 Accent 3" w:uiPriority="66"/>
    <w:lsdException w:name="Medium Grid 2 Accent 3" w:uiPriority="67"/>
    <w:lsdException w:name="Medium Grid 3 Accent 3" w:uiPriority="68"/>
    <w:lsdException w:name="Dark List Accent 3" w:uiPriority="69"/>
    <w:lsdException w:name="Colorful Shading Accent 3" w:uiPriority="70"/>
    <w:lsdException w:name="Colorful List Accent 3" w:uiPriority="71"/>
    <w:lsdException w:name="Colorful Grid Accent 3" w:uiPriority="72"/>
    <w:lsdException w:name="Light Shading Accent 4" w:uiPriority="73"/>
    <w:lsdException w:name="Light List Accent 4" w:uiPriority="60"/>
    <w:lsdException w:name="Light Grid Accent 4" w:uiPriority="61"/>
    <w:lsdException w:name="Medium Shading 1 Accent 4" w:uiPriority="62"/>
    <w:lsdException w:name="Medium Shading 2 Accent 4" w:uiPriority="63"/>
    <w:lsdException w:name="Medium List 1 Accent 4" w:uiPriority="64"/>
    <w:lsdException w:name="Medium List 2 Accent 4" w:uiPriority="65"/>
    <w:lsdException w:name="Medium Grid 1 Accent 4" w:uiPriority="66"/>
    <w:lsdException w:name="Medium Grid 2 Accent 4" w:uiPriority="67"/>
    <w:lsdException w:name="Medium Grid 3 Accent 4" w:uiPriority="68"/>
    <w:lsdException w:name="Dark List Accent 4" w:uiPriority="69"/>
    <w:lsdException w:name="Colorful Shading Accent 4" w:uiPriority="70"/>
    <w:lsdException w:name="Colorful List Accent 4" w:uiPriority="71"/>
    <w:lsdException w:name="Colorful Grid Accent 4" w:uiPriority="72"/>
    <w:lsdException w:name="Light Shading Accent 5" w:uiPriority="73"/>
    <w:lsdException w:name="Light List Accent 5" w:uiPriority="60"/>
    <w:lsdException w:name="Light Grid Accent 5" w:uiPriority="61"/>
    <w:lsdException w:name="Medium Shading 1 Accent 5" w:uiPriority="62"/>
    <w:lsdException w:name="Medium Shading 2 Accent 5" w:uiPriority="63"/>
    <w:lsdException w:name="Medium List 1 Accent 5" w:uiPriority="64"/>
    <w:lsdException w:name="Medium List 2 Accent 5" w:uiPriority="65"/>
    <w:lsdException w:name="Medium Grid 1 Accent 5" w:uiPriority="66"/>
    <w:lsdException w:name="Medium Grid 2 Accent 5" w:uiPriority="67"/>
    <w:lsdException w:name="Medium Grid 3 Accent 5" w:uiPriority="68"/>
    <w:lsdException w:name="Dark List Accent 5" w:uiPriority="69"/>
    <w:lsdException w:name="Colorful Shading Accent 5" w:uiPriority="70"/>
    <w:lsdException w:name="Colorful List Accent 5" w:uiPriority="71"/>
    <w:lsdException w:name="Colorful Grid Accent 5" w:uiPriority="72"/>
    <w:lsdException w:name="Light Shading Accent 6" w:uiPriority="73"/>
    <w:lsdException w:name="Light List Accent 6" w:uiPriority="60"/>
    <w:lsdException w:name="Light Grid Accent 6" w:uiPriority="61"/>
    <w:lsdException w:name="Medium Shading 1 Accent 6" w:uiPriority="62"/>
    <w:lsdException w:name="Medium Shading 2 Accent 6" w:uiPriority="63"/>
    <w:lsdException w:name="Medium List 1 Accent 6" w:uiPriority="64"/>
    <w:lsdException w:name="Medium List 2 Accent 6" w:uiPriority="65"/>
    <w:lsdException w:name="Medium Grid 1 Accent 6" w:uiPriority="66"/>
    <w:lsdException w:name="Medium Grid 2 Accent 6" w:uiPriority="67"/>
    <w:lsdException w:name="Medium Grid 3 Accent 6" w:uiPriority="68"/>
    <w:lsdException w:name="Dark List Accent 6" w:uiPriority="69"/>
    <w:lsdException w:name="Colorful Shading Accent 6" w:uiPriority="70"/>
    <w:lsdException w:name="Colorful List Accent 6" w:uiPriority="71"/>
    <w:lsdException w:name="Colorful Grid Accent 6" w:uiPriority="72"/>
    <w:lsdException w:name="Subtle Emphasis" w:uiPriority="73"/>
    <w:lsdException w:name="Intense Emphasis" w:uiPriority="19" w:qFormat="1"/>
    <w:lsdException w:name="Subtle Reference" w:uiPriority="21" w:qFormat="1"/>
    <w:lsdException w:name="Intense Reference" w:uiPriority="31" w:qFormat="1"/>
    <w:lsdException w:name="Book Title" w:uiPriority="32" w:qFormat="1"/>
    <w:lsdException w:name="Bibliography" w:uiPriority="33" w:qFormat="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pPr>
      <w:tabs>
        <w:tab w:val="center" w:pos="4513"/>
        <w:tab w:val="right" w:pos="9026"/>
      </w:tabs>
      <w:snapToGrid w:val="0"/>
    </w:pPr>
  </w:style>
  <w:style w:type="character" w:customStyle="1" w:styleId="Char">
    <w:name w:val="머리글 Char"/>
    <w:basedOn w:val="a0"/>
    <w:link w:val="a3"/>
    <w:uiPriority w:val="99"/>
  </w:style>
  <w:style w:type="paragraph" w:styleId="a4">
    <w:name w:val="footer"/>
    <w:basedOn w:val="a"/>
    <w:link w:val="Char0"/>
    <w:uiPriority w:val="99"/>
    <w:unhideWhenUsed/>
    <w:pPr>
      <w:tabs>
        <w:tab w:val="center" w:pos="4513"/>
        <w:tab w:val="right" w:pos="9026"/>
      </w:tabs>
      <w:snapToGrid w:val="0"/>
    </w:pPr>
  </w:style>
  <w:style w:type="character" w:customStyle="1" w:styleId="Char0">
    <w:name w:val="바닥글 Char"/>
    <w:basedOn w:val="a0"/>
    <w:link w:val="a4"/>
    <w:uiPriority w:val="99"/>
  </w:style>
  <w:style w:type="character" w:styleId="a5">
    <w:name w:val="Hyperlink"/>
    <w:basedOn w:val="a0"/>
    <w:uiPriority w:val="99"/>
    <w:unhideWhenUsed/>
    <w:rPr>
      <w:color w:val="0000FF" w:themeColor="hyperlink"/>
      <w:u w:val="single"/>
    </w:rPr>
  </w:style>
  <w:style w:type="character" w:styleId="a6">
    <w:name w:val="footnote reference"/>
    <w:basedOn w:val="a0"/>
    <w:uiPriority w:val="99"/>
    <w:semiHidden/>
    <w:unhideWhenUsed/>
    <w:rPr>
      <w:vertAlign w:val="superscript"/>
    </w:rPr>
  </w:style>
  <w:style w:type="character" w:styleId="a7">
    <w:name w:val="endnote reference"/>
    <w:basedOn w:val="a0"/>
    <w:uiPriority w:val="99"/>
    <w:semiHidden/>
    <w:unhideWhenUsed/>
    <w:rPr>
      <w:vertAlign w:val="superscript"/>
    </w:rPr>
  </w:style>
  <w:style w:type="paragraph" w:customStyle="1" w:styleId="a8">
    <w:name w:val="바탕글"/>
    <w:qFormat/>
    <w:pPr>
      <w:widowControl w:val="0"/>
      <w:wordWrap w:val="0"/>
      <w:autoSpaceDE w:val="0"/>
      <w:autoSpaceDN w:val="0"/>
      <w:spacing w:line="249" w:lineRule="auto"/>
      <w:jc w:val="both"/>
    </w:pPr>
    <w:rPr>
      <w:rFonts w:ascii="함초롬바탕" w:eastAsia="함초롬바탕" w:hAnsi="Arial Unicode MS" w:cs="함초롬바탕"/>
      <w:color w:val="000000"/>
      <w:sz w:val="20"/>
      <w:szCs w:val="20"/>
    </w:rPr>
  </w:style>
  <w:style w:type="paragraph" w:styleId="a9">
    <w:name w:val="Body Text"/>
    <w:link w:val="Char1"/>
    <w:qFormat/>
    <w:pPr>
      <w:widowControl w:val="0"/>
      <w:wordWrap w:val="0"/>
      <w:autoSpaceDE w:val="0"/>
      <w:autoSpaceDN w:val="0"/>
      <w:snapToGrid w:val="0"/>
      <w:spacing w:line="249" w:lineRule="auto"/>
      <w:ind w:left="300"/>
      <w:jc w:val="both"/>
    </w:pPr>
    <w:rPr>
      <w:rFonts w:ascii="함초롬바탕" w:eastAsia="함초롬바탕" w:hAnsi="Arial Unicode MS" w:cs="함초롬바탕"/>
      <w:color w:val="000000"/>
      <w:sz w:val="20"/>
      <w:szCs w:val="20"/>
    </w:rPr>
  </w:style>
  <w:style w:type="paragraph" w:customStyle="1" w:styleId="1">
    <w:name w:val="개요 1"/>
    <w:qFormat/>
    <w:pPr>
      <w:widowControl w:val="0"/>
      <w:numPr>
        <w:numId w:val="1"/>
      </w:numPr>
      <w:wordWrap w:val="0"/>
      <w:autoSpaceDE w:val="0"/>
      <w:autoSpaceDN w:val="0"/>
      <w:snapToGrid w:val="0"/>
      <w:spacing w:line="249" w:lineRule="auto"/>
      <w:ind w:left="200"/>
      <w:jc w:val="both"/>
    </w:pPr>
    <w:rPr>
      <w:rFonts w:ascii="함초롬바탕" w:eastAsia="함초롬바탕" w:hAnsi="Arial Unicode MS" w:cs="함초롬바탕"/>
      <w:color w:val="000000"/>
      <w:sz w:val="20"/>
      <w:szCs w:val="20"/>
    </w:rPr>
  </w:style>
  <w:style w:type="paragraph" w:customStyle="1" w:styleId="2">
    <w:name w:val="개요 2"/>
    <w:qFormat/>
    <w:pPr>
      <w:widowControl w:val="0"/>
      <w:numPr>
        <w:ilvl w:val="1"/>
        <w:numId w:val="1"/>
      </w:numPr>
      <w:wordWrap w:val="0"/>
      <w:autoSpaceDE w:val="0"/>
      <w:autoSpaceDN w:val="0"/>
      <w:snapToGrid w:val="0"/>
      <w:spacing w:line="249" w:lineRule="auto"/>
      <w:ind w:left="400"/>
      <w:jc w:val="both"/>
    </w:pPr>
    <w:rPr>
      <w:rFonts w:ascii="함초롬바탕" w:eastAsia="함초롬바탕" w:hAnsi="Arial Unicode MS" w:cs="함초롬바탕"/>
      <w:color w:val="000000"/>
      <w:sz w:val="20"/>
      <w:szCs w:val="20"/>
    </w:rPr>
  </w:style>
  <w:style w:type="paragraph" w:customStyle="1" w:styleId="3">
    <w:name w:val="개요 3"/>
    <w:qFormat/>
    <w:pPr>
      <w:widowControl w:val="0"/>
      <w:numPr>
        <w:ilvl w:val="2"/>
        <w:numId w:val="1"/>
      </w:numPr>
      <w:wordWrap w:val="0"/>
      <w:autoSpaceDE w:val="0"/>
      <w:autoSpaceDN w:val="0"/>
      <w:snapToGrid w:val="0"/>
      <w:spacing w:line="249" w:lineRule="auto"/>
      <w:ind w:left="600"/>
      <w:jc w:val="both"/>
    </w:pPr>
    <w:rPr>
      <w:rFonts w:ascii="함초롬바탕" w:eastAsia="함초롬바탕" w:hAnsi="Arial Unicode MS" w:cs="함초롬바탕"/>
      <w:color w:val="000000"/>
      <w:sz w:val="20"/>
      <w:szCs w:val="20"/>
    </w:rPr>
  </w:style>
  <w:style w:type="paragraph" w:customStyle="1" w:styleId="4">
    <w:name w:val="개요 4"/>
    <w:qFormat/>
    <w:pPr>
      <w:widowControl w:val="0"/>
      <w:numPr>
        <w:ilvl w:val="3"/>
        <w:numId w:val="1"/>
      </w:numPr>
      <w:wordWrap w:val="0"/>
      <w:autoSpaceDE w:val="0"/>
      <w:autoSpaceDN w:val="0"/>
      <w:snapToGrid w:val="0"/>
      <w:spacing w:line="249" w:lineRule="auto"/>
      <w:ind w:left="800"/>
      <w:jc w:val="both"/>
    </w:pPr>
    <w:rPr>
      <w:rFonts w:ascii="함초롬바탕" w:eastAsia="함초롬바탕" w:hAnsi="Arial Unicode MS" w:cs="함초롬바탕"/>
      <w:color w:val="000000"/>
      <w:sz w:val="20"/>
      <w:szCs w:val="20"/>
    </w:rPr>
  </w:style>
  <w:style w:type="paragraph" w:customStyle="1" w:styleId="5">
    <w:name w:val="개요 5"/>
    <w:qFormat/>
    <w:pPr>
      <w:widowControl w:val="0"/>
      <w:numPr>
        <w:ilvl w:val="4"/>
        <w:numId w:val="1"/>
      </w:numPr>
      <w:wordWrap w:val="0"/>
      <w:autoSpaceDE w:val="0"/>
      <w:autoSpaceDN w:val="0"/>
      <w:snapToGrid w:val="0"/>
      <w:spacing w:line="249" w:lineRule="auto"/>
      <w:ind w:left="1000"/>
      <w:jc w:val="both"/>
    </w:pPr>
    <w:rPr>
      <w:rFonts w:ascii="함초롬바탕" w:eastAsia="함초롬바탕" w:hAnsi="Arial Unicode MS" w:cs="함초롬바탕"/>
      <w:color w:val="000000"/>
      <w:sz w:val="20"/>
      <w:szCs w:val="20"/>
    </w:rPr>
  </w:style>
  <w:style w:type="paragraph" w:customStyle="1" w:styleId="6">
    <w:name w:val="개요 6"/>
    <w:qFormat/>
    <w:pPr>
      <w:widowControl w:val="0"/>
      <w:numPr>
        <w:ilvl w:val="5"/>
        <w:numId w:val="1"/>
      </w:numPr>
      <w:wordWrap w:val="0"/>
      <w:autoSpaceDE w:val="0"/>
      <w:autoSpaceDN w:val="0"/>
      <w:snapToGrid w:val="0"/>
      <w:spacing w:line="249" w:lineRule="auto"/>
      <w:ind w:left="1200"/>
      <w:jc w:val="both"/>
    </w:pPr>
    <w:rPr>
      <w:rFonts w:ascii="함초롬바탕" w:eastAsia="함초롬바탕" w:hAnsi="Arial Unicode MS" w:cs="함초롬바탕"/>
      <w:color w:val="000000"/>
      <w:sz w:val="20"/>
      <w:szCs w:val="20"/>
    </w:rPr>
  </w:style>
  <w:style w:type="paragraph" w:customStyle="1" w:styleId="7">
    <w:name w:val="개요 7"/>
    <w:qFormat/>
    <w:pPr>
      <w:widowControl w:val="0"/>
      <w:numPr>
        <w:ilvl w:val="6"/>
        <w:numId w:val="1"/>
      </w:numPr>
      <w:wordWrap w:val="0"/>
      <w:autoSpaceDE w:val="0"/>
      <w:autoSpaceDN w:val="0"/>
      <w:snapToGrid w:val="0"/>
      <w:spacing w:line="249" w:lineRule="auto"/>
      <w:ind w:left="1400"/>
      <w:jc w:val="both"/>
    </w:pPr>
    <w:rPr>
      <w:rFonts w:ascii="함초롬바탕" w:eastAsia="함초롬바탕" w:hAnsi="Arial Unicode MS" w:cs="함초롬바탕"/>
      <w:color w:val="000000"/>
      <w:sz w:val="20"/>
      <w:szCs w:val="20"/>
    </w:rPr>
  </w:style>
  <w:style w:type="paragraph" w:customStyle="1" w:styleId="aa">
    <w:name w:val="쪽 번호"/>
    <w:qFormat/>
    <w:pPr>
      <w:widowControl w:val="0"/>
      <w:wordWrap w:val="0"/>
      <w:autoSpaceDE w:val="0"/>
      <w:autoSpaceDN w:val="0"/>
      <w:snapToGrid w:val="0"/>
      <w:spacing w:line="249" w:lineRule="auto"/>
      <w:jc w:val="both"/>
    </w:pPr>
    <w:rPr>
      <w:rFonts w:ascii="함초롬돋움" w:eastAsia="함초롬돋움" w:hAnsi="Arial Unicode MS" w:cs="함초롬돋움"/>
      <w:color w:val="000000"/>
      <w:sz w:val="20"/>
      <w:szCs w:val="20"/>
    </w:rPr>
  </w:style>
  <w:style w:type="paragraph" w:customStyle="1" w:styleId="ab">
    <w:name w:val="머리말"/>
    <w:qFormat/>
    <w:pPr>
      <w:widowControl w:val="0"/>
      <w:autoSpaceDE w:val="0"/>
      <w:autoSpaceDN w:val="0"/>
      <w:snapToGrid w:val="0"/>
      <w:jc w:val="both"/>
    </w:pPr>
    <w:rPr>
      <w:rFonts w:ascii="함초롬돋움" w:eastAsia="함초롬돋움" w:hAnsi="Arial Unicode MS" w:cs="함초롬돋움"/>
      <w:color w:val="000000"/>
      <w:sz w:val="18"/>
      <w:szCs w:val="18"/>
    </w:rPr>
  </w:style>
  <w:style w:type="paragraph" w:customStyle="1" w:styleId="ac">
    <w:name w:val="각주"/>
    <w:qFormat/>
    <w:pPr>
      <w:widowControl w:val="0"/>
      <w:wordWrap w:val="0"/>
      <w:autoSpaceDE w:val="0"/>
      <w:autoSpaceDN w:val="0"/>
      <w:snapToGrid w:val="0"/>
      <w:ind w:left="262" w:hanging="262"/>
      <w:jc w:val="both"/>
    </w:pPr>
    <w:rPr>
      <w:rFonts w:ascii="함초롬바탕" w:eastAsia="함초롬바탕" w:hAnsi="Arial Unicode MS" w:cs="함초롬바탕"/>
      <w:color w:val="000000"/>
      <w:sz w:val="18"/>
      <w:szCs w:val="18"/>
    </w:rPr>
  </w:style>
  <w:style w:type="paragraph" w:customStyle="1" w:styleId="ad">
    <w:name w:val="미주"/>
    <w:qFormat/>
    <w:pPr>
      <w:widowControl w:val="0"/>
      <w:wordWrap w:val="0"/>
      <w:autoSpaceDE w:val="0"/>
      <w:autoSpaceDN w:val="0"/>
      <w:snapToGrid w:val="0"/>
      <w:ind w:left="262" w:hanging="262"/>
      <w:jc w:val="both"/>
    </w:pPr>
    <w:rPr>
      <w:rFonts w:ascii="함초롬바탕" w:eastAsia="함초롬바탕" w:hAnsi="Arial Unicode MS" w:cs="함초롬바탕"/>
      <w:color w:val="000000"/>
      <w:sz w:val="18"/>
      <w:szCs w:val="18"/>
    </w:rPr>
  </w:style>
  <w:style w:type="paragraph" w:customStyle="1" w:styleId="ae">
    <w:name w:val="메모"/>
    <w:qFormat/>
    <w:pPr>
      <w:widowControl w:val="0"/>
      <w:wordWrap w:val="0"/>
      <w:autoSpaceDE w:val="0"/>
      <w:autoSpaceDN w:val="0"/>
      <w:jc w:val="both"/>
    </w:pPr>
    <w:rPr>
      <w:rFonts w:ascii="함초롬돋움" w:eastAsia="함초롬돋움" w:hAnsi="Arial Unicode MS" w:cs="함초롬돋움"/>
      <w:color w:val="000000"/>
      <w:spacing w:val="-4"/>
      <w:sz w:val="18"/>
      <w:szCs w:val="18"/>
    </w:rPr>
  </w:style>
  <w:style w:type="character" w:styleId="af">
    <w:name w:val="Strong"/>
    <w:basedOn w:val="a0"/>
    <w:uiPriority w:val="11"/>
    <w:qFormat/>
    <w:locked/>
    <w:rsid w:val="00601C8B"/>
    <w:rPr>
      <w:b/>
      <w:bCs/>
    </w:rPr>
  </w:style>
  <w:style w:type="character" w:customStyle="1" w:styleId="Char1">
    <w:name w:val="본문 Char"/>
    <w:basedOn w:val="a0"/>
    <w:link w:val="a9"/>
    <w:rsid w:val="004F6B90"/>
    <w:rPr>
      <w:rFonts w:ascii="함초롬바탕" w:eastAsia="함초롬바탕" w:hAnsi="Arial Unicode MS" w:cs="함초롬바탕"/>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TotalTime>
  <Pages>2</Pages>
  <Words>307</Words>
  <Characters>1047</Characters>
  <Application>Microsoft Office Word</Application>
  <DocSecurity>0</DocSecurity>
  <Lines>40</Lines>
  <Paragraphs>12</Paragraphs>
  <ScaleCrop>false</ScaleCrop>
  <Company/>
  <LinksUpToDate>false</LinksUpToDate>
  <CharactersWithSpaces>1342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기사제목</dc:title>
  <dc:creator>etoos</dc:creator>
  <cp:lastModifiedBy>선규 최</cp:lastModifiedBy>
  <cp:revision>56</cp:revision>
  <cp:lastPrinted>2026-02-11T05:23:00Z</cp:lastPrinted>
  <dcterms:created xsi:type="dcterms:W3CDTF">2026-01-12T04:32:00Z</dcterms:created>
  <dcterms:modified xsi:type="dcterms:W3CDTF">2026-02-19T01:44:00Z</dcterms:modified>
</cp:coreProperties>
</file>