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53E42" w14:textId="77777777" w:rsidR="003D2907" w:rsidRDefault="003D2907" w:rsidP="003D2907">
      <w:r>
        <w:t>1. 교통비</w:t>
      </w:r>
    </w:p>
    <w:p w14:paraId="64A2204C" w14:textId="77777777" w:rsidR="003D2907" w:rsidRDefault="003D2907" w:rsidP="003D2907">
      <w:r>
        <w:t>- 국내 이동 시 KTX 기준 실비 지급한다.</w:t>
      </w:r>
    </w:p>
    <w:p w14:paraId="3ABDF7E6" w14:textId="77777777" w:rsidR="003D2907" w:rsidRDefault="003D2907" w:rsidP="003D2907">
      <w:r>
        <w:t>- 택시비는 목적지 10km 이내일 경우만 인정한다.</w:t>
      </w:r>
    </w:p>
    <w:p w14:paraId="24DC08CD" w14:textId="77777777" w:rsidR="003D2907" w:rsidRDefault="003D2907" w:rsidP="003D2907"/>
    <w:p w14:paraId="284A5693" w14:textId="77777777" w:rsidR="003D2907" w:rsidRDefault="003D2907" w:rsidP="003D2907">
      <w:r>
        <w:t>2. 숙박비</w:t>
      </w:r>
    </w:p>
    <w:p w14:paraId="46E7FE6C" w14:textId="77777777" w:rsidR="003D2907" w:rsidRDefault="003D2907" w:rsidP="003D2907">
      <w:r>
        <w:t>- 평일: 최대 120,000원</w:t>
      </w:r>
    </w:p>
    <w:p w14:paraId="4D1857D7" w14:textId="77777777" w:rsidR="003D2907" w:rsidRDefault="003D2907" w:rsidP="003D2907">
      <w:r>
        <w:t>- 주말 또는 휴일: 최대 150,000원</w:t>
      </w:r>
    </w:p>
    <w:p w14:paraId="39EEAE72" w14:textId="77777777" w:rsidR="003D2907" w:rsidRDefault="003D2907" w:rsidP="003D2907"/>
    <w:p w14:paraId="14A70F01" w14:textId="77777777" w:rsidR="003D2907" w:rsidRDefault="003D2907" w:rsidP="003D2907">
      <w:r>
        <w:t>3. 식비</w:t>
      </w:r>
    </w:p>
    <w:p w14:paraId="67F746B1" w14:textId="77777777" w:rsidR="003D2907" w:rsidRDefault="003D2907" w:rsidP="003D2907">
      <w:r>
        <w:t>- 1일 30,000원 정액 지급한다.</w:t>
      </w:r>
    </w:p>
    <w:p w14:paraId="145FF063" w14:textId="77777777" w:rsidR="003D2907" w:rsidRDefault="003D2907" w:rsidP="003D2907"/>
    <w:p w14:paraId="3F95B1A6" w14:textId="77777777" w:rsidR="003D2907" w:rsidRDefault="003D2907" w:rsidP="003D2907">
      <w:r>
        <w:t>4. 정산 절차</w:t>
      </w:r>
    </w:p>
    <w:p w14:paraId="159A82B4" w14:textId="6CCD032C" w:rsidR="00522B58" w:rsidRPr="003D2907" w:rsidRDefault="003D2907" w:rsidP="003D2907">
      <w:r>
        <w:t>- 출장 종료 후 7일 이내 영수증 제출 및 정산서 작성.</w:t>
      </w:r>
    </w:p>
    <w:sectPr w:rsidR="00522B58" w:rsidRPr="003D290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240"/>
    <w:rsid w:val="002F13CB"/>
    <w:rsid w:val="003D2907"/>
    <w:rsid w:val="00522B58"/>
    <w:rsid w:val="00946240"/>
    <w:rsid w:val="00F71F40"/>
    <w:rsid w:val="00F808C0"/>
    <w:rsid w:val="00FD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8B3AEB-733F-4743-A2C3-966C18354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462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46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462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462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462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462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462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462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462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462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462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4624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462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462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462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462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462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462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462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46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462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462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46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4624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4624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4624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46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4624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46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최용혁</dc:creator>
  <cp:keywords/>
  <dc:description/>
  <cp:lastModifiedBy>최용혁</cp:lastModifiedBy>
  <cp:revision>3</cp:revision>
  <dcterms:created xsi:type="dcterms:W3CDTF">2025-11-29T08:22:00Z</dcterms:created>
  <dcterms:modified xsi:type="dcterms:W3CDTF">2025-11-29T13:32:00Z</dcterms:modified>
</cp:coreProperties>
</file>