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zc81fzsob3" w:id="0"/>
      <w:bookmarkEnd w:id="0"/>
      <w:r w:rsidDel="00000000" w:rsidR="00000000" w:rsidRPr="00000000">
        <w:rPr>
          <w:rtl w:val="0"/>
        </w:rPr>
        <w:t xml:space="preserve">Lab 12: Black Box Test Plan</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run the tests: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Right click on PackSchedulerGUI class in the Package Explorer.</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Select Run As &gt; Java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tests files should be located in the test-files/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parmykwa27z" w:id="2"/>
      <w:bookmarkEnd w:id="2"/>
      <w:r w:rsidDel="00000000" w:rsidR="00000000" w:rsidRPr="00000000">
        <w:rPr>
          <w:rtl w:val="0"/>
        </w:rPr>
        <w:t xml:space="preserve">Test Initialization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test should start with the following steps: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Log in as a registrar using the id “registrar” and password “Regi5tr@r”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on Student Directory button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on Load Student Directory button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Load test-files/student_records.txt.  Click Select button.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Faculty Directory button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on Load Faculty Directory button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Load test-files/faculty_records_extended.txt. Click Select button.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Course Catalog button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Click on Load Course Catalog button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Load test-files/course_records.txt.  Click Select button.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Logout.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0: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initialization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u w:val="single"/>
              </w:rPr>
            </w:pPr>
            <w:r w:rsidDel="00000000" w:rsidR="00000000" w:rsidRPr="00000000">
              <w:rPr>
                <w:rtl w:val="0"/>
              </w:rPr>
              <w:t xml:space="preserve">Log in as a registrar using the id “registrar” and password </w:t>
            </w:r>
            <w:r w:rsidDel="00000000" w:rsidR="00000000" w:rsidRPr="00000000">
              <w:rPr>
                <w:u w:val="single"/>
                <w:rtl w:val="0"/>
              </w:rPr>
              <w:t xml:space="preserve">Regi5tr@r</w:t>
            </w:r>
          </w:p>
          <w:p w:rsidR="00000000" w:rsidDel="00000000" w:rsidP="00000000" w:rsidRDefault="00000000" w:rsidRPr="00000000">
            <w:pPr>
              <w:contextualSpacing w:val="0"/>
              <w:rPr/>
            </w:pPr>
            <w:r w:rsidDel="00000000" w:rsidR="00000000" w:rsidRPr="00000000">
              <w:rPr>
                <w:rtl w:val="0"/>
              </w:rPr>
              <w:t xml:space="preserve">Click on Student Directory button</w:t>
            </w:r>
          </w:p>
          <w:p w:rsidR="00000000" w:rsidDel="00000000" w:rsidP="00000000" w:rsidRDefault="00000000" w:rsidRPr="00000000">
            <w:pPr>
              <w:contextualSpacing w:val="0"/>
              <w:rPr/>
            </w:pPr>
            <w:r w:rsidDel="00000000" w:rsidR="00000000" w:rsidRPr="00000000">
              <w:rPr>
                <w:rtl w:val="0"/>
              </w:rPr>
              <w:t xml:space="preserve">Click on Load Student Directory button</w:t>
            </w:r>
          </w:p>
          <w:p w:rsidR="00000000" w:rsidDel="00000000" w:rsidP="00000000" w:rsidRDefault="00000000" w:rsidRPr="00000000">
            <w:pPr>
              <w:contextualSpacing w:val="0"/>
              <w:rPr/>
            </w:pPr>
            <w:r w:rsidDel="00000000" w:rsidR="00000000" w:rsidRPr="00000000">
              <w:rPr>
                <w:rtl w:val="0"/>
              </w:rPr>
              <w:t xml:space="preserve">Load </w:t>
            </w:r>
            <w:r w:rsidDel="00000000" w:rsidR="00000000" w:rsidRPr="00000000">
              <w:rPr>
                <w:u w:val="single"/>
                <w:rtl w:val="0"/>
              </w:rPr>
              <w:t xml:space="preserve">test-files/student_records.txt</w:t>
            </w:r>
            <w:r w:rsidDel="00000000" w:rsidR="00000000" w:rsidRPr="00000000">
              <w:rPr>
                <w:rtl w:val="0"/>
              </w:rPr>
              <w:t xml:space="preserve">.  Click Select button.</w:t>
            </w:r>
          </w:p>
          <w:p w:rsidR="00000000" w:rsidDel="00000000" w:rsidP="00000000" w:rsidRDefault="00000000" w:rsidRPr="00000000">
            <w:pPr>
              <w:contextualSpacing w:val="0"/>
              <w:rPr/>
            </w:pPr>
            <w:r w:rsidDel="00000000" w:rsidR="00000000" w:rsidRPr="00000000">
              <w:rPr>
                <w:rtl w:val="0"/>
              </w:rPr>
              <w:t xml:space="preserve">Click Faculty Directory button</w:t>
            </w:r>
          </w:p>
          <w:p w:rsidR="00000000" w:rsidDel="00000000" w:rsidP="00000000" w:rsidRDefault="00000000" w:rsidRPr="00000000">
            <w:pPr>
              <w:contextualSpacing w:val="0"/>
              <w:rPr/>
            </w:pPr>
            <w:r w:rsidDel="00000000" w:rsidR="00000000" w:rsidRPr="00000000">
              <w:rPr>
                <w:rtl w:val="0"/>
              </w:rPr>
              <w:t xml:space="preserve">Click on Load Faculty Directory button</w:t>
            </w:r>
          </w:p>
          <w:p w:rsidR="00000000" w:rsidDel="00000000" w:rsidP="00000000" w:rsidRDefault="00000000" w:rsidRPr="00000000">
            <w:pPr>
              <w:contextualSpacing w:val="0"/>
              <w:rPr/>
            </w:pPr>
            <w:r w:rsidDel="00000000" w:rsidR="00000000" w:rsidRPr="00000000">
              <w:rPr>
                <w:rtl w:val="0"/>
              </w:rPr>
              <w:t xml:space="preserve">Load test-files/faculty_records_extended.txt. Click Select button.</w:t>
            </w:r>
          </w:p>
          <w:p w:rsidR="00000000" w:rsidDel="00000000" w:rsidP="00000000" w:rsidRDefault="00000000" w:rsidRPr="00000000">
            <w:pPr>
              <w:contextualSpacing w:val="0"/>
              <w:rPr/>
            </w:pPr>
            <w:r w:rsidDel="00000000" w:rsidR="00000000" w:rsidRPr="00000000">
              <w:rPr>
                <w:rtl w:val="0"/>
              </w:rPr>
              <w:t xml:space="preserve">Click Course Catalog button</w:t>
            </w:r>
          </w:p>
          <w:p w:rsidR="00000000" w:rsidDel="00000000" w:rsidP="00000000" w:rsidRDefault="00000000" w:rsidRPr="00000000">
            <w:pPr>
              <w:contextualSpacing w:val="0"/>
              <w:rPr/>
            </w:pPr>
            <w:r w:rsidDel="00000000" w:rsidR="00000000" w:rsidRPr="00000000">
              <w:rPr>
                <w:rtl w:val="0"/>
              </w:rPr>
              <w:t xml:space="preserve">Click on Load Course Catalog button</w:t>
            </w:r>
          </w:p>
          <w:p w:rsidR="00000000" w:rsidDel="00000000" w:rsidP="00000000" w:rsidRDefault="00000000" w:rsidRPr="00000000">
            <w:pPr>
              <w:contextualSpacing w:val="0"/>
              <w:rPr/>
            </w:pPr>
            <w:r w:rsidDel="00000000" w:rsidR="00000000" w:rsidRPr="00000000">
              <w:rPr>
                <w:rtl w:val="0"/>
              </w:rPr>
              <w:t xml:space="preserve">Load test-files/course_records.txt.  Click Select button.</w:t>
            </w:r>
          </w:p>
          <w:p w:rsidR="00000000" w:rsidDel="00000000" w:rsidP="00000000" w:rsidRDefault="00000000" w:rsidRPr="00000000">
            <w:pPr>
              <w:contextualSpacing w:val="0"/>
              <w:rPr/>
            </w:pPr>
            <w:r w:rsidDel="00000000" w:rsidR="00000000" w:rsidRPr="00000000">
              <w:rPr>
                <w:rtl w:val="0"/>
              </w:rPr>
              <w:t xml:space="preserve">Logout.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Enter </w:t>
            </w:r>
            <w:r w:rsidDel="00000000" w:rsidR="00000000" w:rsidRPr="00000000">
              <w:rPr>
                <w:u w:val="single"/>
                <w:rtl w:val="0"/>
              </w:rPr>
              <w:t xml:space="preserve">awitt</w:t>
            </w:r>
            <w:r w:rsidDel="00000000" w:rsidR="00000000" w:rsidRPr="00000000">
              <w:rPr>
                <w:rtl w:val="0"/>
              </w:rPr>
              <w:t xml:space="preserve"> for the User ID</w:t>
            </w:r>
          </w:p>
          <w:p w:rsidR="00000000" w:rsidDel="00000000" w:rsidP="00000000" w:rsidRDefault="00000000" w:rsidRPr="00000000">
            <w:pPr>
              <w:contextualSpacing w:val="0"/>
              <w:rPr/>
            </w:pPr>
            <w:r w:rsidDel="00000000" w:rsidR="00000000" w:rsidRPr="00000000">
              <w:rPr>
                <w:rtl w:val="0"/>
              </w:rPr>
              <w:t xml:space="preserve">Enter </w:t>
            </w:r>
            <w:r w:rsidDel="00000000" w:rsidR="00000000" w:rsidRPr="00000000">
              <w:rPr>
                <w:u w:val="single"/>
                <w:rtl w:val="0"/>
              </w:rPr>
              <w:t xml:space="preserve">pw</w:t>
            </w:r>
            <w:r w:rsidDel="00000000" w:rsidR="00000000" w:rsidRPr="00000000">
              <w:rPr>
                <w:rtl w:val="0"/>
              </w:rPr>
              <w:t xml:space="preserve"> for the Password</w:t>
            </w:r>
          </w:p>
          <w:p w:rsidR="00000000" w:rsidDel="00000000" w:rsidP="00000000" w:rsidRDefault="00000000" w:rsidRPr="00000000">
            <w:pPr>
              <w:contextualSpacing w:val="0"/>
              <w:rPr/>
            </w:pPr>
            <w:r w:rsidDel="00000000" w:rsidR="00000000" w:rsidRPr="00000000">
              <w:rPr>
                <w:rtl w:val="0"/>
              </w:rPr>
              <w:t xml:space="preserve">Click Login</w:t>
            </w:r>
          </w:p>
          <w:p w:rsidR="00000000" w:rsidDel="00000000" w:rsidP="00000000" w:rsidRDefault="00000000" w:rsidRPr="00000000">
            <w:pPr>
              <w:contextualSpacing w:val="0"/>
              <w:rPr>
                <w:i w:val="1"/>
              </w:rPr>
            </w:pPr>
            <w:r w:rsidDel="00000000" w:rsidR="00000000" w:rsidRPr="00000000">
              <w:rPr>
                <w:i w:val="1"/>
                <w:rtl w:val="0"/>
              </w:rPr>
              <w:t xml:space="preserve">Check results</w:t>
            </w:r>
          </w:p>
          <w:p w:rsidR="00000000" w:rsidDel="00000000" w:rsidP="00000000" w:rsidRDefault="00000000" w:rsidRPr="00000000">
            <w:pPr>
              <w:contextualSpacing w:val="0"/>
              <w:rPr/>
            </w:pPr>
            <w:r w:rsidDel="00000000" w:rsidR="00000000" w:rsidRPr="00000000">
              <w:rPr>
                <w:rtl w:val="0"/>
              </w:rPr>
              <w:t xml:space="preserve">Click Logout</w:t>
            </w:r>
          </w:p>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Faculty schedule panel is empty, Course Details has just the labels, and Course Rolls panel is empty.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1: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Adding a student to a course with a instructor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Preconditions: Test 0 without exiting the GUI</w:t>
            </w:r>
          </w:p>
          <w:p w:rsidR="00000000" w:rsidDel="00000000" w:rsidP="00000000" w:rsidRDefault="00000000" w:rsidRPr="00000000">
            <w:pPr>
              <w:contextualSpacing w:val="0"/>
              <w:rPr>
                <w:u w:val="single"/>
              </w:rPr>
            </w:pPr>
            <w:r w:rsidDel="00000000" w:rsidR="00000000" w:rsidRPr="00000000">
              <w:rPr>
                <w:rtl w:val="0"/>
              </w:rPr>
              <w:t xml:space="preserve">Log in as a registrar using the id </w:t>
            </w:r>
            <w:r w:rsidDel="00000000" w:rsidR="00000000" w:rsidRPr="00000000">
              <w:rPr>
                <w:u w:val="single"/>
                <w:rtl w:val="0"/>
              </w:rPr>
              <w:t xml:space="preserve">zking</w:t>
            </w:r>
            <w:r w:rsidDel="00000000" w:rsidR="00000000" w:rsidRPr="00000000">
              <w:rPr>
                <w:rtl w:val="0"/>
              </w:rPr>
              <w:t xml:space="preserve"> and password </w:t>
            </w:r>
            <w:r w:rsidDel="00000000" w:rsidR="00000000" w:rsidRPr="00000000">
              <w:rPr>
                <w:u w:val="single"/>
                <w:rtl w:val="0"/>
              </w:rPr>
              <w:t xml:space="preserve">pw</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Click on CSC116 section 001 and Click Add Course.</w:t>
            </w:r>
          </w:p>
          <w:p w:rsidR="00000000" w:rsidDel="00000000" w:rsidP="00000000" w:rsidRDefault="00000000" w:rsidRPr="00000000">
            <w:pPr>
              <w:contextualSpacing w:val="0"/>
              <w:rPr/>
            </w:pPr>
            <w:r w:rsidDel="00000000" w:rsidR="00000000" w:rsidRPr="00000000">
              <w:rPr>
                <w:i w:val="1"/>
                <w:rtl w:val="0"/>
              </w:rPr>
              <w:t xml:space="preserve">Check results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Log in as </w:t>
            </w:r>
            <w:r w:rsidDel="00000000" w:rsidR="00000000" w:rsidRPr="00000000">
              <w:rPr>
                <w:u w:val="single"/>
                <w:rtl w:val="0"/>
              </w:rPr>
              <w:t xml:space="preserve">jdyoung2</w:t>
            </w:r>
            <w:r w:rsidDel="00000000" w:rsidR="00000000" w:rsidRPr="00000000">
              <w:rPr>
                <w:rtl w:val="0"/>
              </w:rPr>
              <w:t xml:space="preserve"> with the password </w:t>
            </w:r>
            <w:r w:rsidDel="00000000" w:rsidR="00000000" w:rsidRPr="00000000">
              <w:rPr>
                <w:u w:val="single"/>
                <w:rtl w:val="0"/>
              </w:rPr>
              <w:t xml:space="preserve">pw</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Check results</w:t>
            </w:r>
          </w:p>
          <w:p w:rsidR="00000000" w:rsidDel="00000000" w:rsidP="00000000" w:rsidRDefault="00000000" w:rsidRPr="00000000">
            <w:pPr>
              <w:contextualSpacing w:val="0"/>
              <w:rPr/>
            </w:pPr>
            <w:r w:rsidDel="00000000" w:rsidR="00000000" w:rsidRPr="00000000">
              <w:rPr>
                <w:rtl w:val="0"/>
              </w:rPr>
              <w:t xml:space="preserve">Logout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CSC116 section 001 displays under Schedule panel.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Under Faculty Schedule, CSC116 section 001 is listed and Zahir King under Course Roll is listed.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Removing a student from a course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Preconditions: Test 0 without exiting the GUI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Log in with id </w:t>
            </w:r>
            <w:r w:rsidDel="00000000" w:rsidR="00000000" w:rsidRPr="00000000">
              <w:rPr>
                <w:u w:val="single"/>
                <w:rtl w:val="0"/>
              </w:rPr>
              <w:t xml:space="preserve">zking </w:t>
            </w:r>
            <w:r w:rsidDel="00000000" w:rsidR="00000000" w:rsidRPr="00000000">
              <w:rPr>
                <w:rtl w:val="0"/>
              </w:rPr>
              <w:t xml:space="preserve">and the password </w:t>
            </w:r>
            <w:r w:rsidDel="00000000" w:rsidR="00000000" w:rsidRPr="00000000">
              <w:rPr>
                <w:u w:val="single"/>
                <w:rtl w:val="0"/>
              </w:rPr>
              <w:t xml:space="preserve">pw</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on CSC116 section 001 under course catalog and click on Remove Course.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Check results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logout.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Log in with id </w:t>
            </w:r>
            <w:r w:rsidDel="00000000" w:rsidR="00000000" w:rsidRPr="00000000">
              <w:rPr>
                <w:u w:val="single"/>
                <w:rtl w:val="0"/>
              </w:rPr>
              <w:t xml:space="preserve">jdyoung2</w:t>
            </w:r>
            <w:r w:rsidDel="00000000" w:rsidR="00000000" w:rsidRPr="00000000">
              <w:rPr>
                <w:rtl w:val="0"/>
              </w:rPr>
              <w:t xml:space="preserve"> with the password </w:t>
            </w:r>
            <w:r w:rsidDel="00000000" w:rsidR="00000000" w:rsidRPr="00000000">
              <w:rPr>
                <w:u w:val="single"/>
                <w:rtl w:val="0"/>
              </w:rPr>
              <w:t xml:space="preserve">pw</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on the first row under Faculty Schedule panel and check the results.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logout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Schedule is now empty.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Course Roll is now empty.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 Load button for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Preconditions: none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Log in with id </w:t>
            </w:r>
            <w:r w:rsidDel="00000000" w:rsidR="00000000" w:rsidRPr="00000000">
              <w:rPr>
                <w:u w:val="single"/>
                <w:rtl w:val="0"/>
              </w:rPr>
              <w:t xml:space="preserve">registrar </w:t>
            </w:r>
            <w:r w:rsidDel="00000000" w:rsidR="00000000" w:rsidRPr="00000000">
              <w:rPr>
                <w:rtl w:val="0"/>
              </w:rPr>
              <w:t xml:space="preserve">and password</w:t>
            </w:r>
            <w:r w:rsidDel="00000000" w:rsidR="00000000" w:rsidRPr="00000000">
              <w:rPr>
                <w:u w:val="single"/>
                <w:rtl w:val="0"/>
              </w:rPr>
              <w:t xml:space="preserve"> Regi5tr@r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on Student DIrectory tab.</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on Load Student Directory Button.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Cancel and check results.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 chooser dialog disappears and nothing else happens.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 Save button for Save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Preconditions: Test 3 passes.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on Save Student Directory Button.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Cancel and check results.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 chooser dialog disappears and nothing else happens.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5: Testing Load button for Faculty Directory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Preconditions: Test 4 passes.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on Faculty Directory tab.</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on Load Faculty Directory Button.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Cancel and check results.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 chooser dialog disappears and nothing else happens.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 Save Button for Faculty Directory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Preconditions: Test 5 passes.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on Save Faculty Directory button.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cancel and check results.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 chooser dialog disappears and nothing else happens.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 Load button for 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Preconditions: Test 6 passes.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on Course Catalog tab.</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on Load Course Catalog button.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cancel and check results.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 chooser dialog disappears and nothing else happens.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 Save button for Course Catalog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Preconditions: Test 7 passes.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on Save Course Catalog button.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Click cancel and check results.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File chooser dialog disappears and nothing else happens.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