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416" w:rsidRDefault="002546C8" w:rsidP="002546C8">
      <w:pPr>
        <w:pStyle w:val="Default"/>
        <w:jc w:val="center"/>
        <w:rPr>
          <w:b/>
          <w:sz w:val="22"/>
        </w:rPr>
      </w:pPr>
      <w:r>
        <w:rPr>
          <w:b/>
          <w:noProof/>
          <w:sz w:val="22"/>
        </w:rPr>
        <w:drawing>
          <wp:inline distT="0" distB="0" distL="0" distR="0" wp14:anchorId="1FAF15BD" wp14:editId="1AE1AFFB">
            <wp:extent cx="4430110" cy="1290065"/>
            <wp:effectExtent l="0" t="0" r="0" b="5715"/>
            <wp:docPr id="3" name="Picture 3" descr="d:\users\U333095\AppData\Local\Temp\7zOC77530E9\Iberdrola&amp;Avangrid_Vertical Pos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333095\AppData\Local\Temp\7zOC77530E9\Iberdrola&amp;Avangrid_Vertical Positi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957" cy="1294680"/>
                    </a:xfrm>
                    <a:prstGeom prst="rect">
                      <a:avLst/>
                    </a:prstGeom>
                    <a:noFill/>
                    <a:ln>
                      <a:noFill/>
                    </a:ln>
                  </pic:spPr>
                </pic:pic>
              </a:graphicData>
            </a:graphic>
          </wp:inline>
        </w:drawing>
      </w:r>
    </w:p>
    <w:p w:rsidR="00E55416" w:rsidRDefault="008C7747">
      <w:pPr>
        <w:pStyle w:val="Default"/>
        <w:ind w:left="360"/>
        <w:jc w:val="both"/>
        <w:rPr>
          <w:b/>
          <w:sz w:val="22"/>
        </w:rPr>
      </w:pPr>
      <w:r w:rsidRPr="007B72DC">
        <w:rPr>
          <w:rFonts w:eastAsia="Times New Roman"/>
          <w:noProof/>
          <w:sz w:val="12"/>
          <w:szCs w:val="12"/>
        </w:rPr>
        <mc:AlternateContent>
          <mc:Choice Requires="wps">
            <w:drawing>
              <wp:anchor distT="4294967295" distB="4294967295" distL="114300" distR="114300" simplePos="0" relativeHeight="251659264" behindDoc="0" locked="0" layoutInCell="1" allowOverlap="1" wp14:anchorId="2F8A3886" wp14:editId="64A73595">
                <wp:simplePos x="0" y="0"/>
                <wp:positionH relativeFrom="column">
                  <wp:posOffset>-206375</wp:posOffset>
                </wp:positionH>
                <wp:positionV relativeFrom="paragraph">
                  <wp:posOffset>122423</wp:posOffset>
                </wp:positionV>
                <wp:extent cx="6804025" cy="0"/>
                <wp:effectExtent l="0" t="19050" r="1587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4025" cy="0"/>
                        </a:xfrm>
                        <a:prstGeom prst="line">
                          <a:avLst/>
                        </a:prstGeom>
                        <a:noFill/>
                        <a:ln w="28575" algn="ctr">
                          <a:solidFill>
                            <a:srgbClr val="5C881A"/>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25pt,9.65pt" to="51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" strokecolor="#5c881a" strokeweight="2.25pt">
                <o:lock v:ext="edit" shapetype="f"/>
              </v:line>
            </w:pict>
          </mc:Fallback>
        </mc:AlternateContent>
      </w:r>
    </w:p>
    <w:p w:rsidR="00E55416" w:rsidRPr="00A82759" w:rsidRDefault="00E55416">
      <w:pPr>
        <w:pStyle w:val="Default"/>
        <w:ind w:left="360"/>
        <w:jc w:val="both"/>
        <w:rPr>
          <w:b/>
          <w:sz w:val="6"/>
        </w:rPr>
      </w:pPr>
    </w:p>
    <w:p w:rsidR="00713CB9" w:rsidRPr="00807732" w:rsidRDefault="00713CB9" w:rsidP="00807732">
      <w:pPr>
        <w:pStyle w:val="Default"/>
        <w:jc w:val="center"/>
        <w:rPr>
          <w:b/>
          <w:color w:val="auto"/>
        </w:rPr>
      </w:pPr>
      <w:r w:rsidRPr="00221D96">
        <w:rPr>
          <w:b/>
          <w:color w:val="auto"/>
          <w:sz w:val="36"/>
        </w:rPr>
        <w:t xml:space="preserve">Develop </w:t>
      </w:r>
      <w:r w:rsidR="00433184" w:rsidRPr="00221D96">
        <w:rPr>
          <w:b/>
          <w:color w:val="auto"/>
          <w:sz w:val="36"/>
        </w:rPr>
        <w:t xml:space="preserve">an energy storage </w:t>
      </w:r>
      <w:r w:rsidR="00BA306D" w:rsidRPr="00221D96">
        <w:rPr>
          <w:b/>
          <w:color w:val="auto"/>
          <w:sz w:val="36"/>
        </w:rPr>
        <w:t xml:space="preserve">deployment </w:t>
      </w:r>
      <w:r w:rsidR="00433184" w:rsidRPr="00221D96">
        <w:rPr>
          <w:b/>
          <w:color w:val="auto"/>
          <w:sz w:val="36"/>
        </w:rPr>
        <w:t>strategy for</w:t>
      </w:r>
      <w:r w:rsidR="00BA306D" w:rsidRPr="00221D96">
        <w:rPr>
          <w:b/>
          <w:color w:val="auto"/>
          <w:sz w:val="36"/>
        </w:rPr>
        <w:t xml:space="preserve"> new</w:t>
      </w:r>
      <w:r w:rsidR="00433184" w:rsidRPr="00221D96">
        <w:rPr>
          <w:b/>
          <w:color w:val="auto"/>
          <w:sz w:val="36"/>
        </w:rPr>
        <w:t xml:space="preserve"> </w:t>
      </w:r>
      <w:r w:rsidR="00BA306D" w:rsidRPr="00221D96">
        <w:rPr>
          <w:b/>
          <w:color w:val="auto"/>
          <w:sz w:val="36"/>
        </w:rPr>
        <w:t>offshore wind farms in the United States</w:t>
      </w:r>
    </w:p>
    <w:p w:rsidR="00E55416" w:rsidRPr="00302547" w:rsidRDefault="00E55416" w:rsidP="00713CB9">
      <w:pPr>
        <w:pStyle w:val="Default"/>
        <w:jc w:val="both"/>
        <w:rPr>
          <w:b/>
          <w:color w:val="006600"/>
          <w:sz w:val="16"/>
        </w:rPr>
      </w:pPr>
    </w:p>
    <w:p w:rsidR="00132761" w:rsidRDefault="00132761" w:rsidP="00A82759">
      <w:pPr>
        <w:pStyle w:val="Default"/>
        <w:jc w:val="both"/>
        <w:rPr>
          <w:color w:val="006600"/>
        </w:rPr>
      </w:pPr>
      <w:r w:rsidRPr="00466B90">
        <w:rPr>
          <w:b/>
          <w:color w:val="006600"/>
        </w:rPr>
        <w:t>The Challenge</w:t>
      </w:r>
      <w:r w:rsidR="00F12AB2" w:rsidRPr="00466B90">
        <w:rPr>
          <w:b/>
          <w:color w:val="006600"/>
        </w:rPr>
        <w:t>:</w:t>
      </w:r>
      <w:r w:rsidR="00F12AB2" w:rsidRPr="00466B90">
        <w:rPr>
          <w:color w:val="006600"/>
        </w:rPr>
        <w:t xml:space="preserve"> </w:t>
      </w:r>
    </w:p>
    <w:p w:rsidR="00A82759" w:rsidRPr="00302547" w:rsidRDefault="00A82759" w:rsidP="00A82759">
      <w:pPr>
        <w:pStyle w:val="Default"/>
        <w:jc w:val="both"/>
        <w:rPr>
          <w:color w:val="006600"/>
          <w:sz w:val="16"/>
        </w:rPr>
      </w:pPr>
    </w:p>
    <w:p w:rsidR="00466B90" w:rsidRDefault="001A5510" w:rsidP="00A82759">
      <w:pPr>
        <w:pStyle w:val="Default"/>
        <w:jc w:val="both"/>
        <w:rPr>
          <w:color w:val="auto"/>
        </w:rPr>
      </w:pPr>
      <w:r w:rsidRPr="001A5510">
        <w:rPr>
          <w:color w:val="auto"/>
          <w:u w:val="single"/>
        </w:rPr>
        <w:t>Create a fictional case study</w:t>
      </w:r>
      <w:r>
        <w:rPr>
          <w:color w:val="auto"/>
        </w:rPr>
        <w:t xml:space="preserve"> for an offshore wind farm and energy storage system in the northeast United States.  </w:t>
      </w:r>
      <w:r w:rsidRPr="001A5510">
        <w:rPr>
          <w:color w:val="auto"/>
          <w:u w:val="single"/>
        </w:rPr>
        <w:t>Propose an energy storage utilization strategy</w:t>
      </w:r>
      <w:r>
        <w:rPr>
          <w:color w:val="auto"/>
        </w:rPr>
        <w:t xml:space="preserve"> for this case study. </w:t>
      </w:r>
      <w:r>
        <w:rPr>
          <w:color w:val="auto"/>
          <w:u w:val="single"/>
        </w:rPr>
        <w:t>Develop</w:t>
      </w:r>
      <w:r w:rsidR="00DE1935">
        <w:rPr>
          <w:color w:val="auto"/>
          <w:u w:val="single"/>
        </w:rPr>
        <w:t xml:space="preserve"> a financial and</w:t>
      </w:r>
      <w:r w:rsidRPr="001A5510">
        <w:rPr>
          <w:color w:val="auto"/>
          <w:u w:val="single"/>
        </w:rPr>
        <w:t xml:space="preserve"> operation model</w:t>
      </w:r>
      <w:r>
        <w:rPr>
          <w:color w:val="auto"/>
        </w:rPr>
        <w:t xml:space="preserve"> that optimizes the utilization of energy storage with offshore wind production for this case study. </w:t>
      </w:r>
    </w:p>
    <w:p w:rsidR="00466B90" w:rsidRPr="00302547" w:rsidRDefault="00466B90" w:rsidP="00A82759">
      <w:pPr>
        <w:pStyle w:val="Default"/>
        <w:jc w:val="both"/>
        <w:rPr>
          <w:color w:val="auto"/>
          <w:sz w:val="16"/>
        </w:rPr>
      </w:pPr>
    </w:p>
    <w:p w:rsidR="00466B90" w:rsidRDefault="00466B90" w:rsidP="00A82759">
      <w:pPr>
        <w:pStyle w:val="Default"/>
        <w:jc w:val="both"/>
        <w:rPr>
          <w:color w:val="006600"/>
        </w:rPr>
      </w:pPr>
      <w:r>
        <w:rPr>
          <w:b/>
          <w:color w:val="006600"/>
        </w:rPr>
        <w:t xml:space="preserve">About this </w:t>
      </w:r>
      <w:r w:rsidRPr="00466B90">
        <w:rPr>
          <w:b/>
          <w:color w:val="006600"/>
        </w:rPr>
        <w:t>Challenge:</w:t>
      </w:r>
      <w:r w:rsidRPr="00466B90">
        <w:rPr>
          <w:color w:val="006600"/>
        </w:rPr>
        <w:t xml:space="preserve"> </w:t>
      </w:r>
    </w:p>
    <w:p w:rsidR="00A82759" w:rsidRPr="00302547" w:rsidRDefault="00A82759" w:rsidP="00A82759">
      <w:pPr>
        <w:pStyle w:val="Default"/>
        <w:jc w:val="both"/>
        <w:rPr>
          <w:color w:val="006600"/>
          <w:sz w:val="16"/>
        </w:rPr>
      </w:pPr>
    </w:p>
    <w:p w:rsidR="00466B90" w:rsidRDefault="001A5510" w:rsidP="00A82759">
      <w:pPr>
        <w:pStyle w:val="Default"/>
        <w:jc w:val="both"/>
        <w:rPr>
          <w:color w:val="auto"/>
        </w:rPr>
      </w:pPr>
      <w:r>
        <w:rPr>
          <w:color w:val="auto"/>
        </w:rPr>
        <w:t xml:space="preserve">The offshore wind market </w:t>
      </w:r>
      <w:r w:rsidR="00807732">
        <w:rPr>
          <w:color w:val="auto"/>
        </w:rPr>
        <w:t xml:space="preserve">in the United States is growing at a rapid rate, with over 1,400MW of offshore wind capacity awarded this year alone in Massachusetts, Connecticut, and Rhode Island (vs. 30 MW operating in 2017). As of June 2018, there was ~25.5 GW of offshore wind in </w:t>
      </w:r>
      <w:r w:rsidR="000B1C7A">
        <w:rPr>
          <w:color w:val="auto"/>
        </w:rPr>
        <w:t xml:space="preserve">U.S. </w:t>
      </w:r>
      <w:r w:rsidR="00807732">
        <w:rPr>
          <w:color w:val="auto"/>
        </w:rPr>
        <w:t xml:space="preserve">project development pipelines. As this emerging market continues to grow, stakeholders are also becoming increasingly interested in the potential benefits that could arise from integrating energy storage into an offshore wind farm. </w:t>
      </w:r>
      <w:r w:rsidR="00A82759">
        <w:rPr>
          <w:color w:val="auto"/>
        </w:rPr>
        <w:t xml:space="preserve">Under the proper utilization model, energy storage with offshore wind could potentially improve project economics and provide additional power grid benefits. </w:t>
      </w:r>
    </w:p>
    <w:p w:rsidR="00466B90" w:rsidRPr="00302547" w:rsidRDefault="00466B90" w:rsidP="00A82759">
      <w:pPr>
        <w:pStyle w:val="Default"/>
        <w:ind w:left="-360"/>
        <w:jc w:val="both"/>
        <w:rPr>
          <w:color w:val="auto"/>
          <w:sz w:val="16"/>
        </w:rPr>
      </w:pPr>
    </w:p>
    <w:p w:rsidR="00D015E8" w:rsidRDefault="00466B90" w:rsidP="00A82759">
      <w:pPr>
        <w:pStyle w:val="Default"/>
        <w:jc w:val="both"/>
        <w:rPr>
          <w:b/>
          <w:color w:val="006600"/>
        </w:rPr>
      </w:pPr>
      <w:r>
        <w:rPr>
          <w:b/>
          <w:color w:val="006600"/>
        </w:rPr>
        <w:t>Challenge Goals</w:t>
      </w:r>
      <w:r w:rsidR="00A82759">
        <w:rPr>
          <w:b/>
          <w:color w:val="006600"/>
        </w:rPr>
        <w:t>:</w:t>
      </w:r>
    </w:p>
    <w:p w:rsidR="002E7D93" w:rsidRDefault="002E7D93" w:rsidP="00A82759">
      <w:pPr>
        <w:pStyle w:val="Default"/>
        <w:jc w:val="both"/>
        <w:rPr>
          <w:color w:val="auto"/>
        </w:rPr>
      </w:pPr>
      <w:r w:rsidRPr="002E7D93">
        <w:rPr>
          <w:color w:val="auto"/>
        </w:rPr>
        <w:t xml:space="preserve">Develop a proposal for using energy storage alongside </w:t>
      </w:r>
      <w:r>
        <w:rPr>
          <w:color w:val="auto"/>
        </w:rPr>
        <w:t>an offshore wind</w:t>
      </w:r>
      <w:r w:rsidR="005B5E0F">
        <w:rPr>
          <w:color w:val="auto"/>
        </w:rPr>
        <w:t xml:space="preserve"> farm</w:t>
      </w:r>
      <w:r>
        <w:rPr>
          <w:color w:val="auto"/>
        </w:rPr>
        <w:t xml:space="preserve"> in any state along the </w:t>
      </w:r>
      <w:r w:rsidR="005B5E0F">
        <w:rPr>
          <w:color w:val="auto"/>
        </w:rPr>
        <w:t xml:space="preserve">U.S. </w:t>
      </w:r>
      <w:r>
        <w:rPr>
          <w:color w:val="auto"/>
        </w:rPr>
        <w:t>east coast. In doing so, your proposal should include the following items:</w:t>
      </w:r>
    </w:p>
    <w:p w:rsidR="002E7D93" w:rsidRPr="00302547" w:rsidRDefault="002E7D93" w:rsidP="00A82759">
      <w:pPr>
        <w:pStyle w:val="Default"/>
        <w:jc w:val="both"/>
        <w:rPr>
          <w:b/>
          <w:color w:val="auto"/>
          <w:sz w:val="16"/>
        </w:rPr>
      </w:pPr>
    </w:p>
    <w:p w:rsidR="002E7D93" w:rsidRPr="001B591C" w:rsidRDefault="001B591C" w:rsidP="00A82759">
      <w:pPr>
        <w:pStyle w:val="Default"/>
        <w:numPr>
          <w:ilvl w:val="0"/>
          <w:numId w:val="23"/>
        </w:numPr>
        <w:ind w:left="720"/>
        <w:jc w:val="both"/>
        <w:rPr>
          <w:b/>
          <w:color w:val="auto"/>
        </w:rPr>
      </w:pPr>
      <w:r>
        <w:rPr>
          <w:color w:val="auto"/>
        </w:rPr>
        <w:t xml:space="preserve">The location and size of the offshore wind </w:t>
      </w:r>
      <w:r w:rsidR="001A5510">
        <w:rPr>
          <w:color w:val="auto"/>
        </w:rPr>
        <w:t>farm, including cost estimates.</w:t>
      </w:r>
    </w:p>
    <w:p w:rsidR="001B591C" w:rsidRPr="001B591C" w:rsidRDefault="001B591C" w:rsidP="00A82759">
      <w:pPr>
        <w:pStyle w:val="Default"/>
        <w:numPr>
          <w:ilvl w:val="0"/>
          <w:numId w:val="23"/>
        </w:numPr>
        <w:ind w:left="720"/>
        <w:jc w:val="both"/>
        <w:rPr>
          <w:b/>
          <w:color w:val="auto"/>
        </w:rPr>
      </w:pPr>
      <w:r>
        <w:rPr>
          <w:color w:val="auto"/>
        </w:rPr>
        <w:t>The size (MW/</w:t>
      </w:r>
      <w:proofErr w:type="spellStart"/>
      <w:r>
        <w:rPr>
          <w:color w:val="auto"/>
        </w:rPr>
        <w:t>MWh</w:t>
      </w:r>
      <w:proofErr w:type="spellEnd"/>
      <w:r>
        <w:rPr>
          <w:color w:val="auto"/>
        </w:rPr>
        <w:t>) and technology type (lithium-ion, flow batteries,</w:t>
      </w:r>
      <w:r w:rsidR="00F82ED5">
        <w:rPr>
          <w:color w:val="auto"/>
        </w:rPr>
        <w:t xml:space="preserve"> mechanical</w:t>
      </w:r>
      <w:r w:rsidR="008A2E4E">
        <w:rPr>
          <w:color w:val="auto"/>
        </w:rPr>
        <w:t>,</w:t>
      </w:r>
      <w:r>
        <w:rPr>
          <w:color w:val="auto"/>
        </w:rPr>
        <w:t xml:space="preserve"> </w:t>
      </w:r>
      <w:proofErr w:type="spellStart"/>
      <w:r>
        <w:rPr>
          <w:color w:val="auto"/>
        </w:rPr>
        <w:t>etc</w:t>
      </w:r>
      <w:proofErr w:type="spellEnd"/>
      <w:r>
        <w:rPr>
          <w:color w:val="auto"/>
        </w:rPr>
        <w:t>) of the energy storage</w:t>
      </w:r>
      <w:r w:rsidR="001A5510">
        <w:rPr>
          <w:color w:val="auto"/>
        </w:rPr>
        <w:t xml:space="preserve"> system, including cost estimates.</w:t>
      </w:r>
    </w:p>
    <w:p w:rsidR="001B591C" w:rsidRPr="00F82ED5" w:rsidRDefault="001B591C" w:rsidP="00A82759">
      <w:pPr>
        <w:pStyle w:val="Default"/>
        <w:numPr>
          <w:ilvl w:val="0"/>
          <w:numId w:val="23"/>
        </w:numPr>
        <w:ind w:left="720"/>
        <w:jc w:val="both"/>
        <w:rPr>
          <w:b/>
          <w:color w:val="auto"/>
        </w:rPr>
      </w:pPr>
      <w:r>
        <w:rPr>
          <w:color w:val="auto"/>
        </w:rPr>
        <w:t>The proposed energy storage utilization strategy, including an</w:t>
      </w:r>
      <w:r w:rsidR="00F82ED5">
        <w:rPr>
          <w:color w:val="auto"/>
        </w:rPr>
        <w:t>y</w:t>
      </w:r>
      <w:r>
        <w:rPr>
          <w:color w:val="auto"/>
        </w:rPr>
        <w:t xml:space="preserve"> value</w:t>
      </w:r>
      <w:r w:rsidR="001A5510">
        <w:rPr>
          <w:color w:val="auto"/>
        </w:rPr>
        <w:t xml:space="preserve"> or revenue</w:t>
      </w:r>
      <w:r>
        <w:rPr>
          <w:color w:val="auto"/>
        </w:rPr>
        <w:t xml:space="preserve"> streams that are to be stacked. </w:t>
      </w:r>
    </w:p>
    <w:p w:rsidR="00F82ED5" w:rsidRPr="00790C38" w:rsidRDefault="00F82ED5" w:rsidP="00A82759">
      <w:pPr>
        <w:pStyle w:val="Default"/>
        <w:numPr>
          <w:ilvl w:val="0"/>
          <w:numId w:val="23"/>
        </w:numPr>
        <w:ind w:left="720"/>
        <w:jc w:val="both"/>
        <w:rPr>
          <w:b/>
          <w:color w:val="auto"/>
        </w:rPr>
      </w:pPr>
      <w:r>
        <w:rPr>
          <w:color w:val="auto"/>
        </w:rPr>
        <w:t>A</w:t>
      </w:r>
      <w:r w:rsidR="00DE1935">
        <w:rPr>
          <w:color w:val="auto"/>
        </w:rPr>
        <w:t xml:space="preserve"> mock financial and </w:t>
      </w:r>
      <w:r>
        <w:rPr>
          <w:color w:val="auto"/>
        </w:rPr>
        <w:t>operational model of storage and offshore wind production.</w:t>
      </w:r>
      <w:r w:rsidR="00014511">
        <w:rPr>
          <w:color w:val="auto"/>
        </w:rPr>
        <w:t xml:space="preserve"> You may include several scenarios if desired. </w:t>
      </w:r>
    </w:p>
    <w:p w:rsidR="00790C38" w:rsidRPr="00F82ED5" w:rsidRDefault="00790C38" w:rsidP="00A82759">
      <w:pPr>
        <w:pStyle w:val="Default"/>
        <w:numPr>
          <w:ilvl w:val="0"/>
          <w:numId w:val="23"/>
        </w:numPr>
        <w:ind w:left="720"/>
        <w:jc w:val="both"/>
        <w:rPr>
          <w:b/>
          <w:color w:val="auto"/>
        </w:rPr>
      </w:pPr>
      <w:r>
        <w:rPr>
          <w:color w:val="auto"/>
        </w:rPr>
        <w:t xml:space="preserve">List of any assumptions </w:t>
      </w:r>
      <w:r w:rsidR="005B5E0F">
        <w:rPr>
          <w:color w:val="auto"/>
        </w:rPr>
        <w:t xml:space="preserve">and cite resources </w:t>
      </w:r>
      <w:r>
        <w:rPr>
          <w:color w:val="auto"/>
        </w:rPr>
        <w:t xml:space="preserve">utilized in developing the model. </w:t>
      </w:r>
    </w:p>
    <w:p w:rsidR="00F82ED5" w:rsidRPr="00302547" w:rsidRDefault="00F82ED5" w:rsidP="00A82759">
      <w:pPr>
        <w:pStyle w:val="Default"/>
        <w:jc w:val="both"/>
        <w:rPr>
          <w:color w:val="auto"/>
          <w:sz w:val="16"/>
        </w:rPr>
      </w:pPr>
    </w:p>
    <w:p w:rsidR="00F82ED5" w:rsidRDefault="00F82ED5" w:rsidP="00A82759">
      <w:pPr>
        <w:pStyle w:val="Default"/>
        <w:jc w:val="both"/>
        <w:rPr>
          <w:color w:val="auto"/>
        </w:rPr>
      </w:pPr>
      <w:r>
        <w:rPr>
          <w:color w:val="auto"/>
        </w:rPr>
        <w:t xml:space="preserve">We will provide you </w:t>
      </w:r>
      <w:r w:rsidR="00DE1935">
        <w:rPr>
          <w:color w:val="auto"/>
        </w:rPr>
        <w:t>a spread</w:t>
      </w:r>
      <w:r>
        <w:rPr>
          <w:color w:val="auto"/>
        </w:rPr>
        <w:t xml:space="preserve"> sheet with mock hourly wholesale power prices for a year. In addition, we will provide a net capacity factor production curve for an offshore wind farm, an onshore wind farm, and a solar farm. </w:t>
      </w:r>
      <w:r w:rsidR="00690F1E">
        <w:rPr>
          <w:color w:val="auto"/>
        </w:rPr>
        <w:t>You will be allowed to use this data to build your team’s case for a given offshore-battery strategy. You may also utilize market data from ISOs</w:t>
      </w:r>
      <w:r w:rsidR="005B5E0F">
        <w:rPr>
          <w:color w:val="auto"/>
        </w:rPr>
        <w:t xml:space="preserve"> (ISO-NE, NYISO, PJM)</w:t>
      </w:r>
      <w:r w:rsidR="00690F1E">
        <w:rPr>
          <w:color w:val="auto"/>
        </w:rPr>
        <w:t xml:space="preserve"> if you wish to do so. </w:t>
      </w:r>
    </w:p>
    <w:p w:rsidR="00302547" w:rsidRPr="00302547" w:rsidRDefault="00302547" w:rsidP="00A82759">
      <w:pPr>
        <w:pStyle w:val="Default"/>
        <w:jc w:val="both"/>
        <w:rPr>
          <w:b/>
          <w:color w:val="auto"/>
          <w:sz w:val="16"/>
        </w:rPr>
      </w:pPr>
    </w:p>
    <w:p w:rsidR="00302547" w:rsidRDefault="00302547" w:rsidP="00302547">
      <w:pPr>
        <w:pStyle w:val="Default"/>
        <w:jc w:val="both"/>
        <w:rPr>
          <w:color w:val="auto"/>
        </w:rPr>
      </w:pPr>
      <w:r>
        <w:rPr>
          <w:b/>
          <w:color w:val="006600"/>
        </w:rPr>
        <w:t xml:space="preserve"> </w:t>
      </w:r>
      <w:r>
        <w:rPr>
          <w:color w:val="auto"/>
        </w:rPr>
        <w:t>When developing your case study and storage strategy, consider the following questions:</w:t>
      </w:r>
    </w:p>
    <w:p w:rsidR="00302547" w:rsidRPr="005C0DC8" w:rsidRDefault="00302547" w:rsidP="00302547">
      <w:pPr>
        <w:pStyle w:val="Default"/>
        <w:jc w:val="both"/>
        <w:rPr>
          <w:b/>
          <w:color w:val="auto"/>
          <w:sz w:val="16"/>
        </w:rPr>
      </w:pPr>
    </w:p>
    <w:p w:rsidR="00302547" w:rsidRPr="005C0DC8" w:rsidRDefault="00302547" w:rsidP="00302547">
      <w:pPr>
        <w:pStyle w:val="Default"/>
        <w:jc w:val="both"/>
        <w:rPr>
          <w:color w:val="auto"/>
        </w:rPr>
      </w:pPr>
      <w:r>
        <w:rPr>
          <w:color w:val="auto"/>
        </w:rPr>
        <w:t>1. W</w:t>
      </w:r>
      <w:r w:rsidRPr="005C0DC8">
        <w:rPr>
          <w:color w:val="auto"/>
        </w:rPr>
        <w:t>hat is the optimal battery size when co-located with an offshore wind farm and what are the key trigger points?</w:t>
      </w:r>
    </w:p>
    <w:p w:rsidR="00FC1A22" w:rsidRPr="00302547" w:rsidRDefault="00302547" w:rsidP="00302547">
      <w:pPr>
        <w:pStyle w:val="Default"/>
        <w:jc w:val="both"/>
        <w:rPr>
          <w:color w:val="auto"/>
        </w:rPr>
      </w:pPr>
      <w:r>
        <w:rPr>
          <w:color w:val="auto"/>
        </w:rPr>
        <w:t>2. W</w:t>
      </w:r>
      <w:r w:rsidRPr="005C0DC8">
        <w:rPr>
          <w:color w:val="auto"/>
        </w:rPr>
        <w:t>hat is the preferred technology (quick charge/dis-charge vs. large capacity) considering the revenue potential</w:t>
      </w:r>
      <w:r>
        <w:rPr>
          <w:color w:val="auto"/>
        </w:rPr>
        <w:t>?</w:t>
      </w:r>
    </w:p>
    <w:p w:rsidR="00466B90" w:rsidRDefault="00A82759" w:rsidP="00A82759">
      <w:pPr>
        <w:pStyle w:val="Default"/>
        <w:jc w:val="both"/>
        <w:rPr>
          <w:b/>
          <w:color w:val="006600"/>
        </w:rPr>
      </w:pPr>
      <w:r>
        <w:rPr>
          <w:b/>
          <w:color w:val="006600"/>
        </w:rPr>
        <w:lastRenderedPageBreak/>
        <w:t>Background:</w:t>
      </w:r>
    </w:p>
    <w:p w:rsidR="00A82759" w:rsidRPr="00FC1A22" w:rsidRDefault="00A82759" w:rsidP="00A82759">
      <w:pPr>
        <w:pStyle w:val="Default"/>
        <w:ind w:left="360"/>
        <w:jc w:val="both"/>
        <w:rPr>
          <w:b/>
          <w:color w:val="006600"/>
          <w:sz w:val="8"/>
        </w:rPr>
      </w:pPr>
    </w:p>
    <w:p w:rsidR="00142DD9" w:rsidRDefault="00142DD9" w:rsidP="00A82759">
      <w:pPr>
        <w:pStyle w:val="Default"/>
        <w:jc w:val="both"/>
        <w:rPr>
          <w:color w:val="auto"/>
        </w:rPr>
      </w:pPr>
      <w:r>
        <w:rPr>
          <w:color w:val="auto"/>
        </w:rPr>
        <w:t>On 10/08/2018, the</w:t>
      </w:r>
      <w:r w:rsidR="008C7089" w:rsidRPr="008C7089">
        <w:rPr>
          <w:color w:val="auto"/>
        </w:rPr>
        <w:t xml:space="preserve"> Special Report from UN Intergovernmental Panel on Cli</w:t>
      </w:r>
      <w:r>
        <w:rPr>
          <w:color w:val="auto"/>
        </w:rPr>
        <w:t>mate Change (UN IPCC) highlighted</w:t>
      </w:r>
      <w:r w:rsidR="00DE1935">
        <w:rPr>
          <w:color w:val="auto"/>
        </w:rPr>
        <w:t xml:space="preserve"> that</w:t>
      </w:r>
      <w:r w:rsidR="008C7089" w:rsidRPr="008C7089">
        <w:rPr>
          <w:color w:val="auto"/>
        </w:rPr>
        <w:t xml:space="preserve"> society has until 2030 to mitigate global warming and keep temperature </w:t>
      </w:r>
      <w:r w:rsidR="008C7089">
        <w:rPr>
          <w:color w:val="auto"/>
        </w:rPr>
        <w:t>rises to a maximum of 1.5ºC. CO</w:t>
      </w:r>
      <w:r w:rsidR="008C7089">
        <w:rPr>
          <w:color w:val="auto"/>
          <w:vertAlign w:val="subscript"/>
        </w:rPr>
        <w:t>2</w:t>
      </w:r>
      <w:r w:rsidR="008C7089" w:rsidRPr="008C7089">
        <w:rPr>
          <w:color w:val="auto"/>
        </w:rPr>
        <w:t xml:space="preserve"> emissions will need to fall 45% from 2010 levels by 203</w:t>
      </w:r>
      <w:r>
        <w:rPr>
          <w:color w:val="auto"/>
        </w:rPr>
        <w:t>0 to reach "net zero" by 2050.</w:t>
      </w:r>
      <w:r w:rsidR="00246BBF">
        <w:rPr>
          <w:color w:val="auto"/>
        </w:rPr>
        <w:t xml:space="preserve"> </w:t>
      </w:r>
      <w:r w:rsidR="00246BBF">
        <w:rPr>
          <w:color w:val="auto"/>
          <w:vertAlign w:val="superscript"/>
        </w:rPr>
        <w:t>1</w:t>
      </w:r>
      <w:r>
        <w:rPr>
          <w:color w:val="auto"/>
        </w:rPr>
        <w:t xml:space="preserve"> </w:t>
      </w:r>
      <w:r w:rsidR="008C7089" w:rsidRPr="008C7089">
        <w:rPr>
          <w:color w:val="auto"/>
        </w:rPr>
        <w:t xml:space="preserve">Meeting this goal demands extraordinary transitions in energy, land, </w:t>
      </w:r>
      <w:r w:rsidR="00623CD2">
        <w:rPr>
          <w:color w:val="auto"/>
        </w:rPr>
        <w:t xml:space="preserve">transportation </w:t>
      </w:r>
      <w:r w:rsidR="008C7089" w:rsidRPr="008C7089">
        <w:rPr>
          <w:color w:val="auto"/>
        </w:rPr>
        <w:t xml:space="preserve">and infrastructure. </w:t>
      </w:r>
    </w:p>
    <w:p w:rsidR="00142DD9" w:rsidRDefault="00142DD9" w:rsidP="00A82759">
      <w:pPr>
        <w:pStyle w:val="Default"/>
        <w:jc w:val="both"/>
        <w:rPr>
          <w:color w:val="auto"/>
        </w:rPr>
      </w:pPr>
    </w:p>
    <w:p w:rsidR="00073078" w:rsidRDefault="000742B8" w:rsidP="00A82759">
      <w:pPr>
        <w:pStyle w:val="Default"/>
        <w:jc w:val="both"/>
        <w:rPr>
          <w:color w:val="auto"/>
        </w:rPr>
      </w:pPr>
      <w:r>
        <w:rPr>
          <w:color w:val="auto"/>
        </w:rPr>
        <w:t xml:space="preserve">Significant </w:t>
      </w:r>
      <w:r w:rsidR="00DB68EF">
        <w:rPr>
          <w:color w:val="auto"/>
        </w:rPr>
        <w:t xml:space="preserve">carbon emission reductions in the U.S. </w:t>
      </w:r>
      <w:r>
        <w:rPr>
          <w:color w:val="auto"/>
        </w:rPr>
        <w:t xml:space="preserve">early on </w:t>
      </w:r>
      <w:r w:rsidR="00DB68EF">
        <w:rPr>
          <w:color w:val="auto"/>
        </w:rPr>
        <w:t xml:space="preserve">will be achieved through the </w:t>
      </w:r>
      <w:r>
        <w:rPr>
          <w:color w:val="auto"/>
        </w:rPr>
        <w:t xml:space="preserve">rapid </w:t>
      </w:r>
      <w:proofErr w:type="spellStart"/>
      <w:r w:rsidR="00DB68EF">
        <w:rPr>
          <w:color w:val="auto"/>
        </w:rPr>
        <w:t>decarbonization</w:t>
      </w:r>
      <w:proofErr w:type="spellEnd"/>
      <w:r w:rsidR="00DB68EF">
        <w:rPr>
          <w:color w:val="auto"/>
        </w:rPr>
        <w:t xml:space="preserve"> of the power sector. </w:t>
      </w:r>
      <w:r>
        <w:rPr>
          <w:color w:val="auto"/>
        </w:rPr>
        <w:t xml:space="preserve">The U.S. electric power sector </w:t>
      </w:r>
      <w:r w:rsidR="00AC4D6A">
        <w:rPr>
          <w:color w:val="auto"/>
        </w:rPr>
        <w:t>has already begun this low carbon transformation, reducing annual carbon emissions levels by</w:t>
      </w:r>
      <w:r>
        <w:rPr>
          <w:color w:val="auto"/>
        </w:rPr>
        <w:t xml:space="preserve"> </w:t>
      </w:r>
      <w:r w:rsidR="00AC4D6A">
        <w:rPr>
          <w:color w:val="auto"/>
        </w:rPr>
        <w:t>over 300 million metric tons of CO</w:t>
      </w:r>
      <w:r w:rsidR="00AC4D6A">
        <w:rPr>
          <w:color w:val="auto"/>
          <w:vertAlign w:val="subscript"/>
        </w:rPr>
        <w:t>2</w:t>
      </w:r>
      <w:r w:rsidR="00AC4D6A">
        <w:rPr>
          <w:color w:val="auto"/>
        </w:rPr>
        <w:t xml:space="preserve"> in 2017 compared to emission levels of five years prior (-14% vs. 2013).</w:t>
      </w:r>
      <w:r w:rsidR="00246BBF">
        <w:rPr>
          <w:color w:val="auto"/>
          <w:vertAlign w:val="superscript"/>
        </w:rPr>
        <w:t>2</w:t>
      </w:r>
      <w:r w:rsidR="00AC4D6A">
        <w:rPr>
          <w:color w:val="auto"/>
        </w:rPr>
        <w:t xml:space="preserve"> Driving these U.S. CO</w:t>
      </w:r>
      <w:r w:rsidR="00AC4D6A">
        <w:rPr>
          <w:color w:val="auto"/>
          <w:vertAlign w:val="subscript"/>
        </w:rPr>
        <w:t>2</w:t>
      </w:r>
      <w:r w:rsidR="00AC4D6A">
        <w:rPr>
          <w:color w:val="auto"/>
        </w:rPr>
        <w:t xml:space="preserve"> emission reductions is the </w:t>
      </w:r>
      <w:r w:rsidR="00CF5DD5">
        <w:rPr>
          <w:color w:val="auto"/>
        </w:rPr>
        <w:t>shift in generation mix</w:t>
      </w:r>
      <w:r w:rsidR="00AC4D6A">
        <w:rPr>
          <w:color w:val="auto"/>
        </w:rPr>
        <w:t xml:space="preserve"> from coal and oil-based </w:t>
      </w:r>
      <w:r w:rsidR="00073078">
        <w:rPr>
          <w:color w:val="auto"/>
        </w:rPr>
        <w:t xml:space="preserve">power </w:t>
      </w:r>
      <w:r w:rsidR="00AC4D6A">
        <w:rPr>
          <w:color w:val="auto"/>
        </w:rPr>
        <w:t>to combined cycle natural gas plants and renewable power sources like wind and solar</w:t>
      </w:r>
      <w:r w:rsidR="00073078">
        <w:rPr>
          <w:color w:val="auto"/>
        </w:rPr>
        <w:t xml:space="preserve"> PV</w:t>
      </w:r>
      <w:r w:rsidR="00AC4D6A">
        <w:rPr>
          <w:color w:val="auto"/>
        </w:rPr>
        <w:t>.</w:t>
      </w:r>
      <w:r w:rsidR="00073078">
        <w:rPr>
          <w:color w:val="auto"/>
        </w:rPr>
        <w:t xml:space="preserve"> However, to meet </w:t>
      </w:r>
      <w:r w:rsidR="0024673E">
        <w:rPr>
          <w:color w:val="auto"/>
        </w:rPr>
        <w:t xml:space="preserve">national and state-level carbon </w:t>
      </w:r>
      <w:r w:rsidR="00073078">
        <w:rPr>
          <w:color w:val="auto"/>
        </w:rPr>
        <w:t>emission</w:t>
      </w:r>
      <w:r w:rsidR="0024673E">
        <w:rPr>
          <w:color w:val="auto"/>
        </w:rPr>
        <w:t xml:space="preserve"> abatement</w:t>
      </w:r>
      <w:r w:rsidR="00073078">
        <w:rPr>
          <w:color w:val="auto"/>
        </w:rPr>
        <w:t xml:space="preserve"> goals </w:t>
      </w:r>
      <w:r w:rsidR="0024673E">
        <w:rPr>
          <w:color w:val="auto"/>
        </w:rPr>
        <w:t>the power sector will need to rapidly deploy more zero-carbon energy technologies</w:t>
      </w:r>
      <w:r w:rsidR="00423B89">
        <w:rPr>
          <w:color w:val="auto"/>
        </w:rPr>
        <w:t xml:space="preserve"> </w:t>
      </w:r>
      <w:r w:rsidR="0024673E">
        <w:rPr>
          <w:color w:val="auto"/>
        </w:rPr>
        <w:t xml:space="preserve">while simultaneously ensuring that the grid maintains reliable and low cost electricity. </w:t>
      </w:r>
    </w:p>
    <w:p w:rsidR="00073078" w:rsidRDefault="00073078" w:rsidP="00A82759">
      <w:pPr>
        <w:pStyle w:val="Default"/>
        <w:jc w:val="both"/>
        <w:rPr>
          <w:color w:val="auto"/>
        </w:rPr>
      </w:pPr>
    </w:p>
    <w:p w:rsidR="005A0644" w:rsidRDefault="00880748" w:rsidP="00A82759">
      <w:pPr>
        <w:pStyle w:val="Default"/>
        <w:jc w:val="both"/>
        <w:rPr>
          <w:color w:val="auto"/>
        </w:rPr>
      </w:pPr>
      <w:r>
        <w:rPr>
          <w:color w:val="auto"/>
        </w:rPr>
        <w:t xml:space="preserve">Enabling the rapid deployment of </w:t>
      </w:r>
      <w:r w:rsidR="00125FBC">
        <w:rPr>
          <w:color w:val="auto"/>
        </w:rPr>
        <w:t>clean energy technologies</w:t>
      </w:r>
      <w:r>
        <w:rPr>
          <w:color w:val="auto"/>
        </w:rPr>
        <w:t xml:space="preserve"> is the increase in performance and cost competitiveness </w:t>
      </w:r>
      <w:r w:rsidR="00125FBC">
        <w:rPr>
          <w:color w:val="auto"/>
        </w:rPr>
        <w:t xml:space="preserve">of renewable energy technologies like solar PV, onshore wind, </w:t>
      </w:r>
      <w:bookmarkStart w:id="0" w:name="_GoBack"/>
      <w:bookmarkEnd w:id="0"/>
      <w:r w:rsidR="00125FBC">
        <w:rPr>
          <w:color w:val="auto"/>
        </w:rPr>
        <w:t>and offshore wind</w:t>
      </w:r>
      <w:r w:rsidR="00B3070E">
        <w:rPr>
          <w:color w:val="auto"/>
        </w:rPr>
        <w:t xml:space="preserve">. According to </w:t>
      </w:r>
      <w:r w:rsidR="00423B89">
        <w:rPr>
          <w:color w:val="auto"/>
        </w:rPr>
        <w:t xml:space="preserve">a 2017 </w:t>
      </w:r>
      <w:r w:rsidR="00520A1A">
        <w:rPr>
          <w:color w:val="auto"/>
        </w:rPr>
        <w:t>International Renewable Energy Agency (IRENA)</w:t>
      </w:r>
      <w:r w:rsidR="00423B89">
        <w:rPr>
          <w:color w:val="auto"/>
        </w:rPr>
        <w:t xml:space="preserve"> report</w:t>
      </w:r>
      <w:r w:rsidR="00520A1A">
        <w:rPr>
          <w:color w:val="auto"/>
        </w:rPr>
        <w:t xml:space="preserve">, the </w:t>
      </w:r>
      <w:r w:rsidR="00423B89">
        <w:rPr>
          <w:color w:val="auto"/>
        </w:rPr>
        <w:t xml:space="preserve">U.S. </w:t>
      </w:r>
      <w:r w:rsidR="00520A1A">
        <w:rPr>
          <w:color w:val="auto"/>
        </w:rPr>
        <w:t xml:space="preserve">average </w:t>
      </w:r>
      <w:proofErr w:type="spellStart"/>
      <w:r w:rsidR="00520A1A">
        <w:rPr>
          <w:color w:val="auto"/>
        </w:rPr>
        <w:t>levelized</w:t>
      </w:r>
      <w:proofErr w:type="spellEnd"/>
      <w:r w:rsidR="00520A1A">
        <w:rPr>
          <w:color w:val="auto"/>
        </w:rPr>
        <w:t xml:space="preserve"> cost of electricity (LCOE) for</w:t>
      </w:r>
      <w:r w:rsidR="00490750">
        <w:rPr>
          <w:color w:val="auto"/>
        </w:rPr>
        <w:t xml:space="preserve"> onshore wind and </w:t>
      </w:r>
      <w:r w:rsidR="00423B89">
        <w:rPr>
          <w:color w:val="auto"/>
        </w:rPr>
        <w:t xml:space="preserve">utility-scale </w:t>
      </w:r>
      <w:r w:rsidR="00490750">
        <w:rPr>
          <w:color w:val="auto"/>
        </w:rPr>
        <w:t xml:space="preserve">solar PV has </w:t>
      </w:r>
      <w:r w:rsidR="00520A1A">
        <w:rPr>
          <w:color w:val="auto"/>
        </w:rPr>
        <w:t>fallen</w:t>
      </w:r>
      <w:r w:rsidR="00490750">
        <w:rPr>
          <w:color w:val="auto"/>
        </w:rPr>
        <w:t xml:space="preserve"> by</w:t>
      </w:r>
      <w:r w:rsidR="008810DB">
        <w:rPr>
          <w:color w:val="auto"/>
        </w:rPr>
        <w:t xml:space="preserve"> as much as</w:t>
      </w:r>
      <w:r w:rsidR="00520A1A">
        <w:rPr>
          <w:color w:val="auto"/>
        </w:rPr>
        <w:t xml:space="preserve"> </w:t>
      </w:r>
      <w:r w:rsidR="00423B89">
        <w:rPr>
          <w:color w:val="auto"/>
        </w:rPr>
        <w:t>-</w:t>
      </w:r>
      <w:r w:rsidR="00490750">
        <w:rPr>
          <w:color w:val="auto"/>
        </w:rPr>
        <w:t>80% and</w:t>
      </w:r>
      <w:r w:rsidR="00423B89">
        <w:rPr>
          <w:color w:val="auto"/>
        </w:rPr>
        <w:t xml:space="preserve"> -40</w:t>
      </w:r>
      <w:r w:rsidR="00520A1A">
        <w:rPr>
          <w:color w:val="auto"/>
        </w:rPr>
        <w:t>%,</w:t>
      </w:r>
      <w:r w:rsidR="00490750">
        <w:rPr>
          <w:color w:val="auto"/>
        </w:rPr>
        <w:t xml:space="preserve"> respectively</w:t>
      </w:r>
      <w:r w:rsidR="008810DB">
        <w:rPr>
          <w:color w:val="auto"/>
        </w:rPr>
        <w:t>,</w:t>
      </w:r>
      <w:r w:rsidR="00490750">
        <w:rPr>
          <w:color w:val="auto"/>
        </w:rPr>
        <w:t xml:space="preserve"> since 2010.</w:t>
      </w:r>
      <w:r w:rsidR="00246BBF">
        <w:rPr>
          <w:color w:val="auto"/>
        </w:rPr>
        <w:t xml:space="preserve"> </w:t>
      </w:r>
      <w:r w:rsidR="00246BBF">
        <w:rPr>
          <w:color w:val="auto"/>
          <w:vertAlign w:val="superscript"/>
        </w:rPr>
        <w:t>3</w:t>
      </w:r>
      <w:r w:rsidR="008810DB">
        <w:rPr>
          <w:color w:val="auto"/>
        </w:rPr>
        <w:t xml:space="preserve"> As a result, solar PV</w:t>
      </w:r>
      <w:r w:rsidR="00CF5DD5" w:rsidRPr="00CF5DD5">
        <w:rPr>
          <w:color w:val="auto"/>
        </w:rPr>
        <w:t xml:space="preserve"> and onshore wind</w:t>
      </w:r>
      <w:r w:rsidR="008810DB">
        <w:rPr>
          <w:color w:val="auto"/>
        </w:rPr>
        <w:t xml:space="preserve"> farms in certain areas of the U.S.</w:t>
      </w:r>
      <w:r w:rsidR="00125FBC">
        <w:rPr>
          <w:color w:val="auto"/>
        </w:rPr>
        <w:t xml:space="preserve"> </w:t>
      </w:r>
      <w:r w:rsidR="008810DB">
        <w:rPr>
          <w:color w:val="auto"/>
        </w:rPr>
        <w:t>are</w:t>
      </w:r>
      <w:r w:rsidR="00CF5DD5" w:rsidRPr="00CF5DD5">
        <w:rPr>
          <w:color w:val="auto"/>
        </w:rPr>
        <w:t xml:space="preserve"> more cost competitive than traditional thermal generation sources</w:t>
      </w:r>
      <w:r w:rsidR="00125FBC">
        <w:rPr>
          <w:color w:val="auto"/>
        </w:rPr>
        <w:t xml:space="preserve"> like coal and natural gas.  Offshore wind -- while in its nascent stages in the U.S. – has also experienced significant cost reductions</w:t>
      </w:r>
      <w:r w:rsidR="00663992">
        <w:rPr>
          <w:color w:val="auto"/>
        </w:rPr>
        <w:t>, primarily</w:t>
      </w:r>
      <w:r w:rsidR="00125FBC">
        <w:rPr>
          <w:color w:val="auto"/>
        </w:rPr>
        <w:t xml:space="preserve"> due t</w:t>
      </w:r>
      <w:r w:rsidR="00663992">
        <w:rPr>
          <w:color w:val="auto"/>
        </w:rPr>
        <w:t>o technology and construction improvements</w:t>
      </w:r>
      <w:r w:rsidR="00125FBC">
        <w:rPr>
          <w:color w:val="auto"/>
        </w:rPr>
        <w:t xml:space="preserve"> </w:t>
      </w:r>
      <w:r w:rsidR="008D04B5">
        <w:rPr>
          <w:color w:val="auto"/>
        </w:rPr>
        <w:t>made in the</w:t>
      </w:r>
      <w:r w:rsidR="00663992">
        <w:rPr>
          <w:color w:val="auto"/>
        </w:rPr>
        <w:t xml:space="preserve"> </w:t>
      </w:r>
      <w:r w:rsidR="00125FBC">
        <w:rPr>
          <w:color w:val="auto"/>
        </w:rPr>
        <w:t>more mature offshore wind market in Europe.</w:t>
      </w:r>
    </w:p>
    <w:p w:rsidR="00891120" w:rsidRPr="00FC1A22" w:rsidRDefault="00891120" w:rsidP="00A82759">
      <w:pPr>
        <w:pStyle w:val="Default"/>
        <w:ind w:left="-360"/>
        <w:jc w:val="both"/>
        <w:rPr>
          <w:color w:val="auto"/>
          <w:sz w:val="20"/>
        </w:rPr>
      </w:pPr>
    </w:p>
    <w:p w:rsidR="00891120" w:rsidRDefault="00175453" w:rsidP="00A82759">
      <w:pPr>
        <w:pStyle w:val="Default"/>
        <w:jc w:val="center"/>
        <w:rPr>
          <w:color w:val="auto"/>
        </w:rPr>
      </w:pPr>
      <w:r>
        <w:rPr>
          <w:noProof/>
        </w:rPr>
        <w:drawing>
          <wp:inline distT="0" distB="0" distL="0" distR="0" wp14:anchorId="4518F273" wp14:editId="691A0DB3">
            <wp:extent cx="4485371" cy="2968062"/>
            <wp:effectExtent l="0" t="0" r="0" b="3810"/>
            <wp:docPr id="2" name="Picture 2" descr="https://ibservices.it2.com/pic/726/Data/IMAGE/_2017-11_wik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bservices.it2.com/pic/726/Data/IMAGE/_2017-11_wikinger.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86835" cy="2969031"/>
                    </a:xfrm>
                    <a:prstGeom prst="rect">
                      <a:avLst/>
                    </a:prstGeom>
                    <a:noFill/>
                    <a:ln>
                      <a:noFill/>
                    </a:ln>
                  </pic:spPr>
                </pic:pic>
              </a:graphicData>
            </a:graphic>
          </wp:inline>
        </w:drawing>
      </w:r>
    </w:p>
    <w:p w:rsidR="00A82759" w:rsidRPr="00A82759" w:rsidRDefault="00A82759" w:rsidP="00A82759">
      <w:pPr>
        <w:pStyle w:val="Default"/>
        <w:jc w:val="center"/>
        <w:rPr>
          <w:color w:val="auto"/>
          <w:sz w:val="14"/>
        </w:rPr>
      </w:pPr>
    </w:p>
    <w:p w:rsidR="005A0644" w:rsidRDefault="00A534C5" w:rsidP="00A82759">
      <w:pPr>
        <w:pStyle w:val="Default"/>
        <w:jc w:val="both"/>
        <w:rPr>
          <w:color w:val="auto"/>
        </w:rPr>
      </w:pPr>
      <w:r w:rsidRPr="00A534C5">
        <w:rPr>
          <w:b/>
          <w:color w:val="auto"/>
        </w:rPr>
        <w:t>Figure 1</w:t>
      </w:r>
      <w:r>
        <w:rPr>
          <w:color w:val="auto"/>
        </w:rPr>
        <w:t xml:space="preserve">: Offshore </w:t>
      </w:r>
      <w:r w:rsidR="00463E8B">
        <w:rPr>
          <w:color w:val="auto"/>
        </w:rPr>
        <w:t>W</w:t>
      </w:r>
      <w:r>
        <w:rPr>
          <w:color w:val="auto"/>
        </w:rPr>
        <w:t xml:space="preserve">ind Farm </w:t>
      </w:r>
    </w:p>
    <w:p w:rsidR="00A534C5" w:rsidRPr="00FC1A22" w:rsidRDefault="00A534C5" w:rsidP="00A82759">
      <w:pPr>
        <w:pStyle w:val="Default"/>
        <w:jc w:val="both"/>
        <w:rPr>
          <w:color w:val="auto"/>
          <w:sz w:val="20"/>
        </w:rPr>
      </w:pPr>
    </w:p>
    <w:p w:rsidR="00D373DC" w:rsidRPr="00246BBF" w:rsidRDefault="005B5E0F" w:rsidP="00A82759">
      <w:pPr>
        <w:pStyle w:val="Default"/>
        <w:jc w:val="both"/>
        <w:rPr>
          <w:color w:val="auto"/>
          <w:vertAlign w:val="superscript"/>
        </w:rPr>
      </w:pPr>
      <w:r>
        <w:rPr>
          <w:color w:val="auto"/>
        </w:rPr>
        <w:t xml:space="preserve">With competitive prices </w:t>
      </w:r>
      <w:r w:rsidR="005A0644">
        <w:rPr>
          <w:color w:val="auto"/>
        </w:rPr>
        <w:t xml:space="preserve">driving higher demand for renewable technologies, offshore wind has become an emerging market for states off the U.S coast. </w:t>
      </w:r>
      <w:r w:rsidR="00D373DC">
        <w:rPr>
          <w:color w:val="auto"/>
        </w:rPr>
        <w:t xml:space="preserve">Offshore wind farms have the added benefit of being able to be located directly next to coastal cities with high electricity demand, eliminating the need to procure land or transmission lines that may be difficult to </w:t>
      </w:r>
      <w:r w:rsidR="00D373DC">
        <w:rPr>
          <w:color w:val="auto"/>
        </w:rPr>
        <w:lastRenderedPageBreak/>
        <w:t>acquire. Additionally, the technology ha</w:t>
      </w:r>
      <w:r>
        <w:rPr>
          <w:color w:val="auto"/>
        </w:rPr>
        <w:t xml:space="preserve">s larger capacity factors than onshore </w:t>
      </w:r>
      <w:r w:rsidR="00D373DC">
        <w:rPr>
          <w:color w:val="auto"/>
        </w:rPr>
        <w:t xml:space="preserve">wind farms or solar farms, allowing the offshore wind farm to provide more constant power to </w:t>
      </w:r>
      <w:r w:rsidR="00C750C0">
        <w:rPr>
          <w:color w:val="auto"/>
        </w:rPr>
        <w:t>a</w:t>
      </w:r>
      <w:r w:rsidR="00D373DC">
        <w:rPr>
          <w:color w:val="auto"/>
        </w:rPr>
        <w:t xml:space="preserve"> coast city</w:t>
      </w:r>
      <w:r w:rsidR="00C750C0">
        <w:rPr>
          <w:color w:val="auto"/>
        </w:rPr>
        <w:t xml:space="preserve"> or state</w:t>
      </w:r>
      <w:r w:rsidR="00D373DC">
        <w:rPr>
          <w:color w:val="auto"/>
        </w:rPr>
        <w:t xml:space="preserve">. </w:t>
      </w:r>
      <w:r w:rsidR="006E071D">
        <w:rPr>
          <w:color w:val="auto"/>
        </w:rPr>
        <w:t xml:space="preserve">In addition to the benefits of emissions free energy, adding an offshore wind farm could bring millions in economic benefits to states through new jobs and investment. </w:t>
      </w:r>
      <w:r w:rsidR="00246BBF">
        <w:rPr>
          <w:color w:val="auto"/>
          <w:vertAlign w:val="superscript"/>
        </w:rPr>
        <w:t>4</w:t>
      </w:r>
    </w:p>
    <w:p w:rsidR="00D373DC" w:rsidRDefault="00D373DC" w:rsidP="00D373DC">
      <w:pPr>
        <w:pStyle w:val="Default"/>
        <w:ind w:left="360"/>
        <w:jc w:val="both"/>
        <w:rPr>
          <w:color w:val="auto"/>
        </w:rPr>
      </w:pPr>
    </w:p>
    <w:p w:rsidR="00D373DC" w:rsidRPr="00246BBF" w:rsidRDefault="00C750C0" w:rsidP="00A82759">
      <w:pPr>
        <w:pStyle w:val="Default"/>
        <w:jc w:val="both"/>
        <w:rPr>
          <w:color w:val="auto"/>
          <w:vertAlign w:val="superscript"/>
        </w:rPr>
      </w:pPr>
      <w:r>
        <w:rPr>
          <w:color w:val="auto"/>
        </w:rPr>
        <w:t>Eastern U.S. states today are actively seeking proposals for new offshore wind farms</w:t>
      </w:r>
      <w:r w:rsidR="00B479A3">
        <w:rPr>
          <w:color w:val="auto"/>
        </w:rPr>
        <w:t xml:space="preserve"> and have already made large commitments to the technology. Today, there is only 30MW of U.S. offshore wind capacity being operated (Rhode Island). </w:t>
      </w:r>
      <w:r>
        <w:rPr>
          <w:color w:val="auto"/>
        </w:rPr>
        <w:t xml:space="preserve"> </w:t>
      </w:r>
      <w:r w:rsidR="00B479A3">
        <w:rPr>
          <w:color w:val="auto"/>
        </w:rPr>
        <w:t xml:space="preserve">Yet, in 2018 alone Massachusetts, Connecticut, and Rhode Island selected bidders to construct 1,400 MW of offshore wind capacity. Vineyard wind – a joint venture between Avangrid Renewables and Copenhagen Infrastructure Partners – will be an 800 MW wind farm built off the coast of </w:t>
      </w:r>
      <w:r w:rsidR="006B47D3">
        <w:rPr>
          <w:color w:val="auto"/>
        </w:rPr>
        <w:t>Massachusetts</w:t>
      </w:r>
      <w:r w:rsidR="00B479A3">
        <w:rPr>
          <w:color w:val="auto"/>
        </w:rPr>
        <w:t xml:space="preserve">, and when </w:t>
      </w:r>
      <w:r w:rsidR="006B47D3">
        <w:rPr>
          <w:color w:val="auto"/>
        </w:rPr>
        <w:t>operating in</w:t>
      </w:r>
      <w:r w:rsidR="00B479A3">
        <w:rPr>
          <w:color w:val="auto"/>
        </w:rPr>
        <w:t xml:space="preserve"> 2021, will be the largest offshore wind farm in the U.S.  </w:t>
      </w:r>
      <w:r w:rsidR="006B47D3">
        <w:rPr>
          <w:color w:val="auto"/>
        </w:rPr>
        <w:t xml:space="preserve">The interest in offshore wind is expected to continue, with </w:t>
      </w:r>
      <w:r>
        <w:rPr>
          <w:color w:val="auto"/>
        </w:rPr>
        <w:t xml:space="preserve">Massachusetts, New Jersey, and New York </w:t>
      </w:r>
      <w:r w:rsidR="006B47D3">
        <w:rPr>
          <w:color w:val="auto"/>
        </w:rPr>
        <w:t>already</w:t>
      </w:r>
      <w:r w:rsidR="00B479A3">
        <w:rPr>
          <w:color w:val="auto"/>
        </w:rPr>
        <w:t xml:space="preserve"> </w:t>
      </w:r>
      <w:r w:rsidR="006B47D3">
        <w:rPr>
          <w:color w:val="auto"/>
        </w:rPr>
        <w:t>setting</w:t>
      </w:r>
      <w:r w:rsidR="006E071D">
        <w:rPr>
          <w:color w:val="auto"/>
        </w:rPr>
        <w:t xml:space="preserve"> state</w:t>
      </w:r>
      <w:r w:rsidR="00B479A3">
        <w:rPr>
          <w:color w:val="auto"/>
        </w:rPr>
        <w:t xml:space="preserve"> offshore wind</w:t>
      </w:r>
      <w:r w:rsidR="006E071D">
        <w:rPr>
          <w:color w:val="auto"/>
        </w:rPr>
        <w:t xml:space="preserve"> capacity targets</w:t>
      </w:r>
      <w:r>
        <w:rPr>
          <w:color w:val="auto"/>
        </w:rPr>
        <w:t xml:space="preserve"> </w:t>
      </w:r>
      <w:r w:rsidR="00B479A3">
        <w:rPr>
          <w:color w:val="auto"/>
        </w:rPr>
        <w:t xml:space="preserve">totaling </w:t>
      </w:r>
      <w:r>
        <w:rPr>
          <w:color w:val="auto"/>
        </w:rPr>
        <w:t xml:space="preserve">up to </w:t>
      </w:r>
      <w:r w:rsidR="006E071D">
        <w:rPr>
          <w:color w:val="auto"/>
        </w:rPr>
        <w:t>7</w:t>
      </w:r>
      <w:r w:rsidR="00B479A3">
        <w:rPr>
          <w:color w:val="auto"/>
        </w:rPr>
        <w:t>,500 MW.</w:t>
      </w:r>
      <w:r>
        <w:rPr>
          <w:color w:val="auto"/>
        </w:rPr>
        <w:t xml:space="preserve"> </w:t>
      </w:r>
      <w:r w:rsidR="00A534C5">
        <w:rPr>
          <w:color w:val="auto"/>
        </w:rPr>
        <w:t xml:space="preserve">A full overview of offshore wind targets and projects can be found in Figure 2 below (courtesy of S&amp;P Global). </w:t>
      </w:r>
      <w:r w:rsidR="00246BBF">
        <w:rPr>
          <w:color w:val="auto"/>
          <w:vertAlign w:val="superscript"/>
        </w:rPr>
        <w:t>5</w:t>
      </w:r>
    </w:p>
    <w:p w:rsidR="005F3B9A" w:rsidRPr="00FC1A22" w:rsidRDefault="005F3B9A" w:rsidP="00A82759">
      <w:pPr>
        <w:pStyle w:val="Default"/>
        <w:jc w:val="both"/>
        <w:rPr>
          <w:color w:val="auto"/>
          <w:sz w:val="20"/>
        </w:rPr>
      </w:pPr>
    </w:p>
    <w:p w:rsidR="005F3B9A" w:rsidRDefault="00FA0C4C" w:rsidP="00A82759">
      <w:pPr>
        <w:pStyle w:val="Default"/>
        <w:jc w:val="center"/>
        <w:rPr>
          <w:color w:val="auto"/>
        </w:rPr>
      </w:pPr>
      <w:r>
        <w:rPr>
          <w:noProof/>
        </w:rPr>
        <w:drawing>
          <wp:inline distT="0" distB="0" distL="0" distR="0">
            <wp:extent cx="5497546" cy="6137579"/>
            <wp:effectExtent l="0" t="0" r="8255" b="0"/>
            <wp:docPr id="17" name="Picture 17" descr="https://www.spglobal.com/_assets/images/marketintelligence/research-images/offshore-articl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pglobal.com/_assets/images/marketintelligence/research-images/offshore-article-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1381" cy="6141861"/>
                    </a:xfrm>
                    <a:prstGeom prst="rect">
                      <a:avLst/>
                    </a:prstGeom>
                    <a:noFill/>
                    <a:ln>
                      <a:noFill/>
                    </a:ln>
                  </pic:spPr>
                </pic:pic>
              </a:graphicData>
            </a:graphic>
          </wp:inline>
        </w:drawing>
      </w:r>
    </w:p>
    <w:p w:rsidR="008D04B5" w:rsidRPr="00FC1A22" w:rsidRDefault="008D04B5" w:rsidP="000B0830">
      <w:pPr>
        <w:pStyle w:val="Default"/>
        <w:jc w:val="both"/>
        <w:rPr>
          <w:color w:val="auto"/>
          <w:sz w:val="4"/>
        </w:rPr>
      </w:pPr>
    </w:p>
    <w:p w:rsidR="00A534C5" w:rsidRDefault="00A534C5" w:rsidP="00A534C5">
      <w:pPr>
        <w:pStyle w:val="Default"/>
        <w:ind w:left="360"/>
        <w:jc w:val="both"/>
        <w:rPr>
          <w:color w:val="auto"/>
        </w:rPr>
      </w:pPr>
      <w:r w:rsidRPr="00A534C5">
        <w:rPr>
          <w:b/>
          <w:color w:val="auto"/>
        </w:rPr>
        <w:t xml:space="preserve">Figure </w:t>
      </w:r>
      <w:r>
        <w:rPr>
          <w:b/>
          <w:color w:val="auto"/>
        </w:rPr>
        <w:t>2</w:t>
      </w:r>
      <w:r>
        <w:rPr>
          <w:color w:val="auto"/>
        </w:rPr>
        <w:t xml:space="preserve">: S&amp;P </w:t>
      </w:r>
      <w:r w:rsidR="00FC1A22">
        <w:rPr>
          <w:color w:val="auto"/>
        </w:rPr>
        <w:t xml:space="preserve">Global </w:t>
      </w:r>
      <w:r>
        <w:rPr>
          <w:color w:val="auto"/>
        </w:rPr>
        <w:t xml:space="preserve">overview of U.S. offshore wind targets and leases. </w:t>
      </w:r>
    </w:p>
    <w:p w:rsidR="008D04B5" w:rsidRDefault="008D04B5" w:rsidP="00125FBC">
      <w:pPr>
        <w:pStyle w:val="Default"/>
        <w:ind w:left="360"/>
        <w:jc w:val="both"/>
        <w:rPr>
          <w:color w:val="auto"/>
        </w:rPr>
      </w:pPr>
    </w:p>
    <w:p w:rsidR="00433184" w:rsidRDefault="00163058">
      <w:pPr>
        <w:pStyle w:val="Default"/>
        <w:ind w:left="360"/>
        <w:jc w:val="both"/>
        <w:rPr>
          <w:color w:val="auto"/>
        </w:rPr>
      </w:pPr>
      <w:r>
        <w:rPr>
          <w:color w:val="auto"/>
        </w:rPr>
        <w:t>Developing concurrently with the emerging offshore wind market is the demand for energy storage devices to be coupled with new renewable generation assets. Power generation from renewable technologies</w:t>
      </w:r>
      <w:r w:rsidR="008B5E12">
        <w:rPr>
          <w:color w:val="auto"/>
        </w:rPr>
        <w:t xml:space="preserve"> is driven by weather patterns, and as result power is generated intermittently</w:t>
      </w:r>
      <w:r w:rsidR="00D156D0">
        <w:rPr>
          <w:color w:val="auto"/>
        </w:rPr>
        <w:t xml:space="preserve"> on hour by hour basis</w:t>
      </w:r>
      <w:r w:rsidR="008B5E12">
        <w:rPr>
          <w:color w:val="auto"/>
        </w:rPr>
        <w:t xml:space="preserve">. </w:t>
      </w:r>
      <w:r w:rsidR="00D156D0">
        <w:t>At low levels of penetration, variable and uncertain power output from renewable power sources is not a serious issue to the power grid since the grid is designed to accommodate the uncertainty of load and contingencies of outages</w:t>
      </w:r>
      <w:r w:rsidR="00D156D0">
        <w:rPr>
          <w:color w:val="auto"/>
        </w:rPr>
        <w:t xml:space="preserve">. However, at higher levels of renewable penetration </w:t>
      </w:r>
      <w:r w:rsidR="00376867">
        <w:rPr>
          <w:color w:val="auto"/>
        </w:rPr>
        <w:t xml:space="preserve">the effects of intermittency may lead to challenges in grid operation and </w:t>
      </w:r>
      <w:r w:rsidR="005B5E0F">
        <w:rPr>
          <w:color w:val="auto"/>
        </w:rPr>
        <w:t>an increase in the</w:t>
      </w:r>
      <w:r w:rsidR="00376867">
        <w:rPr>
          <w:color w:val="auto"/>
        </w:rPr>
        <w:t xml:space="preserve"> </w:t>
      </w:r>
      <w:r w:rsidR="00B37665">
        <w:rPr>
          <w:color w:val="auto"/>
        </w:rPr>
        <w:t>curtailment of low-</w:t>
      </w:r>
      <w:r w:rsidR="00376867">
        <w:rPr>
          <w:color w:val="auto"/>
        </w:rPr>
        <w:t xml:space="preserve">cost wind energy. </w:t>
      </w:r>
      <w:r w:rsidR="00673EF4">
        <w:rPr>
          <w:color w:val="auto"/>
        </w:rPr>
        <w:t xml:space="preserve">Energy storage devices </w:t>
      </w:r>
      <w:r w:rsidR="00B37665">
        <w:rPr>
          <w:color w:val="auto"/>
        </w:rPr>
        <w:t xml:space="preserve">hold the potential to eliminate these concerns in a manner that provides benefits to both the grid and the renewable energy operator.  </w:t>
      </w:r>
    </w:p>
    <w:p w:rsidR="00177208" w:rsidRDefault="00177208">
      <w:pPr>
        <w:pStyle w:val="Default"/>
        <w:ind w:left="360"/>
        <w:jc w:val="both"/>
        <w:rPr>
          <w:color w:val="auto"/>
        </w:rPr>
      </w:pPr>
    </w:p>
    <w:p w:rsidR="00177208" w:rsidRPr="00433184" w:rsidRDefault="00D84859">
      <w:pPr>
        <w:pStyle w:val="Default"/>
        <w:ind w:left="360"/>
        <w:jc w:val="both"/>
        <w:rPr>
          <w:color w:val="auto"/>
        </w:rPr>
      </w:pPr>
      <w:r>
        <w:rPr>
          <w:color w:val="auto"/>
        </w:rPr>
        <w:t xml:space="preserve">The value of energy storage is spatially and temporally dependent, making it more difficult to develop a “plug and play” business model for the technology. Energy companies have developed utility-scale energy storage to provide services directly to the grid (Front-of-the-meter) while some industrial and municipal customers have placed the storage behind their electricity meters (Behind-the-meter) to optimize energy consumption and energy savings. </w:t>
      </w:r>
      <w:r w:rsidR="001841D1">
        <w:rPr>
          <w:color w:val="auto"/>
        </w:rPr>
        <w:t xml:space="preserve">For renewables integration, the industry has considered many different applications for storage including using storage to address short-duration power variability (seconds to minutes) and long-duration power variability (intra-day, day-to-day, seasonal). </w:t>
      </w:r>
    </w:p>
    <w:p w:rsidR="00433184" w:rsidRDefault="00433184" w:rsidP="00B37665">
      <w:pPr>
        <w:pStyle w:val="Default"/>
        <w:jc w:val="both"/>
        <w:rPr>
          <w:b/>
          <w:color w:val="006600"/>
        </w:rPr>
      </w:pPr>
    </w:p>
    <w:p w:rsidR="00673EF4" w:rsidRDefault="00B37665" w:rsidP="00AE1FB5">
      <w:pPr>
        <w:pStyle w:val="Default"/>
        <w:ind w:left="360"/>
        <w:jc w:val="center"/>
        <w:rPr>
          <w:b/>
          <w:color w:val="006600"/>
        </w:rPr>
      </w:pPr>
      <w:r>
        <w:rPr>
          <w:noProof/>
        </w:rPr>
        <w:drawing>
          <wp:inline distT="0" distB="0" distL="0" distR="0">
            <wp:extent cx="5882185" cy="2911681"/>
            <wp:effectExtent l="0" t="0" r="4445" b="3175"/>
            <wp:docPr id="19" name="Picture 19" descr="Image result for renewables battery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result for renewables battery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185" cy="2908216"/>
                    </a:xfrm>
                    <a:prstGeom prst="rect">
                      <a:avLst/>
                    </a:prstGeom>
                    <a:noFill/>
                    <a:ln>
                      <a:noFill/>
                    </a:ln>
                  </pic:spPr>
                </pic:pic>
              </a:graphicData>
            </a:graphic>
          </wp:inline>
        </w:drawing>
      </w:r>
    </w:p>
    <w:p w:rsidR="00827ABB" w:rsidRDefault="00827ABB" w:rsidP="00827ABB">
      <w:pPr>
        <w:pStyle w:val="Default"/>
        <w:ind w:left="360"/>
        <w:jc w:val="both"/>
        <w:rPr>
          <w:color w:val="auto"/>
        </w:rPr>
      </w:pPr>
      <w:r w:rsidRPr="00A534C5">
        <w:rPr>
          <w:b/>
          <w:color w:val="auto"/>
        </w:rPr>
        <w:t xml:space="preserve">Figure </w:t>
      </w:r>
      <w:r>
        <w:rPr>
          <w:b/>
          <w:color w:val="auto"/>
        </w:rPr>
        <w:t>3</w:t>
      </w:r>
      <w:r>
        <w:rPr>
          <w:color w:val="auto"/>
        </w:rPr>
        <w:t xml:space="preserve">: Energy </w:t>
      </w:r>
      <w:r w:rsidR="00D84859">
        <w:rPr>
          <w:color w:val="auto"/>
        </w:rPr>
        <w:t>Storage integrated with r</w:t>
      </w:r>
      <w:r>
        <w:rPr>
          <w:color w:val="auto"/>
        </w:rPr>
        <w:t xml:space="preserve">enewable technologies </w:t>
      </w:r>
    </w:p>
    <w:p w:rsidR="00673EF4" w:rsidRDefault="00673EF4" w:rsidP="001841D1">
      <w:pPr>
        <w:pStyle w:val="Default"/>
        <w:jc w:val="both"/>
        <w:rPr>
          <w:b/>
          <w:color w:val="006600"/>
        </w:rPr>
      </w:pPr>
    </w:p>
    <w:p w:rsidR="00A82759" w:rsidRPr="005B5E0F" w:rsidRDefault="00074ABF" w:rsidP="005B5E0F">
      <w:pPr>
        <w:pStyle w:val="Default"/>
        <w:ind w:left="360"/>
        <w:jc w:val="both"/>
        <w:rPr>
          <w:color w:val="auto"/>
        </w:rPr>
      </w:pPr>
      <w:r>
        <w:rPr>
          <w:color w:val="auto"/>
        </w:rPr>
        <w:t>The benefits of c</w:t>
      </w:r>
      <w:r w:rsidR="00F52D0B">
        <w:rPr>
          <w:color w:val="auto"/>
        </w:rPr>
        <w:t>oupling energy storage with onshore wind and solar PV has been studied intensively by industry and ac</w:t>
      </w:r>
      <w:r w:rsidR="004A7381">
        <w:rPr>
          <w:color w:val="auto"/>
        </w:rPr>
        <w:t>ademia over the last few years</w:t>
      </w:r>
      <w:r>
        <w:rPr>
          <w:color w:val="auto"/>
        </w:rPr>
        <w:t>, yet to date there has been less</w:t>
      </w:r>
      <w:r w:rsidR="004A7381">
        <w:rPr>
          <w:color w:val="auto"/>
        </w:rPr>
        <w:t xml:space="preserve"> work done on coupling energy storage with offshore wind power. </w:t>
      </w:r>
      <w:r>
        <w:rPr>
          <w:color w:val="auto"/>
        </w:rPr>
        <w:t>It was only in June 2018 that</w:t>
      </w:r>
      <w:r w:rsidR="00C24443">
        <w:rPr>
          <w:color w:val="auto"/>
        </w:rPr>
        <w:t xml:space="preserve"> </w:t>
      </w:r>
      <w:proofErr w:type="spellStart"/>
      <w:r w:rsidR="00C24443">
        <w:rPr>
          <w:color w:val="auto"/>
        </w:rPr>
        <w:t>Equinor</w:t>
      </w:r>
      <w:proofErr w:type="spellEnd"/>
      <w:r w:rsidR="00C24443">
        <w:rPr>
          <w:color w:val="auto"/>
        </w:rPr>
        <w:t xml:space="preserve"> (now Statoil)</w:t>
      </w:r>
      <w:r w:rsidR="000053C4">
        <w:rPr>
          <w:color w:val="auto"/>
        </w:rPr>
        <w:t xml:space="preserve"> announced it had </w:t>
      </w:r>
      <w:r w:rsidR="00C24443">
        <w:rPr>
          <w:color w:val="auto"/>
        </w:rPr>
        <w:t>deployed the</w:t>
      </w:r>
      <w:r w:rsidR="000053C4">
        <w:rPr>
          <w:color w:val="auto"/>
        </w:rPr>
        <w:t xml:space="preserve"> world’s</w:t>
      </w:r>
      <w:r w:rsidR="00C24443">
        <w:rPr>
          <w:color w:val="auto"/>
        </w:rPr>
        <w:t xml:space="preserve"> first offshore wind</w:t>
      </w:r>
      <w:r w:rsidR="000053C4">
        <w:rPr>
          <w:color w:val="auto"/>
        </w:rPr>
        <w:t xml:space="preserve"> battery</w:t>
      </w:r>
      <w:r w:rsidR="00C24443">
        <w:rPr>
          <w:color w:val="auto"/>
        </w:rPr>
        <w:t xml:space="preserve">. </w:t>
      </w:r>
      <w:r w:rsidR="00246BBF">
        <w:rPr>
          <w:color w:val="auto"/>
          <w:vertAlign w:val="superscript"/>
        </w:rPr>
        <w:t xml:space="preserve">6 </w:t>
      </w:r>
      <w:r w:rsidR="00177208">
        <w:rPr>
          <w:color w:val="auto"/>
        </w:rPr>
        <w:t xml:space="preserve">The concept </w:t>
      </w:r>
      <w:r w:rsidR="009128A0">
        <w:rPr>
          <w:color w:val="auto"/>
        </w:rPr>
        <w:t xml:space="preserve">itself </w:t>
      </w:r>
      <w:r w:rsidR="00177208">
        <w:rPr>
          <w:color w:val="auto"/>
        </w:rPr>
        <w:t xml:space="preserve">is similar to coupling storage to onshore wind power, but the size, power capacity, and geographic location of offshore wind technology makes </w:t>
      </w:r>
      <w:r w:rsidR="005B5E0F">
        <w:rPr>
          <w:color w:val="auto"/>
        </w:rPr>
        <w:t>the coupling a different task.</w:t>
      </w:r>
    </w:p>
    <w:p w:rsidR="00A82759" w:rsidRDefault="00A82759" w:rsidP="00283835">
      <w:pPr>
        <w:pStyle w:val="Default"/>
        <w:jc w:val="both"/>
        <w:rPr>
          <w:b/>
          <w:color w:val="006600"/>
          <w:sz w:val="20"/>
        </w:rPr>
      </w:pPr>
    </w:p>
    <w:p w:rsidR="00265444" w:rsidRDefault="00265444" w:rsidP="00283835">
      <w:pPr>
        <w:pStyle w:val="Default"/>
        <w:jc w:val="both"/>
        <w:rPr>
          <w:b/>
          <w:color w:val="006600"/>
          <w:sz w:val="20"/>
        </w:rPr>
      </w:pPr>
    </w:p>
    <w:p w:rsidR="00265444" w:rsidRDefault="00265444" w:rsidP="00283835">
      <w:pPr>
        <w:pStyle w:val="Default"/>
        <w:jc w:val="both"/>
        <w:rPr>
          <w:b/>
          <w:color w:val="006600"/>
          <w:sz w:val="20"/>
        </w:rPr>
      </w:pPr>
    </w:p>
    <w:p w:rsidR="00265444" w:rsidRDefault="00265444" w:rsidP="00283835">
      <w:pPr>
        <w:pStyle w:val="Default"/>
        <w:jc w:val="both"/>
        <w:rPr>
          <w:b/>
          <w:color w:val="006600"/>
          <w:sz w:val="20"/>
        </w:rPr>
      </w:pPr>
    </w:p>
    <w:p w:rsidR="00265444" w:rsidRDefault="00265444" w:rsidP="00283835">
      <w:pPr>
        <w:pStyle w:val="Default"/>
        <w:jc w:val="both"/>
        <w:rPr>
          <w:b/>
          <w:color w:val="006600"/>
          <w:sz w:val="20"/>
        </w:rPr>
      </w:pPr>
    </w:p>
    <w:p w:rsidR="00265444" w:rsidRPr="005B5E0F" w:rsidRDefault="00265444" w:rsidP="00283835">
      <w:pPr>
        <w:pStyle w:val="Default"/>
        <w:jc w:val="both"/>
        <w:rPr>
          <w:b/>
          <w:color w:val="006600"/>
          <w:sz w:val="20"/>
        </w:rPr>
      </w:pPr>
    </w:p>
    <w:p w:rsidR="00466B90" w:rsidRPr="00466B90" w:rsidRDefault="00466B90" w:rsidP="00466B90">
      <w:pPr>
        <w:pStyle w:val="Default"/>
        <w:ind w:left="360"/>
        <w:jc w:val="both"/>
        <w:rPr>
          <w:color w:val="auto"/>
        </w:rPr>
      </w:pPr>
      <w:r>
        <w:rPr>
          <w:b/>
          <w:color w:val="006600"/>
        </w:rPr>
        <w:t>Suggested Resources:</w:t>
      </w:r>
    </w:p>
    <w:p w:rsidR="00466B90" w:rsidRPr="005B5E0F" w:rsidRDefault="00466B90">
      <w:pPr>
        <w:pStyle w:val="Default"/>
        <w:ind w:left="360"/>
        <w:jc w:val="both"/>
        <w:rPr>
          <w:color w:val="auto"/>
          <w:sz w:val="8"/>
        </w:rPr>
      </w:pPr>
    </w:p>
    <w:p w:rsidR="008A2E4E" w:rsidRPr="00265444" w:rsidRDefault="008A2E4E" w:rsidP="008A2E4E">
      <w:pPr>
        <w:pStyle w:val="Default"/>
        <w:numPr>
          <w:ilvl w:val="0"/>
          <w:numId w:val="24"/>
        </w:numPr>
        <w:rPr>
          <w:color w:val="auto"/>
          <w:sz w:val="22"/>
          <w:szCs w:val="22"/>
        </w:rPr>
      </w:pPr>
      <w:r w:rsidRPr="00265444">
        <w:rPr>
          <w:color w:val="auto"/>
          <w:sz w:val="22"/>
          <w:szCs w:val="22"/>
        </w:rPr>
        <w:t xml:space="preserve">Brattle, Comprehensively Valuing Battery Storage in California </w:t>
      </w:r>
    </w:p>
    <w:p w:rsidR="008A2E4E" w:rsidRPr="00265444" w:rsidRDefault="00F6122E" w:rsidP="008A2E4E">
      <w:pPr>
        <w:pStyle w:val="Default"/>
        <w:ind w:left="720"/>
        <w:rPr>
          <w:color w:val="auto"/>
          <w:sz w:val="22"/>
          <w:szCs w:val="22"/>
        </w:rPr>
      </w:pPr>
      <w:hyperlink r:id="rId14" w:history="1">
        <w:r w:rsidR="008A2E4E" w:rsidRPr="00265444">
          <w:rPr>
            <w:rStyle w:val="Hyperlink"/>
            <w:sz w:val="22"/>
            <w:szCs w:val="22"/>
          </w:rPr>
          <w:t>http://files.brattle.com/system/publications/pdfs/000/005/494/original/stacked_benefits_-_final_report.pdf?1505226490</w:t>
        </w:r>
      </w:hyperlink>
    </w:p>
    <w:p w:rsidR="008A2E4E" w:rsidRPr="00265444" w:rsidRDefault="008A2E4E" w:rsidP="008A2E4E">
      <w:pPr>
        <w:pStyle w:val="Default"/>
        <w:rPr>
          <w:color w:val="auto"/>
          <w:sz w:val="22"/>
          <w:szCs w:val="22"/>
        </w:rPr>
      </w:pPr>
    </w:p>
    <w:p w:rsidR="00283835" w:rsidRPr="00265444" w:rsidRDefault="00E9622D" w:rsidP="008A2E4E">
      <w:pPr>
        <w:pStyle w:val="Default"/>
        <w:numPr>
          <w:ilvl w:val="0"/>
          <w:numId w:val="24"/>
        </w:numPr>
        <w:rPr>
          <w:color w:val="auto"/>
          <w:sz w:val="22"/>
          <w:szCs w:val="22"/>
        </w:rPr>
      </w:pPr>
      <w:r w:rsidRPr="00265444">
        <w:rPr>
          <w:color w:val="auto"/>
          <w:sz w:val="22"/>
          <w:szCs w:val="22"/>
        </w:rPr>
        <w:t>Deloitte</w:t>
      </w:r>
      <w:r w:rsidR="00790C38" w:rsidRPr="00265444">
        <w:rPr>
          <w:color w:val="auto"/>
          <w:sz w:val="22"/>
          <w:szCs w:val="22"/>
        </w:rPr>
        <w:t xml:space="preserve">, </w:t>
      </w:r>
      <w:r w:rsidRPr="00265444">
        <w:rPr>
          <w:color w:val="auto"/>
          <w:sz w:val="22"/>
          <w:szCs w:val="22"/>
        </w:rPr>
        <w:t>Energy Storage: Tracking the technologies that will transform the power sector</w:t>
      </w:r>
      <w:r w:rsidR="00790C38" w:rsidRPr="00265444">
        <w:rPr>
          <w:b/>
          <w:color w:val="auto"/>
          <w:sz w:val="22"/>
          <w:szCs w:val="22"/>
        </w:rPr>
        <w:t xml:space="preserve"> </w:t>
      </w:r>
      <w:hyperlink r:id="rId15" w:history="1">
        <w:r w:rsidR="00790C38" w:rsidRPr="00265444">
          <w:rPr>
            <w:rStyle w:val="Hyperlink"/>
            <w:sz w:val="22"/>
            <w:szCs w:val="22"/>
          </w:rPr>
          <w:t>https://www2.deloitte.com/content/dam/Deloitte/us/Documents/energy-resources/us-er-energy-storage-tracking-technologies-transform-power-sector.pdf</w:t>
        </w:r>
      </w:hyperlink>
    </w:p>
    <w:p w:rsidR="008A2E4E" w:rsidRPr="00265444" w:rsidRDefault="008A2E4E" w:rsidP="008A2E4E">
      <w:pPr>
        <w:pStyle w:val="Default"/>
        <w:ind w:left="720"/>
        <w:rPr>
          <w:color w:val="auto"/>
          <w:sz w:val="22"/>
          <w:szCs w:val="22"/>
        </w:rPr>
      </w:pPr>
    </w:p>
    <w:p w:rsidR="008A2E4E" w:rsidRPr="00265444" w:rsidRDefault="00014511" w:rsidP="00014511">
      <w:pPr>
        <w:pStyle w:val="Default"/>
        <w:numPr>
          <w:ilvl w:val="0"/>
          <w:numId w:val="24"/>
        </w:numPr>
        <w:jc w:val="both"/>
        <w:rPr>
          <w:color w:val="auto"/>
          <w:sz w:val="22"/>
          <w:szCs w:val="22"/>
        </w:rPr>
      </w:pPr>
      <w:r w:rsidRPr="00265444">
        <w:rPr>
          <w:color w:val="auto"/>
          <w:sz w:val="22"/>
          <w:szCs w:val="22"/>
        </w:rPr>
        <w:t xml:space="preserve">GE, GE’s Reservoir Solutions </w:t>
      </w:r>
      <w:hyperlink r:id="rId16" w:history="1">
        <w:r w:rsidRPr="00265444">
          <w:rPr>
            <w:rStyle w:val="Hyperlink"/>
            <w:sz w:val="22"/>
            <w:szCs w:val="22"/>
          </w:rPr>
          <w:t>https://www.ge.com/renewableenergy/hybrid/battery-energy-storage</w:t>
        </w:r>
      </w:hyperlink>
    </w:p>
    <w:p w:rsidR="008A2E4E" w:rsidRPr="00265444" w:rsidRDefault="008A2E4E" w:rsidP="008A2E4E">
      <w:pPr>
        <w:pStyle w:val="Default"/>
        <w:rPr>
          <w:color w:val="auto"/>
          <w:sz w:val="22"/>
          <w:szCs w:val="22"/>
        </w:rPr>
      </w:pPr>
    </w:p>
    <w:p w:rsidR="008A2E4E" w:rsidRPr="00265444" w:rsidRDefault="008A2E4E" w:rsidP="008A2E4E">
      <w:pPr>
        <w:pStyle w:val="Default"/>
        <w:numPr>
          <w:ilvl w:val="0"/>
          <w:numId w:val="24"/>
        </w:numPr>
        <w:rPr>
          <w:color w:val="auto"/>
          <w:sz w:val="22"/>
          <w:szCs w:val="22"/>
        </w:rPr>
      </w:pPr>
      <w:r w:rsidRPr="00265444">
        <w:rPr>
          <w:color w:val="auto"/>
          <w:sz w:val="22"/>
          <w:szCs w:val="22"/>
        </w:rPr>
        <w:t xml:space="preserve">GTM, Is Offshore Wind a Better Deal With Batteries? </w:t>
      </w:r>
      <w:hyperlink r:id="rId17" w:anchor="gs.9dI3YGs" w:history="1">
        <w:r w:rsidRPr="00265444">
          <w:rPr>
            <w:rStyle w:val="Hyperlink"/>
            <w:sz w:val="22"/>
            <w:szCs w:val="22"/>
          </w:rPr>
          <w:t>https://www.greentechmedia.com/articles/read/is-offshore-wind-a-better-deal-with-batteries#gs.9dI3YGs</w:t>
        </w:r>
      </w:hyperlink>
    </w:p>
    <w:p w:rsidR="008A2E4E" w:rsidRPr="00265444" w:rsidRDefault="008A2E4E" w:rsidP="008A2E4E">
      <w:pPr>
        <w:pStyle w:val="Default"/>
        <w:ind w:left="720"/>
        <w:rPr>
          <w:color w:val="auto"/>
          <w:sz w:val="22"/>
          <w:szCs w:val="22"/>
        </w:rPr>
      </w:pPr>
    </w:p>
    <w:p w:rsidR="00534867" w:rsidRPr="00265444" w:rsidRDefault="00534867" w:rsidP="008A2E4E">
      <w:pPr>
        <w:pStyle w:val="Default"/>
        <w:numPr>
          <w:ilvl w:val="0"/>
          <w:numId w:val="24"/>
        </w:numPr>
        <w:rPr>
          <w:color w:val="auto"/>
          <w:sz w:val="22"/>
          <w:szCs w:val="22"/>
        </w:rPr>
      </w:pPr>
      <w:r w:rsidRPr="00265444">
        <w:rPr>
          <w:color w:val="auto"/>
          <w:sz w:val="22"/>
          <w:szCs w:val="22"/>
          <w:shd w:val="clear" w:color="auto" w:fill="FFFFFF"/>
        </w:rPr>
        <w:t>IRENA, Renewable Power Generation Costs in 2017</w:t>
      </w:r>
      <w:r w:rsidRPr="00265444">
        <w:rPr>
          <w:color w:val="auto"/>
          <w:sz w:val="22"/>
          <w:szCs w:val="22"/>
        </w:rPr>
        <w:t xml:space="preserve"> </w:t>
      </w:r>
      <w:hyperlink r:id="rId18" w:history="1">
        <w:r w:rsidRPr="00265444">
          <w:rPr>
            <w:rStyle w:val="Hyperlink"/>
            <w:sz w:val="22"/>
            <w:szCs w:val="22"/>
            <w:shd w:val="clear" w:color="auto" w:fill="FFFFFF"/>
          </w:rPr>
          <w:t>www.irena.org/-/media/Files/IRENA/Agency/Publication/2018/Jan/IRENA_2017_Power_Costs_2018.pdf</w:t>
        </w:r>
      </w:hyperlink>
    </w:p>
    <w:p w:rsidR="008A2E4E" w:rsidRPr="00265444" w:rsidRDefault="008A2E4E" w:rsidP="008A2E4E">
      <w:pPr>
        <w:pStyle w:val="Default"/>
        <w:ind w:left="720"/>
        <w:rPr>
          <w:color w:val="auto"/>
          <w:sz w:val="22"/>
          <w:szCs w:val="22"/>
        </w:rPr>
      </w:pPr>
    </w:p>
    <w:p w:rsidR="008A2E4E" w:rsidRPr="00265444" w:rsidRDefault="008A2E4E" w:rsidP="008A2E4E">
      <w:pPr>
        <w:pStyle w:val="Default"/>
        <w:numPr>
          <w:ilvl w:val="0"/>
          <w:numId w:val="24"/>
        </w:numPr>
        <w:rPr>
          <w:color w:val="auto"/>
          <w:sz w:val="22"/>
          <w:szCs w:val="22"/>
        </w:rPr>
      </w:pPr>
      <w:r w:rsidRPr="00265444">
        <w:rPr>
          <w:color w:val="auto"/>
          <w:sz w:val="22"/>
          <w:szCs w:val="22"/>
        </w:rPr>
        <w:t xml:space="preserve">IRENA, Electricity Storage and Renewables: Costs and Markets to 2030 </w:t>
      </w:r>
      <w:hyperlink r:id="rId19" w:history="1">
        <w:r w:rsidRPr="00265444">
          <w:rPr>
            <w:rStyle w:val="Hyperlink"/>
            <w:sz w:val="22"/>
            <w:szCs w:val="22"/>
          </w:rPr>
          <w:t>http://www.irena.org/-/media/Files/IRENA/Agency/Publication/2017/Oct/IRENA_Electricity_Storage_Costs_2017.pdf</w:t>
        </w:r>
      </w:hyperlink>
    </w:p>
    <w:p w:rsidR="008A2E4E" w:rsidRPr="00265444" w:rsidRDefault="008A2E4E" w:rsidP="008A2E4E">
      <w:pPr>
        <w:pStyle w:val="Default"/>
        <w:ind w:left="720"/>
        <w:rPr>
          <w:color w:val="auto"/>
          <w:sz w:val="22"/>
          <w:szCs w:val="22"/>
        </w:rPr>
      </w:pPr>
    </w:p>
    <w:p w:rsidR="00265444" w:rsidRPr="00265444" w:rsidRDefault="00265444" w:rsidP="00265444">
      <w:pPr>
        <w:pStyle w:val="Default"/>
        <w:numPr>
          <w:ilvl w:val="0"/>
          <w:numId w:val="24"/>
        </w:numPr>
        <w:rPr>
          <w:color w:val="auto"/>
          <w:sz w:val="22"/>
          <w:szCs w:val="22"/>
        </w:rPr>
      </w:pPr>
      <w:r w:rsidRPr="00265444">
        <w:rPr>
          <w:color w:val="auto"/>
          <w:sz w:val="22"/>
          <w:szCs w:val="22"/>
        </w:rPr>
        <w:t xml:space="preserve">L A Z A R </w:t>
      </w:r>
      <w:proofErr w:type="gramStart"/>
      <w:r w:rsidRPr="00265444">
        <w:rPr>
          <w:color w:val="auto"/>
          <w:sz w:val="22"/>
          <w:szCs w:val="22"/>
        </w:rPr>
        <w:t>D ’</w:t>
      </w:r>
      <w:proofErr w:type="gramEnd"/>
      <w:r w:rsidRPr="00265444">
        <w:rPr>
          <w:color w:val="auto"/>
          <w:sz w:val="22"/>
          <w:szCs w:val="22"/>
        </w:rPr>
        <w:t xml:space="preserve"> S L E V E L I Z E D C O S T O F E N E R G Y A N A LY S I S — V E R S I O N 11 . 0 </w:t>
      </w:r>
      <w:hyperlink r:id="rId20" w:history="1">
        <w:r w:rsidRPr="00265444">
          <w:rPr>
            <w:rStyle w:val="Hyperlink"/>
            <w:sz w:val="22"/>
            <w:szCs w:val="22"/>
          </w:rPr>
          <w:t>https://www.lazard.com/media/450337/lazard-levelized-cost-of-energy-version-110.pdf</w:t>
        </w:r>
      </w:hyperlink>
    </w:p>
    <w:p w:rsidR="005B5E0F" w:rsidRPr="00265444" w:rsidRDefault="005B5E0F" w:rsidP="00265444">
      <w:pPr>
        <w:pStyle w:val="Default"/>
        <w:rPr>
          <w:color w:val="auto"/>
          <w:sz w:val="22"/>
          <w:szCs w:val="22"/>
        </w:rPr>
      </w:pPr>
    </w:p>
    <w:p w:rsidR="005638B3" w:rsidRPr="00265444" w:rsidRDefault="008A2E4E" w:rsidP="00014511">
      <w:pPr>
        <w:pStyle w:val="Default"/>
        <w:numPr>
          <w:ilvl w:val="0"/>
          <w:numId w:val="24"/>
        </w:numPr>
        <w:rPr>
          <w:color w:val="auto"/>
          <w:sz w:val="22"/>
          <w:szCs w:val="22"/>
        </w:rPr>
      </w:pPr>
      <w:r w:rsidRPr="00265444">
        <w:rPr>
          <w:color w:val="auto"/>
          <w:sz w:val="22"/>
          <w:szCs w:val="22"/>
        </w:rPr>
        <w:t xml:space="preserve">2017 U.S. Department of Energy </w:t>
      </w:r>
      <w:r w:rsidR="009A0772" w:rsidRPr="00265444">
        <w:rPr>
          <w:color w:val="auto"/>
          <w:sz w:val="22"/>
          <w:szCs w:val="22"/>
        </w:rPr>
        <w:t xml:space="preserve">Offshore Wind Technologies Market Update </w:t>
      </w:r>
      <w:hyperlink r:id="rId21" w:history="1">
        <w:r w:rsidR="009A0772" w:rsidRPr="00265444">
          <w:rPr>
            <w:rStyle w:val="Hyperlink"/>
            <w:sz w:val="22"/>
            <w:szCs w:val="22"/>
          </w:rPr>
          <w:t>https://www.energy.gov/sites/prod/files/2018/09/f55/71709_V4.pdf</w:t>
        </w:r>
      </w:hyperlink>
    </w:p>
    <w:p w:rsidR="00283835" w:rsidRPr="00265444" w:rsidRDefault="00283835">
      <w:pPr>
        <w:pStyle w:val="Default"/>
        <w:ind w:left="360"/>
        <w:jc w:val="both"/>
        <w:rPr>
          <w:color w:val="auto"/>
          <w:sz w:val="22"/>
          <w:szCs w:val="22"/>
        </w:rPr>
      </w:pPr>
    </w:p>
    <w:p w:rsidR="00142DD9" w:rsidRPr="00265444" w:rsidRDefault="00142DD9">
      <w:pPr>
        <w:pStyle w:val="Default"/>
        <w:ind w:left="360"/>
        <w:jc w:val="both"/>
        <w:rPr>
          <w:b/>
          <w:color w:val="006600"/>
          <w:sz w:val="22"/>
          <w:szCs w:val="22"/>
        </w:rPr>
      </w:pPr>
      <w:r w:rsidRPr="00265444">
        <w:rPr>
          <w:b/>
          <w:color w:val="006600"/>
          <w:sz w:val="22"/>
          <w:szCs w:val="22"/>
        </w:rPr>
        <w:t>Citations:</w:t>
      </w:r>
    </w:p>
    <w:p w:rsidR="00EB31C7" w:rsidRPr="00265444" w:rsidRDefault="00EB31C7" w:rsidP="00246BBF">
      <w:pPr>
        <w:pStyle w:val="Default"/>
        <w:ind w:left="720"/>
        <w:jc w:val="both"/>
        <w:rPr>
          <w:color w:val="auto"/>
          <w:sz w:val="22"/>
          <w:szCs w:val="22"/>
        </w:rPr>
      </w:pPr>
    </w:p>
    <w:p w:rsidR="00265444" w:rsidRDefault="00EB31C7" w:rsidP="009A0772">
      <w:pPr>
        <w:pStyle w:val="Default"/>
        <w:numPr>
          <w:ilvl w:val="0"/>
          <w:numId w:val="22"/>
        </w:numPr>
        <w:rPr>
          <w:color w:val="auto"/>
          <w:sz w:val="22"/>
          <w:szCs w:val="22"/>
        </w:rPr>
      </w:pPr>
      <w:r w:rsidRPr="00265444">
        <w:rPr>
          <w:color w:val="auto"/>
          <w:sz w:val="22"/>
          <w:szCs w:val="22"/>
        </w:rPr>
        <w:t>“Global Warming of 1.5°C.” </w:t>
      </w:r>
      <w:r w:rsidRPr="00265444">
        <w:rPr>
          <w:i/>
          <w:iCs/>
          <w:color w:val="auto"/>
          <w:sz w:val="22"/>
          <w:szCs w:val="22"/>
        </w:rPr>
        <w:t>IPCC.ch</w:t>
      </w:r>
      <w:r w:rsidRPr="00265444">
        <w:rPr>
          <w:color w:val="auto"/>
          <w:sz w:val="22"/>
          <w:szCs w:val="22"/>
        </w:rPr>
        <w:t xml:space="preserve">, Intergovernmental Panel on Climate Change, 8 Oct. 2018, </w:t>
      </w:r>
      <w:r w:rsidR="00265444" w:rsidRPr="00265444">
        <w:rPr>
          <w:color w:val="auto"/>
          <w:sz w:val="22"/>
          <w:szCs w:val="22"/>
          <w:u w:val="single"/>
        </w:rPr>
        <w:t>www.ipcc.ch/report/sr15/</w:t>
      </w:r>
      <w:r w:rsidR="00265444">
        <w:rPr>
          <w:color w:val="auto"/>
          <w:sz w:val="22"/>
          <w:szCs w:val="22"/>
        </w:rPr>
        <w:t>.</w:t>
      </w:r>
    </w:p>
    <w:p w:rsidR="00AC4D6A" w:rsidRPr="00265444" w:rsidRDefault="00AC4D6A" w:rsidP="00265444">
      <w:pPr>
        <w:pStyle w:val="Default"/>
        <w:ind w:left="720"/>
        <w:rPr>
          <w:color w:val="auto"/>
          <w:sz w:val="22"/>
          <w:szCs w:val="22"/>
        </w:rPr>
      </w:pPr>
    </w:p>
    <w:p w:rsidR="00265444" w:rsidRPr="00265444" w:rsidRDefault="00AC4D6A" w:rsidP="00265444">
      <w:pPr>
        <w:pStyle w:val="Default"/>
        <w:numPr>
          <w:ilvl w:val="0"/>
          <w:numId w:val="22"/>
        </w:numPr>
        <w:rPr>
          <w:color w:val="auto"/>
          <w:sz w:val="22"/>
          <w:szCs w:val="22"/>
        </w:rPr>
      </w:pPr>
      <w:r w:rsidRPr="00265444">
        <w:rPr>
          <w:color w:val="auto"/>
          <w:sz w:val="22"/>
          <w:szCs w:val="22"/>
        </w:rPr>
        <w:t xml:space="preserve">“Electric Power Annual 2017.” Eia.gov, U.S. Energy Information Administration, 22 Oct. 2018, </w:t>
      </w:r>
      <w:hyperlink r:id="rId22" w:history="1">
        <w:r w:rsidR="008810DB" w:rsidRPr="00265444">
          <w:rPr>
            <w:rStyle w:val="Hyperlink"/>
            <w:color w:val="auto"/>
            <w:sz w:val="22"/>
            <w:szCs w:val="22"/>
          </w:rPr>
          <w:t>www.eia.gov/electricity/annual/</w:t>
        </w:r>
      </w:hyperlink>
      <w:r w:rsidR="00265444">
        <w:rPr>
          <w:color w:val="auto"/>
          <w:sz w:val="22"/>
          <w:szCs w:val="22"/>
        </w:rPr>
        <w:t>.</w:t>
      </w:r>
    </w:p>
    <w:p w:rsidR="008810DB" w:rsidRPr="00265444" w:rsidRDefault="008810DB" w:rsidP="009A0772">
      <w:pPr>
        <w:pStyle w:val="Default"/>
        <w:ind w:left="360"/>
        <w:rPr>
          <w:color w:val="auto"/>
          <w:sz w:val="22"/>
          <w:szCs w:val="22"/>
        </w:rPr>
      </w:pPr>
    </w:p>
    <w:p w:rsidR="008810DB" w:rsidRPr="00265444" w:rsidRDefault="008810DB" w:rsidP="009A0772">
      <w:pPr>
        <w:pStyle w:val="Default"/>
        <w:numPr>
          <w:ilvl w:val="0"/>
          <w:numId w:val="22"/>
        </w:numPr>
        <w:rPr>
          <w:color w:val="auto"/>
          <w:sz w:val="22"/>
          <w:szCs w:val="22"/>
          <w:shd w:val="clear" w:color="auto" w:fill="FFFFFF"/>
        </w:rPr>
      </w:pPr>
      <w:r w:rsidRPr="00265444">
        <w:rPr>
          <w:color w:val="auto"/>
          <w:sz w:val="22"/>
          <w:szCs w:val="22"/>
          <w:shd w:val="clear" w:color="auto" w:fill="FFFFFF"/>
        </w:rPr>
        <w:t>“Renewable Power Generation Costs in 2017.” </w:t>
      </w:r>
      <w:r w:rsidRPr="00265444">
        <w:rPr>
          <w:i/>
          <w:iCs/>
          <w:color w:val="auto"/>
          <w:sz w:val="22"/>
          <w:szCs w:val="22"/>
          <w:shd w:val="clear" w:color="auto" w:fill="FFFFFF"/>
        </w:rPr>
        <w:t>Irena.org</w:t>
      </w:r>
      <w:r w:rsidRPr="00265444">
        <w:rPr>
          <w:color w:val="auto"/>
          <w:sz w:val="22"/>
          <w:szCs w:val="22"/>
          <w:shd w:val="clear" w:color="auto" w:fill="FFFFFF"/>
        </w:rPr>
        <w:t xml:space="preserve">, International Renewable Energy Agency, </w:t>
      </w:r>
      <w:hyperlink r:id="rId23" w:history="1">
        <w:r w:rsidRPr="00265444">
          <w:rPr>
            <w:rStyle w:val="Hyperlink"/>
            <w:color w:val="auto"/>
            <w:sz w:val="22"/>
            <w:szCs w:val="22"/>
            <w:shd w:val="clear" w:color="auto" w:fill="FFFFFF"/>
          </w:rPr>
          <w:t>www.irena.org/-/media/Files/IRENA/Agency/Publication/2018/Jan/IRENA_2017_Power_Costs_2018.pdf</w:t>
        </w:r>
      </w:hyperlink>
      <w:r w:rsidRPr="00265444">
        <w:rPr>
          <w:color w:val="auto"/>
          <w:sz w:val="22"/>
          <w:szCs w:val="22"/>
          <w:shd w:val="clear" w:color="auto" w:fill="FFFFFF"/>
        </w:rPr>
        <w:t>.</w:t>
      </w:r>
      <w:r w:rsidR="00B479A3" w:rsidRPr="00265444">
        <w:rPr>
          <w:color w:val="auto"/>
          <w:sz w:val="22"/>
          <w:szCs w:val="22"/>
        </w:rPr>
        <w:br/>
      </w:r>
    </w:p>
    <w:p w:rsidR="00B479A3" w:rsidRPr="00265444" w:rsidRDefault="00B479A3" w:rsidP="009A0772">
      <w:pPr>
        <w:pStyle w:val="Default"/>
        <w:numPr>
          <w:ilvl w:val="0"/>
          <w:numId w:val="22"/>
        </w:numPr>
        <w:rPr>
          <w:color w:val="auto"/>
          <w:sz w:val="22"/>
          <w:szCs w:val="22"/>
          <w:shd w:val="clear" w:color="auto" w:fill="FFFFFF"/>
        </w:rPr>
      </w:pPr>
      <w:r w:rsidRPr="00265444">
        <w:rPr>
          <w:color w:val="auto"/>
          <w:sz w:val="22"/>
          <w:szCs w:val="22"/>
          <w:shd w:val="clear" w:color="auto" w:fill="FFFFFF"/>
        </w:rPr>
        <w:t>“Offshore Wind: Generating Economic Benefits on the East Coast.” </w:t>
      </w:r>
      <w:r w:rsidRPr="00265444">
        <w:rPr>
          <w:i/>
          <w:iCs/>
          <w:color w:val="auto"/>
          <w:sz w:val="22"/>
          <w:szCs w:val="22"/>
          <w:shd w:val="clear" w:color="auto" w:fill="FFFFFF"/>
        </w:rPr>
        <w:t>Www.e2.Org</w:t>
      </w:r>
      <w:r w:rsidRPr="00265444">
        <w:rPr>
          <w:color w:val="auto"/>
          <w:sz w:val="22"/>
          <w:szCs w:val="22"/>
          <w:shd w:val="clear" w:color="auto" w:fill="FFFFFF"/>
        </w:rPr>
        <w:t xml:space="preserve">, E2, 2018, </w:t>
      </w:r>
      <w:hyperlink r:id="rId24" w:history="1">
        <w:r w:rsidRPr="00265444">
          <w:rPr>
            <w:rStyle w:val="Hyperlink"/>
            <w:color w:val="auto"/>
            <w:sz w:val="22"/>
            <w:szCs w:val="22"/>
            <w:shd w:val="clear" w:color="auto" w:fill="FFFFFF"/>
          </w:rPr>
          <w:t>www.e2.org/wp-content/uploads/2018/08/E2-OCS-Report-Final-8.30.18.pdf</w:t>
        </w:r>
      </w:hyperlink>
      <w:r w:rsidRPr="00265444">
        <w:rPr>
          <w:color w:val="auto"/>
          <w:sz w:val="22"/>
          <w:szCs w:val="22"/>
          <w:shd w:val="clear" w:color="auto" w:fill="FFFFFF"/>
        </w:rPr>
        <w:t>.</w:t>
      </w:r>
    </w:p>
    <w:p w:rsidR="00B479A3" w:rsidRPr="00265444" w:rsidRDefault="00B479A3" w:rsidP="009A0772">
      <w:pPr>
        <w:pStyle w:val="Default"/>
        <w:ind w:left="360"/>
        <w:rPr>
          <w:color w:val="auto"/>
          <w:sz w:val="22"/>
          <w:szCs w:val="22"/>
        </w:rPr>
      </w:pPr>
    </w:p>
    <w:p w:rsidR="008B35CA" w:rsidRPr="00265444" w:rsidRDefault="008B35CA" w:rsidP="009A0772">
      <w:pPr>
        <w:pStyle w:val="Default"/>
        <w:numPr>
          <w:ilvl w:val="0"/>
          <w:numId w:val="22"/>
        </w:numPr>
        <w:rPr>
          <w:color w:val="auto"/>
          <w:sz w:val="22"/>
          <w:szCs w:val="22"/>
          <w:shd w:val="clear" w:color="auto" w:fill="FFFFFF"/>
        </w:rPr>
      </w:pPr>
      <w:r w:rsidRPr="00265444">
        <w:rPr>
          <w:color w:val="auto"/>
          <w:sz w:val="22"/>
          <w:szCs w:val="22"/>
          <w:shd w:val="clear" w:color="auto" w:fill="FFFFFF"/>
        </w:rPr>
        <w:t xml:space="preserve">“Offshore Wind Ready </w:t>
      </w:r>
      <w:proofErr w:type="gramStart"/>
      <w:r w:rsidRPr="00265444">
        <w:rPr>
          <w:color w:val="auto"/>
          <w:sz w:val="22"/>
          <w:szCs w:val="22"/>
          <w:shd w:val="clear" w:color="auto" w:fill="FFFFFF"/>
        </w:rPr>
        <w:t>To</w:t>
      </w:r>
      <w:proofErr w:type="gramEnd"/>
      <w:r w:rsidRPr="00265444">
        <w:rPr>
          <w:color w:val="auto"/>
          <w:sz w:val="22"/>
          <w:szCs w:val="22"/>
          <w:shd w:val="clear" w:color="auto" w:fill="FFFFFF"/>
        </w:rPr>
        <w:t xml:space="preserve"> Take Off In The United States.” </w:t>
      </w:r>
      <w:r w:rsidRPr="00265444">
        <w:rPr>
          <w:i/>
          <w:iCs/>
          <w:color w:val="auto"/>
          <w:sz w:val="22"/>
          <w:szCs w:val="22"/>
          <w:shd w:val="clear" w:color="auto" w:fill="FFFFFF"/>
        </w:rPr>
        <w:t>Offshore Wind Ready To Take Off In The United States | S&amp;P Global Market Intelligence</w:t>
      </w:r>
      <w:r w:rsidRPr="00265444">
        <w:rPr>
          <w:color w:val="auto"/>
          <w:sz w:val="22"/>
          <w:szCs w:val="22"/>
          <w:shd w:val="clear" w:color="auto" w:fill="FFFFFF"/>
        </w:rPr>
        <w:t xml:space="preserve">, S&amp;P Global Market Intelligence, 2018, </w:t>
      </w:r>
      <w:hyperlink r:id="rId25" w:history="1">
        <w:r w:rsidR="000053C4" w:rsidRPr="00265444">
          <w:rPr>
            <w:rStyle w:val="Hyperlink"/>
            <w:color w:val="auto"/>
            <w:sz w:val="22"/>
            <w:szCs w:val="22"/>
            <w:shd w:val="clear" w:color="auto" w:fill="FFFFFF"/>
          </w:rPr>
          <w:t>www.spglobal.com/marketintelligence/en/news-insights/research/offshore-wind-ready-to-take-off-in-the-united-states</w:t>
        </w:r>
      </w:hyperlink>
    </w:p>
    <w:p w:rsidR="000053C4" w:rsidRPr="00265444" w:rsidRDefault="000053C4" w:rsidP="009A0772">
      <w:pPr>
        <w:pStyle w:val="Default"/>
        <w:ind w:left="360"/>
        <w:rPr>
          <w:color w:val="auto"/>
          <w:sz w:val="22"/>
          <w:szCs w:val="22"/>
          <w:shd w:val="clear" w:color="auto" w:fill="FFFFFF"/>
        </w:rPr>
      </w:pPr>
    </w:p>
    <w:p w:rsidR="000053C4" w:rsidRPr="00265444" w:rsidRDefault="000053C4" w:rsidP="00014511">
      <w:pPr>
        <w:pStyle w:val="Default"/>
        <w:numPr>
          <w:ilvl w:val="0"/>
          <w:numId w:val="22"/>
        </w:numPr>
        <w:rPr>
          <w:color w:val="auto"/>
          <w:sz w:val="22"/>
          <w:szCs w:val="22"/>
          <w:shd w:val="clear" w:color="auto" w:fill="FFFFFF"/>
        </w:rPr>
      </w:pPr>
      <w:r w:rsidRPr="00265444">
        <w:rPr>
          <w:color w:val="auto"/>
          <w:sz w:val="22"/>
          <w:szCs w:val="22"/>
          <w:shd w:val="clear" w:color="auto" w:fill="FFFFFF"/>
        </w:rPr>
        <w:t>“World's First Offshore Wind Battery Now Installed.” </w:t>
      </w:r>
      <w:r w:rsidRPr="00265444">
        <w:rPr>
          <w:i/>
          <w:iCs/>
          <w:color w:val="auto"/>
          <w:sz w:val="22"/>
          <w:szCs w:val="22"/>
          <w:shd w:val="clear" w:color="auto" w:fill="FFFFFF"/>
        </w:rPr>
        <w:t>Offshorewind.biz</w:t>
      </w:r>
      <w:r w:rsidRPr="00265444">
        <w:rPr>
          <w:color w:val="auto"/>
          <w:sz w:val="22"/>
          <w:szCs w:val="22"/>
          <w:shd w:val="clear" w:color="auto" w:fill="FFFFFF"/>
        </w:rPr>
        <w:t xml:space="preserve">, 2018, </w:t>
      </w:r>
      <w:hyperlink r:id="rId26" w:history="1">
        <w:r w:rsidRPr="00265444">
          <w:rPr>
            <w:rStyle w:val="Hyperlink"/>
            <w:color w:val="auto"/>
            <w:sz w:val="22"/>
            <w:szCs w:val="22"/>
            <w:shd w:val="clear" w:color="auto" w:fill="FFFFFF"/>
          </w:rPr>
          <w:t>www.offshorewind.biz/2018/06/27/worlds-first-offshore-wind-battery-now-installed/</w:t>
        </w:r>
      </w:hyperlink>
      <w:r w:rsidRPr="00265444">
        <w:rPr>
          <w:color w:val="auto"/>
          <w:sz w:val="22"/>
          <w:szCs w:val="22"/>
          <w:shd w:val="clear" w:color="auto" w:fill="FFFFFF"/>
        </w:rPr>
        <w:t>.</w:t>
      </w:r>
    </w:p>
    <w:sectPr w:rsidR="000053C4" w:rsidRPr="00265444" w:rsidSect="00A95A43">
      <w:headerReference w:type="even" r:id="rId27"/>
      <w:headerReference w:type="default" r:id="rId28"/>
      <w:footerReference w:type="even" r:id="rId29"/>
      <w:footerReference w:type="default" r:id="rId30"/>
      <w:pgSz w:w="11906" w:h="16838" w:code="9"/>
      <w:pgMar w:top="72" w:right="1080" w:bottom="576" w:left="1080" w:header="576"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22E" w:rsidRDefault="00F6122E" w:rsidP="00A31A35">
      <w:pPr>
        <w:spacing w:after="0" w:line="240" w:lineRule="auto"/>
      </w:pPr>
      <w:r>
        <w:separator/>
      </w:r>
    </w:p>
    <w:p w:rsidR="00F6122E" w:rsidRDefault="00F6122E"/>
  </w:endnote>
  <w:endnote w:type="continuationSeparator" w:id="0">
    <w:p w:rsidR="00F6122E" w:rsidRDefault="00F6122E" w:rsidP="00A31A35">
      <w:pPr>
        <w:spacing w:after="0" w:line="240" w:lineRule="auto"/>
      </w:pPr>
      <w:r>
        <w:continuationSeparator/>
      </w:r>
    </w:p>
    <w:p w:rsidR="00F6122E" w:rsidRDefault="00F6122E"/>
  </w:endnote>
  <w:endnote w:type="continuationNotice" w:id="1">
    <w:p w:rsidR="00F6122E" w:rsidRDefault="00F6122E">
      <w:pPr>
        <w:spacing w:after="0" w:line="240" w:lineRule="auto"/>
      </w:pPr>
    </w:p>
    <w:p w:rsidR="00F6122E" w:rsidRDefault="00F61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BSHeadlin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53F" w:rsidRDefault="007A253F">
    <w:pPr>
      <w:pStyle w:val="Footer"/>
    </w:pPr>
  </w:p>
  <w:p w:rsidR="007A253F" w:rsidRDefault="007A25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966189"/>
      <w:docPartObj>
        <w:docPartGallery w:val="Page Numbers (Bottom of Page)"/>
        <w:docPartUnique/>
      </w:docPartObj>
    </w:sdtPr>
    <w:sdtEndPr>
      <w:rPr>
        <w:rFonts w:ascii="Arial" w:hAnsi="Arial" w:cs="Arial"/>
        <w:sz w:val="20"/>
        <w:szCs w:val="20"/>
      </w:rPr>
    </w:sdtEndPr>
    <w:sdtContent>
      <w:p w:rsidR="007A253F" w:rsidRPr="008761DD" w:rsidRDefault="007A253F" w:rsidP="008761DD">
        <w:pPr>
          <w:pStyle w:val="Footer"/>
          <w:jc w:val="right"/>
          <w:rPr>
            <w:rFonts w:ascii="Arial" w:hAnsi="Arial" w:cs="Arial"/>
            <w:sz w:val="20"/>
            <w:szCs w:val="20"/>
          </w:rPr>
        </w:pPr>
        <w:r w:rsidRPr="008761DD">
          <w:rPr>
            <w:rFonts w:ascii="Arial" w:hAnsi="Arial" w:cs="Arial"/>
            <w:sz w:val="20"/>
            <w:szCs w:val="20"/>
          </w:rPr>
          <w:fldChar w:fldCharType="begin"/>
        </w:r>
        <w:r w:rsidRPr="008761DD">
          <w:rPr>
            <w:rFonts w:ascii="Arial" w:hAnsi="Arial" w:cs="Arial"/>
            <w:sz w:val="20"/>
            <w:szCs w:val="20"/>
          </w:rPr>
          <w:instrText>PAGE   \* MERGEFORMAT</w:instrText>
        </w:r>
        <w:r w:rsidRPr="008761DD">
          <w:rPr>
            <w:rFonts w:ascii="Arial" w:hAnsi="Arial" w:cs="Arial"/>
            <w:sz w:val="20"/>
            <w:szCs w:val="20"/>
          </w:rPr>
          <w:fldChar w:fldCharType="separate"/>
        </w:r>
        <w:r w:rsidR="002546C8">
          <w:rPr>
            <w:rFonts w:ascii="Arial" w:hAnsi="Arial" w:cs="Arial"/>
            <w:noProof/>
            <w:sz w:val="20"/>
            <w:szCs w:val="20"/>
          </w:rPr>
          <w:t>5</w:t>
        </w:r>
        <w:r w:rsidRPr="008761DD">
          <w:rPr>
            <w:rFonts w:ascii="Arial" w:hAnsi="Arial" w:cs="Arial"/>
            <w:sz w:val="20"/>
            <w:szCs w:val="20"/>
          </w:rPr>
          <w:fldChar w:fldCharType="end"/>
        </w:r>
      </w:p>
    </w:sdtContent>
  </w:sdt>
  <w:p w:rsidR="007A253F" w:rsidRDefault="007A25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22E" w:rsidRDefault="00F6122E" w:rsidP="00A31A35">
      <w:pPr>
        <w:spacing w:after="0" w:line="240" w:lineRule="auto"/>
      </w:pPr>
      <w:r>
        <w:separator/>
      </w:r>
    </w:p>
    <w:p w:rsidR="00F6122E" w:rsidRDefault="00F6122E"/>
  </w:footnote>
  <w:footnote w:type="continuationSeparator" w:id="0">
    <w:p w:rsidR="00F6122E" w:rsidRDefault="00F6122E" w:rsidP="00A31A35">
      <w:pPr>
        <w:spacing w:after="0" w:line="240" w:lineRule="auto"/>
      </w:pPr>
      <w:r>
        <w:continuationSeparator/>
      </w:r>
    </w:p>
    <w:p w:rsidR="00F6122E" w:rsidRDefault="00F6122E"/>
  </w:footnote>
  <w:footnote w:type="continuationNotice" w:id="1">
    <w:p w:rsidR="00F6122E" w:rsidRDefault="00F6122E">
      <w:pPr>
        <w:spacing w:after="0" w:line="240" w:lineRule="auto"/>
      </w:pPr>
    </w:p>
    <w:p w:rsidR="00F6122E" w:rsidRDefault="00F612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53F" w:rsidRDefault="007A253F">
    <w:pPr>
      <w:pStyle w:val="Header"/>
    </w:pPr>
  </w:p>
  <w:p w:rsidR="007A253F" w:rsidRDefault="007A25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53F" w:rsidRPr="00DC1769" w:rsidRDefault="007A253F" w:rsidP="009E0A18">
    <w:pPr>
      <w:pStyle w:val="Header"/>
      <w:tabs>
        <w:tab w:val="clear" w:pos="9360"/>
        <w:tab w:val="right" w:pos="9720"/>
      </w:tabs>
      <w:ind w:right="-7"/>
      <w:rPr>
        <w:rFonts w:ascii="Arial" w:eastAsia="Times New Roman" w:hAnsi="Arial" w:cs="Arial"/>
        <w:b/>
        <w:bCs/>
        <w:color w:val="006600"/>
        <w:sz w:val="20"/>
        <w:szCs w:val="24"/>
      </w:rPr>
    </w:pPr>
    <w:r>
      <w:rPr>
        <w:rFonts w:ascii="Arial" w:hAnsi="Arial" w:cs="Arial"/>
        <w:b/>
        <w:i/>
        <w:color w:val="5C881A"/>
        <w:sz w:val="16"/>
        <w:szCs w:val="16"/>
      </w:rPr>
      <w:t xml:space="preserve">                                        </w:t>
    </w:r>
    <w:r w:rsidR="00E55416">
      <w:rPr>
        <w:rFonts w:ascii="Arial" w:hAnsi="Arial" w:cs="Arial"/>
        <w:b/>
        <w:i/>
        <w:color w:val="5C881A"/>
        <w:sz w:val="16"/>
        <w:szCs w:val="16"/>
      </w:rPr>
      <w:t xml:space="preserve">                                </w:t>
    </w:r>
    <w:r>
      <w:rPr>
        <w:rFonts w:ascii="Arial" w:hAnsi="Arial" w:cs="Arial"/>
        <w:b/>
        <w:i/>
        <w:color w:val="5C881A"/>
        <w:sz w:val="16"/>
        <w:szCs w:val="16"/>
      </w:rPr>
      <w:t xml:space="preserve">         </w:t>
    </w:r>
    <w:r w:rsidR="008C7747">
      <w:rPr>
        <w:rFonts w:ascii="Arial" w:hAnsi="Arial" w:cs="Arial"/>
        <w:b/>
        <w:i/>
        <w:color w:val="5C881A"/>
        <w:sz w:val="16"/>
        <w:szCs w:val="16"/>
      </w:rPr>
      <w:t xml:space="preserve">               </w:t>
    </w:r>
    <w:r w:rsidR="00E55416">
      <w:rPr>
        <w:rFonts w:ascii="Arial" w:hAnsi="Arial" w:cs="Arial"/>
        <w:b/>
        <w:i/>
        <w:color w:val="5C881A"/>
        <w:sz w:val="16"/>
        <w:szCs w:val="16"/>
      </w:rPr>
      <w:t xml:space="preserve">     </w:t>
    </w:r>
    <w:r>
      <w:rPr>
        <w:rFonts w:ascii="Arial" w:hAnsi="Arial" w:cs="Arial"/>
        <w:b/>
        <w:i/>
        <w:color w:val="5C881A"/>
        <w:sz w:val="16"/>
        <w:szCs w:val="16"/>
      </w:rPr>
      <w:t xml:space="preserve"> </w:t>
    </w:r>
    <w:r w:rsidR="00D26613">
      <w:rPr>
        <w:rFonts w:ascii="Arial" w:eastAsia="Times New Roman" w:hAnsi="Arial" w:cs="Arial"/>
        <w:b/>
        <w:bCs/>
        <w:color w:val="006600"/>
        <w:sz w:val="20"/>
        <w:szCs w:val="24"/>
      </w:rPr>
      <w:t xml:space="preserve">MIT Energy </w:t>
    </w:r>
    <w:r w:rsidR="00E55416">
      <w:rPr>
        <w:rFonts w:ascii="Arial" w:eastAsia="Times New Roman" w:hAnsi="Arial" w:cs="Arial"/>
        <w:b/>
        <w:bCs/>
        <w:color w:val="006600"/>
        <w:sz w:val="20"/>
        <w:szCs w:val="24"/>
      </w:rPr>
      <w:t xml:space="preserve">Club </w:t>
    </w:r>
    <w:r w:rsidR="008C7747">
      <w:rPr>
        <w:rFonts w:ascii="Arial" w:eastAsia="Times New Roman" w:hAnsi="Arial" w:cs="Arial"/>
        <w:b/>
        <w:bCs/>
        <w:color w:val="006600"/>
        <w:sz w:val="20"/>
        <w:szCs w:val="24"/>
      </w:rPr>
      <w:t xml:space="preserve">2018 </w:t>
    </w:r>
    <w:r w:rsidR="00E55416">
      <w:rPr>
        <w:rFonts w:ascii="Arial" w:eastAsia="Times New Roman" w:hAnsi="Arial" w:cs="Arial"/>
        <w:b/>
        <w:bCs/>
        <w:color w:val="006600"/>
        <w:sz w:val="20"/>
        <w:szCs w:val="24"/>
      </w:rPr>
      <w:t>Hackathon Challenge Statement</w:t>
    </w:r>
  </w:p>
  <w:p w:rsidR="007A253F" w:rsidRPr="007B72DC" w:rsidRDefault="007A253F" w:rsidP="004F78DE">
    <w:pPr>
      <w:tabs>
        <w:tab w:val="left" w:pos="4277"/>
      </w:tabs>
      <w:spacing w:after="60"/>
      <w:rPr>
        <w:sz w:val="12"/>
        <w:szCs w:val="12"/>
      </w:rPr>
    </w:pPr>
    <w:r w:rsidRPr="007B72DC">
      <w:rPr>
        <w:rFonts w:ascii="Arial" w:eastAsia="Times New Roman" w:hAnsi="Arial" w:cs="Arial"/>
        <w:noProof/>
        <w:sz w:val="12"/>
        <w:szCs w:val="12"/>
      </w:rPr>
      <mc:AlternateContent>
        <mc:Choice Requires="wps">
          <w:drawing>
            <wp:anchor distT="4294967295" distB="4294967295" distL="114300" distR="114300" simplePos="0" relativeHeight="251659264" behindDoc="0" locked="0" layoutInCell="1" allowOverlap="1" wp14:anchorId="5855F4A4" wp14:editId="749712D7">
              <wp:simplePos x="0" y="0"/>
              <wp:positionH relativeFrom="column">
                <wp:posOffset>-219075</wp:posOffset>
              </wp:positionH>
              <wp:positionV relativeFrom="paragraph">
                <wp:posOffset>81915</wp:posOffset>
              </wp:positionV>
              <wp:extent cx="6804025" cy="0"/>
              <wp:effectExtent l="0" t="19050" r="158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4025" cy="0"/>
                      </a:xfrm>
                      <a:prstGeom prst="line">
                        <a:avLst/>
                      </a:prstGeom>
                      <a:noFill/>
                      <a:ln w="28575" algn="ctr">
                        <a:solidFill>
                          <a:srgbClr val="5C881A"/>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7.25pt,6.45pt" to="51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" strokecolor="#5c881a" strokeweight="2.25pt">
              <o:lock v:ext="edit" shapetype="f"/>
            </v:line>
          </w:pict>
        </mc:Fallback>
      </mc:AlternateContent>
    </w:r>
    <w:r>
      <w:rPr>
        <w:sz w:val="12"/>
        <w:szCs w:val="1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B4F"/>
    <w:multiLevelType w:val="hybridMultilevel"/>
    <w:tmpl w:val="89002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D476B"/>
    <w:multiLevelType w:val="hybridMultilevel"/>
    <w:tmpl w:val="266C7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F3A4C"/>
    <w:multiLevelType w:val="hybridMultilevel"/>
    <w:tmpl w:val="63D44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D41EF"/>
    <w:multiLevelType w:val="hybridMultilevel"/>
    <w:tmpl w:val="54080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A678C8"/>
    <w:multiLevelType w:val="hybridMultilevel"/>
    <w:tmpl w:val="9FBA0910"/>
    <w:lvl w:ilvl="0" w:tplc="2AE8768E">
      <w:start w:val="1"/>
      <w:numFmt w:val="bullet"/>
      <w:lvlText w:val=""/>
      <w:lvlJc w:val="left"/>
      <w:pPr>
        <w:ind w:left="360" w:hanging="360"/>
      </w:pPr>
      <w:rPr>
        <w:rFonts w:ascii="Symbol" w:hAnsi="Symbol" w:hint="default"/>
        <w:color w:val="000000" w:themeColor="text1"/>
      </w:rPr>
    </w:lvl>
    <w:lvl w:ilvl="1" w:tplc="7AE8740E">
      <w:start w:val="1"/>
      <w:numFmt w:val="bullet"/>
      <w:lvlText w:val="o"/>
      <w:lvlJc w:val="left"/>
      <w:pPr>
        <w:ind w:left="1080" w:hanging="360"/>
      </w:pPr>
      <w:rPr>
        <w:rFonts w:ascii="Courier New" w:hAnsi="Courier New" w:cs="Courier New" w:hint="default"/>
        <w:color w:val="00B050"/>
      </w:rPr>
    </w:lvl>
    <w:lvl w:ilvl="2" w:tplc="3C7E19AA">
      <w:start w:val="1"/>
      <w:numFmt w:val="bullet"/>
      <w:lvlText w:val=""/>
      <w:lvlJc w:val="left"/>
      <w:pPr>
        <w:ind w:left="1800" w:hanging="360"/>
      </w:pPr>
      <w:rPr>
        <w:rFonts w:ascii="Wingdings" w:hAnsi="Wingdings" w:hint="default"/>
        <w:color w:val="00B05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6F1883"/>
    <w:multiLevelType w:val="hybridMultilevel"/>
    <w:tmpl w:val="3C6C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0763A"/>
    <w:multiLevelType w:val="hybridMultilevel"/>
    <w:tmpl w:val="E51AB206"/>
    <w:lvl w:ilvl="0" w:tplc="C75C9072">
      <w:start w:val="1"/>
      <w:numFmt w:val="bullet"/>
      <w:lvlText w:val=""/>
      <w:lvlJc w:val="left"/>
      <w:pPr>
        <w:ind w:left="360" w:hanging="360"/>
      </w:pPr>
      <w:rPr>
        <w:rFonts w:ascii="Symbol" w:hAnsi="Symbol" w:hint="default"/>
        <w:color w:val="000000" w:themeColor="text1"/>
      </w:rPr>
    </w:lvl>
    <w:lvl w:ilvl="1" w:tplc="46D257C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D03CD5"/>
    <w:multiLevelType w:val="hybridMultilevel"/>
    <w:tmpl w:val="F7B45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FD5465"/>
    <w:multiLevelType w:val="hybridMultilevel"/>
    <w:tmpl w:val="F3C0B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712299"/>
    <w:multiLevelType w:val="hybridMultilevel"/>
    <w:tmpl w:val="078E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2097C"/>
    <w:multiLevelType w:val="hybridMultilevel"/>
    <w:tmpl w:val="5D6210C6"/>
    <w:lvl w:ilvl="0" w:tplc="830A9B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5D2C3F"/>
    <w:multiLevelType w:val="hybridMultilevel"/>
    <w:tmpl w:val="6186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41629"/>
    <w:multiLevelType w:val="hybridMultilevel"/>
    <w:tmpl w:val="AE86F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93039C"/>
    <w:multiLevelType w:val="hybridMultilevel"/>
    <w:tmpl w:val="47D4F9FC"/>
    <w:lvl w:ilvl="0" w:tplc="C75C9072">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5146A0"/>
    <w:multiLevelType w:val="hybridMultilevel"/>
    <w:tmpl w:val="0F00E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685792"/>
    <w:multiLevelType w:val="hybridMultilevel"/>
    <w:tmpl w:val="7B226254"/>
    <w:lvl w:ilvl="0" w:tplc="ACCA2FB2">
      <w:start w:val="1"/>
      <w:numFmt w:val="bullet"/>
      <w:lvlText w:val="•"/>
      <w:lvlJc w:val="left"/>
      <w:pPr>
        <w:tabs>
          <w:tab w:val="num" w:pos="314"/>
        </w:tabs>
        <w:ind w:left="314" w:hanging="360"/>
      </w:pPr>
      <w:rPr>
        <w:rFonts w:ascii="Arial" w:hAnsi="Arial" w:hint="default"/>
      </w:rPr>
    </w:lvl>
    <w:lvl w:ilvl="1" w:tplc="35B27B18" w:tentative="1">
      <w:start w:val="1"/>
      <w:numFmt w:val="bullet"/>
      <w:lvlText w:val="•"/>
      <w:lvlJc w:val="left"/>
      <w:pPr>
        <w:tabs>
          <w:tab w:val="num" w:pos="1034"/>
        </w:tabs>
        <w:ind w:left="1034" w:hanging="360"/>
      </w:pPr>
      <w:rPr>
        <w:rFonts w:ascii="Arial" w:hAnsi="Arial" w:hint="default"/>
      </w:rPr>
    </w:lvl>
    <w:lvl w:ilvl="2" w:tplc="C6FAEAD0" w:tentative="1">
      <w:start w:val="1"/>
      <w:numFmt w:val="bullet"/>
      <w:lvlText w:val="•"/>
      <w:lvlJc w:val="left"/>
      <w:pPr>
        <w:tabs>
          <w:tab w:val="num" w:pos="1754"/>
        </w:tabs>
        <w:ind w:left="1754" w:hanging="360"/>
      </w:pPr>
      <w:rPr>
        <w:rFonts w:ascii="Arial" w:hAnsi="Arial" w:hint="default"/>
      </w:rPr>
    </w:lvl>
    <w:lvl w:ilvl="3" w:tplc="D4788606" w:tentative="1">
      <w:start w:val="1"/>
      <w:numFmt w:val="bullet"/>
      <w:lvlText w:val="•"/>
      <w:lvlJc w:val="left"/>
      <w:pPr>
        <w:tabs>
          <w:tab w:val="num" w:pos="2474"/>
        </w:tabs>
        <w:ind w:left="2474" w:hanging="360"/>
      </w:pPr>
      <w:rPr>
        <w:rFonts w:ascii="Arial" w:hAnsi="Arial" w:hint="default"/>
      </w:rPr>
    </w:lvl>
    <w:lvl w:ilvl="4" w:tplc="0682E504" w:tentative="1">
      <w:start w:val="1"/>
      <w:numFmt w:val="bullet"/>
      <w:lvlText w:val="•"/>
      <w:lvlJc w:val="left"/>
      <w:pPr>
        <w:tabs>
          <w:tab w:val="num" w:pos="3194"/>
        </w:tabs>
        <w:ind w:left="3194" w:hanging="360"/>
      </w:pPr>
      <w:rPr>
        <w:rFonts w:ascii="Arial" w:hAnsi="Arial" w:hint="default"/>
      </w:rPr>
    </w:lvl>
    <w:lvl w:ilvl="5" w:tplc="4684A6B2" w:tentative="1">
      <w:start w:val="1"/>
      <w:numFmt w:val="bullet"/>
      <w:lvlText w:val="•"/>
      <w:lvlJc w:val="left"/>
      <w:pPr>
        <w:tabs>
          <w:tab w:val="num" w:pos="3914"/>
        </w:tabs>
        <w:ind w:left="3914" w:hanging="360"/>
      </w:pPr>
      <w:rPr>
        <w:rFonts w:ascii="Arial" w:hAnsi="Arial" w:hint="default"/>
      </w:rPr>
    </w:lvl>
    <w:lvl w:ilvl="6" w:tplc="7B3C3892" w:tentative="1">
      <w:start w:val="1"/>
      <w:numFmt w:val="bullet"/>
      <w:lvlText w:val="•"/>
      <w:lvlJc w:val="left"/>
      <w:pPr>
        <w:tabs>
          <w:tab w:val="num" w:pos="4634"/>
        </w:tabs>
        <w:ind w:left="4634" w:hanging="360"/>
      </w:pPr>
      <w:rPr>
        <w:rFonts w:ascii="Arial" w:hAnsi="Arial" w:hint="default"/>
      </w:rPr>
    </w:lvl>
    <w:lvl w:ilvl="7" w:tplc="9EF254D6" w:tentative="1">
      <w:start w:val="1"/>
      <w:numFmt w:val="bullet"/>
      <w:lvlText w:val="•"/>
      <w:lvlJc w:val="left"/>
      <w:pPr>
        <w:tabs>
          <w:tab w:val="num" w:pos="5354"/>
        </w:tabs>
        <w:ind w:left="5354" w:hanging="360"/>
      </w:pPr>
      <w:rPr>
        <w:rFonts w:ascii="Arial" w:hAnsi="Arial" w:hint="default"/>
      </w:rPr>
    </w:lvl>
    <w:lvl w:ilvl="8" w:tplc="F1C804C0" w:tentative="1">
      <w:start w:val="1"/>
      <w:numFmt w:val="bullet"/>
      <w:lvlText w:val="•"/>
      <w:lvlJc w:val="left"/>
      <w:pPr>
        <w:tabs>
          <w:tab w:val="num" w:pos="6074"/>
        </w:tabs>
        <w:ind w:left="6074" w:hanging="360"/>
      </w:pPr>
      <w:rPr>
        <w:rFonts w:ascii="Arial" w:hAnsi="Arial" w:hint="default"/>
      </w:rPr>
    </w:lvl>
  </w:abstractNum>
  <w:abstractNum w:abstractNumId="16">
    <w:nsid w:val="45546160"/>
    <w:multiLevelType w:val="hybridMultilevel"/>
    <w:tmpl w:val="89028DF2"/>
    <w:lvl w:ilvl="0" w:tplc="1EFAA5F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F1C84"/>
    <w:multiLevelType w:val="hybridMultilevel"/>
    <w:tmpl w:val="16E4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55530"/>
    <w:multiLevelType w:val="multilevel"/>
    <w:tmpl w:val="BE3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6456A1"/>
    <w:multiLevelType w:val="hybridMultilevel"/>
    <w:tmpl w:val="53068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1913CD"/>
    <w:multiLevelType w:val="hybridMultilevel"/>
    <w:tmpl w:val="ADBC7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0E7326"/>
    <w:multiLevelType w:val="hybridMultilevel"/>
    <w:tmpl w:val="926C9B38"/>
    <w:lvl w:ilvl="0" w:tplc="49CA4F7C">
      <w:start w:val="1"/>
      <w:numFmt w:val="bullet"/>
      <w:lvlText w:val="•"/>
      <w:lvlJc w:val="left"/>
      <w:pPr>
        <w:tabs>
          <w:tab w:val="num" w:pos="720"/>
        </w:tabs>
        <w:ind w:left="720" w:hanging="360"/>
      </w:pPr>
      <w:rPr>
        <w:rFonts w:ascii="Arial" w:hAnsi="Arial" w:hint="default"/>
      </w:rPr>
    </w:lvl>
    <w:lvl w:ilvl="1" w:tplc="C9D2F81C" w:tentative="1">
      <w:start w:val="1"/>
      <w:numFmt w:val="bullet"/>
      <w:lvlText w:val="•"/>
      <w:lvlJc w:val="left"/>
      <w:pPr>
        <w:tabs>
          <w:tab w:val="num" w:pos="1440"/>
        </w:tabs>
        <w:ind w:left="1440" w:hanging="360"/>
      </w:pPr>
      <w:rPr>
        <w:rFonts w:ascii="Arial" w:hAnsi="Arial" w:hint="default"/>
      </w:rPr>
    </w:lvl>
    <w:lvl w:ilvl="2" w:tplc="15F81F28" w:tentative="1">
      <w:start w:val="1"/>
      <w:numFmt w:val="bullet"/>
      <w:lvlText w:val="•"/>
      <w:lvlJc w:val="left"/>
      <w:pPr>
        <w:tabs>
          <w:tab w:val="num" w:pos="2160"/>
        </w:tabs>
        <w:ind w:left="2160" w:hanging="360"/>
      </w:pPr>
      <w:rPr>
        <w:rFonts w:ascii="Arial" w:hAnsi="Arial" w:hint="default"/>
      </w:rPr>
    </w:lvl>
    <w:lvl w:ilvl="3" w:tplc="B28EA210" w:tentative="1">
      <w:start w:val="1"/>
      <w:numFmt w:val="bullet"/>
      <w:lvlText w:val="•"/>
      <w:lvlJc w:val="left"/>
      <w:pPr>
        <w:tabs>
          <w:tab w:val="num" w:pos="2880"/>
        </w:tabs>
        <w:ind w:left="2880" w:hanging="360"/>
      </w:pPr>
      <w:rPr>
        <w:rFonts w:ascii="Arial" w:hAnsi="Arial" w:hint="default"/>
      </w:rPr>
    </w:lvl>
    <w:lvl w:ilvl="4" w:tplc="EB26A5A4" w:tentative="1">
      <w:start w:val="1"/>
      <w:numFmt w:val="bullet"/>
      <w:lvlText w:val="•"/>
      <w:lvlJc w:val="left"/>
      <w:pPr>
        <w:tabs>
          <w:tab w:val="num" w:pos="3600"/>
        </w:tabs>
        <w:ind w:left="3600" w:hanging="360"/>
      </w:pPr>
      <w:rPr>
        <w:rFonts w:ascii="Arial" w:hAnsi="Arial" w:hint="default"/>
      </w:rPr>
    </w:lvl>
    <w:lvl w:ilvl="5" w:tplc="0CD80B16" w:tentative="1">
      <w:start w:val="1"/>
      <w:numFmt w:val="bullet"/>
      <w:lvlText w:val="•"/>
      <w:lvlJc w:val="left"/>
      <w:pPr>
        <w:tabs>
          <w:tab w:val="num" w:pos="4320"/>
        </w:tabs>
        <w:ind w:left="4320" w:hanging="360"/>
      </w:pPr>
      <w:rPr>
        <w:rFonts w:ascii="Arial" w:hAnsi="Arial" w:hint="default"/>
      </w:rPr>
    </w:lvl>
    <w:lvl w:ilvl="6" w:tplc="923EF030" w:tentative="1">
      <w:start w:val="1"/>
      <w:numFmt w:val="bullet"/>
      <w:lvlText w:val="•"/>
      <w:lvlJc w:val="left"/>
      <w:pPr>
        <w:tabs>
          <w:tab w:val="num" w:pos="5040"/>
        </w:tabs>
        <w:ind w:left="5040" w:hanging="360"/>
      </w:pPr>
      <w:rPr>
        <w:rFonts w:ascii="Arial" w:hAnsi="Arial" w:hint="default"/>
      </w:rPr>
    </w:lvl>
    <w:lvl w:ilvl="7" w:tplc="E5A81D90" w:tentative="1">
      <w:start w:val="1"/>
      <w:numFmt w:val="bullet"/>
      <w:lvlText w:val="•"/>
      <w:lvlJc w:val="left"/>
      <w:pPr>
        <w:tabs>
          <w:tab w:val="num" w:pos="5760"/>
        </w:tabs>
        <w:ind w:left="5760" w:hanging="360"/>
      </w:pPr>
      <w:rPr>
        <w:rFonts w:ascii="Arial" w:hAnsi="Arial" w:hint="default"/>
      </w:rPr>
    </w:lvl>
    <w:lvl w:ilvl="8" w:tplc="6A00E7C4" w:tentative="1">
      <w:start w:val="1"/>
      <w:numFmt w:val="bullet"/>
      <w:lvlText w:val="•"/>
      <w:lvlJc w:val="left"/>
      <w:pPr>
        <w:tabs>
          <w:tab w:val="num" w:pos="6480"/>
        </w:tabs>
        <w:ind w:left="6480" w:hanging="360"/>
      </w:pPr>
      <w:rPr>
        <w:rFonts w:ascii="Arial" w:hAnsi="Arial" w:hint="default"/>
      </w:rPr>
    </w:lvl>
  </w:abstractNum>
  <w:abstractNum w:abstractNumId="22">
    <w:nsid w:val="78437E39"/>
    <w:multiLevelType w:val="hybridMultilevel"/>
    <w:tmpl w:val="51F0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735C1"/>
    <w:multiLevelType w:val="hybridMultilevel"/>
    <w:tmpl w:val="FBEE8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20"/>
  </w:num>
  <w:num w:numId="5">
    <w:abstractNumId w:val="14"/>
  </w:num>
  <w:num w:numId="6">
    <w:abstractNumId w:val="12"/>
  </w:num>
  <w:num w:numId="7">
    <w:abstractNumId w:val="19"/>
  </w:num>
  <w:num w:numId="8">
    <w:abstractNumId w:val="8"/>
  </w:num>
  <w:num w:numId="9">
    <w:abstractNumId w:val="18"/>
  </w:num>
  <w:num w:numId="10">
    <w:abstractNumId w:val="2"/>
  </w:num>
  <w:num w:numId="11">
    <w:abstractNumId w:val="21"/>
  </w:num>
  <w:num w:numId="12">
    <w:abstractNumId w:val="15"/>
  </w:num>
  <w:num w:numId="13">
    <w:abstractNumId w:val="5"/>
  </w:num>
  <w:num w:numId="14">
    <w:abstractNumId w:val="13"/>
  </w:num>
  <w:num w:numId="15">
    <w:abstractNumId w:val="6"/>
  </w:num>
  <w:num w:numId="16">
    <w:abstractNumId w:val="16"/>
  </w:num>
  <w:num w:numId="17">
    <w:abstractNumId w:val="4"/>
  </w:num>
  <w:num w:numId="18">
    <w:abstractNumId w:val="7"/>
  </w:num>
  <w:num w:numId="19">
    <w:abstractNumId w:val="9"/>
  </w:num>
  <w:num w:numId="20">
    <w:abstractNumId w:val="3"/>
  </w:num>
  <w:num w:numId="21">
    <w:abstractNumId w:val="22"/>
  </w:num>
  <w:num w:numId="22">
    <w:abstractNumId w:val="23"/>
  </w:num>
  <w:num w:numId="23">
    <w:abstractNumId w:val="1"/>
  </w:num>
  <w:num w:numId="24">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35"/>
    <w:rsid w:val="00000ECD"/>
    <w:rsid w:val="00002BF8"/>
    <w:rsid w:val="00002D8A"/>
    <w:rsid w:val="00003CD5"/>
    <w:rsid w:val="000053C4"/>
    <w:rsid w:val="000058F8"/>
    <w:rsid w:val="00005DE7"/>
    <w:rsid w:val="00006185"/>
    <w:rsid w:val="000078CF"/>
    <w:rsid w:val="00007FB8"/>
    <w:rsid w:val="00011208"/>
    <w:rsid w:val="00011C77"/>
    <w:rsid w:val="00012785"/>
    <w:rsid w:val="00012F43"/>
    <w:rsid w:val="00013F01"/>
    <w:rsid w:val="0001431F"/>
    <w:rsid w:val="00014511"/>
    <w:rsid w:val="00014603"/>
    <w:rsid w:val="0001499B"/>
    <w:rsid w:val="00014EE6"/>
    <w:rsid w:val="0001512D"/>
    <w:rsid w:val="00016173"/>
    <w:rsid w:val="000165EB"/>
    <w:rsid w:val="000167A7"/>
    <w:rsid w:val="00016800"/>
    <w:rsid w:val="00016D7C"/>
    <w:rsid w:val="00020AE5"/>
    <w:rsid w:val="00022111"/>
    <w:rsid w:val="000225DA"/>
    <w:rsid w:val="0002303F"/>
    <w:rsid w:val="00023672"/>
    <w:rsid w:val="0002417F"/>
    <w:rsid w:val="0002454F"/>
    <w:rsid w:val="000246E1"/>
    <w:rsid w:val="00026672"/>
    <w:rsid w:val="000277FE"/>
    <w:rsid w:val="00030364"/>
    <w:rsid w:val="0003145B"/>
    <w:rsid w:val="00032466"/>
    <w:rsid w:val="000324FB"/>
    <w:rsid w:val="000332BE"/>
    <w:rsid w:val="00033A22"/>
    <w:rsid w:val="00033E86"/>
    <w:rsid w:val="0003419E"/>
    <w:rsid w:val="0003456F"/>
    <w:rsid w:val="000345E9"/>
    <w:rsid w:val="000367E2"/>
    <w:rsid w:val="00036945"/>
    <w:rsid w:val="00036EA9"/>
    <w:rsid w:val="00037247"/>
    <w:rsid w:val="000379F6"/>
    <w:rsid w:val="00040643"/>
    <w:rsid w:val="00041EF1"/>
    <w:rsid w:val="0004364B"/>
    <w:rsid w:val="00044450"/>
    <w:rsid w:val="00044E47"/>
    <w:rsid w:val="00045B53"/>
    <w:rsid w:val="00047032"/>
    <w:rsid w:val="00047396"/>
    <w:rsid w:val="000476EE"/>
    <w:rsid w:val="00050784"/>
    <w:rsid w:val="00050F48"/>
    <w:rsid w:val="00052C8B"/>
    <w:rsid w:val="0005326D"/>
    <w:rsid w:val="000541EC"/>
    <w:rsid w:val="00054CFB"/>
    <w:rsid w:val="00055823"/>
    <w:rsid w:val="00055AAC"/>
    <w:rsid w:val="000568A4"/>
    <w:rsid w:val="00057179"/>
    <w:rsid w:val="00057B35"/>
    <w:rsid w:val="00057F27"/>
    <w:rsid w:val="0006084A"/>
    <w:rsid w:val="00061E0F"/>
    <w:rsid w:val="00063117"/>
    <w:rsid w:val="000652AA"/>
    <w:rsid w:val="00066361"/>
    <w:rsid w:val="00066DF9"/>
    <w:rsid w:val="000670A7"/>
    <w:rsid w:val="000671AE"/>
    <w:rsid w:val="0007216F"/>
    <w:rsid w:val="00073078"/>
    <w:rsid w:val="00073765"/>
    <w:rsid w:val="000742B8"/>
    <w:rsid w:val="00074ABF"/>
    <w:rsid w:val="00075840"/>
    <w:rsid w:val="00075EBC"/>
    <w:rsid w:val="0007739E"/>
    <w:rsid w:val="000801EF"/>
    <w:rsid w:val="000808D4"/>
    <w:rsid w:val="0008099F"/>
    <w:rsid w:val="00080B42"/>
    <w:rsid w:val="000810A9"/>
    <w:rsid w:val="00082846"/>
    <w:rsid w:val="00082D36"/>
    <w:rsid w:val="00084778"/>
    <w:rsid w:val="00084B4D"/>
    <w:rsid w:val="00084BEB"/>
    <w:rsid w:val="00085313"/>
    <w:rsid w:val="00085A7A"/>
    <w:rsid w:val="00086464"/>
    <w:rsid w:val="000866B6"/>
    <w:rsid w:val="000875BA"/>
    <w:rsid w:val="00090D61"/>
    <w:rsid w:val="00091017"/>
    <w:rsid w:val="0009207A"/>
    <w:rsid w:val="000954E4"/>
    <w:rsid w:val="00097D47"/>
    <w:rsid w:val="000A0EAD"/>
    <w:rsid w:val="000A11C7"/>
    <w:rsid w:val="000A2504"/>
    <w:rsid w:val="000A2FBF"/>
    <w:rsid w:val="000A4511"/>
    <w:rsid w:val="000A4635"/>
    <w:rsid w:val="000A4CC1"/>
    <w:rsid w:val="000A504C"/>
    <w:rsid w:val="000A580B"/>
    <w:rsid w:val="000A68C6"/>
    <w:rsid w:val="000A6E42"/>
    <w:rsid w:val="000A6F71"/>
    <w:rsid w:val="000B0830"/>
    <w:rsid w:val="000B0F6C"/>
    <w:rsid w:val="000B16BB"/>
    <w:rsid w:val="000B1C7A"/>
    <w:rsid w:val="000B22B2"/>
    <w:rsid w:val="000B2893"/>
    <w:rsid w:val="000B31A7"/>
    <w:rsid w:val="000B35D4"/>
    <w:rsid w:val="000B3CEA"/>
    <w:rsid w:val="000B3D54"/>
    <w:rsid w:val="000B464F"/>
    <w:rsid w:val="000B4B70"/>
    <w:rsid w:val="000B4FBB"/>
    <w:rsid w:val="000B4FC9"/>
    <w:rsid w:val="000B5317"/>
    <w:rsid w:val="000B5BE3"/>
    <w:rsid w:val="000B5CB5"/>
    <w:rsid w:val="000B67AC"/>
    <w:rsid w:val="000C0524"/>
    <w:rsid w:val="000C0C1D"/>
    <w:rsid w:val="000C1661"/>
    <w:rsid w:val="000C1793"/>
    <w:rsid w:val="000C1DF4"/>
    <w:rsid w:val="000C4DD5"/>
    <w:rsid w:val="000C4FA7"/>
    <w:rsid w:val="000C60ED"/>
    <w:rsid w:val="000C60FB"/>
    <w:rsid w:val="000C75A1"/>
    <w:rsid w:val="000D2B2A"/>
    <w:rsid w:val="000D3215"/>
    <w:rsid w:val="000D564E"/>
    <w:rsid w:val="000D66A4"/>
    <w:rsid w:val="000D6A5C"/>
    <w:rsid w:val="000D6E67"/>
    <w:rsid w:val="000D75E1"/>
    <w:rsid w:val="000E0AB7"/>
    <w:rsid w:val="000E14B0"/>
    <w:rsid w:val="000E1CF6"/>
    <w:rsid w:val="000E2186"/>
    <w:rsid w:val="000E2B54"/>
    <w:rsid w:val="000E36A4"/>
    <w:rsid w:val="000E37A7"/>
    <w:rsid w:val="000E3F0F"/>
    <w:rsid w:val="000E441D"/>
    <w:rsid w:val="000E4B07"/>
    <w:rsid w:val="000E4FAD"/>
    <w:rsid w:val="000E5D80"/>
    <w:rsid w:val="000E69A5"/>
    <w:rsid w:val="000E6DAA"/>
    <w:rsid w:val="000E6DAE"/>
    <w:rsid w:val="000F3438"/>
    <w:rsid w:val="000F365F"/>
    <w:rsid w:val="000F49EE"/>
    <w:rsid w:val="000F4CFA"/>
    <w:rsid w:val="000F5128"/>
    <w:rsid w:val="000F53AD"/>
    <w:rsid w:val="000F575E"/>
    <w:rsid w:val="000F6270"/>
    <w:rsid w:val="000F63C1"/>
    <w:rsid w:val="000F66CE"/>
    <w:rsid w:val="000F6785"/>
    <w:rsid w:val="000F73CA"/>
    <w:rsid w:val="000F7647"/>
    <w:rsid w:val="001000AA"/>
    <w:rsid w:val="00101A9D"/>
    <w:rsid w:val="00102B97"/>
    <w:rsid w:val="0010347E"/>
    <w:rsid w:val="00104888"/>
    <w:rsid w:val="0010508C"/>
    <w:rsid w:val="0011024A"/>
    <w:rsid w:val="00111D8B"/>
    <w:rsid w:val="00112656"/>
    <w:rsid w:val="00112EA7"/>
    <w:rsid w:val="00113A0E"/>
    <w:rsid w:val="001155F9"/>
    <w:rsid w:val="00116515"/>
    <w:rsid w:val="001165E1"/>
    <w:rsid w:val="0011726B"/>
    <w:rsid w:val="00117963"/>
    <w:rsid w:val="00117DAC"/>
    <w:rsid w:val="00117E78"/>
    <w:rsid w:val="001200E6"/>
    <w:rsid w:val="0012097A"/>
    <w:rsid w:val="0012099F"/>
    <w:rsid w:val="00120D8E"/>
    <w:rsid w:val="00121751"/>
    <w:rsid w:val="00122368"/>
    <w:rsid w:val="001226B3"/>
    <w:rsid w:val="00122FFB"/>
    <w:rsid w:val="001230BF"/>
    <w:rsid w:val="00124A34"/>
    <w:rsid w:val="00125FBC"/>
    <w:rsid w:val="00126343"/>
    <w:rsid w:val="00127077"/>
    <w:rsid w:val="001270F2"/>
    <w:rsid w:val="00127183"/>
    <w:rsid w:val="00127CD8"/>
    <w:rsid w:val="001301FB"/>
    <w:rsid w:val="001304DE"/>
    <w:rsid w:val="00130C9F"/>
    <w:rsid w:val="001314A1"/>
    <w:rsid w:val="0013171B"/>
    <w:rsid w:val="00131FB0"/>
    <w:rsid w:val="00132761"/>
    <w:rsid w:val="001328F4"/>
    <w:rsid w:val="00132A1C"/>
    <w:rsid w:val="0013307F"/>
    <w:rsid w:val="00133780"/>
    <w:rsid w:val="00134723"/>
    <w:rsid w:val="001353D6"/>
    <w:rsid w:val="0013569E"/>
    <w:rsid w:val="001360B6"/>
    <w:rsid w:val="001364A1"/>
    <w:rsid w:val="001364F3"/>
    <w:rsid w:val="00136E6E"/>
    <w:rsid w:val="00137EC0"/>
    <w:rsid w:val="00141378"/>
    <w:rsid w:val="00141BDF"/>
    <w:rsid w:val="00141E3B"/>
    <w:rsid w:val="00142C90"/>
    <w:rsid w:val="00142DD9"/>
    <w:rsid w:val="00144525"/>
    <w:rsid w:val="001445A5"/>
    <w:rsid w:val="00145634"/>
    <w:rsid w:val="00146528"/>
    <w:rsid w:val="001475F8"/>
    <w:rsid w:val="00150592"/>
    <w:rsid w:val="00150DCB"/>
    <w:rsid w:val="0015150C"/>
    <w:rsid w:val="001530FB"/>
    <w:rsid w:val="00153A54"/>
    <w:rsid w:val="00154BB5"/>
    <w:rsid w:val="00155171"/>
    <w:rsid w:val="00155FD7"/>
    <w:rsid w:val="0015720A"/>
    <w:rsid w:val="0015735F"/>
    <w:rsid w:val="001576ED"/>
    <w:rsid w:val="001577D1"/>
    <w:rsid w:val="00161389"/>
    <w:rsid w:val="001613D4"/>
    <w:rsid w:val="001626C6"/>
    <w:rsid w:val="00162B72"/>
    <w:rsid w:val="00163058"/>
    <w:rsid w:val="001637DA"/>
    <w:rsid w:val="00163D5D"/>
    <w:rsid w:val="001649E3"/>
    <w:rsid w:val="001654A8"/>
    <w:rsid w:val="0016679E"/>
    <w:rsid w:val="0016699B"/>
    <w:rsid w:val="00170578"/>
    <w:rsid w:val="00170601"/>
    <w:rsid w:val="00170C5E"/>
    <w:rsid w:val="00171584"/>
    <w:rsid w:val="00171B64"/>
    <w:rsid w:val="00171C02"/>
    <w:rsid w:val="00174879"/>
    <w:rsid w:val="00175453"/>
    <w:rsid w:val="00175B3F"/>
    <w:rsid w:val="00177208"/>
    <w:rsid w:val="001775A8"/>
    <w:rsid w:val="00180F06"/>
    <w:rsid w:val="0018111A"/>
    <w:rsid w:val="00182BCA"/>
    <w:rsid w:val="001838EA"/>
    <w:rsid w:val="001841D1"/>
    <w:rsid w:val="00185DF7"/>
    <w:rsid w:val="0018780A"/>
    <w:rsid w:val="0018785D"/>
    <w:rsid w:val="001879C5"/>
    <w:rsid w:val="00187A25"/>
    <w:rsid w:val="001921CB"/>
    <w:rsid w:val="00193DCE"/>
    <w:rsid w:val="00194C0C"/>
    <w:rsid w:val="00196197"/>
    <w:rsid w:val="00196A7A"/>
    <w:rsid w:val="00197530"/>
    <w:rsid w:val="001976F7"/>
    <w:rsid w:val="001978B5"/>
    <w:rsid w:val="001A0763"/>
    <w:rsid w:val="001A0BB2"/>
    <w:rsid w:val="001A15D9"/>
    <w:rsid w:val="001A1F7B"/>
    <w:rsid w:val="001A1FB5"/>
    <w:rsid w:val="001A22CB"/>
    <w:rsid w:val="001A249D"/>
    <w:rsid w:val="001A2994"/>
    <w:rsid w:val="001A4385"/>
    <w:rsid w:val="001A4421"/>
    <w:rsid w:val="001A4D7F"/>
    <w:rsid w:val="001A5510"/>
    <w:rsid w:val="001A559F"/>
    <w:rsid w:val="001A5C80"/>
    <w:rsid w:val="001A5E50"/>
    <w:rsid w:val="001A6A21"/>
    <w:rsid w:val="001A6DFB"/>
    <w:rsid w:val="001B192D"/>
    <w:rsid w:val="001B410E"/>
    <w:rsid w:val="001B4FF4"/>
    <w:rsid w:val="001B591C"/>
    <w:rsid w:val="001B649A"/>
    <w:rsid w:val="001B7C8F"/>
    <w:rsid w:val="001C001B"/>
    <w:rsid w:val="001C07A2"/>
    <w:rsid w:val="001C110B"/>
    <w:rsid w:val="001C2121"/>
    <w:rsid w:val="001C357A"/>
    <w:rsid w:val="001C3B7D"/>
    <w:rsid w:val="001C56DD"/>
    <w:rsid w:val="001C7069"/>
    <w:rsid w:val="001D0777"/>
    <w:rsid w:val="001D09A5"/>
    <w:rsid w:val="001D1BB6"/>
    <w:rsid w:val="001D2CE2"/>
    <w:rsid w:val="001D303E"/>
    <w:rsid w:val="001D40C0"/>
    <w:rsid w:val="001D4CE7"/>
    <w:rsid w:val="001D5896"/>
    <w:rsid w:val="001D651F"/>
    <w:rsid w:val="001D67B2"/>
    <w:rsid w:val="001D6C10"/>
    <w:rsid w:val="001E066A"/>
    <w:rsid w:val="001E0713"/>
    <w:rsid w:val="001E071F"/>
    <w:rsid w:val="001E11DE"/>
    <w:rsid w:val="001E1965"/>
    <w:rsid w:val="001E23E2"/>
    <w:rsid w:val="001E295F"/>
    <w:rsid w:val="001E2DF9"/>
    <w:rsid w:val="001E2FA5"/>
    <w:rsid w:val="001E4CBA"/>
    <w:rsid w:val="001E6869"/>
    <w:rsid w:val="001E69D7"/>
    <w:rsid w:val="001E7BD7"/>
    <w:rsid w:val="001F0B7D"/>
    <w:rsid w:val="001F18E6"/>
    <w:rsid w:val="001F217E"/>
    <w:rsid w:val="001F32C2"/>
    <w:rsid w:val="001F395B"/>
    <w:rsid w:val="001F40D5"/>
    <w:rsid w:val="001F4375"/>
    <w:rsid w:val="001F475E"/>
    <w:rsid w:val="001F4851"/>
    <w:rsid w:val="001F4BE9"/>
    <w:rsid w:val="001F5006"/>
    <w:rsid w:val="001F5B19"/>
    <w:rsid w:val="00200D96"/>
    <w:rsid w:val="0020136E"/>
    <w:rsid w:val="00201C2C"/>
    <w:rsid w:val="0020254E"/>
    <w:rsid w:val="002026A2"/>
    <w:rsid w:val="00203180"/>
    <w:rsid w:val="002073DD"/>
    <w:rsid w:val="002077AD"/>
    <w:rsid w:val="002100A8"/>
    <w:rsid w:val="002119A8"/>
    <w:rsid w:val="00211BE9"/>
    <w:rsid w:val="00211E9C"/>
    <w:rsid w:val="002120BA"/>
    <w:rsid w:val="00212434"/>
    <w:rsid w:val="00212FF0"/>
    <w:rsid w:val="002138B4"/>
    <w:rsid w:val="00213A8C"/>
    <w:rsid w:val="00213C50"/>
    <w:rsid w:val="002151DA"/>
    <w:rsid w:val="00215FDA"/>
    <w:rsid w:val="00216D04"/>
    <w:rsid w:val="00216DFF"/>
    <w:rsid w:val="002208CC"/>
    <w:rsid w:val="00220B64"/>
    <w:rsid w:val="00221D96"/>
    <w:rsid w:val="00221F70"/>
    <w:rsid w:val="002224E7"/>
    <w:rsid w:val="00222CA7"/>
    <w:rsid w:val="002231EC"/>
    <w:rsid w:val="0022475B"/>
    <w:rsid w:val="0022526B"/>
    <w:rsid w:val="00225AE9"/>
    <w:rsid w:val="00225BCD"/>
    <w:rsid w:val="00226D59"/>
    <w:rsid w:val="0022730C"/>
    <w:rsid w:val="0023128C"/>
    <w:rsid w:val="00231966"/>
    <w:rsid w:val="00231EA4"/>
    <w:rsid w:val="002327E0"/>
    <w:rsid w:val="002330B2"/>
    <w:rsid w:val="00233FAE"/>
    <w:rsid w:val="002348C0"/>
    <w:rsid w:val="00234C01"/>
    <w:rsid w:val="00235D64"/>
    <w:rsid w:val="00236582"/>
    <w:rsid w:val="00237899"/>
    <w:rsid w:val="00240104"/>
    <w:rsid w:val="002412A9"/>
    <w:rsid w:val="0024205D"/>
    <w:rsid w:val="002427B4"/>
    <w:rsid w:val="0024365A"/>
    <w:rsid w:val="00243CA7"/>
    <w:rsid w:val="0024457C"/>
    <w:rsid w:val="002456AA"/>
    <w:rsid w:val="00245871"/>
    <w:rsid w:val="00245E89"/>
    <w:rsid w:val="0024673E"/>
    <w:rsid w:val="002469FD"/>
    <w:rsid w:val="00246BBF"/>
    <w:rsid w:val="00247187"/>
    <w:rsid w:val="00247245"/>
    <w:rsid w:val="002527C3"/>
    <w:rsid w:val="00253094"/>
    <w:rsid w:val="002546C8"/>
    <w:rsid w:val="002549EA"/>
    <w:rsid w:val="00255A2C"/>
    <w:rsid w:val="00256FFA"/>
    <w:rsid w:val="00257015"/>
    <w:rsid w:val="002601DF"/>
    <w:rsid w:val="002605F8"/>
    <w:rsid w:val="00260848"/>
    <w:rsid w:val="00264B1F"/>
    <w:rsid w:val="00264E9E"/>
    <w:rsid w:val="00265135"/>
    <w:rsid w:val="00265444"/>
    <w:rsid w:val="0026545C"/>
    <w:rsid w:val="002655F4"/>
    <w:rsid w:val="0026575B"/>
    <w:rsid w:val="0026774C"/>
    <w:rsid w:val="00267A19"/>
    <w:rsid w:val="0027060B"/>
    <w:rsid w:val="002706A1"/>
    <w:rsid w:val="0027181E"/>
    <w:rsid w:val="0027294F"/>
    <w:rsid w:val="00272E79"/>
    <w:rsid w:val="00273D65"/>
    <w:rsid w:val="0027442B"/>
    <w:rsid w:val="00274830"/>
    <w:rsid w:val="0027496D"/>
    <w:rsid w:val="00277483"/>
    <w:rsid w:val="0027762C"/>
    <w:rsid w:val="00277714"/>
    <w:rsid w:val="00280D8E"/>
    <w:rsid w:val="00281623"/>
    <w:rsid w:val="00281CF6"/>
    <w:rsid w:val="00283835"/>
    <w:rsid w:val="00286117"/>
    <w:rsid w:val="00286B65"/>
    <w:rsid w:val="00287838"/>
    <w:rsid w:val="002878F6"/>
    <w:rsid w:val="0029202B"/>
    <w:rsid w:val="0029232F"/>
    <w:rsid w:val="00292E5E"/>
    <w:rsid w:val="00293369"/>
    <w:rsid w:val="0029397C"/>
    <w:rsid w:val="00293E6D"/>
    <w:rsid w:val="002942C1"/>
    <w:rsid w:val="00294B2D"/>
    <w:rsid w:val="002A08E3"/>
    <w:rsid w:val="002A0EAB"/>
    <w:rsid w:val="002A10F6"/>
    <w:rsid w:val="002A1202"/>
    <w:rsid w:val="002A2781"/>
    <w:rsid w:val="002A3FDF"/>
    <w:rsid w:val="002A59B2"/>
    <w:rsid w:val="002A6596"/>
    <w:rsid w:val="002B1F7C"/>
    <w:rsid w:val="002B1FF3"/>
    <w:rsid w:val="002B2E91"/>
    <w:rsid w:val="002B3A97"/>
    <w:rsid w:val="002B42C3"/>
    <w:rsid w:val="002B63DB"/>
    <w:rsid w:val="002C0B96"/>
    <w:rsid w:val="002C134D"/>
    <w:rsid w:val="002C1A91"/>
    <w:rsid w:val="002C1D1A"/>
    <w:rsid w:val="002C1DAC"/>
    <w:rsid w:val="002C2B44"/>
    <w:rsid w:val="002C3983"/>
    <w:rsid w:val="002C422C"/>
    <w:rsid w:val="002C46D5"/>
    <w:rsid w:val="002C4B30"/>
    <w:rsid w:val="002C68DA"/>
    <w:rsid w:val="002C6AA3"/>
    <w:rsid w:val="002C6E61"/>
    <w:rsid w:val="002C7333"/>
    <w:rsid w:val="002D048B"/>
    <w:rsid w:val="002D2479"/>
    <w:rsid w:val="002D28DB"/>
    <w:rsid w:val="002D338C"/>
    <w:rsid w:val="002D3F8F"/>
    <w:rsid w:val="002D44FD"/>
    <w:rsid w:val="002D5004"/>
    <w:rsid w:val="002D56CD"/>
    <w:rsid w:val="002D5AF1"/>
    <w:rsid w:val="002D5F43"/>
    <w:rsid w:val="002E1B50"/>
    <w:rsid w:val="002E31E3"/>
    <w:rsid w:val="002E417B"/>
    <w:rsid w:val="002E4FC3"/>
    <w:rsid w:val="002E55AE"/>
    <w:rsid w:val="002E5DBF"/>
    <w:rsid w:val="002E62DE"/>
    <w:rsid w:val="002E6574"/>
    <w:rsid w:val="002E6A69"/>
    <w:rsid w:val="002E6C35"/>
    <w:rsid w:val="002E72CE"/>
    <w:rsid w:val="002E76A3"/>
    <w:rsid w:val="002E7D93"/>
    <w:rsid w:val="002F1296"/>
    <w:rsid w:val="002F2581"/>
    <w:rsid w:val="002F2FCB"/>
    <w:rsid w:val="002F3FF2"/>
    <w:rsid w:val="002F4A5C"/>
    <w:rsid w:val="002F7CC7"/>
    <w:rsid w:val="003006A7"/>
    <w:rsid w:val="00302547"/>
    <w:rsid w:val="00302BDB"/>
    <w:rsid w:val="00303B2A"/>
    <w:rsid w:val="00306235"/>
    <w:rsid w:val="00311959"/>
    <w:rsid w:val="003126EA"/>
    <w:rsid w:val="00313100"/>
    <w:rsid w:val="003131A1"/>
    <w:rsid w:val="003138EE"/>
    <w:rsid w:val="00314AC1"/>
    <w:rsid w:val="00315471"/>
    <w:rsid w:val="003169D2"/>
    <w:rsid w:val="0032082E"/>
    <w:rsid w:val="00320FDB"/>
    <w:rsid w:val="003216D0"/>
    <w:rsid w:val="00321CD1"/>
    <w:rsid w:val="00321FD3"/>
    <w:rsid w:val="00322C28"/>
    <w:rsid w:val="00323833"/>
    <w:rsid w:val="003246F2"/>
    <w:rsid w:val="00324A91"/>
    <w:rsid w:val="00324C52"/>
    <w:rsid w:val="00325E09"/>
    <w:rsid w:val="00325F7A"/>
    <w:rsid w:val="00327406"/>
    <w:rsid w:val="00327830"/>
    <w:rsid w:val="0032795A"/>
    <w:rsid w:val="003308C0"/>
    <w:rsid w:val="00331693"/>
    <w:rsid w:val="00334012"/>
    <w:rsid w:val="003364A4"/>
    <w:rsid w:val="003408FE"/>
    <w:rsid w:val="0034185B"/>
    <w:rsid w:val="00342F5C"/>
    <w:rsid w:val="0034313E"/>
    <w:rsid w:val="00343652"/>
    <w:rsid w:val="00343941"/>
    <w:rsid w:val="003472E7"/>
    <w:rsid w:val="0034739F"/>
    <w:rsid w:val="00347CC3"/>
    <w:rsid w:val="00347E0F"/>
    <w:rsid w:val="003509AE"/>
    <w:rsid w:val="00354C8B"/>
    <w:rsid w:val="00355CF7"/>
    <w:rsid w:val="00355E91"/>
    <w:rsid w:val="00356DDA"/>
    <w:rsid w:val="00356E3E"/>
    <w:rsid w:val="003575F9"/>
    <w:rsid w:val="003626BF"/>
    <w:rsid w:val="00362EB4"/>
    <w:rsid w:val="00362F34"/>
    <w:rsid w:val="003642FF"/>
    <w:rsid w:val="00364C56"/>
    <w:rsid w:val="00366042"/>
    <w:rsid w:val="00367736"/>
    <w:rsid w:val="00371775"/>
    <w:rsid w:val="003726B4"/>
    <w:rsid w:val="00372E60"/>
    <w:rsid w:val="0037349A"/>
    <w:rsid w:val="003735E1"/>
    <w:rsid w:val="00374186"/>
    <w:rsid w:val="00374563"/>
    <w:rsid w:val="00374A09"/>
    <w:rsid w:val="00375133"/>
    <w:rsid w:val="0037649B"/>
    <w:rsid w:val="00376867"/>
    <w:rsid w:val="00377CE1"/>
    <w:rsid w:val="00382235"/>
    <w:rsid w:val="003826A9"/>
    <w:rsid w:val="003837B3"/>
    <w:rsid w:val="00383D24"/>
    <w:rsid w:val="00384AB6"/>
    <w:rsid w:val="00385548"/>
    <w:rsid w:val="003855E3"/>
    <w:rsid w:val="00385F62"/>
    <w:rsid w:val="00386BE8"/>
    <w:rsid w:val="00387584"/>
    <w:rsid w:val="0038791B"/>
    <w:rsid w:val="00390DF2"/>
    <w:rsid w:val="0039154A"/>
    <w:rsid w:val="003925F4"/>
    <w:rsid w:val="0039404C"/>
    <w:rsid w:val="00394A24"/>
    <w:rsid w:val="00396EF2"/>
    <w:rsid w:val="003979B3"/>
    <w:rsid w:val="003A0B15"/>
    <w:rsid w:val="003A3757"/>
    <w:rsid w:val="003A4667"/>
    <w:rsid w:val="003A46D6"/>
    <w:rsid w:val="003A55CE"/>
    <w:rsid w:val="003A55EF"/>
    <w:rsid w:val="003A6408"/>
    <w:rsid w:val="003A6F89"/>
    <w:rsid w:val="003A72E4"/>
    <w:rsid w:val="003A7F22"/>
    <w:rsid w:val="003B090E"/>
    <w:rsid w:val="003B252D"/>
    <w:rsid w:val="003B2939"/>
    <w:rsid w:val="003B3035"/>
    <w:rsid w:val="003B3EC7"/>
    <w:rsid w:val="003B4422"/>
    <w:rsid w:val="003B4BF3"/>
    <w:rsid w:val="003B5793"/>
    <w:rsid w:val="003B5D46"/>
    <w:rsid w:val="003B5E65"/>
    <w:rsid w:val="003B6EBE"/>
    <w:rsid w:val="003B7063"/>
    <w:rsid w:val="003B7150"/>
    <w:rsid w:val="003B716E"/>
    <w:rsid w:val="003B76B2"/>
    <w:rsid w:val="003C22CB"/>
    <w:rsid w:val="003C22F4"/>
    <w:rsid w:val="003C2BFE"/>
    <w:rsid w:val="003C4ED7"/>
    <w:rsid w:val="003C511D"/>
    <w:rsid w:val="003C75A8"/>
    <w:rsid w:val="003C7BDF"/>
    <w:rsid w:val="003C7BF1"/>
    <w:rsid w:val="003D0686"/>
    <w:rsid w:val="003D13CA"/>
    <w:rsid w:val="003D2077"/>
    <w:rsid w:val="003D2743"/>
    <w:rsid w:val="003D464E"/>
    <w:rsid w:val="003D566D"/>
    <w:rsid w:val="003D6AF7"/>
    <w:rsid w:val="003D7FB3"/>
    <w:rsid w:val="003E0D95"/>
    <w:rsid w:val="003E1EF5"/>
    <w:rsid w:val="003E324C"/>
    <w:rsid w:val="003E3896"/>
    <w:rsid w:val="003E3F95"/>
    <w:rsid w:val="003E5B4E"/>
    <w:rsid w:val="003E5E9E"/>
    <w:rsid w:val="003E706D"/>
    <w:rsid w:val="003F01BE"/>
    <w:rsid w:val="003F059E"/>
    <w:rsid w:val="003F1C2F"/>
    <w:rsid w:val="003F22BB"/>
    <w:rsid w:val="003F27E6"/>
    <w:rsid w:val="003F2839"/>
    <w:rsid w:val="003F3E6A"/>
    <w:rsid w:val="003F52F5"/>
    <w:rsid w:val="003F6316"/>
    <w:rsid w:val="003F69A2"/>
    <w:rsid w:val="00400B53"/>
    <w:rsid w:val="00401884"/>
    <w:rsid w:val="004022C3"/>
    <w:rsid w:val="00402A2E"/>
    <w:rsid w:val="00403C87"/>
    <w:rsid w:val="00404015"/>
    <w:rsid w:val="004042C8"/>
    <w:rsid w:val="0040582B"/>
    <w:rsid w:val="00405F16"/>
    <w:rsid w:val="00406E1A"/>
    <w:rsid w:val="0041036E"/>
    <w:rsid w:val="00411576"/>
    <w:rsid w:val="0041195C"/>
    <w:rsid w:val="00411C7C"/>
    <w:rsid w:val="004127E2"/>
    <w:rsid w:val="00412F73"/>
    <w:rsid w:val="00413270"/>
    <w:rsid w:val="004141A4"/>
    <w:rsid w:val="00415171"/>
    <w:rsid w:val="004157E2"/>
    <w:rsid w:val="00415B64"/>
    <w:rsid w:val="00416CC8"/>
    <w:rsid w:val="004173EE"/>
    <w:rsid w:val="00420843"/>
    <w:rsid w:val="00420925"/>
    <w:rsid w:val="00422AC4"/>
    <w:rsid w:val="00423229"/>
    <w:rsid w:val="004238A4"/>
    <w:rsid w:val="00423B89"/>
    <w:rsid w:val="0042413E"/>
    <w:rsid w:val="00424F51"/>
    <w:rsid w:val="0042619C"/>
    <w:rsid w:val="00426ECC"/>
    <w:rsid w:val="00426FA0"/>
    <w:rsid w:val="00427999"/>
    <w:rsid w:val="00427A8D"/>
    <w:rsid w:val="00427F87"/>
    <w:rsid w:val="00430A17"/>
    <w:rsid w:val="00430FAC"/>
    <w:rsid w:val="00431200"/>
    <w:rsid w:val="00432F8B"/>
    <w:rsid w:val="00433097"/>
    <w:rsid w:val="00433184"/>
    <w:rsid w:val="00433644"/>
    <w:rsid w:val="00434B3C"/>
    <w:rsid w:val="004364CA"/>
    <w:rsid w:val="0043655A"/>
    <w:rsid w:val="004368AB"/>
    <w:rsid w:val="00436AD0"/>
    <w:rsid w:val="00440340"/>
    <w:rsid w:val="00440385"/>
    <w:rsid w:val="00440C12"/>
    <w:rsid w:val="00440FDA"/>
    <w:rsid w:val="00441E13"/>
    <w:rsid w:val="00442B22"/>
    <w:rsid w:val="004434DC"/>
    <w:rsid w:val="0044386E"/>
    <w:rsid w:val="00444887"/>
    <w:rsid w:val="00444F9A"/>
    <w:rsid w:val="00445765"/>
    <w:rsid w:val="00445A8E"/>
    <w:rsid w:val="00446437"/>
    <w:rsid w:val="004465D6"/>
    <w:rsid w:val="00446AEC"/>
    <w:rsid w:val="0044700B"/>
    <w:rsid w:val="00447FF8"/>
    <w:rsid w:val="004525C1"/>
    <w:rsid w:val="004526AB"/>
    <w:rsid w:val="00452E81"/>
    <w:rsid w:val="00453753"/>
    <w:rsid w:val="00454989"/>
    <w:rsid w:val="00454F0E"/>
    <w:rsid w:val="00455B64"/>
    <w:rsid w:val="0045628A"/>
    <w:rsid w:val="00456335"/>
    <w:rsid w:val="00456F2A"/>
    <w:rsid w:val="004571A3"/>
    <w:rsid w:val="0045751A"/>
    <w:rsid w:val="00457C82"/>
    <w:rsid w:val="0046186C"/>
    <w:rsid w:val="004629D8"/>
    <w:rsid w:val="0046377E"/>
    <w:rsid w:val="00463E41"/>
    <w:rsid w:val="00463E8B"/>
    <w:rsid w:val="004647BF"/>
    <w:rsid w:val="00464E1C"/>
    <w:rsid w:val="00465382"/>
    <w:rsid w:val="0046589B"/>
    <w:rsid w:val="00466B90"/>
    <w:rsid w:val="004673F7"/>
    <w:rsid w:val="00470518"/>
    <w:rsid w:val="00470B79"/>
    <w:rsid w:val="0047247F"/>
    <w:rsid w:val="0047362B"/>
    <w:rsid w:val="00473FF3"/>
    <w:rsid w:val="0047439C"/>
    <w:rsid w:val="00475DC3"/>
    <w:rsid w:val="00475F14"/>
    <w:rsid w:val="00476280"/>
    <w:rsid w:val="004762C9"/>
    <w:rsid w:val="0047796C"/>
    <w:rsid w:val="00477C7F"/>
    <w:rsid w:val="00477DE3"/>
    <w:rsid w:val="004806B9"/>
    <w:rsid w:val="00480E58"/>
    <w:rsid w:val="0048144C"/>
    <w:rsid w:val="004816E1"/>
    <w:rsid w:val="004820C1"/>
    <w:rsid w:val="004827DF"/>
    <w:rsid w:val="0048296B"/>
    <w:rsid w:val="004836A1"/>
    <w:rsid w:val="004841DF"/>
    <w:rsid w:val="00484BFA"/>
    <w:rsid w:val="00485510"/>
    <w:rsid w:val="00485910"/>
    <w:rsid w:val="00485925"/>
    <w:rsid w:val="004906E4"/>
    <w:rsid w:val="0049070F"/>
    <w:rsid w:val="00490750"/>
    <w:rsid w:val="00492321"/>
    <w:rsid w:val="00492C92"/>
    <w:rsid w:val="0049527F"/>
    <w:rsid w:val="0049561C"/>
    <w:rsid w:val="00495A6D"/>
    <w:rsid w:val="00497132"/>
    <w:rsid w:val="004A1FE8"/>
    <w:rsid w:val="004A219B"/>
    <w:rsid w:val="004A3D8B"/>
    <w:rsid w:val="004A49CA"/>
    <w:rsid w:val="004A4BDD"/>
    <w:rsid w:val="004A5503"/>
    <w:rsid w:val="004A5983"/>
    <w:rsid w:val="004A5E9D"/>
    <w:rsid w:val="004A605B"/>
    <w:rsid w:val="004A63AA"/>
    <w:rsid w:val="004A7381"/>
    <w:rsid w:val="004A7E91"/>
    <w:rsid w:val="004A7F7D"/>
    <w:rsid w:val="004B0AE3"/>
    <w:rsid w:val="004B0FD8"/>
    <w:rsid w:val="004B244B"/>
    <w:rsid w:val="004B25A9"/>
    <w:rsid w:val="004B2CFB"/>
    <w:rsid w:val="004B403C"/>
    <w:rsid w:val="004B4237"/>
    <w:rsid w:val="004B4E24"/>
    <w:rsid w:val="004B5571"/>
    <w:rsid w:val="004B6B04"/>
    <w:rsid w:val="004B70A5"/>
    <w:rsid w:val="004B7498"/>
    <w:rsid w:val="004B7BC7"/>
    <w:rsid w:val="004B7D1F"/>
    <w:rsid w:val="004C09C5"/>
    <w:rsid w:val="004C0A6A"/>
    <w:rsid w:val="004C0B1C"/>
    <w:rsid w:val="004C1260"/>
    <w:rsid w:val="004C16CF"/>
    <w:rsid w:val="004C313C"/>
    <w:rsid w:val="004C3862"/>
    <w:rsid w:val="004C424F"/>
    <w:rsid w:val="004C5721"/>
    <w:rsid w:val="004C625B"/>
    <w:rsid w:val="004C679C"/>
    <w:rsid w:val="004C7442"/>
    <w:rsid w:val="004D1D65"/>
    <w:rsid w:val="004D2458"/>
    <w:rsid w:val="004D2C9C"/>
    <w:rsid w:val="004D3526"/>
    <w:rsid w:val="004D53FA"/>
    <w:rsid w:val="004D5878"/>
    <w:rsid w:val="004D6F64"/>
    <w:rsid w:val="004D7C9C"/>
    <w:rsid w:val="004D7DCC"/>
    <w:rsid w:val="004E05D1"/>
    <w:rsid w:val="004E0E45"/>
    <w:rsid w:val="004E166F"/>
    <w:rsid w:val="004E29D3"/>
    <w:rsid w:val="004E48E8"/>
    <w:rsid w:val="004E4F51"/>
    <w:rsid w:val="004E4F88"/>
    <w:rsid w:val="004E789F"/>
    <w:rsid w:val="004F04FC"/>
    <w:rsid w:val="004F0F64"/>
    <w:rsid w:val="004F149F"/>
    <w:rsid w:val="004F3088"/>
    <w:rsid w:val="004F387D"/>
    <w:rsid w:val="004F484F"/>
    <w:rsid w:val="004F5ABD"/>
    <w:rsid w:val="004F5CCB"/>
    <w:rsid w:val="004F64CF"/>
    <w:rsid w:val="004F6F59"/>
    <w:rsid w:val="004F78DE"/>
    <w:rsid w:val="0050008C"/>
    <w:rsid w:val="005006D7"/>
    <w:rsid w:val="0050173C"/>
    <w:rsid w:val="005024A2"/>
    <w:rsid w:val="005027DA"/>
    <w:rsid w:val="00502EF7"/>
    <w:rsid w:val="00503CE6"/>
    <w:rsid w:val="00505094"/>
    <w:rsid w:val="005062F5"/>
    <w:rsid w:val="005063F7"/>
    <w:rsid w:val="00506D19"/>
    <w:rsid w:val="00510047"/>
    <w:rsid w:val="0051025B"/>
    <w:rsid w:val="00510FF8"/>
    <w:rsid w:val="00511659"/>
    <w:rsid w:val="0051178D"/>
    <w:rsid w:val="0051221E"/>
    <w:rsid w:val="005123A5"/>
    <w:rsid w:val="00513240"/>
    <w:rsid w:val="0051333B"/>
    <w:rsid w:val="0051384F"/>
    <w:rsid w:val="005146AA"/>
    <w:rsid w:val="00515457"/>
    <w:rsid w:val="005161D2"/>
    <w:rsid w:val="00516E81"/>
    <w:rsid w:val="0051708A"/>
    <w:rsid w:val="00520A1A"/>
    <w:rsid w:val="00523433"/>
    <w:rsid w:val="00524771"/>
    <w:rsid w:val="005254F5"/>
    <w:rsid w:val="0052568E"/>
    <w:rsid w:val="00525860"/>
    <w:rsid w:val="00525D88"/>
    <w:rsid w:val="005265C0"/>
    <w:rsid w:val="0053000D"/>
    <w:rsid w:val="00531936"/>
    <w:rsid w:val="005323AA"/>
    <w:rsid w:val="00532EDB"/>
    <w:rsid w:val="005346A2"/>
    <w:rsid w:val="00534867"/>
    <w:rsid w:val="00535612"/>
    <w:rsid w:val="00537360"/>
    <w:rsid w:val="0054235E"/>
    <w:rsid w:val="0054239B"/>
    <w:rsid w:val="00542674"/>
    <w:rsid w:val="005426A6"/>
    <w:rsid w:val="00544933"/>
    <w:rsid w:val="0054552F"/>
    <w:rsid w:val="00545919"/>
    <w:rsid w:val="00545C70"/>
    <w:rsid w:val="0054678D"/>
    <w:rsid w:val="0055283D"/>
    <w:rsid w:val="005540D7"/>
    <w:rsid w:val="00554304"/>
    <w:rsid w:val="0055464D"/>
    <w:rsid w:val="00555259"/>
    <w:rsid w:val="0055531F"/>
    <w:rsid w:val="005556FC"/>
    <w:rsid w:val="005577FB"/>
    <w:rsid w:val="005603BB"/>
    <w:rsid w:val="005605FD"/>
    <w:rsid w:val="00560918"/>
    <w:rsid w:val="00561389"/>
    <w:rsid w:val="005619C1"/>
    <w:rsid w:val="00561B8C"/>
    <w:rsid w:val="0056249A"/>
    <w:rsid w:val="005625E2"/>
    <w:rsid w:val="005629E4"/>
    <w:rsid w:val="00562A8E"/>
    <w:rsid w:val="00562D78"/>
    <w:rsid w:val="005638B3"/>
    <w:rsid w:val="00566010"/>
    <w:rsid w:val="00570D91"/>
    <w:rsid w:val="00571412"/>
    <w:rsid w:val="005725D8"/>
    <w:rsid w:val="0057294F"/>
    <w:rsid w:val="00572D96"/>
    <w:rsid w:val="00573D80"/>
    <w:rsid w:val="00573E35"/>
    <w:rsid w:val="005745D2"/>
    <w:rsid w:val="005769A8"/>
    <w:rsid w:val="00580090"/>
    <w:rsid w:val="00581107"/>
    <w:rsid w:val="00581E6E"/>
    <w:rsid w:val="00581FED"/>
    <w:rsid w:val="00584584"/>
    <w:rsid w:val="005846BF"/>
    <w:rsid w:val="0058576E"/>
    <w:rsid w:val="00590D65"/>
    <w:rsid w:val="0059185B"/>
    <w:rsid w:val="00592240"/>
    <w:rsid w:val="00592319"/>
    <w:rsid w:val="00592C93"/>
    <w:rsid w:val="0059567B"/>
    <w:rsid w:val="00595D62"/>
    <w:rsid w:val="00595FF7"/>
    <w:rsid w:val="0059633E"/>
    <w:rsid w:val="00596AE2"/>
    <w:rsid w:val="005A01A1"/>
    <w:rsid w:val="005A0644"/>
    <w:rsid w:val="005A0682"/>
    <w:rsid w:val="005A0738"/>
    <w:rsid w:val="005A1E6C"/>
    <w:rsid w:val="005A1EF4"/>
    <w:rsid w:val="005A27ED"/>
    <w:rsid w:val="005A2EAA"/>
    <w:rsid w:val="005A305D"/>
    <w:rsid w:val="005A33C9"/>
    <w:rsid w:val="005A3895"/>
    <w:rsid w:val="005A4183"/>
    <w:rsid w:val="005A4753"/>
    <w:rsid w:val="005A48DC"/>
    <w:rsid w:val="005A4E3A"/>
    <w:rsid w:val="005A5155"/>
    <w:rsid w:val="005A66E7"/>
    <w:rsid w:val="005A6742"/>
    <w:rsid w:val="005A797F"/>
    <w:rsid w:val="005A7CBF"/>
    <w:rsid w:val="005B0F08"/>
    <w:rsid w:val="005B1D85"/>
    <w:rsid w:val="005B2113"/>
    <w:rsid w:val="005B375E"/>
    <w:rsid w:val="005B4412"/>
    <w:rsid w:val="005B4DCA"/>
    <w:rsid w:val="005B5E0F"/>
    <w:rsid w:val="005B7273"/>
    <w:rsid w:val="005C0088"/>
    <w:rsid w:val="005C290C"/>
    <w:rsid w:val="005C292F"/>
    <w:rsid w:val="005C29B1"/>
    <w:rsid w:val="005C3F92"/>
    <w:rsid w:val="005C44F4"/>
    <w:rsid w:val="005C473B"/>
    <w:rsid w:val="005C69B0"/>
    <w:rsid w:val="005C7356"/>
    <w:rsid w:val="005D0CC0"/>
    <w:rsid w:val="005D2ADF"/>
    <w:rsid w:val="005D4E9D"/>
    <w:rsid w:val="005D54CD"/>
    <w:rsid w:val="005D55A2"/>
    <w:rsid w:val="005D6B72"/>
    <w:rsid w:val="005D6CCE"/>
    <w:rsid w:val="005D7261"/>
    <w:rsid w:val="005D7586"/>
    <w:rsid w:val="005E0F3F"/>
    <w:rsid w:val="005E12D6"/>
    <w:rsid w:val="005E1F65"/>
    <w:rsid w:val="005F05F9"/>
    <w:rsid w:val="005F268D"/>
    <w:rsid w:val="005F2716"/>
    <w:rsid w:val="005F3B9A"/>
    <w:rsid w:val="005F43F2"/>
    <w:rsid w:val="005F474C"/>
    <w:rsid w:val="005F4DC2"/>
    <w:rsid w:val="005F4E77"/>
    <w:rsid w:val="005F4F78"/>
    <w:rsid w:val="005F58F5"/>
    <w:rsid w:val="00600085"/>
    <w:rsid w:val="006002AB"/>
    <w:rsid w:val="0060031E"/>
    <w:rsid w:val="00600E6E"/>
    <w:rsid w:val="0060240F"/>
    <w:rsid w:val="00602650"/>
    <w:rsid w:val="00602F8C"/>
    <w:rsid w:val="00602FAC"/>
    <w:rsid w:val="00603816"/>
    <w:rsid w:val="00605E57"/>
    <w:rsid w:val="00606663"/>
    <w:rsid w:val="00607790"/>
    <w:rsid w:val="00607CA8"/>
    <w:rsid w:val="0061017D"/>
    <w:rsid w:val="006116B5"/>
    <w:rsid w:val="00612D11"/>
    <w:rsid w:val="00613092"/>
    <w:rsid w:val="00614071"/>
    <w:rsid w:val="00614129"/>
    <w:rsid w:val="006141AA"/>
    <w:rsid w:val="0061530C"/>
    <w:rsid w:val="00616574"/>
    <w:rsid w:val="0061688A"/>
    <w:rsid w:val="00620E4F"/>
    <w:rsid w:val="00621139"/>
    <w:rsid w:val="00621BCB"/>
    <w:rsid w:val="00621C34"/>
    <w:rsid w:val="00622F9F"/>
    <w:rsid w:val="006230A0"/>
    <w:rsid w:val="00623622"/>
    <w:rsid w:val="00623CD2"/>
    <w:rsid w:val="00625BEE"/>
    <w:rsid w:val="00626012"/>
    <w:rsid w:val="00626AC8"/>
    <w:rsid w:val="00627C30"/>
    <w:rsid w:val="00627E1E"/>
    <w:rsid w:val="0063075B"/>
    <w:rsid w:val="00631C19"/>
    <w:rsid w:val="006332F3"/>
    <w:rsid w:val="00633B4D"/>
    <w:rsid w:val="00633DFC"/>
    <w:rsid w:val="00634F95"/>
    <w:rsid w:val="006376B1"/>
    <w:rsid w:val="00637B64"/>
    <w:rsid w:val="00640EC7"/>
    <w:rsid w:val="00641221"/>
    <w:rsid w:val="00641510"/>
    <w:rsid w:val="00641AD5"/>
    <w:rsid w:val="00641F78"/>
    <w:rsid w:val="00642178"/>
    <w:rsid w:val="0064354C"/>
    <w:rsid w:val="00643CAE"/>
    <w:rsid w:val="00644395"/>
    <w:rsid w:val="006449DF"/>
    <w:rsid w:val="006462AA"/>
    <w:rsid w:val="0064737D"/>
    <w:rsid w:val="00647478"/>
    <w:rsid w:val="006474AC"/>
    <w:rsid w:val="006474EB"/>
    <w:rsid w:val="00647A37"/>
    <w:rsid w:val="006508B4"/>
    <w:rsid w:val="00650903"/>
    <w:rsid w:val="0065171B"/>
    <w:rsid w:val="00652391"/>
    <w:rsid w:val="0065266C"/>
    <w:rsid w:val="006537AA"/>
    <w:rsid w:val="00654056"/>
    <w:rsid w:val="00655DFE"/>
    <w:rsid w:val="0065614E"/>
    <w:rsid w:val="00656D87"/>
    <w:rsid w:val="00657341"/>
    <w:rsid w:val="00657BDA"/>
    <w:rsid w:val="0066142A"/>
    <w:rsid w:val="00661565"/>
    <w:rsid w:val="00661F1E"/>
    <w:rsid w:val="006620AD"/>
    <w:rsid w:val="006628F6"/>
    <w:rsid w:val="00663992"/>
    <w:rsid w:val="00664A92"/>
    <w:rsid w:val="00664F28"/>
    <w:rsid w:val="006654C5"/>
    <w:rsid w:val="0066581C"/>
    <w:rsid w:val="00667158"/>
    <w:rsid w:val="00670AD5"/>
    <w:rsid w:val="006711A6"/>
    <w:rsid w:val="00672715"/>
    <w:rsid w:val="00673EF4"/>
    <w:rsid w:val="00674858"/>
    <w:rsid w:val="00675E05"/>
    <w:rsid w:val="0067652B"/>
    <w:rsid w:val="006779A3"/>
    <w:rsid w:val="00677C52"/>
    <w:rsid w:val="00677F93"/>
    <w:rsid w:val="006803B3"/>
    <w:rsid w:val="006803C3"/>
    <w:rsid w:val="00681420"/>
    <w:rsid w:val="00682276"/>
    <w:rsid w:val="00686009"/>
    <w:rsid w:val="006865CE"/>
    <w:rsid w:val="00687DDF"/>
    <w:rsid w:val="00690F1E"/>
    <w:rsid w:val="00693DE0"/>
    <w:rsid w:val="00695CFF"/>
    <w:rsid w:val="00695D63"/>
    <w:rsid w:val="00695DC0"/>
    <w:rsid w:val="006A2842"/>
    <w:rsid w:val="006A2D6D"/>
    <w:rsid w:val="006A2FAE"/>
    <w:rsid w:val="006A3A44"/>
    <w:rsid w:val="006A3A69"/>
    <w:rsid w:val="006A3F97"/>
    <w:rsid w:val="006A5371"/>
    <w:rsid w:val="006A5F2A"/>
    <w:rsid w:val="006A62B6"/>
    <w:rsid w:val="006A6332"/>
    <w:rsid w:val="006A6B18"/>
    <w:rsid w:val="006A7BAA"/>
    <w:rsid w:val="006B0FDC"/>
    <w:rsid w:val="006B162C"/>
    <w:rsid w:val="006B180A"/>
    <w:rsid w:val="006B1A1F"/>
    <w:rsid w:val="006B22DF"/>
    <w:rsid w:val="006B3FC2"/>
    <w:rsid w:val="006B47D3"/>
    <w:rsid w:val="006B47FE"/>
    <w:rsid w:val="006B4B30"/>
    <w:rsid w:val="006B6898"/>
    <w:rsid w:val="006C30EE"/>
    <w:rsid w:val="006C44FE"/>
    <w:rsid w:val="006C4A85"/>
    <w:rsid w:val="006D0613"/>
    <w:rsid w:val="006D163D"/>
    <w:rsid w:val="006D1732"/>
    <w:rsid w:val="006D1C12"/>
    <w:rsid w:val="006D3D11"/>
    <w:rsid w:val="006D44F9"/>
    <w:rsid w:val="006D6B72"/>
    <w:rsid w:val="006E071D"/>
    <w:rsid w:val="006E11E4"/>
    <w:rsid w:val="006E2907"/>
    <w:rsid w:val="006E437D"/>
    <w:rsid w:val="006E4EC7"/>
    <w:rsid w:val="006E5913"/>
    <w:rsid w:val="006E786C"/>
    <w:rsid w:val="006E7DB0"/>
    <w:rsid w:val="006F005F"/>
    <w:rsid w:val="006F082B"/>
    <w:rsid w:val="006F3AE2"/>
    <w:rsid w:val="006F40F4"/>
    <w:rsid w:val="006F74B2"/>
    <w:rsid w:val="006F76DF"/>
    <w:rsid w:val="006F790D"/>
    <w:rsid w:val="00700CDE"/>
    <w:rsid w:val="00700ED7"/>
    <w:rsid w:val="0070269B"/>
    <w:rsid w:val="00702722"/>
    <w:rsid w:val="00702B81"/>
    <w:rsid w:val="00702DBD"/>
    <w:rsid w:val="00702F5C"/>
    <w:rsid w:val="0070323A"/>
    <w:rsid w:val="00703620"/>
    <w:rsid w:val="00703F0F"/>
    <w:rsid w:val="007061F8"/>
    <w:rsid w:val="00706849"/>
    <w:rsid w:val="0070697C"/>
    <w:rsid w:val="00707DE4"/>
    <w:rsid w:val="00710B48"/>
    <w:rsid w:val="00710C3F"/>
    <w:rsid w:val="007118F8"/>
    <w:rsid w:val="00711A4B"/>
    <w:rsid w:val="00712ABD"/>
    <w:rsid w:val="0071308A"/>
    <w:rsid w:val="007136F0"/>
    <w:rsid w:val="00713CB9"/>
    <w:rsid w:val="007151C0"/>
    <w:rsid w:val="007169E5"/>
    <w:rsid w:val="00716A9A"/>
    <w:rsid w:val="00716DF3"/>
    <w:rsid w:val="00717907"/>
    <w:rsid w:val="007179CE"/>
    <w:rsid w:val="007179D0"/>
    <w:rsid w:val="00717E10"/>
    <w:rsid w:val="0072088F"/>
    <w:rsid w:val="0072154E"/>
    <w:rsid w:val="00722BFD"/>
    <w:rsid w:val="00723D6D"/>
    <w:rsid w:val="00726471"/>
    <w:rsid w:val="00727137"/>
    <w:rsid w:val="0072756B"/>
    <w:rsid w:val="00727B48"/>
    <w:rsid w:val="00727E2F"/>
    <w:rsid w:val="007301F3"/>
    <w:rsid w:val="0073255D"/>
    <w:rsid w:val="00733362"/>
    <w:rsid w:val="00733A42"/>
    <w:rsid w:val="00733CD4"/>
    <w:rsid w:val="00734AA8"/>
    <w:rsid w:val="00734FBF"/>
    <w:rsid w:val="007367E5"/>
    <w:rsid w:val="007371F5"/>
    <w:rsid w:val="007379CF"/>
    <w:rsid w:val="00741154"/>
    <w:rsid w:val="00741BA7"/>
    <w:rsid w:val="007443E0"/>
    <w:rsid w:val="00744E37"/>
    <w:rsid w:val="0074532C"/>
    <w:rsid w:val="00745402"/>
    <w:rsid w:val="00747F3D"/>
    <w:rsid w:val="00750C2F"/>
    <w:rsid w:val="007528C9"/>
    <w:rsid w:val="00753374"/>
    <w:rsid w:val="00753D46"/>
    <w:rsid w:val="00754423"/>
    <w:rsid w:val="00757D59"/>
    <w:rsid w:val="00760769"/>
    <w:rsid w:val="00761E46"/>
    <w:rsid w:val="00761F04"/>
    <w:rsid w:val="007622F7"/>
    <w:rsid w:val="00762B45"/>
    <w:rsid w:val="00763145"/>
    <w:rsid w:val="00763163"/>
    <w:rsid w:val="00763A26"/>
    <w:rsid w:val="007642FF"/>
    <w:rsid w:val="00764A3C"/>
    <w:rsid w:val="00765908"/>
    <w:rsid w:val="00765935"/>
    <w:rsid w:val="00772ADD"/>
    <w:rsid w:val="00772CA1"/>
    <w:rsid w:val="0078225F"/>
    <w:rsid w:val="0078590B"/>
    <w:rsid w:val="00785C92"/>
    <w:rsid w:val="0078650F"/>
    <w:rsid w:val="00787B67"/>
    <w:rsid w:val="00790C38"/>
    <w:rsid w:val="00791027"/>
    <w:rsid w:val="00791FF7"/>
    <w:rsid w:val="007923CB"/>
    <w:rsid w:val="007937E6"/>
    <w:rsid w:val="00794FB4"/>
    <w:rsid w:val="00795B88"/>
    <w:rsid w:val="00796058"/>
    <w:rsid w:val="007970C1"/>
    <w:rsid w:val="007A0094"/>
    <w:rsid w:val="007A0313"/>
    <w:rsid w:val="007A0688"/>
    <w:rsid w:val="007A0A21"/>
    <w:rsid w:val="007A1FC9"/>
    <w:rsid w:val="007A253F"/>
    <w:rsid w:val="007A275E"/>
    <w:rsid w:val="007A2887"/>
    <w:rsid w:val="007A2CE0"/>
    <w:rsid w:val="007A3EAF"/>
    <w:rsid w:val="007A3FC4"/>
    <w:rsid w:val="007A4069"/>
    <w:rsid w:val="007A4C2E"/>
    <w:rsid w:val="007A5772"/>
    <w:rsid w:val="007A5E0E"/>
    <w:rsid w:val="007A7E3C"/>
    <w:rsid w:val="007B08B6"/>
    <w:rsid w:val="007B0931"/>
    <w:rsid w:val="007B2712"/>
    <w:rsid w:val="007B2B49"/>
    <w:rsid w:val="007B3EEF"/>
    <w:rsid w:val="007B52A8"/>
    <w:rsid w:val="007B5349"/>
    <w:rsid w:val="007B5E5E"/>
    <w:rsid w:val="007B6BCE"/>
    <w:rsid w:val="007B72DC"/>
    <w:rsid w:val="007B7B1B"/>
    <w:rsid w:val="007C0A18"/>
    <w:rsid w:val="007C11E2"/>
    <w:rsid w:val="007C1FA5"/>
    <w:rsid w:val="007C350F"/>
    <w:rsid w:val="007C446F"/>
    <w:rsid w:val="007C6225"/>
    <w:rsid w:val="007C625A"/>
    <w:rsid w:val="007C77D6"/>
    <w:rsid w:val="007C79A7"/>
    <w:rsid w:val="007D102A"/>
    <w:rsid w:val="007D16E1"/>
    <w:rsid w:val="007D23C4"/>
    <w:rsid w:val="007D3238"/>
    <w:rsid w:val="007D456D"/>
    <w:rsid w:val="007D67FB"/>
    <w:rsid w:val="007E14DA"/>
    <w:rsid w:val="007E2805"/>
    <w:rsid w:val="007E30DD"/>
    <w:rsid w:val="007E456C"/>
    <w:rsid w:val="007E4C32"/>
    <w:rsid w:val="007E4F05"/>
    <w:rsid w:val="007E56E4"/>
    <w:rsid w:val="007E68E7"/>
    <w:rsid w:val="007E6FFD"/>
    <w:rsid w:val="007E734C"/>
    <w:rsid w:val="007E76F9"/>
    <w:rsid w:val="007E773B"/>
    <w:rsid w:val="007E7767"/>
    <w:rsid w:val="007F0571"/>
    <w:rsid w:val="007F069D"/>
    <w:rsid w:val="007F098F"/>
    <w:rsid w:val="007F102B"/>
    <w:rsid w:val="007F16DC"/>
    <w:rsid w:val="007F18E1"/>
    <w:rsid w:val="007F1DD8"/>
    <w:rsid w:val="007F1E2D"/>
    <w:rsid w:val="007F3F7F"/>
    <w:rsid w:val="007F423B"/>
    <w:rsid w:val="007F4A1B"/>
    <w:rsid w:val="007F4A5C"/>
    <w:rsid w:val="007F4B74"/>
    <w:rsid w:val="007F6A28"/>
    <w:rsid w:val="007F7876"/>
    <w:rsid w:val="007F78C5"/>
    <w:rsid w:val="007F7A90"/>
    <w:rsid w:val="007F7C99"/>
    <w:rsid w:val="007F7E89"/>
    <w:rsid w:val="008013B0"/>
    <w:rsid w:val="0080169D"/>
    <w:rsid w:val="00802732"/>
    <w:rsid w:val="00802A6C"/>
    <w:rsid w:val="00803492"/>
    <w:rsid w:val="00804A8D"/>
    <w:rsid w:val="00804B94"/>
    <w:rsid w:val="00805DEC"/>
    <w:rsid w:val="00806A43"/>
    <w:rsid w:val="008073EF"/>
    <w:rsid w:val="0080755B"/>
    <w:rsid w:val="00807732"/>
    <w:rsid w:val="00807F49"/>
    <w:rsid w:val="00810725"/>
    <w:rsid w:val="00810ADF"/>
    <w:rsid w:val="00813280"/>
    <w:rsid w:val="00813D6F"/>
    <w:rsid w:val="008149CE"/>
    <w:rsid w:val="0081529C"/>
    <w:rsid w:val="00815683"/>
    <w:rsid w:val="0081619B"/>
    <w:rsid w:val="008165F2"/>
    <w:rsid w:val="008174EC"/>
    <w:rsid w:val="008179C8"/>
    <w:rsid w:val="008206F5"/>
    <w:rsid w:val="008217B7"/>
    <w:rsid w:val="00822607"/>
    <w:rsid w:val="00822C3F"/>
    <w:rsid w:val="00822E22"/>
    <w:rsid w:val="00823234"/>
    <w:rsid w:val="008235A8"/>
    <w:rsid w:val="00824DC3"/>
    <w:rsid w:val="008253D6"/>
    <w:rsid w:val="008279BE"/>
    <w:rsid w:val="00827ABB"/>
    <w:rsid w:val="00827AD0"/>
    <w:rsid w:val="00827B2D"/>
    <w:rsid w:val="00832575"/>
    <w:rsid w:val="008330BD"/>
    <w:rsid w:val="0083366B"/>
    <w:rsid w:val="00833E7D"/>
    <w:rsid w:val="008340BB"/>
    <w:rsid w:val="008342AF"/>
    <w:rsid w:val="00834867"/>
    <w:rsid w:val="00834C6E"/>
    <w:rsid w:val="008356DE"/>
    <w:rsid w:val="008358E8"/>
    <w:rsid w:val="00837D5A"/>
    <w:rsid w:val="00842578"/>
    <w:rsid w:val="00843679"/>
    <w:rsid w:val="0084478F"/>
    <w:rsid w:val="00844FC8"/>
    <w:rsid w:val="00845270"/>
    <w:rsid w:val="00845336"/>
    <w:rsid w:val="00846257"/>
    <w:rsid w:val="008471B9"/>
    <w:rsid w:val="00850C11"/>
    <w:rsid w:val="00850EF8"/>
    <w:rsid w:val="00851AB4"/>
    <w:rsid w:val="00852DFE"/>
    <w:rsid w:val="008536D4"/>
    <w:rsid w:val="008554DA"/>
    <w:rsid w:val="00856243"/>
    <w:rsid w:val="008567A0"/>
    <w:rsid w:val="008567A2"/>
    <w:rsid w:val="008569CF"/>
    <w:rsid w:val="00856FA3"/>
    <w:rsid w:val="00857B4B"/>
    <w:rsid w:val="00860BFC"/>
    <w:rsid w:val="00862430"/>
    <w:rsid w:val="00864D9C"/>
    <w:rsid w:val="00865E84"/>
    <w:rsid w:val="0086605F"/>
    <w:rsid w:val="0086621C"/>
    <w:rsid w:val="00870EFA"/>
    <w:rsid w:val="00870FDA"/>
    <w:rsid w:val="00871417"/>
    <w:rsid w:val="00871854"/>
    <w:rsid w:val="00872F69"/>
    <w:rsid w:val="00873737"/>
    <w:rsid w:val="008739A6"/>
    <w:rsid w:val="00873D7B"/>
    <w:rsid w:val="00873F35"/>
    <w:rsid w:val="008752E3"/>
    <w:rsid w:val="0087559E"/>
    <w:rsid w:val="00875698"/>
    <w:rsid w:val="008761DD"/>
    <w:rsid w:val="00876294"/>
    <w:rsid w:val="008765A1"/>
    <w:rsid w:val="00876AD9"/>
    <w:rsid w:val="00876CD2"/>
    <w:rsid w:val="00877D80"/>
    <w:rsid w:val="0088008C"/>
    <w:rsid w:val="00880748"/>
    <w:rsid w:val="008810DB"/>
    <w:rsid w:val="00881129"/>
    <w:rsid w:val="008833BF"/>
    <w:rsid w:val="00883974"/>
    <w:rsid w:val="008845C1"/>
    <w:rsid w:val="008847C5"/>
    <w:rsid w:val="00884853"/>
    <w:rsid w:val="00884EF3"/>
    <w:rsid w:val="0088534E"/>
    <w:rsid w:val="00885FC5"/>
    <w:rsid w:val="00891120"/>
    <w:rsid w:val="008924CF"/>
    <w:rsid w:val="008924F5"/>
    <w:rsid w:val="008938F0"/>
    <w:rsid w:val="00893DA7"/>
    <w:rsid w:val="00895317"/>
    <w:rsid w:val="008954DC"/>
    <w:rsid w:val="00895738"/>
    <w:rsid w:val="00895970"/>
    <w:rsid w:val="00897FE9"/>
    <w:rsid w:val="008A0D8F"/>
    <w:rsid w:val="008A1F5A"/>
    <w:rsid w:val="008A2312"/>
    <w:rsid w:val="008A26AB"/>
    <w:rsid w:val="008A2E4E"/>
    <w:rsid w:val="008A3669"/>
    <w:rsid w:val="008A4AA5"/>
    <w:rsid w:val="008A53F0"/>
    <w:rsid w:val="008A5504"/>
    <w:rsid w:val="008A554B"/>
    <w:rsid w:val="008A68DD"/>
    <w:rsid w:val="008A7ECC"/>
    <w:rsid w:val="008B025C"/>
    <w:rsid w:val="008B0A8F"/>
    <w:rsid w:val="008B0D45"/>
    <w:rsid w:val="008B1B01"/>
    <w:rsid w:val="008B1EED"/>
    <w:rsid w:val="008B1FD8"/>
    <w:rsid w:val="008B2C06"/>
    <w:rsid w:val="008B35CA"/>
    <w:rsid w:val="008B42BB"/>
    <w:rsid w:val="008B4B2F"/>
    <w:rsid w:val="008B512E"/>
    <w:rsid w:val="008B5A59"/>
    <w:rsid w:val="008B5E12"/>
    <w:rsid w:val="008B7088"/>
    <w:rsid w:val="008B7683"/>
    <w:rsid w:val="008B7940"/>
    <w:rsid w:val="008C1884"/>
    <w:rsid w:val="008C2224"/>
    <w:rsid w:val="008C547E"/>
    <w:rsid w:val="008C5588"/>
    <w:rsid w:val="008C5BC1"/>
    <w:rsid w:val="008C6266"/>
    <w:rsid w:val="008C7089"/>
    <w:rsid w:val="008C7747"/>
    <w:rsid w:val="008D04B5"/>
    <w:rsid w:val="008D06BF"/>
    <w:rsid w:val="008D17DE"/>
    <w:rsid w:val="008D1957"/>
    <w:rsid w:val="008D25C6"/>
    <w:rsid w:val="008D2ED7"/>
    <w:rsid w:val="008D2FF4"/>
    <w:rsid w:val="008D52A1"/>
    <w:rsid w:val="008D5B6D"/>
    <w:rsid w:val="008D6F45"/>
    <w:rsid w:val="008E0FF3"/>
    <w:rsid w:val="008E19F6"/>
    <w:rsid w:val="008E2BFA"/>
    <w:rsid w:val="008E2F16"/>
    <w:rsid w:val="008E61DE"/>
    <w:rsid w:val="008E6C33"/>
    <w:rsid w:val="008E6F9C"/>
    <w:rsid w:val="008F00B8"/>
    <w:rsid w:val="008F08FB"/>
    <w:rsid w:val="008F0E1D"/>
    <w:rsid w:val="008F20E9"/>
    <w:rsid w:val="008F2694"/>
    <w:rsid w:val="008F26CD"/>
    <w:rsid w:val="008F3051"/>
    <w:rsid w:val="008F4EB7"/>
    <w:rsid w:val="008F586B"/>
    <w:rsid w:val="008F724D"/>
    <w:rsid w:val="0090016D"/>
    <w:rsid w:val="00900E25"/>
    <w:rsid w:val="00900E64"/>
    <w:rsid w:val="009023C1"/>
    <w:rsid w:val="00902707"/>
    <w:rsid w:val="00904710"/>
    <w:rsid w:val="00906DC8"/>
    <w:rsid w:val="00907685"/>
    <w:rsid w:val="00907CAA"/>
    <w:rsid w:val="009104A7"/>
    <w:rsid w:val="009108C9"/>
    <w:rsid w:val="00910ABF"/>
    <w:rsid w:val="009110F1"/>
    <w:rsid w:val="009126B2"/>
    <w:rsid w:val="009128A0"/>
    <w:rsid w:val="00912F2D"/>
    <w:rsid w:val="009200F8"/>
    <w:rsid w:val="0092023E"/>
    <w:rsid w:val="009237B8"/>
    <w:rsid w:val="00924F8E"/>
    <w:rsid w:val="0092511F"/>
    <w:rsid w:val="00925456"/>
    <w:rsid w:val="00925593"/>
    <w:rsid w:val="0092683D"/>
    <w:rsid w:val="00926B1A"/>
    <w:rsid w:val="00927779"/>
    <w:rsid w:val="00927924"/>
    <w:rsid w:val="00930748"/>
    <w:rsid w:val="009321EE"/>
    <w:rsid w:val="009328D8"/>
    <w:rsid w:val="009328F4"/>
    <w:rsid w:val="00932D57"/>
    <w:rsid w:val="009341C9"/>
    <w:rsid w:val="0093457A"/>
    <w:rsid w:val="00934B36"/>
    <w:rsid w:val="009356BE"/>
    <w:rsid w:val="00935FFA"/>
    <w:rsid w:val="00937320"/>
    <w:rsid w:val="009375FF"/>
    <w:rsid w:val="00941C2D"/>
    <w:rsid w:val="00941E09"/>
    <w:rsid w:val="0094234B"/>
    <w:rsid w:val="009429C3"/>
    <w:rsid w:val="009443ED"/>
    <w:rsid w:val="00944757"/>
    <w:rsid w:val="00945084"/>
    <w:rsid w:val="00946168"/>
    <w:rsid w:val="009461D5"/>
    <w:rsid w:val="0094664E"/>
    <w:rsid w:val="00950B45"/>
    <w:rsid w:val="00952335"/>
    <w:rsid w:val="00955A38"/>
    <w:rsid w:val="00955C5D"/>
    <w:rsid w:val="00957C85"/>
    <w:rsid w:val="00957F25"/>
    <w:rsid w:val="0096137B"/>
    <w:rsid w:val="00962CEE"/>
    <w:rsid w:val="00965026"/>
    <w:rsid w:val="00965ECD"/>
    <w:rsid w:val="009666DC"/>
    <w:rsid w:val="00967188"/>
    <w:rsid w:val="00967310"/>
    <w:rsid w:val="00971466"/>
    <w:rsid w:val="00972042"/>
    <w:rsid w:val="0097288E"/>
    <w:rsid w:val="00972E47"/>
    <w:rsid w:val="0097475A"/>
    <w:rsid w:val="00977717"/>
    <w:rsid w:val="00977ABC"/>
    <w:rsid w:val="00980500"/>
    <w:rsid w:val="00980F85"/>
    <w:rsid w:val="00981A58"/>
    <w:rsid w:val="0098436A"/>
    <w:rsid w:val="00985DBD"/>
    <w:rsid w:val="009865DC"/>
    <w:rsid w:val="00986944"/>
    <w:rsid w:val="00991030"/>
    <w:rsid w:val="00991405"/>
    <w:rsid w:val="009917B6"/>
    <w:rsid w:val="00991AB9"/>
    <w:rsid w:val="00992652"/>
    <w:rsid w:val="009933BB"/>
    <w:rsid w:val="00993586"/>
    <w:rsid w:val="009937B1"/>
    <w:rsid w:val="00994950"/>
    <w:rsid w:val="009949A2"/>
    <w:rsid w:val="00994D60"/>
    <w:rsid w:val="00994E02"/>
    <w:rsid w:val="009958AC"/>
    <w:rsid w:val="00996219"/>
    <w:rsid w:val="009964B8"/>
    <w:rsid w:val="009A0772"/>
    <w:rsid w:val="009A0813"/>
    <w:rsid w:val="009A1AEA"/>
    <w:rsid w:val="009A37E9"/>
    <w:rsid w:val="009A47B1"/>
    <w:rsid w:val="009A63AD"/>
    <w:rsid w:val="009B000C"/>
    <w:rsid w:val="009B055D"/>
    <w:rsid w:val="009B0A91"/>
    <w:rsid w:val="009B1477"/>
    <w:rsid w:val="009B1930"/>
    <w:rsid w:val="009B1DE0"/>
    <w:rsid w:val="009B2582"/>
    <w:rsid w:val="009B25B1"/>
    <w:rsid w:val="009B2D63"/>
    <w:rsid w:val="009B3755"/>
    <w:rsid w:val="009B3B29"/>
    <w:rsid w:val="009B4883"/>
    <w:rsid w:val="009B5B84"/>
    <w:rsid w:val="009B6D3F"/>
    <w:rsid w:val="009B7021"/>
    <w:rsid w:val="009B70A3"/>
    <w:rsid w:val="009C14DD"/>
    <w:rsid w:val="009C14F6"/>
    <w:rsid w:val="009C31AE"/>
    <w:rsid w:val="009C383C"/>
    <w:rsid w:val="009C43A7"/>
    <w:rsid w:val="009C5B12"/>
    <w:rsid w:val="009C5C79"/>
    <w:rsid w:val="009C5FB3"/>
    <w:rsid w:val="009C614E"/>
    <w:rsid w:val="009C65E9"/>
    <w:rsid w:val="009D00E8"/>
    <w:rsid w:val="009D0A79"/>
    <w:rsid w:val="009D0B15"/>
    <w:rsid w:val="009D2090"/>
    <w:rsid w:val="009D4BB4"/>
    <w:rsid w:val="009D4EBD"/>
    <w:rsid w:val="009D5FB8"/>
    <w:rsid w:val="009D65AE"/>
    <w:rsid w:val="009E0639"/>
    <w:rsid w:val="009E0A18"/>
    <w:rsid w:val="009E24E2"/>
    <w:rsid w:val="009E2A6A"/>
    <w:rsid w:val="009E38CE"/>
    <w:rsid w:val="009E403E"/>
    <w:rsid w:val="009E434E"/>
    <w:rsid w:val="009E4378"/>
    <w:rsid w:val="009E5B78"/>
    <w:rsid w:val="009E7508"/>
    <w:rsid w:val="009E76E5"/>
    <w:rsid w:val="009E79AA"/>
    <w:rsid w:val="009F00E2"/>
    <w:rsid w:val="009F0A4F"/>
    <w:rsid w:val="009F15BF"/>
    <w:rsid w:val="009F1694"/>
    <w:rsid w:val="009F1723"/>
    <w:rsid w:val="009F23AB"/>
    <w:rsid w:val="009F29C9"/>
    <w:rsid w:val="009F469B"/>
    <w:rsid w:val="009F4CD7"/>
    <w:rsid w:val="009F5A89"/>
    <w:rsid w:val="009F7861"/>
    <w:rsid w:val="00A015FF"/>
    <w:rsid w:val="00A02981"/>
    <w:rsid w:val="00A0449F"/>
    <w:rsid w:val="00A04F0B"/>
    <w:rsid w:val="00A052A1"/>
    <w:rsid w:val="00A05B3C"/>
    <w:rsid w:val="00A06E1F"/>
    <w:rsid w:val="00A06FA6"/>
    <w:rsid w:val="00A07699"/>
    <w:rsid w:val="00A07D9B"/>
    <w:rsid w:val="00A07FA4"/>
    <w:rsid w:val="00A11730"/>
    <w:rsid w:val="00A12320"/>
    <w:rsid w:val="00A12DFF"/>
    <w:rsid w:val="00A1326A"/>
    <w:rsid w:val="00A14363"/>
    <w:rsid w:val="00A14401"/>
    <w:rsid w:val="00A14749"/>
    <w:rsid w:val="00A16044"/>
    <w:rsid w:val="00A16299"/>
    <w:rsid w:val="00A16B8B"/>
    <w:rsid w:val="00A170FD"/>
    <w:rsid w:val="00A21573"/>
    <w:rsid w:val="00A216D0"/>
    <w:rsid w:val="00A22BD6"/>
    <w:rsid w:val="00A23912"/>
    <w:rsid w:val="00A23D62"/>
    <w:rsid w:val="00A253F9"/>
    <w:rsid w:val="00A264E7"/>
    <w:rsid w:val="00A31448"/>
    <w:rsid w:val="00A31514"/>
    <w:rsid w:val="00A31A35"/>
    <w:rsid w:val="00A32946"/>
    <w:rsid w:val="00A32DAE"/>
    <w:rsid w:val="00A331EE"/>
    <w:rsid w:val="00A33311"/>
    <w:rsid w:val="00A33D62"/>
    <w:rsid w:val="00A344B3"/>
    <w:rsid w:val="00A3476C"/>
    <w:rsid w:val="00A35FD0"/>
    <w:rsid w:val="00A36E52"/>
    <w:rsid w:val="00A37270"/>
    <w:rsid w:val="00A410DC"/>
    <w:rsid w:val="00A44C8D"/>
    <w:rsid w:val="00A45AD1"/>
    <w:rsid w:val="00A47B3B"/>
    <w:rsid w:val="00A47EBF"/>
    <w:rsid w:val="00A502A9"/>
    <w:rsid w:val="00A51D1E"/>
    <w:rsid w:val="00A5218F"/>
    <w:rsid w:val="00A53012"/>
    <w:rsid w:val="00A534C5"/>
    <w:rsid w:val="00A53AEE"/>
    <w:rsid w:val="00A53BCC"/>
    <w:rsid w:val="00A54616"/>
    <w:rsid w:val="00A54B73"/>
    <w:rsid w:val="00A54CC5"/>
    <w:rsid w:val="00A55A50"/>
    <w:rsid w:val="00A56326"/>
    <w:rsid w:val="00A56BE2"/>
    <w:rsid w:val="00A56D3D"/>
    <w:rsid w:val="00A56EBA"/>
    <w:rsid w:val="00A57006"/>
    <w:rsid w:val="00A5753B"/>
    <w:rsid w:val="00A60FB6"/>
    <w:rsid w:val="00A62E49"/>
    <w:rsid w:val="00A63029"/>
    <w:rsid w:val="00A632C9"/>
    <w:rsid w:val="00A647A0"/>
    <w:rsid w:val="00A67B59"/>
    <w:rsid w:val="00A70B23"/>
    <w:rsid w:val="00A7101D"/>
    <w:rsid w:val="00A712D5"/>
    <w:rsid w:val="00A7147E"/>
    <w:rsid w:val="00A71EF2"/>
    <w:rsid w:val="00A72FF2"/>
    <w:rsid w:val="00A7429F"/>
    <w:rsid w:val="00A749EC"/>
    <w:rsid w:val="00A7644D"/>
    <w:rsid w:val="00A765C3"/>
    <w:rsid w:val="00A76C53"/>
    <w:rsid w:val="00A77081"/>
    <w:rsid w:val="00A77131"/>
    <w:rsid w:val="00A80284"/>
    <w:rsid w:val="00A80552"/>
    <w:rsid w:val="00A80DC1"/>
    <w:rsid w:val="00A82759"/>
    <w:rsid w:val="00A8331E"/>
    <w:rsid w:val="00A8406C"/>
    <w:rsid w:val="00A85712"/>
    <w:rsid w:val="00A865AF"/>
    <w:rsid w:val="00A8728A"/>
    <w:rsid w:val="00A91022"/>
    <w:rsid w:val="00A91A3C"/>
    <w:rsid w:val="00A924CD"/>
    <w:rsid w:val="00A925EB"/>
    <w:rsid w:val="00A934FF"/>
    <w:rsid w:val="00A93F2F"/>
    <w:rsid w:val="00A941BC"/>
    <w:rsid w:val="00A94E96"/>
    <w:rsid w:val="00A95312"/>
    <w:rsid w:val="00A95A43"/>
    <w:rsid w:val="00A95CD2"/>
    <w:rsid w:val="00AA025A"/>
    <w:rsid w:val="00AA0574"/>
    <w:rsid w:val="00AA1227"/>
    <w:rsid w:val="00AA21B0"/>
    <w:rsid w:val="00AA3B85"/>
    <w:rsid w:val="00AA3C72"/>
    <w:rsid w:val="00AA48B4"/>
    <w:rsid w:val="00AA4C8A"/>
    <w:rsid w:val="00AA50C9"/>
    <w:rsid w:val="00AA5434"/>
    <w:rsid w:val="00AA62B0"/>
    <w:rsid w:val="00AA6786"/>
    <w:rsid w:val="00AA7155"/>
    <w:rsid w:val="00AB152D"/>
    <w:rsid w:val="00AB18B5"/>
    <w:rsid w:val="00AB356B"/>
    <w:rsid w:val="00AB7EC9"/>
    <w:rsid w:val="00AC1C0C"/>
    <w:rsid w:val="00AC1DC1"/>
    <w:rsid w:val="00AC1ED8"/>
    <w:rsid w:val="00AC4D6A"/>
    <w:rsid w:val="00AC5A08"/>
    <w:rsid w:val="00AC7CC9"/>
    <w:rsid w:val="00AD00D3"/>
    <w:rsid w:val="00AD043F"/>
    <w:rsid w:val="00AD06C5"/>
    <w:rsid w:val="00AD13F6"/>
    <w:rsid w:val="00AD168C"/>
    <w:rsid w:val="00AD1E55"/>
    <w:rsid w:val="00AD3227"/>
    <w:rsid w:val="00AD37C1"/>
    <w:rsid w:val="00AD3D9C"/>
    <w:rsid w:val="00AD4228"/>
    <w:rsid w:val="00AD5509"/>
    <w:rsid w:val="00AD574C"/>
    <w:rsid w:val="00AD6D49"/>
    <w:rsid w:val="00AD6E2C"/>
    <w:rsid w:val="00AD7688"/>
    <w:rsid w:val="00AD7751"/>
    <w:rsid w:val="00AD7DD1"/>
    <w:rsid w:val="00AE1231"/>
    <w:rsid w:val="00AE1FB5"/>
    <w:rsid w:val="00AE41F3"/>
    <w:rsid w:val="00AE45FE"/>
    <w:rsid w:val="00AE6507"/>
    <w:rsid w:val="00AE689C"/>
    <w:rsid w:val="00AE698F"/>
    <w:rsid w:val="00AE7202"/>
    <w:rsid w:val="00AE739B"/>
    <w:rsid w:val="00AF053B"/>
    <w:rsid w:val="00AF0551"/>
    <w:rsid w:val="00AF0FFA"/>
    <w:rsid w:val="00AF1338"/>
    <w:rsid w:val="00AF3E70"/>
    <w:rsid w:val="00AF4741"/>
    <w:rsid w:val="00AF56C7"/>
    <w:rsid w:val="00AF5AFD"/>
    <w:rsid w:val="00AF5B5E"/>
    <w:rsid w:val="00AF6477"/>
    <w:rsid w:val="00AF6E63"/>
    <w:rsid w:val="00AF7339"/>
    <w:rsid w:val="00AF7AEE"/>
    <w:rsid w:val="00B001AD"/>
    <w:rsid w:val="00B00B8A"/>
    <w:rsid w:val="00B016E5"/>
    <w:rsid w:val="00B01956"/>
    <w:rsid w:val="00B0232F"/>
    <w:rsid w:val="00B02FAF"/>
    <w:rsid w:val="00B0302A"/>
    <w:rsid w:val="00B03E6D"/>
    <w:rsid w:val="00B03F5E"/>
    <w:rsid w:val="00B04267"/>
    <w:rsid w:val="00B042F3"/>
    <w:rsid w:val="00B065E5"/>
    <w:rsid w:val="00B0728A"/>
    <w:rsid w:val="00B10485"/>
    <w:rsid w:val="00B1052D"/>
    <w:rsid w:val="00B113BD"/>
    <w:rsid w:val="00B1147C"/>
    <w:rsid w:val="00B11CD0"/>
    <w:rsid w:val="00B13A3D"/>
    <w:rsid w:val="00B13B4E"/>
    <w:rsid w:val="00B14591"/>
    <w:rsid w:val="00B14723"/>
    <w:rsid w:val="00B15464"/>
    <w:rsid w:val="00B1658A"/>
    <w:rsid w:val="00B165B6"/>
    <w:rsid w:val="00B16D42"/>
    <w:rsid w:val="00B17882"/>
    <w:rsid w:val="00B20870"/>
    <w:rsid w:val="00B20B36"/>
    <w:rsid w:val="00B20C52"/>
    <w:rsid w:val="00B20DB4"/>
    <w:rsid w:val="00B218BF"/>
    <w:rsid w:val="00B219D4"/>
    <w:rsid w:val="00B22CC3"/>
    <w:rsid w:val="00B230DF"/>
    <w:rsid w:val="00B24886"/>
    <w:rsid w:val="00B26C6E"/>
    <w:rsid w:val="00B27A1A"/>
    <w:rsid w:val="00B3070E"/>
    <w:rsid w:val="00B31380"/>
    <w:rsid w:val="00B31772"/>
    <w:rsid w:val="00B33373"/>
    <w:rsid w:val="00B33E77"/>
    <w:rsid w:val="00B34843"/>
    <w:rsid w:val="00B3512C"/>
    <w:rsid w:val="00B37665"/>
    <w:rsid w:val="00B3766D"/>
    <w:rsid w:val="00B411DC"/>
    <w:rsid w:val="00B41E5A"/>
    <w:rsid w:val="00B42025"/>
    <w:rsid w:val="00B428E8"/>
    <w:rsid w:val="00B45209"/>
    <w:rsid w:val="00B463AF"/>
    <w:rsid w:val="00B46598"/>
    <w:rsid w:val="00B4742B"/>
    <w:rsid w:val="00B479A3"/>
    <w:rsid w:val="00B51B9E"/>
    <w:rsid w:val="00B52A84"/>
    <w:rsid w:val="00B56157"/>
    <w:rsid w:val="00B56436"/>
    <w:rsid w:val="00B56CF0"/>
    <w:rsid w:val="00B56E6A"/>
    <w:rsid w:val="00B5775C"/>
    <w:rsid w:val="00B5785C"/>
    <w:rsid w:val="00B600F5"/>
    <w:rsid w:val="00B601BD"/>
    <w:rsid w:val="00B60330"/>
    <w:rsid w:val="00B60DF2"/>
    <w:rsid w:val="00B62210"/>
    <w:rsid w:val="00B628F8"/>
    <w:rsid w:val="00B62B72"/>
    <w:rsid w:val="00B652CC"/>
    <w:rsid w:val="00B6533E"/>
    <w:rsid w:val="00B6572E"/>
    <w:rsid w:val="00B65B85"/>
    <w:rsid w:val="00B6796D"/>
    <w:rsid w:val="00B703CA"/>
    <w:rsid w:val="00B708E5"/>
    <w:rsid w:val="00B7197A"/>
    <w:rsid w:val="00B72447"/>
    <w:rsid w:val="00B7248B"/>
    <w:rsid w:val="00B72B8B"/>
    <w:rsid w:val="00B72BC1"/>
    <w:rsid w:val="00B74406"/>
    <w:rsid w:val="00B750BA"/>
    <w:rsid w:val="00B75A51"/>
    <w:rsid w:val="00B762CF"/>
    <w:rsid w:val="00B77C5B"/>
    <w:rsid w:val="00B80640"/>
    <w:rsid w:val="00B80AC8"/>
    <w:rsid w:val="00B8147A"/>
    <w:rsid w:val="00B82830"/>
    <w:rsid w:val="00B8306C"/>
    <w:rsid w:val="00B845DB"/>
    <w:rsid w:val="00B85EB7"/>
    <w:rsid w:val="00B86331"/>
    <w:rsid w:val="00B87A25"/>
    <w:rsid w:val="00B90DE7"/>
    <w:rsid w:val="00B91E83"/>
    <w:rsid w:val="00B921A7"/>
    <w:rsid w:val="00B94DFB"/>
    <w:rsid w:val="00B96DA0"/>
    <w:rsid w:val="00B97098"/>
    <w:rsid w:val="00BA0C17"/>
    <w:rsid w:val="00BA0ECE"/>
    <w:rsid w:val="00BA2024"/>
    <w:rsid w:val="00BA2528"/>
    <w:rsid w:val="00BA2EA5"/>
    <w:rsid w:val="00BA306D"/>
    <w:rsid w:val="00BA36CC"/>
    <w:rsid w:val="00BA3CB1"/>
    <w:rsid w:val="00BA42C3"/>
    <w:rsid w:val="00BA4DA3"/>
    <w:rsid w:val="00BA6128"/>
    <w:rsid w:val="00BA6626"/>
    <w:rsid w:val="00BA72C0"/>
    <w:rsid w:val="00BA7F81"/>
    <w:rsid w:val="00BB0156"/>
    <w:rsid w:val="00BB122B"/>
    <w:rsid w:val="00BB12FB"/>
    <w:rsid w:val="00BB2A12"/>
    <w:rsid w:val="00BB330A"/>
    <w:rsid w:val="00BB3E3D"/>
    <w:rsid w:val="00BB556A"/>
    <w:rsid w:val="00BB5942"/>
    <w:rsid w:val="00BB6B61"/>
    <w:rsid w:val="00BB7AEA"/>
    <w:rsid w:val="00BC0BA9"/>
    <w:rsid w:val="00BC1009"/>
    <w:rsid w:val="00BC2AA0"/>
    <w:rsid w:val="00BC3397"/>
    <w:rsid w:val="00BC4D74"/>
    <w:rsid w:val="00BC4DD2"/>
    <w:rsid w:val="00BD0B8F"/>
    <w:rsid w:val="00BD15BE"/>
    <w:rsid w:val="00BD19A4"/>
    <w:rsid w:val="00BD24F3"/>
    <w:rsid w:val="00BD289B"/>
    <w:rsid w:val="00BD2C55"/>
    <w:rsid w:val="00BD2DF6"/>
    <w:rsid w:val="00BD2EFD"/>
    <w:rsid w:val="00BD36D3"/>
    <w:rsid w:val="00BD4644"/>
    <w:rsid w:val="00BD56F4"/>
    <w:rsid w:val="00BD5709"/>
    <w:rsid w:val="00BD68FA"/>
    <w:rsid w:val="00BD6B35"/>
    <w:rsid w:val="00BD73A0"/>
    <w:rsid w:val="00BD7504"/>
    <w:rsid w:val="00BE0100"/>
    <w:rsid w:val="00BE0EBE"/>
    <w:rsid w:val="00BE196C"/>
    <w:rsid w:val="00BE23EB"/>
    <w:rsid w:val="00BE2FC7"/>
    <w:rsid w:val="00BE47CB"/>
    <w:rsid w:val="00BE5166"/>
    <w:rsid w:val="00BE5C4E"/>
    <w:rsid w:val="00BE610C"/>
    <w:rsid w:val="00BE66AF"/>
    <w:rsid w:val="00BE6A5B"/>
    <w:rsid w:val="00BE7114"/>
    <w:rsid w:val="00BF04A8"/>
    <w:rsid w:val="00BF0912"/>
    <w:rsid w:val="00BF0C1A"/>
    <w:rsid w:val="00BF1159"/>
    <w:rsid w:val="00BF1178"/>
    <w:rsid w:val="00BF1C51"/>
    <w:rsid w:val="00BF2074"/>
    <w:rsid w:val="00BF2734"/>
    <w:rsid w:val="00BF2A73"/>
    <w:rsid w:val="00BF38C1"/>
    <w:rsid w:val="00BF5CD1"/>
    <w:rsid w:val="00BF6F51"/>
    <w:rsid w:val="00BF7F42"/>
    <w:rsid w:val="00C000F8"/>
    <w:rsid w:val="00C0071D"/>
    <w:rsid w:val="00C00AA6"/>
    <w:rsid w:val="00C03496"/>
    <w:rsid w:val="00C034AA"/>
    <w:rsid w:val="00C03AD0"/>
    <w:rsid w:val="00C0465C"/>
    <w:rsid w:val="00C061F9"/>
    <w:rsid w:val="00C06E02"/>
    <w:rsid w:val="00C10A0F"/>
    <w:rsid w:val="00C11244"/>
    <w:rsid w:val="00C11589"/>
    <w:rsid w:val="00C13371"/>
    <w:rsid w:val="00C14094"/>
    <w:rsid w:val="00C14E13"/>
    <w:rsid w:val="00C21CCE"/>
    <w:rsid w:val="00C2214F"/>
    <w:rsid w:val="00C227AF"/>
    <w:rsid w:val="00C233A8"/>
    <w:rsid w:val="00C239BE"/>
    <w:rsid w:val="00C24443"/>
    <w:rsid w:val="00C24BF6"/>
    <w:rsid w:val="00C259CA"/>
    <w:rsid w:val="00C25ADF"/>
    <w:rsid w:val="00C26294"/>
    <w:rsid w:val="00C26C7C"/>
    <w:rsid w:val="00C26D15"/>
    <w:rsid w:val="00C27FBF"/>
    <w:rsid w:val="00C30B9A"/>
    <w:rsid w:val="00C3101F"/>
    <w:rsid w:val="00C3265E"/>
    <w:rsid w:val="00C336A3"/>
    <w:rsid w:val="00C336C1"/>
    <w:rsid w:val="00C3371B"/>
    <w:rsid w:val="00C3573C"/>
    <w:rsid w:val="00C36EB9"/>
    <w:rsid w:val="00C3746C"/>
    <w:rsid w:val="00C377BE"/>
    <w:rsid w:val="00C41187"/>
    <w:rsid w:val="00C4179F"/>
    <w:rsid w:val="00C4264C"/>
    <w:rsid w:val="00C4563E"/>
    <w:rsid w:val="00C45701"/>
    <w:rsid w:val="00C46885"/>
    <w:rsid w:val="00C47739"/>
    <w:rsid w:val="00C50686"/>
    <w:rsid w:val="00C50CC0"/>
    <w:rsid w:val="00C50D38"/>
    <w:rsid w:val="00C50DF8"/>
    <w:rsid w:val="00C523FD"/>
    <w:rsid w:val="00C52400"/>
    <w:rsid w:val="00C52E53"/>
    <w:rsid w:val="00C52F88"/>
    <w:rsid w:val="00C53043"/>
    <w:rsid w:val="00C53760"/>
    <w:rsid w:val="00C53EBF"/>
    <w:rsid w:val="00C540E6"/>
    <w:rsid w:val="00C55490"/>
    <w:rsid w:val="00C55CA6"/>
    <w:rsid w:val="00C572AE"/>
    <w:rsid w:val="00C57A86"/>
    <w:rsid w:val="00C60C10"/>
    <w:rsid w:val="00C61DCA"/>
    <w:rsid w:val="00C62588"/>
    <w:rsid w:val="00C625E3"/>
    <w:rsid w:val="00C62907"/>
    <w:rsid w:val="00C62C32"/>
    <w:rsid w:val="00C67C11"/>
    <w:rsid w:val="00C67E30"/>
    <w:rsid w:val="00C729EF"/>
    <w:rsid w:val="00C73528"/>
    <w:rsid w:val="00C73581"/>
    <w:rsid w:val="00C73DB4"/>
    <w:rsid w:val="00C74323"/>
    <w:rsid w:val="00C74DDE"/>
    <w:rsid w:val="00C750C0"/>
    <w:rsid w:val="00C7521A"/>
    <w:rsid w:val="00C7579D"/>
    <w:rsid w:val="00C75DB2"/>
    <w:rsid w:val="00C7752A"/>
    <w:rsid w:val="00C82E22"/>
    <w:rsid w:val="00C8419A"/>
    <w:rsid w:val="00C84BAF"/>
    <w:rsid w:val="00C84CA6"/>
    <w:rsid w:val="00C86931"/>
    <w:rsid w:val="00C86D81"/>
    <w:rsid w:val="00C87FD5"/>
    <w:rsid w:val="00C90A3D"/>
    <w:rsid w:val="00C950B4"/>
    <w:rsid w:val="00C95A2F"/>
    <w:rsid w:val="00C95FF1"/>
    <w:rsid w:val="00C964FB"/>
    <w:rsid w:val="00C96707"/>
    <w:rsid w:val="00CA0683"/>
    <w:rsid w:val="00CA0791"/>
    <w:rsid w:val="00CA087C"/>
    <w:rsid w:val="00CA0A3F"/>
    <w:rsid w:val="00CA0C8F"/>
    <w:rsid w:val="00CA0E08"/>
    <w:rsid w:val="00CA10D7"/>
    <w:rsid w:val="00CA230C"/>
    <w:rsid w:val="00CA3AF7"/>
    <w:rsid w:val="00CA3E5B"/>
    <w:rsid w:val="00CA56AE"/>
    <w:rsid w:val="00CA687B"/>
    <w:rsid w:val="00CA720C"/>
    <w:rsid w:val="00CA72C6"/>
    <w:rsid w:val="00CA7474"/>
    <w:rsid w:val="00CA7B62"/>
    <w:rsid w:val="00CA7B70"/>
    <w:rsid w:val="00CB0643"/>
    <w:rsid w:val="00CB0F42"/>
    <w:rsid w:val="00CB102C"/>
    <w:rsid w:val="00CB129B"/>
    <w:rsid w:val="00CB1B92"/>
    <w:rsid w:val="00CB3B4A"/>
    <w:rsid w:val="00CB42C2"/>
    <w:rsid w:val="00CB64B1"/>
    <w:rsid w:val="00CB778F"/>
    <w:rsid w:val="00CC0CBD"/>
    <w:rsid w:val="00CC2DD6"/>
    <w:rsid w:val="00CC2F6C"/>
    <w:rsid w:val="00CC3018"/>
    <w:rsid w:val="00CC3227"/>
    <w:rsid w:val="00CC4174"/>
    <w:rsid w:val="00CC65E2"/>
    <w:rsid w:val="00CC6703"/>
    <w:rsid w:val="00CC78AA"/>
    <w:rsid w:val="00CD159A"/>
    <w:rsid w:val="00CD35ED"/>
    <w:rsid w:val="00CD4260"/>
    <w:rsid w:val="00CD60DD"/>
    <w:rsid w:val="00CE0192"/>
    <w:rsid w:val="00CE0ACE"/>
    <w:rsid w:val="00CE0DE2"/>
    <w:rsid w:val="00CE1F38"/>
    <w:rsid w:val="00CE2928"/>
    <w:rsid w:val="00CE2D92"/>
    <w:rsid w:val="00CE2E5E"/>
    <w:rsid w:val="00CE340A"/>
    <w:rsid w:val="00CE349B"/>
    <w:rsid w:val="00CE3F94"/>
    <w:rsid w:val="00CE409E"/>
    <w:rsid w:val="00CE4495"/>
    <w:rsid w:val="00CE5225"/>
    <w:rsid w:val="00CE55FB"/>
    <w:rsid w:val="00CF00CD"/>
    <w:rsid w:val="00CF02B5"/>
    <w:rsid w:val="00CF0810"/>
    <w:rsid w:val="00CF0C16"/>
    <w:rsid w:val="00CF19B3"/>
    <w:rsid w:val="00CF21C1"/>
    <w:rsid w:val="00CF2C97"/>
    <w:rsid w:val="00CF44DE"/>
    <w:rsid w:val="00CF5802"/>
    <w:rsid w:val="00CF5A0C"/>
    <w:rsid w:val="00CF5BAF"/>
    <w:rsid w:val="00CF5DD5"/>
    <w:rsid w:val="00D00585"/>
    <w:rsid w:val="00D00C6B"/>
    <w:rsid w:val="00D010B2"/>
    <w:rsid w:val="00D0134D"/>
    <w:rsid w:val="00D015E8"/>
    <w:rsid w:val="00D0190D"/>
    <w:rsid w:val="00D02928"/>
    <w:rsid w:val="00D02CC8"/>
    <w:rsid w:val="00D03AD3"/>
    <w:rsid w:val="00D04C91"/>
    <w:rsid w:val="00D05072"/>
    <w:rsid w:val="00D05405"/>
    <w:rsid w:val="00D054AA"/>
    <w:rsid w:val="00D05D21"/>
    <w:rsid w:val="00D065C2"/>
    <w:rsid w:val="00D07104"/>
    <w:rsid w:val="00D07694"/>
    <w:rsid w:val="00D07828"/>
    <w:rsid w:val="00D07D54"/>
    <w:rsid w:val="00D10560"/>
    <w:rsid w:val="00D12210"/>
    <w:rsid w:val="00D12C94"/>
    <w:rsid w:val="00D132F7"/>
    <w:rsid w:val="00D13546"/>
    <w:rsid w:val="00D1380B"/>
    <w:rsid w:val="00D13CD6"/>
    <w:rsid w:val="00D156D0"/>
    <w:rsid w:val="00D1587B"/>
    <w:rsid w:val="00D16665"/>
    <w:rsid w:val="00D170EC"/>
    <w:rsid w:val="00D172E0"/>
    <w:rsid w:val="00D17D60"/>
    <w:rsid w:val="00D20AF7"/>
    <w:rsid w:val="00D210C5"/>
    <w:rsid w:val="00D211A5"/>
    <w:rsid w:val="00D2268E"/>
    <w:rsid w:val="00D22868"/>
    <w:rsid w:val="00D22897"/>
    <w:rsid w:val="00D22E3B"/>
    <w:rsid w:val="00D23762"/>
    <w:rsid w:val="00D23E44"/>
    <w:rsid w:val="00D245D0"/>
    <w:rsid w:val="00D249F6"/>
    <w:rsid w:val="00D25FA7"/>
    <w:rsid w:val="00D26613"/>
    <w:rsid w:val="00D26FFD"/>
    <w:rsid w:val="00D27601"/>
    <w:rsid w:val="00D27E46"/>
    <w:rsid w:val="00D307A7"/>
    <w:rsid w:val="00D30C65"/>
    <w:rsid w:val="00D30EED"/>
    <w:rsid w:val="00D3331B"/>
    <w:rsid w:val="00D333FD"/>
    <w:rsid w:val="00D341E7"/>
    <w:rsid w:val="00D36173"/>
    <w:rsid w:val="00D3635E"/>
    <w:rsid w:val="00D373DC"/>
    <w:rsid w:val="00D4002F"/>
    <w:rsid w:val="00D42472"/>
    <w:rsid w:val="00D429DC"/>
    <w:rsid w:val="00D443A6"/>
    <w:rsid w:val="00D444F7"/>
    <w:rsid w:val="00D46614"/>
    <w:rsid w:val="00D4664F"/>
    <w:rsid w:val="00D4738B"/>
    <w:rsid w:val="00D47E35"/>
    <w:rsid w:val="00D508B5"/>
    <w:rsid w:val="00D50CBA"/>
    <w:rsid w:val="00D5263E"/>
    <w:rsid w:val="00D529B3"/>
    <w:rsid w:val="00D52BE2"/>
    <w:rsid w:val="00D52EED"/>
    <w:rsid w:val="00D55904"/>
    <w:rsid w:val="00D56C2B"/>
    <w:rsid w:val="00D5756B"/>
    <w:rsid w:val="00D5772F"/>
    <w:rsid w:val="00D60D20"/>
    <w:rsid w:val="00D61322"/>
    <w:rsid w:val="00D616F1"/>
    <w:rsid w:val="00D61731"/>
    <w:rsid w:val="00D62EE8"/>
    <w:rsid w:val="00D6328E"/>
    <w:rsid w:val="00D63E5A"/>
    <w:rsid w:val="00D65040"/>
    <w:rsid w:val="00D67DAC"/>
    <w:rsid w:val="00D72475"/>
    <w:rsid w:val="00D72B8A"/>
    <w:rsid w:val="00D73A24"/>
    <w:rsid w:val="00D74F4D"/>
    <w:rsid w:val="00D75785"/>
    <w:rsid w:val="00D76A42"/>
    <w:rsid w:val="00D77504"/>
    <w:rsid w:val="00D77A86"/>
    <w:rsid w:val="00D804EF"/>
    <w:rsid w:val="00D805DA"/>
    <w:rsid w:val="00D817A3"/>
    <w:rsid w:val="00D82051"/>
    <w:rsid w:val="00D82C96"/>
    <w:rsid w:val="00D83099"/>
    <w:rsid w:val="00D832D2"/>
    <w:rsid w:val="00D84859"/>
    <w:rsid w:val="00D86C75"/>
    <w:rsid w:val="00D90BE7"/>
    <w:rsid w:val="00D90E8C"/>
    <w:rsid w:val="00D96B6C"/>
    <w:rsid w:val="00DA11B4"/>
    <w:rsid w:val="00DA3353"/>
    <w:rsid w:val="00DA41EB"/>
    <w:rsid w:val="00DA4250"/>
    <w:rsid w:val="00DA43C0"/>
    <w:rsid w:val="00DA44D8"/>
    <w:rsid w:val="00DA52CC"/>
    <w:rsid w:val="00DA607E"/>
    <w:rsid w:val="00DA70BE"/>
    <w:rsid w:val="00DA721F"/>
    <w:rsid w:val="00DB0A1A"/>
    <w:rsid w:val="00DB1CC2"/>
    <w:rsid w:val="00DB25B5"/>
    <w:rsid w:val="00DB328C"/>
    <w:rsid w:val="00DB3516"/>
    <w:rsid w:val="00DB59E0"/>
    <w:rsid w:val="00DB677C"/>
    <w:rsid w:val="00DB68EF"/>
    <w:rsid w:val="00DC1769"/>
    <w:rsid w:val="00DC262D"/>
    <w:rsid w:val="00DC3F49"/>
    <w:rsid w:val="00DC591E"/>
    <w:rsid w:val="00DC76B0"/>
    <w:rsid w:val="00DD20F6"/>
    <w:rsid w:val="00DD2531"/>
    <w:rsid w:val="00DD3315"/>
    <w:rsid w:val="00DD39DE"/>
    <w:rsid w:val="00DD402C"/>
    <w:rsid w:val="00DD7F31"/>
    <w:rsid w:val="00DD7FA0"/>
    <w:rsid w:val="00DE14D1"/>
    <w:rsid w:val="00DE1935"/>
    <w:rsid w:val="00DE26CD"/>
    <w:rsid w:val="00DE2B5F"/>
    <w:rsid w:val="00DE36E9"/>
    <w:rsid w:val="00DE4663"/>
    <w:rsid w:val="00DE539D"/>
    <w:rsid w:val="00DE79E5"/>
    <w:rsid w:val="00DE7AF8"/>
    <w:rsid w:val="00DF03B6"/>
    <w:rsid w:val="00DF05BD"/>
    <w:rsid w:val="00DF0602"/>
    <w:rsid w:val="00DF0607"/>
    <w:rsid w:val="00DF098C"/>
    <w:rsid w:val="00DF133A"/>
    <w:rsid w:val="00DF236C"/>
    <w:rsid w:val="00DF2671"/>
    <w:rsid w:val="00DF353B"/>
    <w:rsid w:val="00DF4546"/>
    <w:rsid w:val="00DF4976"/>
    <w:rsid w:val="00DF52E6"/>
    <w:rsid w:val="00DF6AC9"/>
    <w:rsid w:val="00DF6DB4"/>
    <w:rsid w:val="00DF7377"/>
    <w:rsid w:val="00E00640"/>
    <w:rsid w:val="00E00B7A"/>
    <w:rsid w:val="00E00DD0"/>
    <w:rsid w:val="00E0151D"/>
    <w:rsid w:val="00E0153B"/>
    <w:rsid w:val="00E039FA"/>
    <w:rsid w:val="00E05223"/>
    <w:rsid w:val="00E0535E"/>
    <w:rsid w:val="00E05D15"/>
    <w:rsid w:val="00E06981"/>
    <w:rsid w:val="00E11A9F"/>
    <w:rsid w:val="00E11ED9"/>
    <w:rsid w:val="00E12523"/>
    <w:rsid w:val="00E12E48"/>
    <w:rsid w:val="00E136CC"/>
    <w:rsid w:val="00E142FE"/>
    <w:rsid w:val="00E15918"/>
    <w:rsid w:val="00E15C54"/>
    <w:rsid w:val="00E16C34"/>
    <w:rsid w:val="00E16C90"/>
    <w:rsid w:val="00E1780F"/>
    <w:rsid w:val="00E2158C"/>
    <w:rsid w:val="00E21728"/>
    <w:rsid w:val="00E21820"/>
    <w:rsid w:val="00E21AAA"/>
    <w:rsid w:val="00E22AC0"/>
    <w:rsid w:val="00E22CD2"/>
    <w:rsid w:val="00E234C4"/>
    <w:rsid w:val="00E23852"/>
    <w:rsid w:val="00E23CDE"/>
    <w:rsid w:val="00E2427B"/>
    <w:rsid w:val="00E24A23"/>
    <w:rsid w:val="00E24BD3"/>
    <w:rsid w:val="00E25201"/>
    <w:rsid w:val="00E253D0"/>
    <w:rsid w:val="00E3167C"/>
    <w:rsid w:val="00E32F7B"/>
    <w:rsid w:val="00E3331C"/>
    <w:rsid w:val="00E33457"/>
    <w:rsid w:val="00E34CD4"/>
    <w:rsid w:val="00E34D33"/>
    <w:rsid w:val="00E35057"/>
    <w:rsid w:val="00E36685"/>
    <w:rsid w:val="00E37FA3"/>
    <w:rsid w:val="00E40DDE"/>
    <w:rsid w:val="00E40EEF"/>
    <w:rsid w:val="00E417D8"/>
    <w:rsid w:val="00E41B28"/>
    <w:rsid w:val="00E42217"/>
    <w:rsid w:val="00E42622"/>
    <w:rsid w:val="00E42629"/>
    <w:rsid w:val="00E43A6B"/>
    <w:rsid w:val="00E43EF9"/>
    <w:rsid w:val="00E444BE"/>
    <w:rsid w:val="00E44AFB"/>
    <w:rsid w:val="00E46C8A"/>
    <w:rsid w:val="00E503A3"/>
    <w:rsid w:val="00E521E3"/>
    <w:rsid w:val="00E54A58"/>
    <w:rsid w:val="00E54A7C"/>
    <w:rsid w:val="00E55092"/>
    <w:rsid w:val="00E55416"/>
    <w:rsid w:val="00E56CA6"/>
    <w:rsid w:val="00E577E5"/>
    <w:rsid w:val="00E57F02"/>
    <w:rsid w:val="00E60BAF"/>
    <w:rsid w:val="00E632BA"/>
    <w:rsid w:val="00E63D14"/>
    <w:rsid w:val="00E65298"/>
    <w:rsid w:val="00E65591"/>
    <w:rsid w:val="00E67126"/>
    <w:rsid w:val="00E70192"/>
    <w:rsid w:val="00E71DA3"/>
    <w:rsid w:val="00E74F06"/>
    <w:rsid w:val="00E751CA"/>
    <w:rsid w:val="00E75222"/>
    <w:rsid w:val="00E75732"/>
    <w:rsid w:val="00E75C48"/>
    <w:rsid w:val="00E75D3C"/>
    <w:rsid w:val="00E76B50"/>
    <w:rsid w:val="00E80248"/>
    <w:rsid w:val="00E80AF3"/>
    <w:rsid w:val="00E80D85"/>
    <w:rsid w:val="00E81CBB"/>
    <w:rsid w:val="00E82BDE"/>
    <w:rsid w:val="00E83098"/>
    <w:rsid w:val="00E838CD"/>
    <w:rsid w:val="00E839B3"/>
    <w:rsid w:val="00E8409E"/>
    <w:rsid w:val="00E860BA"/>
    <w:rsid w:val="00E8649C"/>
    <w:rsid w:val="00E91365"/>
    <w:rsid w:val="00E91A42"/>
    <w:rsid w:val="00E9400A"/>
    <w:rsid w:val="00E9408C"/>
    <w:rsid w:val="00E9622D"/>
    <w:rsid w:val="00E9783F"/>
    <w:rsid w:val="00E9790E"/>
    <w:rsid w:val="00E97DD4"/>
    <w:rsid w:val="00EA0021"/>
    <w:rsid w:val="00EA0A82"/>
    <w:rsid w:val="00EA183E"/>
    <w:rsid w:val="00EA1D85"/>
    <w:rsid w:val="00EA35EB"/>
    <w:rsid w:val="00EA3675"/>
    <w:rsid w:val="00EA545F"/>
    <w:rsid w:val="00EA5EC1"/>
    <w:rsid w:val="00EA6CB6"/>
    <w:rsid w:val="00EB0D04"/>
    <w:rsid w:val="00EB31C7"/>
    <w:rsid w:val="00EB3522"/>
    <w:rsid w:val="00EB36C5"/>
    <w:rsid w:val="00EB4D2E"/>
    <w:rsid w:val="00EB4F9A"/>
    <w:rsid w:val="00EB50B5"/>
    <w:rsid w:val="00EB5954"/>
    <w:rsid w:val="00EB6F4C"/>
    <w:rsid w:val="00EB7B78"/>
    <w:rsid w:val="00EC14E0"/>
    <w:rsid w:val="00EC3245"/>
    <w:rsid w:val="00EC47A9"/>
    <w:rsid w:val="00EC5099"/>
    <w:rsid w:val="00EC6845"/>
    <w:rsid w:val="00EC71F5"/>
    <w:rsid w:val="00EC7CD3"/>
    <w:rsid w:val="00ED05F5"/>
    <w:rsid w:val="00ED156D"/>
    <w:rsid w:val="00ED1ED6"/>
    <w:rsid w:val="00ED1F6A"/>
    <w:rsid w:val="00ED213A"/>
    <w:rsid w:val="00ED7315"/>
    <w:rsid w:val="00ED7EFB"/>
    <w:rsid w:val="00EE028B"/>
    <w:rsid w:val="00EE2617"/>
    <w:rsid w:val="00EE315F"/>
    <w:rsid w:val="00EE44D4"/>
    <w:rsid w:val="00EE4A26"/>
    <w:rsid w:val="00EE586E"/>
    <w:rsid w:val="00EE677D"/>
    <w:rsid w:val="00EE6E56"/>
    <w:rsid w:val="00EE7C35"/>
    <w:rsid w:val="00EF0CFC"/>
    <w:rsid w:val="00EF131E"/>
    <w:rsid w:val="00EF1384"/>
    <w:rsid w:val="00EF15FC"/>
    <w:rsid w:val="00EF17E9"/>
    <w:rsid w:val="00EF2783"/>
    <w:rsid w:val="00EF317A"/>
    <w:rsid w:val="00EF4A3C"/>
    <w:rsid w:val="00EF4DF4"/>
    <w:rsid w:val="00EF5013"/>
    <w:rsid w:val="00EF5F99"/>
    <w:rsid w:val="00EF6ADB"/>
    <w:rsid w:val="00F018EF"/>
    <w:rsid w:val="00F02186"/>
    <w:rsid w:val="00F02304"/>
    <w:rsid w:val="00F035A2"/>
    <w:rsid w:val="00F045F0"/>
    <w:rsid w:val="00F050C3"/>
    <w:rsid w:val="00F05A40"/>
    <w:rsid w:val="00F06DF1"/>
    <w:rsid w:val="00F073B7"/>
    <w:rsid w:val="00F07A1C"/>
    <w:rsid w:val="00F10982"/>
    <w:rsid w:val="00F10A39"/>
    <w:rsid w:val="00F10FF8"/>
    <w:rsid w:val="00F119CE"/>
    <w:rsid w:val="00F11C20"/>
    <w:rsid w:val="00F12AB2"/>
    <w:rsid w:val="00F13A0E"/>
    <w:rsid w:val="00F16E70"/>
    <w:rsid w:val="00F17D90"/>
    <w:rsid w:val="00F205FD"/>
    <w:rsid w:val="00F21A71"/>
    <w:rsid w:val="00F21DD4"/>
    <w:rsid w:val="00F22D1E"/>
    <w:rsid w:val="00F23321"/>
    <w:rsid w:val="00F2421A"/>
    <w:rsid w:val="00F2477E"/>
    <w:rsid w:val="00F252CF"/>
    <w:rsid w:val="00F2554A"/>
    <w:rsid w:val="00F25ADF"/>
    <w:rsid w:val="00F25BF1"/>
    <w:rsid w:val="00F260D7"/>
    <w:rsid w:val="00F275DE"/>
    <w:rsid w:val="00F305A8"/>
    <w:rsid w:val="00F32E95"/>
    <w:rsid w:val="00F350A0"/>
    <w:rsid w:val="00F35786"/>
    <w:rsid w:val="00F37179"/>
    <w:rsid w:val="00F375CF"/>
    <w:rsid w:val="00F3789C"/>
    <w:rsid w:val="00F37DE1"/>
    <w:rsid w:val="00F400D1"/>
    <w:rsid w:val="00F405D5"/>
    <w:rsid w:val="00F40AB2"/>
    <w:rsid w:val="00F43FD8"/>
    <w:rsid w:val="00F4536D"/>
    <w:rsid w:val="00F47C66"/>
    <w:rsid w:val="00F52107"/>
    <w:rsid w:val="00F52D0B"/>
    <w:rsid w:val="00F52EBB"/>
    <w:rsid w:val="00F54396"/>
    <w:rsid w:val="00F5473B"/>
    <w:rsid w:val="00F54A64"/>
    <w:rsid w:val="00F54B7B"/>
    <w:rsid w:val="00F6122E"/>
    <w:rsid w:val="00F613B6"/>
    <w:rsid w:val="00F6298B"/>
    <w:rsid w:val="00F635FA"/>
    <w:rsid w:val="00F64A99"/>
    <w:rsid w:val="00F67CEC"/>
    <w:rsid w:val="00F703B2"/>
    <w:rsid w:val="00F718F4"/>
    <w:rsid w:val="00F7200E"/>
    <w:rsid w:val="00F727F7"/>
    <w:rsid w:val="00F7332A"/>
    <w:rsid w:val="00F7593F"/>
    <w:rsid w:val="00F811D2"/>
    <w:rsid w:val="00F8125A"/>
    <w:rsid w:val="00F82ED5"/>
    <w:rsid w:val="00F83241"/>
    <w:rsid w:val="00F846AC"/>
    <w:rsid w:val="00F85831"/>
    <w:rsid w:val="00F86719"/>
    <w:rsid w:val="00F8791C"/>
    <w:rsid w:val="00F87C32"/>
    <w:rsid w:val="00F87EC2"/>
    <w:rsid w:val="00F90015"/>
    <w:rsid w:val="00F908CD"/>
    <w:rsid w:val="00F91066"/>
    <w:rsid w:val="00F91401"/>
    <w:rsid w:val="00F91EF3"/>
    <w:rsid w:val="00F9534E"/>
    <w:rsid w:val="00F964FA"/>
    <w:rsid w:val="00F96604"/>
    <w:rsid w:val="00F96DCD"/>
    <w:rsid w:val="00F96E5A"/>
    <w:rsid w:val="00F976A2"/>
    <w:rsid w:val="00F97DAD"/>
    <w:rsid w:val="00FA0215"/>
    <w:rsid w:val="00FA0C4C"/>
    <w:rsid w:val="00FA1AA8"/>
    <w:rsid w:val="00FA2064"/>
    <w:rsid w:val="00FA2089"/>
    <w:rsid w:val="00FA52F5"/>
    <w:rsid w:val="00FA5B65"/>
    <w:rsid w:val="00FA5BC0"/>
    <w:rsid w:val="00FA72EB"/>
    <w:rsid w:val="00FB0BD1"/>
    <w:rsid w:val="00FB1D78"/>
    <w:rsid w:val="00FB1FE3"/>
    <w:rsid w:val="00FB3BA9"/>
    <w:rsid w:val="00FB4D50"/>
    <w:rsid w:val="00FB51C2"/>
    <w:rsid w:val="00FB5412"/>
    <w:rsid w:val="00FB56DD"/>
    <w:rsid w:val="00FB6EF4"/>
    <w:rsid w:val="00FB77EC"/>
    <w:rsid w:val="00FB7CA8"/>
    <w:rsid w:val="00FC1A22"/>
    <w:rsid w:val="00FC30F1"/>
    <w:rsid w:val="00FC3544"/>
    <w:rsid w:val="00FC361F"/>
    <w:rsid w:val="00FC4168"/>
    <w:rsid w:val="00FC41A5"/>
    <w:rsid w:val="00FC48E3"/>
    <w:rsid w:val="00FC4C05"/>
    <w:rsid w:val="00FC4CB2"/>
    <w:rsid w:val="00FC4D5F"/>
    <w:rsid w:val="00FC4E88"/>
    <w:rsid w:val="00FC4ED6"/>
    <w:rsid w:val="00FC58C5"/>
    <w:rsid w:val="00FC6935"/>
    <w:rsid w:val="00FC70E2"/>
    <w:rsid w:val="00FC7129"/>
    <w:rsid w:val="00FD0AF6"/>
    <w:rsid w:val="00FD1B69"/>
    <w:rsid w:val="00FD2331"/>
    <w:rsid w:val="00FD2AE6"/>
    <w:rsid w:val="00FD2D8A"/>
    <w:rsid w:val="00FD2E78"/>
    <w:rsid w:val="00FD3811"/>
    <w:rsid w:val="00FD4872"/>
    <w:rsid w:val="00FD7376"/>
    <w:rsid w:val="00FE1862"/>
    <w:rsid w:val="00FE1ABB"/>
    <w:rsid w:val="00FE1D72"/>
    <w:rsid w:val="00FE2B42"/>
    <w:rsid w:val="00FE370E"/>
    <w:rsid w:val="00FE5409"/>
    <w:rsid w:val="00FE5777"/>
    <w:rsid w:val="00FE754C"/>
    <w:rsid w:val="00FF00D4"/>
    <w:rsid w:val="00FF0CB4"/>
    <w:rsid w:val="00FF1522"/>
    <w:rsid w:val="00FF159C"/>
    <w:rsid w:val="00FF1FAC"/>
    <w:rsid w:val="00FF283D"/>
    <w:rsid w:val="00FF2A77"/>
    <w:rsid w:val="00FF37AE"/>
    <w:rsid w:val="00FF392A"/>
    <w:rsid w:val="00FF3CE8"/>
    <w:rsid w:val="00FF4B46"/>
    <w:rsid w:val="00FF65A1"/>
    <w:rsid w:val="00FF6847"/>
    <w:rsid w:val="00FF6A9F"/>
    <w:rsid w:val="00FF6AED"/>
    <w:rsid w:val="00FF7584"/>
    <w:rsid w:val="00FF7A09"/>
    <w:rsid w:val="00FF7C00"/>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761DD"/>
    <w:pPr>
      <w:keepNext/>
      <w:spacing w:before="240" w:after="60" w:line="360" w:lineRule="atLeast"/>
      <w:jc w:val="both"/>
      <w:outlineLvl w:val="0"/>
    </w:pPr>
    <w:rPr>
      <w:rFonts w:ascii="Arial" w:eastAsia="Times New Roman" w:hAnsi="Arial" w:cs="Times New Roman"/>
      <w:b/>
      <w:kern w:val="28"/>
      <w:sz w:val="28"/>
      <w:szCs w:val="20"/>
      <w:lang w:val="es-ES" w:eastAsia="es-ES"/>
    </w:rPr>
  </w:style>
  <w:style w:type="paragraph" w:styleId="Heading2">
    <w:name w:val="heading 2"/>
    <w:basedOn w:val="Normal"/>
    <w:next w:val="Normal"/>
    <w:link w:val="Heading2Char"/>
    <w:uiPriority w:val="9"/>
    <w:unhideWhenUsed/>
    <w:qFormat/>
    <w:rsid w:val="001E4CBA"/>
    <w:pPr>
      <w:keepNext/>
      <w:shd w:val="clear" w:color="auto" w:fill="006600"/>
      <w:tabs>
        <w:tab w:val="left" w:pos="2975"/>
        <w:tab w:val="left" w:pos="6806"/>
      </w:tabs>
      <w:autoSpaceDE w:val="0"/>
      <w:autoSpaceDN w:val="0"/>
      <w:adjustRightInd w:val="0"/>
      <w:spacing w:after="40" w:line="240" w:lineRule="auto"/>
      <w:jc w:val="both"/>
      <w:outlineLvl w:val="1"/>
    </w:pPr>
    <w:rPr>
      <w:rFonts w:ascii="Arial" w:eastAsia="Times New Roman" w:hAnsi="Arial" w:cs="Arial"/>
      <w:b/>
      <w:lang w:eastAsia="es-ES"/>
    </w:rPr>
  </w:style>
  <w:style w:type="paragraph" w:styleId="Heading3">
    <w:name w:val="heading 3"/>
    <w:basedOn w:val="Normal"/>
    <w:next w:val="Normal"/>
    <w:link w:val="Heading3Char"/>
    <w:uiPriority w:val="9"/>
    <w:semiHidden/>
    <w:unhideWhenUsed/>
    <w:qFormat/>
    <w:rsid w:val="00C477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7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2CC3"/>
    <w:pPr>
      <w:keepNext/>
      <w:shd w:val="clear" w:color="auto" w:fill="006600"/>
      <w:autoSpaceDE w:val="0"/>
      <w:autoSpaceDN w:val="0"/>
      <w:adjustRightInd w:val="0"/>
      <w:spacing w:after="40" w:line="240" w:lineRule="auto"/>
      <w:jc w:val="both"/>
      <w:outlineLvl w:val="4"/>
    </w:pPr>
    <w:rPr>
      <w:rFonts w:ascii="Arial" w:eastAsia="Times New Roman" w:hAnsi="Arial" w:cs="Arial"/>
      <w:b/>
      <w:color w:val="FFFFFF" w:themeColor="background1"/>
      <w:lang w:eastAsia="es-ES"/>
    </w:rPr>
  </w:style>
  <w:style w:type="paragraph" w:styleId="Heading6">
    <w:name w:val="heading 6"/>
    <w:basedOn w:val="Normal"/>
    <w:next w:val="Normal"/>
    <w:link w:val="Heading6Char"/>
    <w:uiPriority w:val="9"/>
    <w:unhideWhenUsed/>
    <w:qFormat/>
    <w:rsid w:val="00641510"/>
    <w:pPr>
      <w:keepNext/>
      <w:spacing w:after="0" w:line="240" w:lineRule="auto"/>
      <w:jc w:val="both"/>
      <w:outlineLvl w:val="5"/>
    </w:pPr>
    <w:rPr>
      <w:rFonts w:ascii="Arial" w:eastAsia="Times New Roman" w:hAnsi="Arial" w:cs="Arial"/>
      <w:b/>
      <w:kern w:val="28"/>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35"/>
  </w:style>
  <w:style w:type="paragraph" w:styleId="Footer">
    <w:name w:val="footer"/>
    <w:basedOn w:val="Normal"/>
    <w:link w:val="FooterChar"/>
    <w:uiPriority w:val="99"/>
    <w:unhideWhenUsed/>
    <w:rsid w:val="00A3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35"/>
  </w:style>
  <w:style w:type="paragraph" w:styleId="BalloonText">
    <w:name w:val="Balloon Text"/>
    <w:basedOn w:val="Normal"/>
    <w:link w:val="BalloonTextChar"/>
    <w:uiPriority w:val="99"/>
    <w:semiHidden/>
    <w:unhideWhenUsed/>
    <w:rsid w:val="00A3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35"/>
    <w:rPr>
      <w:rFonts w:ascii="Tahoma" w:hAnsi="Tahoma" w:cs="Tahoma"/>
      <w:sz w:val="16"/>
      <w:szCs w:val="16"/>
    </w:rPr>
  </w:style>
  <w:style w:type="paragraph" w:styleId="ListParagraph">
    <w:name w:val="List Paragraph"/>
    <w:aliases w:val="Conclusion de partie,Body Texte,Body TexteCxSpLast,Numbered Standard,Bullet Styles para"/>
    <w:basedOn w:val="Normal"/>
    <w:link w:val="ListParagraphChar"/>
    <w:uiPriority w:val="34"/>
    <w:qFormat/>
    <w:rsid w:val="00A31A35"/>
    <w:pPr>
      <w:ind w:left="720"/>
      <w:contextualSpacing/>
    </w:pPr>
  </w:style>
  <w:style w:type="paragraph" w:styleId="HTMLPreformatted">
    <w:name w:val="HTML Preformatted"/>
    <w:basedOn w:val="Normal"/>
    <w:link w:val="HTMLPreformattedChar"/>
    <w:uiPriority w:val="99"/>
    <w:semiHidden/>
    <w:unhideWhenUsed/>
    <w:rsid w:val="00265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135"/>
    <w:rPr>
      <w:rFonts w:ascii="Courier New" w:eastAsia="Times New Roman" w:hAnsi="Courier New" w:cs="Courier New"/>
      <w:sz w:val="20"/>
      <w:szCs w:val="20"/>
    </w:rPr>
  </w:style>
  <w:style w:type="character" w:customStyle="1" w:styleId="ProductTitleChar">
    <w:name w:val="Product Title Char"/>
    <w:basedOn w:val="DefaultParagraphFont"/>
    <w:link w:val="ProductTitle"/>
    <w:locked/>
    <w:rsid w:val="001E071F"/>
    <w:rPr>
      <w:rFonts w:ascii="UBSHeadline" w:hAnsi="UBSHeadline"/>
      <w:spacing w:val="5"/>
    </w:rPr>
  </w:style>
  <w:style w:type="paragraph" w:customStyle="1" w:styleId="ProductTitle">
    <w:name w:val="Product Title"/>
    <w:basedOn w:val="Normal"/>
    <w:link w:val="ProductTitleChar"/>
    <w:rsid w:val="001E071F"/>
    <w:pPr>
      <w:spacing w:before="200" w:after="0" w:line="240" w:lineRule="atLeast"/>
    </w:pPr>
    <w:rPr>
      <w:rFonts w:ascii="UBSHeadline" w:hAnsi="UBSHeadline"/>
      <w:spacing w:val="5"/>
    </w:rPr>
  </w:style>
  <w:style w:type="character" w:customStyle="1" w:styleId="ResearchHeadlineChar">
    <w:name w:val="Research Headline Char"/>
    <w:basedOn w:val="DefaultParagraphFont"/>
    <w:link w:val="ResearchHeadline"/>
    <w:locked/>
    <w:rsid w:val="001E071F"/>
    <w:rPr>
      <w:rFonts w:ascii="UBSHeadline" w:hAnsi="UBSHeadline"/>
      <w:color w:val="E60000"/>
    </w:rPr>
  </w:style>
  <w:style w:type="paragraph" w:customStyle="1" w:styleId="ResearchHeadline">
    <w:name w:val="Research Headline"/>
    <w:basedOn w:val="Normal"/>
    <w:link w:val="ResearchHeadlineChar"/>
    <w:rsid w:val="001E071F"/>
    <w:pPr>
      <w:spacing w:after="120" w:line="240" w:lineRule="atLeast"/>
    </w:pPr>
    <w:rPr>
      <w:rFonts w:ascii="UBSHeadline" w:hAnsi="UBSHeadline"/>
      <w:color w:val="E60000"/>
    </w:rPr>
  </w:style>
  <w:style w:type="character" w:styleId="Hyperlink">
    <w:name w:val="Hyperlink"/>
    <w:basedOn w:val="DefaultParagraphFont"/>
    <w:uiPriority w:val="99"/>
    <w:unhideWhenUsed/>
    <w:rsid w:val="002C422C"/>
    <w:rPr>
      <w:color w:val="0000FF" w:themeColor="hyperlink"/>
      <w:u w:val="single"/>
    </w:rPr>
  </w:style>
  <w:style w:type="character" w:customStyle="1" w:styleId="ListParagraphChar">
    <w:name w:val="List Paragraph Char"/>
    <w:aliases w:val="Conclusion de partie Char,Body Texte Char,Body TexteCxSpLast Char,Numbered Standard Char,Bullet Styles para Char"/>
    <w:basedOn w:val="DefaultParagraphFont"/>
    <w:link w:val="ListParagraph"/>
    <w:uiPriority w:val="34"/>
    <w:locked/>
    <w:rsid w:val="00A23D62"/>
  </w:style>
  <w:style w:type="character" w:styleId="FollowedHyperlink">
    <w:name w:val="FollowedHyperlink"/>
    <w:basedOn w:val="DefaultParagraphFont"/>
    <w:uiPriority w:val="99"/>
    <w:semiHidden/>
    <w:unhideWhenUsed/>
    <w:rsid w:val="00A23D62"/>
    <w:rPr>
      <w:color w:val="800080" w:themeColor="followedHyperlink"/>
      <w:u w:val="single"/>
    </w:rPr>
  </w:style>
  <w:style w:type="character" w:customStyle="1" w:styleId="Heading1Char">
    <w:name w:val="Heading 1 Char"/>
    <w:basedOn w:val="DefaultParagraphFont"/>
    <w:link w:val="Heading1"/>
    <w:rsid w:val="008761DD"/>
    <w:rPr>
      <w:rFonts w:ascii="Arial" w:eastAsia="Times New Roman" w:hAnsi="Arial" w:cs="Times New Roman"/>
      <w:b/>
      <w:kern w:val="28"/>
      <w:sz w:val="28"/>
      <w:szCs w:val="20"/>
      <w:lang w:val="es-ES" w:eastAsia="es-ES"/>
    </w:rPr>
  </w:style>
  <w:style w:type="character" w:customStyle="1" w:styleId="Heading3Char">
    <w:name w:val="Heading 3 Char"/>
    <w:basedOn w:val="DefaultParagraphFont"/>
    <w:link w:val="Heading3"/>
    <w:uiPriority w:val="9"/>
    <w:semiHidden/>
    <w:rsid w:val="00C477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77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81A5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6D15"/>
    <w:pPr>
      <w:spacing w:after="0" w:line="240" w:lineRule="auto"/>
    </w:pPr>
  </w:style>
  <w:style w:type="character" w:styleId="CommentReference">
    <w:name w:val="annotation reference"/>
    <w:basedOn w:val="DefaultParagraphFont"/>
    <w:uiPriority w:val="99"/>
    <w:semiHidden/>
    <w:unhideWhenUsed/>
    <w:rsid w:val="008D5B6D"/>
    <w:rPr>
      <w:sz w:val="16"/>
      <w:szCs w:val="16"/>
    </w:rPr>
  </w:style>
  <w:style w:type="paragraph" w:styleId="CommentText">
    <w:name w:val="annotation text"/>
    <w:basedOn w:val="Normal"/>
    <w:link w:val="CommentTextChar"/>
    <w:uiPriority w:val="99"/>
    <w:semiHidden/>
    <w:unhideWhenUsed/>
    <w:rsid w:val="008D5B6D"/>
    <w:pPr>
      <w:spacing w:line="240" w:lineRule="auto"/>
    </w:pPr>
    <w:rPr>
      <w:sz w:val="20"/>
      <w:szCs w:val="20"/>
    </w:rPr>
  </w:style>
  <w:style w:type="character" w:customStyle="1" w:styleId="CommentTextChar">
    <w:name w:val="Comment Text Char"/>
    <w:basedOn w:val="DefaultParagraphFont"/>
    <w:link w:val="CommentText"/>
    <w:uiPriority w:val="99"/>
    <w:semiHidden/>
    <w:rsid w:val="008D5B6D"/>
    <w:rPr>
      <w:sz w:val="20"/>
      <w:szCs w:val="20"/>
    </w:rPr>
  </w:style>
  <w:style w:type="paragraph" w:styleId="CommentSubject">
    <w:name w:val="annotation subject"/>
    <w:basedOn w:val="CommentText"/>
    <w:next w:val="CommentText"/>
    <w:link w:val="CommentSubjectChar"/>
    <w:uiPriority w:val="99"/>
    <w:semiHidden/>
    <w:unhideWhenUsed/>
    <w:rsid w:val="008D5B6D"/>
    <w:rPr>
      <w:b/>
      <w:bCs/>
    </w:rPr>
  </w:style>
  <w:style w:type="character" w:customStyle="1" w:styleId="CommentSubjectChar">
    <w:name w:val="Comment Subject Char"/>
    <w:basedOn w:val="CommentTextChar"/>
    <w:link w:val="CommentSubject"/>
    <w:uiPriority w:val="99"/>
    <w:semiHidden/>
    <w:rsid w:val="008D5B6D"/>
    <w:rPr>
      <w:b/>
      <w:bCs/>
      <w:sz w:val="20"/>
      <w:szCs w:val="20"/>
    </w:rPr>
  </w:style>
  <w:style w:type="paragraph" w:customStyle="1" w:styleId="Default">
    <w:name w:val="Default"/>
    <w:rsid w:val="00C84CA6"/>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FC4168"/>
    <w:rPr>
      <w:i/>
      <w:iCs/>
    </w:rPr>
  </w:style>
  <w:style w:type="character" w:customStyle="1" w:styleId="Heading2Char">
    <w:name w:val="Heading 2 Char"/>
    <w:basedOn w:val="DefaultParagraphFont"/>
    <w:link w:val="Heading2"/>
    <w:uiPriority w:val="9"/>
    <w:rsid w:val="001E4CBA"/>
    <w:rPr>
      <w:rFonts w:ascii="Arial" w:eastAsia="Times New Roman" w:hAnsi="Arial" w:cs="Arial"/>
      <w:b/>
      <w:shd w:val="clear" w:color="auto" w:fill="006600"/>
      <w:lang w:eastAsia="es-ES"/>
    </w:rPr>
  </w:style>
  <w:style w:type="character" w:customStyle="1" w:styleId="Heading5Char">
    <w:name w:val="Heading 5 Char"/>
    <w:basedOn w:val="DefaultParagraphFont"/>
    <w:link w:val="Heading5"/>
    <w:uiPriority w:val="9"/>
    <w:rsid w:val="00B22CC3"/>
    <w:rPr>
      <w:rFonts w:ascii="Arial" w:eastAsia="Times New Roman" w:hAnsi="Arial" w:cs="Arial"/>
      <w:b/>
      <w:color w:val="FFFFFF" w:themeColor="background1"/>
      <w:shd w:val="clear" w:color="auto" w:fill="006600"/>
      <w:lang w:eastAsia="es-ES"/>
    </w:rPr>
  </w:style>
  <w:style w:type="character" w:customStyle="1" w:styleId="Heading6Char">
    <w:name w:val="Heading 6 Char"/>
    <w:basedOn w:val="DefaultParagraphFont"/>
    <w:link w:val="Heading6"/>
    <w:uiPriority w:val="9"/>
    <w:rsid w:val="00641510"/>
    <w:rPr>
      <w:rFonts w:ascii="Arial" w:eastAsia="Times New Roman" w:hAnsi="Arial" w:cs="Arial"/>
      <w:b/>
      <w:kern w:val="28"/>
      <w:u w:val="single"/>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761DD"/>
    <w:pPr>
      <w:keepNext/>
      <w:spacing w:before="240" w:after="60" w:line="360" w:lineRule="atLeast"/>
      <w:jc w:val="both"/>
      <w:outlineLvl w:val="0"/>
    </w:pPr>
    <w:rPr>
      <w:rFonts w:ascii="Arial" w:eastAsia="Times New Roman" w:hAnsi="Arial" w:cs="Times New Roman"/>
      <w:b/>
      <w:kern w:val="28"/>
      <w:sz w:val="28"/>
      <w:szCs w:val="20"/>
      <w:lang w:val="es-ES" w:eastAsia="es-ES"/>
    </w:rPr>
  </w:style>
  <w:style w:type="paragraph" w:styleId="Heading2">
    <w:name w:val="heading 2"/>
    <w:basedOn w:val="Normal"/>
    <w:next w:val="Normal"/>
    <w:link w:val="Heading2Char"/>
    <w:uiPriority w:val="9"/>
    <w:unhideWhenUsed/>
    <w:qFormat/>
    <w:rsid w:val="001E4CBA"/>
    <w:pPr>
      <w:keepNext/>
      <w:shd w:val="clear" w:color="auto" w:fill="006600"/>
      <w:tabs>
        <w:tab w:val="left" w:pos="2975"/>
        <w:tab w:val="left" w:pos="6806"/>
      </w:tabs>
      <w:autoSpaceDE w:val="0"/>
      <w:autoSpaceDN w:val="0"/>
      <w:adjustRightInd w:val="0"/>
      <w:spacing w:after="40" w:line="240" w:lineRule="auto"/>
      <w:jc w:val="both"/>
      <w:outlineLvl w:val="1"/>
    </w:pPr>
    <w:rPr>
      <w:rFonts w:ascii="Arial" w:eastAsia="Times New Roman" w:hAnsi="Arial" w:cs="Arial"/>
      <w:b/>
      <w:lang w:eastAsia="es-ES"/>
    </w:rPr>
  </w:style>
  <w:style w:type="paragraph" w:styleId="Heading3">
    <w:name w:val="heading 3"/>
    <w:basedOn w:val="Normal"/>
    <w:next w:val="Normal"/>
    <w:link w:val="Heading3Char"/>
    <w:uiPriority w:val="9"/>
    <w:semiHidden/>
    <w:unhideWhenUsed/>
    <w:qFormat/>
    <w:rsid w:val="00C477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7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2CC3"/>
    <w:pPr>
      <w:keepNext/>
      <w:shd w:val="clear" w:color="auto" w:fill="006600"/>
      <w:autoSpaceDE w:val="0"/>
      <w:autoSpaceDN w:val="0"/>
      <w:adjustRightInd w:val="0"/>
      <w:spacing w:after="40" w:line="240" w:lineRule="auto"/>
      <w:jc w:val="both"/>
      <w:outlineLvl w:val="4"/>
    </w:pPr>
    <w:rPr>
      <w:rFonts w:ascii="Arial" w:eastAsia="Times New Roman" w:hAnsi="Arial" w:cs="Arial"/>
      <w:b/>
      <w:color w:val="FFFFFF" w:themeColor="background1"/>
      <w:lang w:eastAsia="es-ES"/>
    </w:rPr>
  </w:style>
  <w:style w:type="paragraph" w:styleId="Heading6">
    <w:name w:val="heading 6"/>
    <w:basedOn w:val="Normal"/>
    <w:next w:val="Normal"/>
    <w:link w:val="Heading6Char"/>
    <w:uiPriority w:val="9"/>
    <w:unhideWhenUsed/>
    <w:qFormat/>
    <w:rsid w:val="00641510"/>
    <w:pPr>
      <w:keepNext/>
      <w:spacing w:after="0" w:line="240" w:lineRule="auto"/>
      <w:jc w:val="both"/>
      <w:outlineLvl w:val="5"/>
    </w:pPr>
    <w:rPr>
      <w:rFonts w:ascii="Arial" w:eastAsia="Times New Roman" w:hAnsi="Arial" w:cs="Arial"/>
      <w:b/>
      <w:kern w:val="28"/>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35"/>
  </w:style>
  <w:style w:type="paragraph" w:styleId="Footer">
    <w:name w:val="footer"/>
    <w:basedOn w:val="Normal"/>
    <w:link w:val="FooterChar"/>
    <w:uiPriority w:val="99"/>
    <w:unhideWhenUsed/>
    <w:rsid w:val="00A3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35"/>
  </w:style>
  <w:style w:type="paragraph" w:styleId="BalloonText">
    <w:name w:val="Balloon Text"/>
    <w:basedOn w:val="Normal"/>
    <w:link w:val="BalloonTextChar"/>
    <w:uiPriority w:val="99"/>
    <w:semiHidden/>
    <w:unhideWhenUsed/>
    <w:rsid w:val="00A3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35"/>
    <w:rPr>
      <w:rFonts w:ascii="Tahoma" w:hAnsi="Tahoma" w:cs="Tahoma"/>
      <w:sz w:val="16"/>
      <w:szCs w:val="16"/>
    </w:rPr>
  </w:style>
  <w:style w:type="paragraph" w:styleId="ListParagraph">
    <w:name w:val="List Paragraph"/>
    <w:aliases w:val="Conclusion de partie,Body Texte,Body TexteCxSpLast,Numbered Standard,Bullet Styles para"/>
    <w:basedOn w:val="Normal"/>
    <w:link w:val="ListParagraphChar"/>
    <w:uiPriority w:val="34"/>
    <w:qFormat/>
    <w:rsid w:val="00A31A35"/>
    <w:pPr>
      <w:ind w:left="720"/>
      <w:contextualSpacing/>
    </w:pPr>
  </w:style>
  <w:style w:type="paragraph" w:styleId="HTMLPreformatted">
    <w:name w:val="HTML Preformatted"/>
    <w:basedOn w:val="Normal"/>
    <w:link w:val="HTMLPreformattedChar"/>
    <w:uiPriority w:val="99"/>
    <w:semiHidden/>
    <w:unhideWhenUsed/>
    <w:rsid w:val="00265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135"/>
    <w:rPr>
      <w:rFonts w:ascii="Courier New" w:eastAsia="Times New Roman" w:hAnsi="Courier New" w:cs="Courier New"/>
      <w:sz w:val="20"/>
      <w:szCs w:val="20"/>
    </w:rPr>
  </w:style>
  <w:style w:type="character" w:customStyle="1" w:styleId="ProductTitleChar">
    <w:name w:val="Product Title Char"/>
    <w:basedOn w:val="DefaultParagraphFont"/>
    <w:link w:val="ProductTitle"/>
    <w:locked/>
    <w:rsid w:val="001E071F"/>
    <w:rPr>
      <w:rFonts w:ascii="UBSHeadline" w:hAnsi="UBSHeadline"/>
      <w:spacing w:val="5"/>
    </w:rPr>
  </w:style>
  <w:style w:type="paragraph" w:customStyle="1" w:styleId="ProductTitle">
    <w:name w:val="Product Title"/>
    <w:basedOn w:val="Normal"/>
    <w:link w:val="ProductTitleChar"/>
    <w:rsid w:val="001E071F"/>
    <w:pPr>
      <w:spacing w:before="200" w:after="0" w:line="240" w:lineRule="atLeast"/>
    </w:pPr>
    <w:rPr>
      <w:rFonts w:ascii="UBSHeadline" w:hAnsi="UBSHeadline"/>
      <w:spacing w:val="5"/>
    </w:rPr>
  </w:style>
  <w:style w:type="character" w:customStyle="1" w:styleId="ResearchHeadlineChar">
    <w:name w:val="Research Headline Char"/>
    <w:basedOn w:val="DefaultParagraphFont"/>
    <w:link w:val="ResearchHeadline"/>
    <w:locked/>
    <w:rsid w:val="001E071F"/>
    <w:rPr>
      <w:rFonts w:ascii="UBSHeadline" w:hAnsi="UBSHeadline"/>
      <w:color w:val="E60000"/>
    </w:rPr>
  </w:style>
  <w:style w:type="paragraph" w:customStyle="1" w:styleId="ResearchHeadline">
    <w:name w:val="Research Headline"/>
    <w:basedOn w:val="Normal"/>
    <w:link w:val="ResearchHeadlineChar"/>
    <w:rsid w:val="001E071F"/>
    <w:pPr>
      <w:spacing w:after="120" w:line="240" w:lineRule="atLeast"/>
    </w:pPr>
    <w:rPr>
      <w:rFonts w:ascii="UBSHeadline" w:hAnsi="UBSHeadline"/>
      <w:color w:val="E60000"/>
    </w:rPr>
  </w:style>
  <w:style w:type="character" w:styleId="Hyperlink">
    <w:name w:val="Hyperlink"/>
    <w:basedOn w:val="DefaultParagraphFont"/>
    <w:uiPriority w:val="99"/>
    <w:unhideWhenUsed/>
    <w:rsid w:val="002C422C"/>
    <w:rPr>
      <w:color w:val="0000FF" w:themeColor="hyperlink"/>
      <w:u w:val="single"/>
    </w:rPr>
  </w:style>
  <w:style w:type="character" w:customStyle="1" w:styleId="ListParagraphChar">
    <w:name w:val="List Paragraph Char"/>
    <w:aliases w:val="Conclusion de partie Char,Body Texte Char,Body TexteCxSpLast Char,Numbered Standard Char,Bullet Styles para Char"/>
    <w:basedOn w:val="DefaultParagraphFont"/>
    <w:link w:val="ListParagraph"/>
    <w:uiPriority w:val="34"/>
    <w:locked/>
    <w:rsid w:val="00A23D62"/>
  </w:style>
  <w:style w:type="character" w:styleId="FollowedHyperlink">
    <w:name w:val="FollowedHyperlink"/>
    <w:basedOn w:val="DefaultParagraphFont"/>
    <w:uiPriority w:val="99"/>
    <w:semiHidden/>
    <w:unhideWhenUsed/>
    <w:rsid w:val="00A23D62"/>
    <w:rPr>
      <w:color w:val="800080" w:themeColor="followedHyperlink"/>
      <w:u w:val="single"/>
    </w:rPr>
  </w:style>
  <w:style w:type="character" w:customStyle="1" w:styleId="Heading1Char">
    <w:name w:val="Heading 1 Char"/>
    <w:basedOn w:val="DefaultParagraphFont"/>
    <w:link w:val="Heading1"/>
    <w:rsid w:val="008761DD"/>
    <w:rPr>
      <w:rFonts w:ascii="Arial" w:eastAsia="Times New Roman" w:hAnsi="Arial" w:cs="Times New Roman"/>
      <w:b/>
      <w:kern w:val="28"/>
      <w:sz w:val="28"/>
      <w:szCs w:val="20"/>
      <w:lang w:val="es-ES" w:eastAsia="es-ES"/>
    </w:rPr>
  </w:style>
  <w:style w:type="character" w:customStyle="1" w:styleId="Heading3Char">
    <w:name w:val="Heading 3 Char"/>
    <w:basedOn w:val="DefaultParagraphFont"/>
    <w:link w:val="Heading3"/>
    <w:uiPriority w:val="9"/>
    <w:semiHidden/>
    <w:rsid w:val="00C477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77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81A5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6D15"/>
    <w:pPr>
      <w:spacing w:after="0" w:line="240" w:lineRule="auto"/>
    </w:pPr>
  </w:style>
  <w:style w:type="character" w:styleId="CommentReference">
    <w:name w:val="annotation reference"/>
    <w:basedOn w:val="DefaultParagraphFont"/>
    <w:uiPriority w:val="99"/>
    <w:semiHidden/>
    <w:unhideWhenUsed/>
    <w:rsid w:val="008D5B6D"/>
    <w:rPr>
      <w:sz w:val="16"/>
      <w:szCs w:val="16"/>
    </w:rPr>
  </w:style>
  <w:style w:type="paragraph" w:styleId="CommentText">
    <w:name w:val="annotation text"/>
    <w:basedOn w:val="Normal"/>
    <w:link w:val="CommentTextChar"/>
    <w:uiPriority w:val="99"/>
    <w:semiHidden/>
    <w:unhideWhenUsed/>
    <w:rsid w:val="008D5B6D"/>
    <w:pPr>
      <w:spacing w:line="240" w:lineRule="auto"/>
    </w:pPr>
    <w:rPr>
      <w:sz w:val="20"/>
      <w:szCs w:val="20"/>
    </w:rPr>
  </w:style>
  <w:style w:type="character" w:customStyle="1" w:styleId="CommentTextChar">
    <w:name w:val="Comment Text Char"/>
    <w:basedOn w:val="DefaultParagraphFont"/>
    <w:link w:val="CommentText"/>
    <w:uiPriority w:val="99"/>
    <w:semiHidden/>
    <w:rsid w:val="008D5B6D"/>
    <w:rPr>
      <w:sz w:val="20"/>
      <w:szCs w:val="20"/>
    </w:rPr>
  </w:style>
  <w:style w:type="paragraph" w:styleId="CommentSubject">
    <w:name w:val="annotation subject"/>
    <w:basedOn w:val="CommentText"/>
    <w:next w:val="CommentText"/>
    <w:link w:val="CommentSubjectChar"/>
    <w:uiPriority w:val="99"/>
    <w:semiHidden/>
    <w:unhideWhenUsed/>
    <w:rsid w:val="008D5B6D"/>
    <w:rPr>
      <w:b/>
      <w:bCs/>
    </w:rPr>
  </w:style>
  <w:style w:type="character" w:customStyle="1" w:styleId="CommentSubjectChar">
    <w:name w:val="Comment Subject Char"/>
    <w:basedOn w:val="CommentTextChar"/>
    <w:link w:val="CommentSubject"/>
    <w:uiPriority w:val="99"/>
    <w:semiHidden/>
    <w:rsid w:val="008D5B6D"/>
    <w:rPr>
      <w:b/>
      <w:bCs/>
      <w:sz w:val="20"/>
      <w:szCs w:val="20"/>
    </w:rPr>
  </w:style>
  <w:style w:type="paragraph" w:customStyle="1" w:styleId="Default">
    <w:name w:val="Default"/>
    <w:rsid w:val="00C84CA6"/>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FC4168"/>
    <w:rPr>
      <w:i/>
      <w:iCs/>
    </w:rPr>
  </w:style>
  <w:style w:type="character" w:customStyle="1" w:styleId="Heading2Char">
    <w:name w:val="Heading 2 Char"/>
    <w:basedOn w:val="DefaultParagraphFont"/>
    <w:link w:val="Heading2"/>
    <w:uiPriority w:val="9"/>
    <w:rsid w:val="001E4CBA"/>
    <w:rPr>
      <w:rFonts w:ascii="Arial" w:eastAsia="Times New Roman" w:hAnsi="Arial" w:cs="Arial"/>
      <w:b/>
      <w:shd w:val="clear" w:color="auto" w:fill="006600"/>
      <w:lang w:eastAsia="es-ES"/>
    </w:rPr>
  </w:style>
  <w:style w:type="character" w:customStyle="1" w:styleId="Heading5Char">
    <w:name w:val="Heading 5 Char"/>
    <w:basedOn w:val="DefaultParagraphFont"/>
    <w:link w:val="Heading5"/>
    <w:uiPriority w:val="9"/>
    <w:rsid w:val="00B22CC3"/>
    <w:rPr>
      <w:rFonts w:ascii="Arial" w:eastAsia="Times New Roman" w:hAnsi="Arial" w:cs="Arial"/>
      <w:b/>
      <w:color w:val="FFFFFF" w:themeColor="background1"/>
      <w:shd w:val="clear" w:color="auto" w:fill="006600"/>
      <w:lang w:eastAsia="es-ES"/>
    </w:rPr>
  </w:style>
  <w:style w:type="character" w:customStyle="1" w:styleId="Heading6Char">
    <w:name w:val="Heading 6 Char"/>
    <w:basedOn w:val="DefaultParagraphFont"/>
    <w:link w:val="Heading6"/>
    <w:uiPriority w:val="9"/>
    <w:rsid w:val="00641510"/>
    <w:rPr>
      <w:rFonts w:ascii="Arial" w:eastAsia="Times New Roman" w:hAnsi="Arial" w:cs="Arial"/>
      <w:b/>
      <w:kern w:val="28"/>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730">
      <w:bodyDiv w:val="1"/>
      <w:marLeft w:val="0"/>
      <w:marRight w:val="0"/>
      <w:marTop w:val="0"/>
      <w:marBottom w:val="0"/>
      <w:divBdr>
        <w:top w:val="none" w:sz="0" w:space="0" w:color="auto"/>
        <w:left w:val="none" w:sz="0" w:space="0" w:color="auto"/>
        <w:bottom w:val="none" w:sz="0" w:space="0" w:color="auto"/>
        <w:right w:val="none" w:sz="0" w:space="0" w:color="auto"/>
      </w:divBdr>
    </w:div>
    <w:div w:id="27791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430">
          <w:marLeft w:val="547"/>
          <w:marRight w:val="0"/>
          <w:marTop w:val="0"/>
          <w:marBottom w:val="0"/>
          <w:divBdr>
            <w:top w:val="none" w:sz="0" w:space="0" w:color="auto"/>
            <w:left w:val="none" w:sz="0" w:space="0" w:color="auto"/>
            <w:bottom w:val="none" w:sz="0" w:space="0" w:color="auto"/>
            <w:right w:val="none" w:sz="0" w:space="0" w:color="auto"/>
          </w:divBdr>
        </w:div>
      </w:divsChild>
    </w:div>
    <w:div w:id="6374662">
      <w:bodyDiv w:val="1"/>
      <w:marLeft w:val="0"/>
      <w:marRight w:val="0"/>
      <w:marTop w:val="0"/>
      <w:marBottom w:val="0"/>
      <w:divBdr>
        <w:top w:val="none" w:sz="0" w:space="0" w:color="auto"/>
        <w:left w:val="none" w:sz="0" w:space="0" w:color="auto"/>
        <w:bottom w:val="none" w:sz="0" w:space="0" w:color="auto"/>
        <w:right w:val="none" w:sz="0" w:space="0" w:color="auto"/>
      </w:divBdr>
    </w:div>
    <w:div w:id="7297379">
      <w:bodyDiv w:val="1"/>
      <w:marLeft w:val="0"/>
      <w:marRight w:val="0"/>
      <w:marTop w:val="0"/>
      <w:marBottom w:val="0"/>
      <w:divBdr>
        <w:top w:val="none" w:sz="0" w:space="0" w:color="auto"/>
        <w:left w:val="none" w:sz="0" w:space="0" w:color="auto"/>
        <w:bottom w:val="none" w:sz="0" w:space="0" w:color="auto"/>
        <w:right w:val="none" w:sz="0" w:space="0" w:color="auto"/>
      </w:divBdr>
    </w:div>
    <w:div w:id="7488405">
      <w:bodyDiv w:val="1"/>
      <w:marLeft w:val="0"/>
      <w:marRight w:val="0"/>
      <w:marTop w:val="0"/>
      <w:marBottom w:val="0"/>
      <w:divBdr>
        <w:top w:val="none" w:sz="0" w:space="0" w:color="auto"/>
        <w:left w:val="none" w:sz="0" w:space="0" w:color="auto"/>
        <w:bottom w:val="none" w:sz="0" w:space="0" w:color="auto"/>
        <w:right w:val="none" w:sz="0" w:space="0" w:color="auto"/>
      </w:divBdr>
    </w:div>
    <w:div w:id="9916269">
      <w:bodyDiv w:val="1"/>
      <w:marLeft w:val="0"/>
      <w:marRight w:val="0"/>
      <w:marTop w:val="0"/>
      <w:marBottom w:val="0"/>
      <w:divBdr>
        <w:top w:val="none" w:sz="0" w:space="0" w:color="auto"/>
        <w:left w:val="none" w:sz="0" w:space="0" w:color="auto"/>
        <w:bottom w:val="none" w:sz="0" w:space="0" w:color="auto"/>
        <w:right w:val="none" w:sz="0" w:space="0" w:color="auto"/>
      </w:divBdr>
    </w:div>
    <w:div w:id="14549183">
      <w:bodyDiv w:val="1"/>
      <w:marLeft w:val="0"/>
      <w:marRight w:val="0"/>
      <w:marTop w:val="0"/>
      <w:marBottom w:val="0"/>
      <w:divBdr>
        <w:top w:val="none" w:sz="0" w:space="0" w:color="auto"/>
        <w:left w:val="none" w:sz="0" w:space="0" w:color="auto"/>
        <w:bottom w:val="none" w:sz="0" w:space="0" w:color="auto"/>
        <w:right w:val="none" w:sz="0" w:space="0" w:color="auto"/>
      </w:divBdr>
    </w:div>
    <w:div w:id="25906983">
      <w:bodyDiv w:val="1"/>
      <w:marLeft w:val="0"/>
      <w:marRight w:val="0"/>
      <w:marTop w:val="0"/>
      <w:marBottom w:val="0"/>
      <w:divBdr>
        <w:top w:val="none" w:sz="0" w:space="0" w:color="auto"/>
        <w:left w:val="none" w:sz="0" w:space="0" w:color="auto"/>
        <w:bottom w:val="none" w:sz="0" w:space="0" w:color="auto"/>
        <w:right w:val="none" w:sz="0" w:space="0" w:color="auto"/>
      </w:divBdr>
    </w:div>
    <w:div w:id="61030499">
      <w:bodyDiv w:val="1"/>
      <w:marLeft w:val="0"/>
      <w:marRight w:val="0"/>
      <w:marTop w:val="0"/>
      <w:marBottom w:val="0"/>
      <w:divBdr>
        <w:top w:val="none" w:sz="0" w:space="0" w:color="auto"/>
        <w:left w:val="none" w:sz="0" w:space="0" w:color="auto"/>
        <w:bottom w:val="none" w:sz="0" w:space="0" w:color="auto"/>
        <w:right w:val="none" w:sz="0" w:space="0" w:color="auto"/>
      </w:divBdr>
      <w:divsChild>
        <w:div w:id="1253857093">
          <w:marLeft w:val="446"/>
          <w:marRight w:val="0"/>
          <w:marTop w:val="0"/>
          <w:marBottom w:val="0"/>
          <w:divBdr>
            <w:top w:val="none" w:sz="0" w:space="0" w:color="auto"/>
            <w:left w:val="none" w:sz="0" w:space="0" w:color="auto"/>
            <w:bottom w:val="none" w:sz="0" w:space="0" w:color="auto"/>
            <w:right w:val="none" w:sz="0" w:space="0" w:color="auto"/>
          </w:divBdr>
        </w:div>
      </w:divsChild>
    </w:div>
    <w:div w:id="73089641">
      <w:bodyDiv w:val="1"/>
      <w:marLeft w:val="0"/>
      <w:marRight w:val="0"/>
      <w:marTop w:val="0"/>
      <w:marBottom w:val="0"/>
      <w:divBdr>
        <w:top w:val="none" w:sz="0" w:space="0" w:color="auto"/>
        <w:left w:val="none" w:sz="0" w:space="0" w:color="auto"/>
        <w:bottom w:val="none" w:sz="0" w:space="0" w:color="auto"/>
        <w:right w:val="none" w:sz="0" w:space="0" w:color="auto"/>
      </w:divBdr>
    </w:div>
    <w:div w:id="73204724">
      <w:bodyDiv w:val="1"/>
      <w:marLeft w:val="0"/>
      <w:marRight w:val="0"/>
      <w:marTop w:val="0"/>
      <w:marBottom w:val="0"/>
      <w:divBdr>
        <w:top w:val="none" w:sz="0" w:space="0" w:color="auto"/>
        <w:left w:val="none" w:sz="0" w:space="0" w:color="auto"/>
        <w:bottom w:val="none" w:sz="0" w:space="0" w:color="auto"/>
        <w:right w:val="none" w:sz="0" w:space="0" w:color="auto"/>
      </w:divBdr>
    </w:div>
    <w:div w:id="77529793">
      <w:bodyDiv w:val="1"/>
      <w:marLeft w:val="0"/>
      <w:marRight w:val="0"/>
      <w:marTop w:val="0"/>
      <w:marBottom w:val="0"/>
      <w:divBdr>
        <w:top w:val="none" w:sz="0" w:space="0" w:color="auto"/>
        <w:left w:val="none" w:sz="0" w:space="0" w:color="auto"/>
        <w:bottom w:val="none" w:sz="0" w:space="0" w:color="auto"/>
        <w:right w:val="none" w:sz="0" w:space="0" w:color="auto"/>
      </w:divBdr>
    </w:div>
    <w:div w:id="99224533">
      <w:bodyDiv w:val="1"/>
      <w:marLeft w:val="0"/>
      <w:marRight w:val="0"/>
      <w:marTop w:val="0"/>
      <w:marBottom w:val="0"/>
      <w:divBdr>
        <w:top w:val="none" w:sz="0" w:space="0" w:color="auto"/>
        <w:left w:val="none" w:sz="0" w:space="0" w:color="auto"/>
        <w:bottom w:val="none" w:sz="0" w:space="0" w:color="auto"/>
        <w:right w:val="none" w:sz="0" w:space="0" w:color="auto"/>
      </w:divBdr>
      <w:divsChild>
        <w:div w:id="454910706">
          <w:marLeft w:val="446"/>
          <w:marRight w:val="0"/>
          <w:marTop w:val="0"/>
          <w:marBottom w:val="0"/>
          <w:divBdr>
            <w:top w:val="none" w:sz="0" w:space="0" w:color="auto"/>
            <w:left w:val="none" w:sz="0" w:space="0" w:color="auto"/>
            <w:bottom w:val="none" w:sz="0" w:space="0" w:color="auto"/>
            <w:right w:val="none" w:sz="0" w:space="0" w:color="auto"/>
          </w:divBdr>
        </w:div>
      </w:divsChild>
    </w:div>
    <w:div w:id="105513948">
      <w:bodyDiv w:val="1"/>
      <w:marLeft w:val="0"/>
      <w:marRight w:val="0"/>
      <w:marTop w:val="0"/>
      <w:marBottom w:val="0"/>
      <w:divBdr>
        <w:top w:val="none" w:sz="0" w:space="0" w:color="auto"/>
        <w:left w:val="none" w:sz="0" w:space="0" w:color="auto"/>
        <w:bottom w:val="none" w:sz="0" w:space="0" w:color="auto"/>
        <w:right w:val="none" w:sz="0" w:space="0" w:color="auto"/>
      </w:divBdr>
      <w:divsChild>
        <w:div w:id="992680298">
          <w:marLeft w:val="446"/>
          <w:marRight w:val="0"/>
          <w:marTop w:val="0"/>
          <w:marBottom w:val="0"/>
          <w:divBdr>
            <w:top w:val="none" w:sz="0" w:space="0" w:color="auto"/>
            <w:left w:val="none" w:sz="0" w:space="0" w:color="auto"/>
            <w:bottom w:val="none" w:sz="0" w:space="0" w:color="auto"/>
            <w:right w:val="none" w:sz="0" w:space="0" w:color="auto"/>
          </w:divBdr>
        </w:div>
      </w:divsChild>
    </w:div>
    <w:div w:id="111948677">
      <w:bodyDiv w:val="1"/>
      <w:marLeft w:val="0"/>
      <w:marRight w:val="0"/>
      <w:marTop w:val="0"/>
      <w:marBottom w:val="0"/>
      <w:divBdr>
        <w:top w:val="none" w:sz="0" w:space="0" w:color="auto"/>
        <w:left w:val="none" w:sz="0" w:space="0" w:color="auto"/>
        <w:bottom w:val="none" w:sz="0" w:space="0" w:color="auto"/>
        <w:right w:val="none" w:sz="0" w:space="0" w:color="auto"/>
      </w:divBdr>
      <w:divsChild>
        <w:div w:id="674696013">
          <w:marLeft w:val="446"/>
          <w:marRight w:val="0"/>
          <w:marTop w:val="0"/>
          <w:marBottom w:val="0"/>
          <w:divBdr>
            <w:top w:val="none" w:sz="0" w:space="0" w:color="auto"/>
            <w:left w:val="none" w:sz="0" w:space="0" w:color="auto"/>
            <w:bottom w:val="none" w:sz="0" w:space="0" w:color="auto"/>
            <w:right w:val="none" w:sz="0" w:space="0" w:color="auto"/>
          </w:divBdr>
        </w:div>
      </w:divsChild>
    </w:div>
    <w:div w:id="112135284">
      <w:bodyDiv w:val="1"/>
      <w:marLeft w:val="0"/>
      <w:marRight w:val="0"/>
      <w:marTop w:val="0"/>
      <w:marBottom w:val="0"/>
      <w:divBdr>
        <w:top w:val="none" w:sz="0" w:space="0" w:color="auto"/>
        <w:left w:val="none" w:sz="0" w:space="0" w:color="auto"/>
        <w:bottom w:val="none" w:sz="0" w:space="0" w:color="auto"/>
        <w:right w:val="none" w:sz="0" w:space="0" w:color="auto"/>
      </w:divBdr>
    </w:div>
    <w:div w:id="120921166">
      <w:bodyDiv w:val="1"/>
      <w:marLeft w:val="0"/>
      <w:marRight w:val="0"/>
      <w:marTop w:val="0"/>
      <w:marBottom w:val="0"/>
      <w:divBdr>
        <w:top w:val="none" w:sz="0" w:space="0" w:color="auto"/>
        <w:left w:val="none" w:sz="0" w:space="0" w:color="auto"/>
        <w:bottom w:val="none" w:sz="0" w:space="0" w:color="auto"/>
        <w:right w:val="none" w:sz="0" w:space="0" w:color="auto"/>
      </w:divBdr>
      <w:divsChild>
        <w:div w:id="1711297672">
          <w:marLeft w:val="0"/>
          <w:marRight w:val="0"/>
          <w:marTop w:val="60"/>
          <w:marBottom w:val="0"/>
          <w:divBdr>
            <w:top w:val="none" w:sz="0" w:space="0" w:color="auto"/>
            <w:left w:val="none" w:sz="0" w:space="0" w:color="auto"/>
            <w:bottom w:val="none" w:sz="0" w:space="0" w:color="auto"/>
            <w:right w:val="none" w:sz="0" w:space="0" w:color="auto"/>
          </w:divBdr>
        </w:div>
      </w:divsChild>
    </w:div>
    <w:div w:id="121845891">
      <w:bodyDiv w:val="1"/>
      <w:marLeft w:val="0"/>
      <w:marRight w:val="0"/>
      <w:marTop w:val="0"/>
      <w:marBottom w:val="0"/>
      <w:divBdr>
        <w:top w:val="none" w:sz="0" w:space="0" w:color="auto"/>
        <w:left w:val="none" w:sz="0" w:space="0" w:color="auto"/>
        <w:bottom w:val="none" w:sz="0" w:space="0" w:color="auto"/>
        <w:right w:val="none" w:sz="0" w:space="0" w:color="auto"/>
      </w:divBdr>
      <w:divsChild>
        <w:div w:id="1630087775">
          <w:marLeft w:val="0"/>
          <w:marRight w:val="0"/>
          <w:marTop w:val="60"/>
          <w:marBottom w:val="0"/>
          <w:divBdr>
            <w:top w:val="none" w:sz="0" w:space="0" w:color="auto"/>
            <w:left w:val="none" w:sz="0" w:space="0" w:color="auto"/>
            <w:bottom w:val="none" w:sz="0" w:space="0" w:color="auto"/>
            <w:right w:val="none" w:sz="0" w:space="0" w:color="auto"/>
          </w:divBdr>
        </w:div>
      </w:divsChild>
    </w:div>
    <w:div w:id="144324657">
      <w:bodyDiv w:val="1"/>
      <w:marLeft w:val="0"/>
      <w:marRight w:val="0"/>
      <w:marTop w:val="0"/>
      <w:marBottom w:val="0"/>
      <w:divBdr>
        <w:top w:val="none" w:sz="0" w:space="0" w:color="auto"/>
        <w:left w:val="none" w:sz="0" w:space="0" w:color="auto"/>
        <w:bottom w:val="none" w:sz="0" w:space="0" w:color="auto"/>
        <w:right w:val="none" w:sz="0" w:space="0" w:color="auto"/>
      </w:divBdr>
    </w:div>
    <w:div w:id="152838770">
      <w:bodyDiv w:val="1"/>
      <w:marLeft w:val="0"/>
      <w:marRight w:val="0"/>
      <w:marTop w:val="0"/>
      <w:marBottom w:val="0"/>
      <w:divBdr>
        <w:top w:val="none" w:sz="0" w:space="0" w:color="auto"/>
        <w:left w:val="none" w:sz="0" w:space="0" w:color="auto"/>
        <w:bottom w:val="none" w:sz="0" w:space="0" w:color="auto"/>
        <w:right w:val="none" w:sz="0" w:space="0" w:color="auto"/>
      </w:divBdr>
    </w:div>
    <w:div w:id="153886947">
      <w:bodyDiv w:val="1"/>
      <w:marLeft w:val="0"/>
      <w:marRight w:val="0"/>
      <w:marTop w:val="0"/>
      <w:marBottom w:val="0"/>
      <w:divBdr>
        <w:top w:val="none" w:sz="0" w:space="0" w:color="auto"/>
        <w:left w:val="none" w:sz="0" w:space="0" w:color="auto"/>
        <w:bottom w:val="none" w:sz="0" w:space="0" w:color="auto"/>
        <w:right w:val="none" w:sz="0" w:space="0" w:color="auto"/>
      </w:divBdr>
      <w:divsChild>
        <w:div w:id="731543524">
          <w:marLeft w:val="0"/>
          <w:marRight w:val="0"/>
          <w:marTop w:val="60"/>
          <w:marBottom w:val="0"/>
          <w:divBdr>
            <w:top w:val="none" w:sz="0" w:space="0" w:color="auto"/>
            <w:left w:val="none" w:sz="0" w:space="0" w:color="auto"/>
            <w:bottom w:val="none" w:sz="0" w:space="0" w:color="auto"/>
            <w:right w:val="none" w:sz="0" w:space="0" w:color="auto"/>
          </w:divBdr>
        </w:div>
      </w:divsChild>
    </w:div>
    <w:div w:id="156849987">
      <w:bodyDiv w:val="1"/>
      <w:marLeft w:val="0"/>
      <w:marRight w:val="0"/>
      <w:marTop w:val="0"/>
      <w:marBottom w:val="0"/>
      <w:divBdr>
        <w:top w:val="none" w:sz="0" w:space="0" w:color="auto"/>
        <w:left w:val="none" w:sz="0" w:space="0" w:color="auto"/>
        <w:bottom w:val="none" w:sz="0" w:space="0" w:color="auto"/>
        <w:right w:val="none" w:sz="0" w:space="0" w:color="auto"/>
      </w:divBdr>
    </w:div>
    <w:div w:id="173611470">
      <w:bodyDiv w:val="1"/>
      <w:marLeft w:val="0"/>
      <w:marRight w:val="0"/>
      <w:marTop w:val="0"/>
      <w:marBottom w:val="0"/>
      <w:divBdr>
        <w:top w:val="none" w:sz="0" w:space="0" w:color="auto"/>
        <w:left w:val="none" w:sz="0" w:space="0" w:color="auto"/>
        <w:bottom w:val="none" w:sz="0" w:space="0" w:color="auto"/>
        <w:right w:val="none" w:sz="0" w:space="0" w:color="auto"/>
      </w:divBdr>
      <w:divsChild>
        <w:div w:id="1944073787">
          <w:marLeft w:val="634"/>
          <w:marRight w:val="0"/>
          <w:marTop w:val="0"/>
          <w:marBottom w:val="0"/>
          <w:divBdr>
            <w:top w:val="none" w:sz="0" w:space="0" w:color="auto"/>
            <w:left w:val="none" w:sz="0" w:space="0" w:color="auto"/>
            <w:bottom w:val="none" w:sz="0" w:space="0" w:color="auto"/>
            <w:right w:val="none" w:sz="0" w:space="0" w:color="auto"/>
          </w:divBdr>
        </w:div>
      </w:divsChild>
    </w:div>
    <w:div w:id="190193205">
      <w:bodyDiv w:val="1"/>
      <w:marLeft w:val="0"/>
      <w:marRight w:val="0"/>
      <w:marTop w:val="0"/>
      <w:marBottom w:val="0"/>
      <w:divBdr>
        <w:top w:val="none" w:sz="0" w:space="0" w:color="auto"/>
        <w:left w:val="none" w:sz="0" w:space="0" w:color="auto"/>
        <w:bottom w:val="none" w:sz="0" w:space="0" w:color="auto"/>
        <w:right w:val="none" w:sz="0" w:space="0" w:color="auto"/>
      </w:divBdr>
      <w:divsChild>
        <w:div w:id="230048149">
          <w:marLeft w:val="446"/>
          <w:marRight w:val="0"/>
          <w:marTop w:val="0"/>
          <w:marBottom w:val="0"/>
          <w:divBdr>
            <w:top w:val="none" w:sz="0" w:space="0" w:color="auto"/>
            <w:left w:val="none" w:sz="0" w:space="0" w:color="auto"/>
            <w:bottom w:val="none" w:sz="0" w:space="0" w:color="auto"/>
            <w:right w:val="none" w:sz="0" w:space="0" w:color="auto"/>
          </w:divBdr>
        </w:div>
      </w:divsChild>
    </w:div>
    <w:div w:id="193664301">
      <w:bodyDiv w:val="1"/>
      <w:marLeft w:val="0"/>
      <w:marRight w:val="0"/>
      <w:marTop w:val="0"/>
      <w:marBottom w:val="0"/>
      <w:divBdr>
        <w:top w:val="none" w:sz="0" w:space="0" w:color="auto"/>
        <w:left w:val="none" w:sz="0" w:space="0" w:color="auto"/>
        <w:bottom w:val="none" w:sz="0" w:space="0" w:color="auto"/>
        <w:right w:val="none" w:sz="0" w:space="0" w:color="auto"/>
      </w:divBdr>
      <w:divsChild>
        <w:div w:id="1223250706">
          <w:marLeft w:val="446"/>
          <w:marRight w:val="0"/>
          <w:marTop w:val="0"/>
          <w:marBottom w:val="0"/>
          <w:divBdr>
            <w:top w:val="none" w:sz="0" w:space="0" w:color="auto"/>
            <w:left w:val="none" w:sz="0" w:space="0" w:color="auto"/>
            <w:bottom w:val="none" w:sz="0" w:space="0" w:color="auto"/>
            <w:right w:val="none" w:sz="0" w:space="0" w:color="auto"/>
          </w:divBdr>
        </w:div>
      </w:divsChild>
    </w:div>
    <w:div w:id="199441537">
      <w:bodyDiv w:val="1"/>
      <w:marLeft w:val="0"/>
      <w:marRight w:val="0"/>
      <w:marTop w:val="0"/>
      <w:marBottom w:val="0"/>
      <w:divBdr>
        <w:top w:val="none" w:sz="0" w:space="0" w:color="auto"/>
        <w:left w:val="none" w:sz="0" w:space="0" w:color="auto"/>
        <w:bottom w:val="none" w:sz="0" w:space="0" w:color="auto"/>
        <w:right w:val="none" w:sz="0" w:space="0" w:color="auto"/>
      </w:divBdr>
      <w:divsChild>
        <w:div w:id="803541167">
          <w:marLeft w:val="446"/>
          <w:marRight w:val="0"/>
          <w:marTop w:val="0"/>
          <w:marBottom w:val="0"/>
          <w:divBdr>
            <w:top w:val="none" w:sz="0" w:space="0" w:color="auto"/>
            <w:left w:val="none" w:sz="0" w:space="0" w:color="auto"/>
            <w:bottom w:val="none" w:sz="0" w:space="0" w:color="auto"/>
            <w:right w:val="none" w:sz="0" w:space="0" w:color="auto"/>
          </w:divBdr>
        </w:div>
      </w:divsChild>
    </w:div>
    <w:div w:id="205534930">
      <w:bodyDiv w:val="1"/>
      <w:marLeft w:val="0"/>
      <w:marRight w:val="0"/>
      <w:marTop w:val="0"/>
      <w:marBottom w:val="0"/>
      <w:divBdr>
        <w:top w:val="none" w:sz="0" w:space="0" w:color="auto"/>
        <w:left w:val="none" w:sz="0" w:space="0" w:color="auto"/>
        <w:bottom w:val="none" w:sz="0" w:space="0" w:color="auto"/>
        <w:right w:val="none" w:sz="0" w:space="0" w:color="auto"/>
      </w:divBdr>
      <w:divsChild>
        <w:div w:id="728386235">
          <w:marLeft w:val="418"/>
          <w:marRight w:val="0"/>
          <w:marTop w:val="0"/>
          <w:marBottom w:val="0"/>
          <w:divBdr>
            <w:top w:val="none" w:sz="0" w:space="0" w:color="auto"/>
            <w:left w:val="none" w:sz="0" w:space="0" w:color="auto"/>
            <w:bottom w:val="none" w:sz="0" w:space="0" w:color="auto"/>
            <w:right w:val="none" w:sz="0" w:space="0" w:color="auto"/>
          </w:divBdr>
        </w:div>
      </w:divsChild>
    </w:div>
    <w:div w:id="208298155">
      <w:bodyDiv w:val="1"/>
      <w:marLeft w:val="0"/>
      <w:marRight w:val="0"/>
      <w:marTop w:val="0"/>
      <w:marBottom w:val="0"/>
      <w:divBdr>
        <w:top w:val="none" w:sz="0" w:space="0" w:color="auto"/>
        <w:left w:val="none" w:sz="0" w:space="0" w:color="auto"/>
        <w:bottom w:val="none" w:sz="0" w:space="0" w:color="auto"/>
        <w:right w:val="none" w:sz="0" w:space="0" w:color="auto"/>
      </w:divBdr>
      <w:divsChild>
        <w:div w:id="1874070766">
          <w:marLeft w:val="446"/>
          <w:marRight w:val="0"/>
          <w:marTop w:val="0"/>
          <w:marBottom w:val="0"/>
          <w:divBdr>
            <w:top w:val="none" w:sz="0" w:space="0" w:color="auto"/>
            <w:left w:val="none" w:sz="0" w:space="0" w:color="auto"/>
            <w:bottom w:val="none" w:sz="0" w:space="0" w:color="auto"/>
            <w:right w:val="none" w:sz="0" w:space="0" w:color="auto"/>
          </w:divBdr>
        </w:div>
      </w:divsChild>
    </w:div>
    <w:div w:id="217514064">
      <w:bodyDiv w:val="1"/>
      <w:marLeft w:val="0"/>
      <w:marRight w:val="0"/>
      <w:marTop w:val="0"/>
      <w:marBottom w:val="0"/>
      <w:divBdr>
        <w:top w:val="none" w:sz="0" w:space="0" w:color="auto"/>
        <w:left w:val="none" w:sz="0" w:space="0" w:color="auto"/>
        <w:bottom w:val="none" w:sz="0" w:space="0" w:color="auto"/>
        <w:right w:val="none" w:sz="0" w:space="0" w:color="auto"/>
      </w:divBdr>
    </w:div>
    <w:div w:id="217591963">
      <w:bodyDiv w:val="1"/>
      <w:marLeft w:val="0"/>
      <w:marRight w:val="0"/>
      <w:marTop w:val="0"/>
      <w:marBottom w:val="0"/>
      <w:divBdr>
        <w:top w:val="none" w:sz="0" w:space="0" w:color="auto"/>
        <w:left w:val="none" w:sz="0" w:space="0" w:color="auto"/>
        <w:bottom w:val="none" w:sz="0" w:space="0" w:color="auto"/>
        <w:right w:val="none" w:sz="0" w:space="0" w:color="auto"/>
      </w:divBdr>
    </w:div>
    <w:div w:id="218131209">
      <w:bodyDiv w:val="1"/>
      <w:marLeft w:val="0"/>
      <w:marRight w:val="0"/>
      <w:marTop w:val="0"/>
      <w:marBottom w:val="0"/>
      <w:divBdr>
        <w:top w:val="none" w:sz="0" w:space="0" w:color="auto"/>
        <w:left w:val="none" w:sz="0" w:space="0" w:color="auto"/>
        <w:bottom w:val="none" w:sz="0" w:space="0" w:color="auto"/>
        <w:right w:val="none" w:sz="0" w:space="0" w:color="auto"/>
      </w:divBdr>
    </w:div>
    <w:div w:id="233439956">
      <w:bodyDiv w:val="1"/>
      <w:marLeft w:val="0"/>
      <w:marRight w:val="0"/>
      <w:marTop w:val="0"/>
      <w:marBottom w:val="0"/>
      <w:divBdr>
        <w:top w:val="none" w:sz="0" w:space="0" w:color="auto"/>
        <w:left w:val="none" w:sz="0" w:space="0" w:color="auto"/>
        <w:bottom w:val="none" w:sz="0" w:space="0" w:color="auto"/>
        <w:right w:val="none" w:sz="0" w:space="0" w:color="auto"/>
      </w:divBdr>
    </w:div>
    <w:div w:id="247269693">
      <w:bodyDiv w:val="1"/>
      <w:marLeft w:val="0"/>
      <w:marRight w:val="0"/>
      <w:marTop w:val="0"/>
      <w:marBottom w:val="0"/>
      <w:divBdr>
        <w:top w:val="none" w:sz="0" w:space="0" w:color="auto"/>
        <w:left w:val="none" w:sz="0" w:space="0" w:color="auto"/>
        <w:bottom w:val="none" w:sz="0" w:space="0" w:color="auto"/>
        <w:right w:val="none" w:sz="0" w:space="0" w:color="auto"/>
      </w:divBdr>
    </w:div>
    <w:div w:id="259534910">
      <w:bodyDiv w:val="1"/>
      <w:marLeft w:val="0"/>
      <w:marRight w:val="0"/>
      <w:marTop w:val="0"/>
      <w:marBottom w:val="0"/>
      <w:divBdr>
        <w:top w:val="none" w:sz="0" w:space="0" w:color="auto"/>
        <w:left w:val="none" w:sz="0" w:space="0" w:color="auto"/>
        <w:bottom w:val="none" w:sz="0" w:space="0" w:color="auto"/>
        <w:right w:val="none" w:sz="0" w:space="0" w:color="auto"/>
      </w:divBdr>
    </w:div>
    <w:div w:id="261304531">
      <w:bodyDiv w:val="1"/>
      <w:marLeft w:val="0"/>
      <w:marRight w:val="0"/>
      <w:marTop w:val="0"/>
      <w:marBottom w:val="0"/>
      <w:divBdr>
        <w:top w:val="none" w:sz="0" w:space="0" w:color="auto"/>
        <w:left w:val="none" w:sz="0" w:space="0" w:color="auto"/>
        <w:bottom w:val="none" w:sz="0" w:space="0" w:color="auto"/>
        <w:right w:val="none" w:sz="0" w:space="0" w:color="auto"/>
      </w:divBdr>
    </w:div>
    <w:div w:id="261497991">
      <w:bodyDiv w:val="1"/>
      <w:marLeft w:val="0"/>
      <w:marRight w:val="0"/>
      <w:marTop w:val="0"/>
      <w:marBottom w:val="0"/>
      <w:divBdr>
        <w:top w:val="none" w:sz="0" w:space="0" w:color="auto"/>
        <w:left w:val="none" w:sz="0" w:space="0" w:color="auto"/>
        <w:bottom w:val="none" w:sz="0" w:space="0" w:color="auto"/>
        <w:right w:val="none" w:sz="0" w:space="0" w:color="auto"/>
      </w:divBdr>
      <w:divsChild>
        <w:div w:id="355423448">
          <w:marLeft w:val="0"/>
          <w:marRight w:val="0"/>
          <w:marTop w:val="60"/>
          <w:marBottom w:val="0"/>
          <w:divBdr>
            <w:top w:val="none" w:sz="0" w:space="0" w:color="auto"/>
            <w:left w:val="none" w:sz="0" w:space="0" w:color="auto"/>
            <w:bottom w:val="none" w:sz="0" w:space="0" w:color="auto"/>
            <w:right w:val="none" w:sz="0" w:space="0" w:color="auto"/>
          </w:divBdr>
        </w:div>
      </w:divsChild>
    </w:div>
    <w:div w:id="268781379">
      <w:bodyDiv w:val="1"/>
      <w:marLeft w:val="0"/>
      <w:marRight w:val="0"/>
      <w:marTop w:val="0"/>
      <w:marBottom w:val="0"/>
      <w:divBdr>
        <w:top w:val="none" w:sz="0" w:space="0" w:color="auto"/>
        <w:left w:val="none" w:sz="0" w:space="0" w:color="auto"/>
        <w:bottom w:val="none" w:sz="0" w:space="0" w:color="auto"/>
        <w:right w:val="none" w:sz="0" w:space="0" w:color="auto"/>
      </w:divBdr>
    </w:div>
    <w:div w:id="275451212">
      <w:bodyDiv w:val="1"/>
      <w:marLeft w:val="0"/>
      <w:marRight w:val="0"/>
      <w:marTop w:val="0"/>
      <w:marBottom w:val="0"/>
      <w:divBdr>
        <w:top w:val="none" w:sz="0" w:space="0" w:color="auto"/>
        <w:left w:val="none" w:sz="0" w:space="0" w:color="auto"/>
        <w:bottom w:val="none" w:sz="0" w:space="0" w:color="auto"/>
        <w:right w:val="none" w:sz="0" w:space="0" w:color="auto"/>
      </w:divBdr>
      <w:divsChild>
        <w:div w:id="965551077">
          <w:marLeft w:val="274"/>
          <w:marRight w:val="0"/>
          <w:marTop w:val="0"/>
          <w:marBottom w:val="0"/>
          <w:divBdr>
            <w:top w:val="none" w:sz="0" w:space="0" w:color="auto"/>
            <w:left w:val="none" w:sz="0" w:space="0" w:color="auto"/>
            <w:bottom w:val="none" w:sz="0" w:space="0" w:color="auto"/>
            <w:right w:val="none" w:sz="0" w:space="0" w:color="auto"/>
          </w:divBdr>
        </w:div>
      </w:divsChild>
    </w:div>
    <w:div w:id="280579602">
      <w:bodyDiv w:val="1"/>
      <w:marLeft w:val="0"/>
      <w:marRight w:val="0"/>
      <w:marTop w:val="0"/>
      <w:marBottom w:val="0"/>
      <w:divBdr>
        <w:top w:val="none" w:sz="0" w:space="0" w:color="auto"/>
        <w:left w:val="none" w:sz="0" w:space="0" w:color="auto"/>
        <w:bottom w:val="none" w:sz="0" w:space="0" w:color="auto"/>
        <w:right w:val="none" w:sz="0" w:space="0" w:color="auto"/>
      </w:divBdr>
    </w:div>
    <w:div w:id="294530556">
      <w:bodyDiv w:val="1"/>
      <w:marLeft w:val="0"/>
      <w:marRight w:val="0"/>
      <w:marTop w:val="0"/>
      <w:marBottom w:val="0"/>
      <w:divBdr>
        <w:top w:val="none" w:sz="0" w:space="0" w:color="auto"/>
        <w:left w:val="none" w:sz="0" w:space="0" w:color="auto"/>
        <w:bottom w:val="none" w:sz="0" w:space="0" w:color="auto"/>
        <w:right w:val="none" w:sz="0" w:space="0" w:color="auto"/>
      </w:divBdr>
      <w:divsChild>
        <w:div w:id="1356954810">
          <w:marLeft w:val="0"/>
          <w:marRight w:val="0"/>
          <w:marTop w:val="0"/>
          <w:marBottom w:val="0"/>
          <w:divBdr>
            <w:top w:val="none" w:sz="0" w:space="0" w:color="auto"/>
            <w:left w:val="none" w:sz="0" w:space="0" w:color="auto"/>
            <w:bottom w:val="none" w:sz="0" w:space="0" w:color="auto"/>
            <w:right w:val="none" w:sz="0" w:space="0" w:color="auto"/>
          </w:divBdr>
          <w:divsChild>
            <w:div w:id="414210577">
              <w:marLeft w:val="2250"/>
              <w:marRight w:val="3960"/>
              <w:marTop w:val="0"/>
              <w:marBottom w:val="0"/>
              <w:divBdr>
                <w:top w:val="none" w:sz="0" w:space="0" w:color="auto"/>
                <w:left w:val="none" w:sz="0" w:space="0" w:color="auto"/>
                <w:bottom w:val="none" w:sz="0" w:space="0" w:color="auto"/>
                <w:right w:val="none" w:sz="0" w:space="0" w:color="auto"/>
              </w:divBdr>
              <w:divsChild>
                <w:div w:id="421029898">
                  <w:marLeft w:val="0"/>
                  <w:marRight w:val="0"/>
                  <w:marTop w:val="0"/>
                  <w:marBottom w:val="0"/>
                  <w:divBdr>
                    <w:top w:val="none" w:sz="0" w:space="0" w:color="auto"/>
                    <w:left w:val="none" w:sz="0" w:space="0" w:color="auto"/>
                    <w:bottom w:val="none" w:sz="0" w:space="0" w:color="auto"/>
                    <w:right w:val="none" w:sz="0" w:space="0" w:color="auto"/>
                  </w:divBdr>
                  <w:divsChild>
                    <w:div w:id="831872247">
                      <w:marLeft w:val="0"/>
                      <w:marRight w:val="0"/>
                      <w:marTop w:val="0"/>
                      <w:marBottom w:val="0"/>
                      <w:divBdr>
                        <w:top w:val="none" w:sz="0" w:space="0" w:color="auto"/>
                        <w:left w:val="none" w:sz="0" w:space="0" w:color="auto"/>
                        <w:bottom w:val="none" w:sz="0" w:space="0" w:color="auto"/>
                        <w:right w:val="none" w:sz="0" w:space="0" w:color="auto"/>
                      </w:divBdr>
                      <w:divsChild>
                        <w:div w:id="1484925609">
                          <w:marLeft w:val="0"/>
                          <w:marRight w:val="0"/>
                          <w:marTop w:val="0"/>
                          <w:marBottom w:val="0"/>
                          <w:divBdr>
                            <w:top w:val="none" w:sz="0" w:space="0" w:color="auto"/>
                            <w:left w:val="none" w:sz="0" w:space="0" w:color="auto"/>
                            <w:bottom w:val="none" w:sz="0" w:space="0" w:color="auto"/>
                            <w:right w:val="none" w:sz="0" w:space="0" w:color="auto"/>
                          </w:divBdr>
                          <w:divsChild>
                            <w:div w:id="2142725987">
                              <w:marLeft w:val="0"/>
                              <w:marRight w:val="0"/>
                              <w:marTop w:val="90"/>
                              <w:marBottom w:val="0"/>
                              <w:divBdr>
                                <w:top w:val="none" w:sz="0" w:space="0" w:color="auto"/>
                                <w:left w:val="none" w:sz="0" w:space="0" w:color="auto"/>
                                <w:bottom w:val="none" w:sz="0" w:space="0" w:color="auto"/>
                                <w:right w:val="none" w:sz="0" w:space="0" w:color="auto"/>
                              </w:divBdr>
                              <w:divsChild>
                                <w:div w:id="671419263">
                                  <w:marLeft w:val="0"/>
                                  <w:marRight w:val="0"/>
                                  <w:marTop w:val="0"/>
                                  <w:marBottom w:val="0"/>
                                  <w:divBdr>
                                    <w:top w:val="none" w:sz="0" w:space="0" w:color="auto"/>
                                    <w:left w:val="none" w:sz="0" w:space="0" w:color="auto"/>
                                    <w:bottom w:val="none" w:sz="0" w:space="0" w:color="auto"/>
                                    <w:right w:val="none" w:sz="0" w:space="0" w:color="auto"/>
                                  </w:divBdr>
                                  <w:divsChild>
                                    <w:div w:id="456878842">
                                      <w:marLeft w:val="0"/>
                                      <w:marRight w:val="0"/>
                                      <w:marTop w:val="0"/>
                                      <w:marBottom w:val="0"/>
                                      <w:divBdr>
                                        <w:top w:val="none" w:sz="0" w:space="0" w:color="auto"/>
                                        <w:left w:val="none" w:sz="0" w:space="0" w:color="auto"/>
                                        <w:bottom w:val="none" w:sz="0" w:space="0" w:color="auto"/>
                                        <w:right w:val="none" w:sz="0" w:space="0" w:color="auto"/>
                                      </w:divBdr>
                                      <w:divsChild>
                                        <w:div w:id="148134816">
                                          <w:marLeft w:val="0"/>
                                          <w:marRight w:val="0"/>
                                          <w:marTop w:val="0"/>
                                          <w:marBottom w:val="0"/>
                                          <w:divBdr>
                                            <w:top w:val="none" w:sz="0" w:space="0" w:color="auto"/>
                                            <w:left w:val="none" w:sz="0" w:space="0" w:color="auto"/>
                                            <w:bottom w:val="none" w:sz="0" w:space="0" w:color="auto"/>
                                            <w:right w:val="none" w:sz="0" w:space="0" w:color="auto"/>
                                          </w:divBdr>
                                          <w:divsChild>
                                            <w:div w:id="998576727">
                                              <w:marLeft w:val="0"/>
                                              <w:marRight w:val="0"/>
                                              <w:marTop w:val="0"/>
                                              <w:marBottom w:val="390"/>
                                              <w:divBdr>
                                                <w:top w:val="none" w:sz="0" w:space="0" w:color="auto"/>
                                                <w:left w:val="none" w:sz="0" w:space="0" w:color="auto"/>
                                                <w:bottom w:val="none" w:sz="0" w:space="0" w:color="auto"/>
                                                <w:right w:val="none" w:sz="0" w:space="0" w:color="auto"/>
                                              </w:divBdr>
                                              <w:divsChild>
                                                <w:div w:id="2127190994">
                                                  <w:marLeft w:val="0"/>
                                                  <w:marRight w:val="0"/>
                                                  <w:marTop w:val="0"/>
                                                  <w:marBottom w:val="0"/>
                                                  <w:divBdr>
                                                    <w:top w:val="none" w:sz="0" w:space="0" w:color="auto"/>
                                                    <w:left w:val="none" w:sz="0" w:space="0" w:color="auto"/>
                                                    <w:bottom w:val="none" w:sz="0" w:space="0" w:color="auto"/>
                                                    <w:right w:val="none" w:sz="0" w:space="0" w:color="auto"/>
                                                  </w:divBdr>
                                                  <w:divsChild>
                                                    <w:div w:id="1093086268">
                                                      <w:marLeft w:val="0"/>
                                                      <w:marRight w:val="0"/>
                                                      <w:marTop w:val="0"/>
                                                      <w:marBottom w:val="0"/>
                                                      <w:divBdr>
                                                        <w:top w:val="none" w:sz="0" w:space="0" w:color="auto"/>
                                                        <w:left w:val="none" w:sz="0" w:space="0" w:color="auto"/>
                                                        <w:bottom w:val="none" w:sz="0" w:space="0" w:color="auto"/>
                                                        <w:right w:val="none" w:sz="0" w:space="0" w:color="auto"/>
                                                      </w:divBdr>
                                                      <w:divsChild>
                                                        <w:div w:id="1168053591">
                                                          <w:marLeft w:val="0"/>
                                                          <w:marRight w:val="0"/>
                                                          <w:marTop w:val="0"/>
                                                          <w:marBottom w:val="0"/>
                                                          <w:divBdr>
                                                            <w:top w:val="none" w:sz="0" w:space="0" w:color="auto"/>
                                                            <w:left w:val="none" w:sz="0" w:space="0" w:color="auto"/>
                                                            <w:bottom w:val="none" w:sz="0" w:space="0" w:color="auto"/>
                                                            <w:right w:val="none" w:sz="0" w:space="0" w:color="auto"/>
                                                          </w:divBdr>
                                                          <w:divsChild>
                                                            <w:div w:id="2061704359">
                                                              <w:marLeft w:val="0"/>
                                                              <w:marRight w:val="0"/>
                                                              <w:marTop w:val="0"/>
                                                              <w:marBottom w:val="0"/>
                                                              <w:divBdr>
                                                                <w:top w:val="none" w:sz="0" w:space="0" w:color="auto"/>
                                                                <w:left w:val="none" w:sz="0" w:space="0" w:color="auto"/>
                                                                <w:bottom w:val="none" w:sz="0" w:space="0" w:color="auto"/>
                                                                <w:right w:val="none" w:sz="0" w:space="0" w:color="auto"/>
                                                              </w:divBdr>
                                                              <w:divsChild>
                                                                <w:div w:id="1637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98381">
                                              <w:marLeft w:val="0"/>
                                              <w:marRight w:val="0"/>
                                              <w:marTop w:val="0"/>
                                              <w:marBottom w:val="390"/>
                                              <w:divBdr>
                                                <w:top w:val="none" w:sz="0" w:space="0" w:color="auto"/>
                                                <w:left w:val="none" w:sz="0" w:space="0" w:color="auto"/>
                                                <w:bottom w:val="none" w:sz="0" w:space="0" w:color="auto"/>
                                                <w:right w:val="none" w:sz="0" w:space="0" w:color="auto"/>
                                              </w:divBdr>
                                              <w:divsChild>
                                                <w:div w:id="934363627">
                                                  <w:marLeft w:val="0"/>
                                                  <w:marRight w:val="0"/>
                                                  <w:marTop w:val="0"/>
                                                  <w:marBottom w:val="0"/>
                                                  <w:divBdr>
                                                    <w:top w:val="none" w:sz="0" w:space="0" w:color="auto"/>
                                                    <w:left w:val="none" w:sz="0" w:space="0" w:color="auto"/>
                                                    <w:bottom w:val="none" w:sz="0" w:space="0" w:color="auto"/>
                                                    <w:right w:val="none" w:sz="0" w:space="0" w:color="auto"/>
                                                  </w:divBdr>
                                                  <w:divsChild>
                                                    <w:div w:id="1081634038">
                                                      <w:marLeft w:val="0"/>
                                                      <w:marRight w:val="0"/>
                                                      <w:marTop w:val="0"/>
                                                      <w:marBottom w:val="0"/>
                                                      <w:divBdr>
                                                        <w:top w:val="none" w:sz="0" w:space="0" w:color="auto"/>
                                                        <w:left w:val="none" w:sz="0" w:space="0" w:color="auto"/>
                                                        <w:bottom w:val="none" w:sz="0" w:space="0" w:color="auto"/>
                                                        <w:right w:val="none" w:sz="0" w:space="0" w:color="auto"/>
                                                      </w:divBdr>
                                                      <w:divsChild>
                                                        <w:div w:id="2028944493">
                                                          <w:marLeft w:val="0"/>
                                                          <w:marRight w:val="0"/>
                                                          <w:marTop w:val="0"/>
                                                          <w:marBottom w:val="0"/>
                                                          <w:divBdr>
                                                            <w:top w:val="none" w:sz="0" w:space="0" w:color="auto"/>
                                                            <w:left w:val="none" w:sz="0" w:space="0" w:color="auto"/>
                                                            <w:bottom w:val="none" w:sz="0" w:space="0" w:color="auto"/>
                                                            <w:right w:val="none" w:sz="0" w:space="0" w:color="auto"/>
                                                          </w:divBdr>
                                                          <w:divsChild>
                                                            <w:div w:id="1508055275">
                                                              <w:marLeft w:val="0"/>
                                                              <w:marRight w:val="0"/>
                                                              <w:marTop w:val="0"/>
                                                              <w:marBottom w:val="0"/>
                                                              <w:divBdr>
                                                                <w:top w:val="none" w:sz="0" w:space="0" w:color="auto"/>
                                                                <w:left w:val="none" w:sz="0" w:space="0" w:color="auto"/>
                                                                <w:bottom w:val="none" w:sz="0" w:space="0" w:color="auto"/>
                                                                <w:right w:val="none" w:sz="0" w:space="0" w:color="auto"/>
                                                              </w:divBdr>
                                                              <w:divsChild>
                                                                <w:div w:id="254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66483">
                                              <w:marLeft w:val="0"/>
                                              <w:marRight w:val="0"/>
                                              <w:marTop w:val="0"/>
                                              <w:marBottom w:val="420"/>
                                              <w:divBdr>
                                                <w:top w:val="none" w:sz="0" w:space="0" w:color="auto"/>
                                                <w:left w:val="none" w:sz="0" w:space="0" w:color="auto"/>
                                                <w:bottom w:val="none" w:sz="0" w:space="0" w:color="auto"/>
                                                <w:right w:val="none" w:sz="0" w:space="0" w:color="auto"/>
                                              </w:divBdr>
                                              <w:divsChild>
                                                <w:div w:id="1025523299">
                                                  <w:marLeft w:val="0"/>
                                                  <w:marRight w:val="0"/>
                                                  <w:marTop w:val="0"/>
                                                  <w:marBottom w:val="0"/>
                                                  <w:divBdr>
                                                    <w:top w:val="none" w:sz="0" w:space="0" w:color="auto"/>
                                                    <w:left w:val="none" w:sz="0" w:space="0" w:color="auto"/>
                                                    <w:bottom w:val="none" w:sz="0" w:space="0" w:color="auto"/>
                                                    <w:right w:val="none" w:sz="0" w:space="0" w:color="auto"/>
                                                  </w:divBdr>
                                                  <w:divsChild>
                                                    <w:div w:id="494344108">
                                                      <w:marLeft w:val="0"/>
                                                      <w:marRight w:val="0"/>
                                                      <w:marTop w:val="0"/>
                                                      <w:marBottom w:val="0"/>
                                                      <w:divBdr>
                                                        <w:top w:val="none" w:sz="0" w:space="0" w:color="auto"/>
                                                        <w:left w:val="none" w:sz="0" w:space="0" w:color="auto"/>
                                                        <w:bottom w:val="none" w:sz="0" w:space="0" w:color="auto"/>
                                                        <w:right w:val="none" w:sz="0" w:space="0" w:color="auto"/>
                                                      </w:divBdr>
                                                      <w:divsChild>
                                                        <w:div w:id="199056044">
                                                          <w:marLeft w:val="0"/>
                                                          <w:marRight w:val="0"/>
                                                          <w:marTop w:val="0"/>
                                                          <w:marBottom w:val="0"/>
                                                          <w:divBdr>
                                                            <w:top w:val="none" w:sz="0" w:space="0" w:color="auto"/>
                                                            <w:left w:val="none" w:sz="0" w:space="0" w:color="auto"/>
                                                            <w:bottom w:val="none" w:sz="0" w:space="0" w:color="auto"/>
                                                            <w:right w:val="none" w:sz="0" w:space="0" w:color="auto"/>
                                                          </w:divBdr>
                                                          <w:divsChild>
                                                            <w:div w:id="975447700">
                                                              <w:marLeft w:val="0"/>
                                                              <w:marRight w:val="0"/>
                                                              <w:marTop w:val="0"/>
                                                              <w:marBottom w:val="0"/>
                                                              <w:divBdr>
                                                                <w:top w:val="none" w:sz="0" w:space="0" w:color="auto"/>
                                                                <w:left w:val="none" w:sz="0" w:space="0" w:color="auto"/>
                                                                <w:bottom w:val="none" w:sz="0" w:space="0" w:color="auto"/>
                                                                <w:right w:val="none" w:sz="0" w:space="0" w:color="auto"/>
                                                              </w:divBdr>
                                                              <w:divsChild>
                                                                <w:div w:id="20510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86364">
                                      <w:marLeft w:val="0"/>
                                      <w:marRight w:val="0"/>
                                      <w:marTop w:val="0"/>
                                      <w:marBottom w:val="0"/>
                                      <w:divBdr>
                                        <w:top w:val="none" w:sz="0" w:space="0" w:color="auto"/>
                                        <w:left w:val="none" w:sz="0" w:space="0" w:color="auto"/>
                                        <w:bottom w:val="none" w:sz="0" w:space="0" w:color="auto"/>
                                        <w:right w:val="none" w:sz="0" w:space="0" w:color="auto"/>
                                      </w:divBdr>
                                      <w:divsChild>
                                        <w:div w:id="962463532">
                                          <w:marLeft w:val="0"/>
                                          <w:marRight w:val="0"/>
                                          <w:marTop w:val="0"/>
                                          <w:marBottom w:val="390"/>
                                          <w:divBdr>
                                            <w:top w:val="none" w:sz="0" w:space="0" w:color="auto"/>
                                            <w:left w:val="none" w:sz="0" w:space="0" w:color="auto"/>
                                            <w:bottom w:val="none" w:sz="0" w:space="0" w:color="auto"/>
                                            <w:right w:val="none" w:sz="0" w:space="0" w:color="auto"/>
                                          </w:divBdr>
                                          <w:divsChild>
                                            <w:div w:id="869025455">
                                              <w:marLeft w:val="0"/>
                                              <w:marRight w:val="0"/>
                                              <w:marTop w:val="0"/>
                                              <w:marBottom w:val="0"/>
                                              <w:divBdr>
                                                <w:top w:val="none" w:sz="0" w:space="0" w:color="auto"/>
                                                <w:left w:val="none" w:sz="0" w:space="0" w:color="auto"/>
                                                <w:bottom w:val="none" w:sz="0" w:space="0" w:color="auto"/>
                                                <w:right w:val="none" w:sz="0" w:space="0" w:color="auto"/>
                                              </w:divBdr>
                                              <w:divsChild>
                                                <w:div w:id="64495764">
                                                  <w:marLeft w:val="0"/>
                                                  <w:marRight w:val="0"/>
                                                  <w:marTop w:val="30"/>
                                                  <w:marBottom w:val="0"/>
                                                  <w:divBdr>
                                                    <w:top w:val="none" w:sz="0" w:space="0" w:color="auto"/>
                                                    <w:left w:val="none" w:sz="0" w:space="0" w:color="auto"/>
                                                    <w:bottom w:val="none" w:sz="0" w:space="0" w:color="auto"/>
                                                    <w:right w:val="none" w:sz="0" w:space="0" w:color="auto"/>
                                                  </w:divBdr>
                                                  <w:divsChild>
                                                    <w:div w:id="522865212">
                                                      <w:marLeft w:val="0"/>
                                                      <w:marRight w:val="0"/>
                                                      <w:marTop w:val="0"/>
                                                      <w:marBottom w:val="0"/>
                                                      <w:divBdr>
                                                        <w:top w:val="none" w:sz="0" w:space="0" w:color="auto"/>
                                                        <w:left w:val="none" w:sz="0" w:space="0" w:color="auto"/>
                                                        <w:bottom w:val="none" w:sz="0" w:space="0" w:color="auto"/>
                                                        <w:right w:val="none" w:sz="0" w:space="0" w:color="auto"/>
                                                      </w:divBdr>
                                                      <w:divsChild>
                                                        <w:div w:id="10525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290">
                                                  <w:marLeft w:val="0"/>
                                                  <w:marRight w:val="0"/>
                                                  <w:marTop w:val="30"/>
                                                  <w:marBottom w:val="0"/>
                                                  <w:divBdr>
                                                    <w:top w:val="none" w:sz="0" w:space="0" w:color="auto"/>
                                                    <w:left w:val="none" w:sz="0" w:space="0" w:color="auto"/>
                                                    <w:bottom w:val="none" w:sz="0" w:space="0" w:color="auto"/>
                                                    <w:right w:val="none" w:sz="0" w:space="0" w:color="auto"/>
                                                  </w:divBdr>
                                                  <w:divsChild>
                                                    <w:div w:id="1405494305">
                                                      <w:marLeft w:val="0"/>
                                                      <w:marRight w:val="0"/>
                                                      <w:marTop w:val="0"/>
                                                      <w:marBottom w:val="0"/>
                                                      <w:divBdr>
                                                        <w:top w:val="none" w:sz="0" w:space="0" w:color="auto"/>
                                                        <w:left w:val="none" w:sz="0" w:space="0" w:color="auto"/>
                                                        <w:bottom w:val="none" w:sz="0" w:space="0" w:color="auto"/>
                                                        <w:right w:val="none" w:sz="0" w:space="0" w:color="auto"/>
                                                      </w:divBdr>
                                                      <w:divsChild>
                                                        <w:div w:id="9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302">
                                                  <w:marLeft w:val="0"/>
                                                  <w:marRight w:val="0"/>
                                                  <w:marTop w:val="30"/>
                                                  <w:marBottom w:val="0"/>
                                                  <w:divBdr>
                                                    <w:top w:val="none" w:sz="0" w:space="0" w:color="auto"/>
                                                    <w:left w:val="none" w:sz="0" w:space="0" w:color="auto"/>
                                                    <w:bottom w:val="none" w:sz="0" w:space="0" w:color="auto"/>
                                                    <w:right w:val="none" w:sz="0" w:space="0" w:color="auto"/>
                                                  </w:divBdr>
                                                  <w:divsChild>
                                                    <w:div w:id="315382968">
                                                      <w:marLeft w:val="0"/>
                                                      <w:marRight w:val="0"/>
                                                      <w:marTop w:val="0"/>
                                                      <w:marBottom w:val="0"/>
                                                      <w:divBdr>
                                                        <w:top w:val="none" w:sz="0" w:space="0" w:color="auto"/>
                                                        <w:left w:val="none" w:sz="0" w:space="0" w:color="auto"/>
                                                        <w:bottom w:val="none" w:sz="0" w:space="0" w:color="auto"/>
                                                        <w:right w:val="none" w:sz="0" w:space="0" w:color="auto"/>
                                                      </w:divBdr>
                                                      <w:divsChild>
                                                        <w:div w:id="15481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1623">
                                                  <w:marLeft w:val="0"/>
                                                  <w:marRight w:val="0"/>
                                                  <w:marTop w:val="0"/>
                                                  <w:marBottom w:val="0"/>
                                                  <w:divBdr>
                                                    <w:top w:val="none" w:sz="0" w:space="0" w:color="auto"/>
                                                    <w:left w:val="none" w:sz="0" w:space="0" w:color="auto"/>
                                                    <w:bottom w:val="none" w:sz="0" w:space="0" w:color="auto"/>
                                                    <w:right w:val="none" w:sz="0" w:space="0" w:color="auto"/>
                                                  </w:divBdr>
                                                  <w:divsChild>
                                                    <w:div w:id="734009785">
                                                      <w:marLeft w:val="0"/>
                                                      <w:marRight w:val="0"/>
                                                      <w:marTop w:val="0"/>
                                                      <w:marBottom w:val="0"/>
                                                      <w:divBdr>
                                                        <w:top w:val="none" w:sz="0" w:space="0" w:color="auto"/>
                                                        <w:left w:val="none" w:sz="0" w:space="0" w:color="auto"/>
                                                        <w:bottom w:val="none" w:sz="0" w:space="0" w:color="auto"/>
                                                        <w:right w:val="none" w:sz="0" w:space="0" w:color="auto"/>
                                                      </w:divBdr>
                                                      <w:divsChild>
                                                        <w:div w:id="1568957985">
                                                          <w:marLeft w:val="0"/>
                                                          <w:marRight w:val="0"/>
                                                          <w:marTop w:val="0"/>
                                                          <w:marBottom w:val="0"/>
                                                          <w:divBdr>
                                                            <w:top w:val="none" w:sz="0" w:space="0" w:color="auto"/>
                                                            <w:left w:val="none" w:sz="0" w:space="0" w:color="auto"/>
                                                            <w:bottom w:val="none" w:sz="0" w:space="0" w:color="auto"/>
                                                            <w:right w:val="none" w:sz="0" w:space="0" w:color="auto"/>
                                                          </w:divBdr>
                                                          <w:divsChild>
                                                            <w:div w:id="1799226898">
                                                              <w:marLeft w:val="0"/>
                                                              <w:marRight w:val="0"/>
                                                              <w:marTop w:val="0"/>
                                                              <w:marBottom w:val="0"/>
                                                              <w:divBdr>
                                                                <w:top w:val="none" w:sz="0" w:space="0" w:color="auto"/>
                                                                <w:left w:val="none" w:sz="0" w:space="0" w:color="auto"/>
                                                                <w:bottom w:val="none" w:sz="0" w:space="0" w:color="auto"/>
                                                                <w:right w:val="none" w:sz="0" w:space="0" w:color="auto"/>
                                                              </w:divBdr>
                                                              <w:divsChild>
                                                                <w:div w:id="24063896">
                                                                  <w:marLeft w:val="0"/>
                                                                  <w:marRight w:val="0"/>
                                                                  <w:marTop w:val="0"/>
                                                                  <w:marBottom w:val="0"/>
                                                                  <w:divBdr>
                                                                    <w:top w:val="none" w:sz="0" w:space="0" w:color="auto"/>
                                                                    <w:left w:val="none" w:sz="0" w:space="0" w:color="auto"/>
                                                                    <w:bottom w:val="none" w:sz="0" w:space="0" w:color="auto"/>
                                                                    <w:right w:val="none" w:sz="0" w:space="0" w:color="auto"/>
                                                                  </w:divBdr>
                                                                </w:div>
                                                                <w:div w:id="432551139">
                                                                  <w:marLeft w:val="0"/>
                                                                  <w:marRight w:val="0"/>
                                                                  <w:marTop w:val="0"/>
                                                                  <w:marBottom w:val="0"/>
                                                                  <w:divBdr>
                                                                    <w:top w:val="none" w:sz="0" w:space="0" w:color="auto"/>
                                                                    <w:left w:val="none" w:sz="0" w:space="0" w:color="auto"/>
                                                                    <w:bottom w:val="none" w:sz="0" w:space="0" w:color="auto"/>
                                                                    <w:right w:val="none" w:sz="0" w:space="0" w:color="auto"/>
                                                                  </w:divBdr>
                                                                  <w:divsChild>
                                                                    <w:div w:id="635838003">
                                                                      <w:marLeft w:val="45"/>
                                                                      <w:marRight w:val="45"/>
                                                                      <w:marTop w:val="15"/>
                                                                      <w:marBottom w:val="0"/>
                                                                      <w:divBdr>
                                                                        <w:top w:val="none" w:sz="0" w:space="0" w:color="auto"/>
                                                                        <w:left w:val="none" w:sz="0" w:space="0" w:color="auto"/>
                                                                        <w:bottom w:val="none" w:sz="0" w:space="0" w:color="auto"/>
                                                                        <w:right w:val="none" w:sz="0" w:space="0" w:color="auto"/>
                                                                      </w:divBdr>
                                                                      <w:divsChild>
                                                                        <w:div w:id="15235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168845">
                                                  <w:marLeft w:val="0"/>
                                                  <w:marRight w:val="0"/>
                                                  <w:marTop w:val="30"/>
                                                  <w:marBottom w:val="0"/>
                                                  <w:divBdr>
                                                    <w:top w:val="none" w:sz="0" w:space="0" w:color="auto"/>
                                                    <w:left w:val="none" w:sz="0" w:space="0" w:color="auto"/>
                                                    <w:bottom w:val="none" w:sz="0" w:space="0" w:color="auto"/>
                                                    <w:right w:val="none" w:sz="0" w:space="0" w:color="auto"/>
                                                  </w:divBdr>
                                                  <w:divsChild>
                                                    <w:div w:id="1128085301">
                                                      <w:marLeft w:val="0"/>
                                                      <w:marRight w:val="0"/>
                                                      <w:marTop w:val="0"/>
                                                      <w:marBottom w:val="0"/>
                                                      <w:divBdr>
                                                        <w:top w:val="none" w:sz="0" w:space="0" w:color="auto"/>
                                                        <w:left w:val="none" w:sz="0" w:space="0" w:color="auto"/>
                                                        <w:bottom w:val="none" w:sz="0" w:space="0" w:color="auto"/>
                                                        <w:right w:val="none" w:sz="0" w:space="0" w:color="auto"/>
                                                      </w:divBdr>
                                                      <w:divsChild>
                                                        <w:div w:id="17471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4543">
                                      <w:marLeft w:val="0"/>
                                      <w:marRight w:val="0"/>
                                      <w:marTop w:val="0"/>
                                      <w:marBottom w:val="0"/>
                                      <w:divBdr>
                                        <w:top w:val="none" w:sz="0" w:space="0" w:color="auto"/>
                                        <w:left w:val="none" w:sz="0" w:space="0" w:color="auto"/>
                                        <w:bottom w:val="none" w:sz="0" w:space="0" w:color="auto"/>
                                        <w:right w:val="none" w:sz="0" w:space="0" w:color="auto"/>
                                      </w:divBdr>
                                      <w:divsChild>
                                        <w:div w:id="732003789">
                                          <w:marLeft w:val="0"/>
                                          <w:marRight w:val="0"/>
                                          <w:marTop w:val="0"/>
                                          <w:marBottom w:val="390"/>
                                          <w:divBdr>
                                            <w:top w:val="none" w:sz="0" w:space="0" w:color="auto"/>
                                            <w:left w:val="none" w:sz="0" w:space="0" w:color="auto"/>
                                            <w:bottom w:val="none" w:sz="0" w:space="0" w:color="auto"/>
                                            <w:right w:val="none" w:sz="0" w:space="0" w:color="auto"/>
                                          </w:divBdr>
                                          <w:divsChild>
                                            <w:div w:id="1341808157">
                                              <w:marLeft w:val="0"/>
                                              <w:marRight w:val="0"/>
                                              <w:marTop w:val="0"/>
                                              <w:marBottom w:val="0"/>
                                              <w:divBdr>
                                                <w:top w:val="none" w:sz="0" w:space="0" w:color="auto"/>
                                                <w:left w:val="none" w:sz="0" w:space="0" w:color="auto"/>
                                                <w:bottom w:val="none" w:sz="0" w:space="0" w:color="auto"/>
                                                <w:right w:val="none" w:sz="0" w:space="0" w:color="auto"/>
                                              </w:divBdr>
                                              <w:divsChild>
                                                <w:div w:id="434400307">
                                                  <w:marLeft w:val="-240"/>
                                                  <w:marRight w:val="-240"/>
                                                  <w:marTop w:val="0"/>
                                                  <w:marBottom w:val="0"/>
                                                  <w:divBdr>
                                                    <w:top w:val="none" w:sz="0" w:space="0" w:color="auto"/>
                                                    <w:left w:val="none" w:sz="0" w:space="0" w:color="auto"/>
                                                    <w:bottom w:val="none" w:sz="0" w:space="0" w:color="auto"/>
                                                    <w:right w:val="none" w:sz="0" w:space="0" w:color="auto"/>
                                                  </w:divBdr>
                                                  <w:divsChild>
                                                    <w:div w:id="677007393">
                                                      <w:marLeft w:val="0"/>
                                                      <w:marRight w:val="0"/>
                                                      <w:marTop w:val="0"/>
                                                      <w:marBottom w:val="0"/>
                                                      <w:divBdr>
                                                        <w:top w:val="none" w:sz="0" w:space="0" w:color="auto"/>
                                                        <w:left w:val="none" w:sz="0" w:space="0" w:color="auto"/>
                                                        <w:bottom w:val="none" w:sz="0" w:space="0" w:color="auto"/>
                                                        <w:right w:val="none" w:sz="0" w:space="0" w:color="auto"/>
                                                      </w:divBdr>
                                                      <w:divsChild>
                                                        <w:div w:id="1816992070">
                                                          <w:marLeft w:val="0"/>
                                                          <w:marRight w:val="0"/>
                                                          <w:marTop w:val="0"/>
                                                          <w:marBottom w:val="0"/>
                                                          <w:divBdr>
                                                            <w:top w:val="none" w:sz="0" w:space="0" w:color="auto"/>
                                                            <w:left w:val="none" w:sz="0" w:space="0" w:color="auto"/>
                                                            <w:bottom w:val="none" w:sz="0" w:space="0" w:color="auto"/>
                                                            <w:right w:val="none" w:sz="0" w:space="0" w:color="auto"/>
                                                          </w:divBdr>
                                                          <w:divsChild>
                                                            <w:div w:id="1783766925">
                                                              <w:marLeft w:val="0"/>
                                                              <w:marRight w:val="0"/>
                                                              <w:marTop w:val="0"/>
                                                              <w:marBottom w:val="0"/>
                                                              <w:divBdr>
                                                                <w:top w:val="none" w:sz="0" w:space="0" w:color="auto"/>
                                                                <w:left w:val="none" w:sz="0" w:space="0" w:color="auto"/>
                                                                <w:bottom w:val="none" w:sz="0" w:space="0" w:color="auto"/>
                                                                <w:right w:val="none" w:sz="0" w:space="0" w:color="auto"/>
                                                              </w:divBdr>
                                                              <w:divsChild>
                                                                <w:div w:id="439448256">
                                                                  <w:marLeft w:val="0"/>
                                                                  <w:marRight w:val="0"/>
                                                                  <w:marTop w:val="0"/>
                                                                  <w:marBottom w:val="0"/>
                                                                  <w:divBdr>
                                                                    <w:top w:val="none" w:sz="0" w:space="0" w:color="auto"/>
                                                                    <w:left w:val="none" w:sz="0" w:space="0" w:color="auto"/>
                                                                    <w:bottom w:val="none" w:sz="0" w:space="0" w:color="auto"/>
                                                                    <w:right w:val="none" w:sz="0" w:space="0" w:color="auto"/>
                                                                  </w:divBdr>
                                                                  <w:divsChild>
                                                                    <w:div w:id="1043627891">
                                                                      <w:marLeft w:val="0"/>
                                                                      <w:marRight w:val="0"/>
                                                                      <w:marTop w:val="0"/>
                                                                      <w:marBottom w:val="0"/>
                                                                      <w:divBdr>
                                                                        <w:top w:val="none" w:sz="0" w:space="0" w:color="auto"/>
                                                                        <w:left w:val="none" w:sz="0" w:space="0" w:color="auto"/>
                                                                        <w:bottom w:val="none" w:sz="0" w:space="0" w:color="auto"/>
                                                                        <w:right w:val="none" w:sz="0" w:space="0" w:color="auto"/>
                                                                      </w:divBdr>
                                                                    </w:div>
                                                                    <w:div w:id="209801606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2064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7589">
                                      <w:marLeft w:val="0"/>
                                      <w:marRight w:val="0"/>
                                      <w:marTop w:val="0"/>
                                      <w:marBottom w:val="0"/>
                                      <w:divBdr>
                                        <w:top w:val="none" w:sz="0" w:space="0" w:color="auto"/>
                                        <w:left w:val="none" w:sz="0" w:space="0" w:color="auto"/>
                                        <w:bottom w:val="none" w:sz="0" w:space="0" w:color="auto"/>
                                        <w:right w:val="none" w:sz="0" w:space="0" w:color="auto"/>
                                      </w:divBdr>
                                      <w:divsChild>
                                        <w:div w:id="1219559593">
                                          <w:marLeft w:val="0"/>
                                          <w:marRight w:val="0"/>
                                          <w:marTop w:val="0"/>
                                          <w:marBottom w:val="0"/>
                                          <w:divBdr>
                                            <w:top w:val="none" w:sz="0" w:space="0" w:color="auto"/>
                                            <w:left w:val="none" w:sz="0" w:space="0" w:color="auto"/>
                                            <w:bottom w:val="none" w:sz="0" w:space="0" w:color="auto"/>
                                            <w:right w:val="none" w:sz="0" w:space="0" w:color="auto"/>
                                          </w:divBdr>
                                          <w:divsChild>
                                            <w:div w:id="661662230">
                                              <w:marLeft w:val="0"/>
                                              <w:marRight w:val="0"/>
                                              <w:marTop w:val="0"/>
                                              <w:marBottom w:val="390"/>
                                              <w:divBdr>
                                                <w:top w:val="none" w:sz="0" w:space="0" w:color="auto"/>
                                                <w:left w:val="none" w:sz="0" w:space="0" w:color="auto"/>
                                                <w:bottom w:val="none" w:sz="0" w:space="0" w:color="auto"/>
                                                <w:right w:val="none" w:sz="0" w:space="0" w:color="auto"/>
                                              </w:divBdr>
                                              <w:divsChild>
                                                <w:div w:id="2004552579">
                                                  <w:marLeft w:val="0"/>
                                                  <w:marRight w:val="0"/>
                                                  <w:marTop w:val="0"/>
                                                  <w:marBottom w:val="0"/>
                                                  <w:divBdr>
                                                    <w:top w:val="none" w:sz="0" w:space="0" w:color="auto"/>
                                                    <w:left w:val="none" w:sz="0" w:space="0" w:color="auto"/>
                                                    <w:bottom w:val="none" w:sz="0" w:space="0" w:color="auto"/>
                                                    <w:right w:val="none" w:sz="0" w:space="0" w:color="auto"/>
                                                  </w:divBdr>
                                                  <w:divsChild>
                                                    <w:div w:id="635599997">
                                                      <w:marLeft w:val="0"/>
                                                      <w:marRight w:val="0"/>
                                                      <w:marTop w:val="0"/>
                                                      <w:marBottom w:val="0"/>
                                                      <w:divBdr>
                                                        <w:top w:val="none" w:sz="0" w:space="0" w:color="auto"/>
                                                        <w:left w:val="none" w:sz="0" w:space="0" w:color="auto"/>
                                                        <w:bottom w:val="none" w:sz="0" w:space="0" w:color="auto"/>
                                                        <w:right w:val="none" w:sz="0" w:space="0" w:color="auto"/>
                                                      </w:divBdr>
                                                      <w:divsChild>
                                                        <w:div w:id="73163023">
                                                          <w:marLeft w:val="0"/>
                                                          <w:marRight w:val="0"/>
                                                          <w:marTop w:val="0"/>
                                                          <w:marBottom w:val="0"/>
                                                          <w:divBdr>
                                                            <w:top w:val="none" w:sz="0" w:space="0" w:color="auto"/>
                                                            <w:left w:val="none" w:sz="0" w:space="0" w:color="auto"/>
                                                            <w:bottom w:val="none" w:sz="0" w:space="0" w:color="auto"/>
                                                            <w:right w:val="none" w:sz="0" w:space="0" w:color="auto"/>
                                                          </w:divBdr>
                                                          <w:divsChild>
                                                            <w:div w:id="22899076">
                                                              <w:marLeft w:val="0"/>
                                                              <w:marRight w:val="0"/>
                                                              <w:marTop w:val="0"/>
                                                              <w:marBottom w:val="0"/>
                                                              <w:divBdr>
                                                                <w:top w:val="none" w:sz="0" w:space="0" w:color="auto"/>
                                                                <w:left w:val="none" w:sz="0" w:space="0" w:color="auto"/>
                                                                <w:bottom w:val="none" w:sz="0" w:space="0" w:color="auto"/>
                                                                <w:right w:val="none" w:sz="0" w:space="0" w:color="auto"/>
                                                              </w:divBdr>
                                                              <w:divsChild>
                                                                <w:div w:id="1864973710">
                                                                  <w:marLeft w:val="0"/>
                                                                  <w:marRight w:val="0"/>
                                                                  <w:marTop w:val="0"/>
                                                                  <w:marBottom w:val="0"/>
                                                                  <w:divBdr>
                                                                    <w:top w:val="none" w:sz="0" w:space="0" w:color="auto"/>
                                                                    <w:left w:val="none" w:sz="0" w:space="0" w:color="auto"/>
                                                                    <w:bottom w:val="none" w:sz="0" w:space="0" w:color="auto"/>
                                                                    <w:right w:val="none" w:sz="0" w:space="0" w:color="auto"/>
                                                                  </w:divBdr>
                                                                  <w:divsChild>
                                                                    <w:div w:id="1696543517">
                                                                      <w:marLeft w:val="45"/>
                                                                      <w:marRight w:val="45"/>
                                                                      <w:marTop w:val="15"/>
                                                                      <w:marBottom w:val="0"/>
                                                                      <w:divBdr>
                                                                        <w:top w:val="none" w:sz="0" w:space="0" w:color="auto"/>
                                                                        <w:left w:val="none" w:sz="0" w:space="0" w:color="auto"/>
                                                                        <w:bottom w:val="none" w:sz="0" w:space="0" w:color="auto"/>
                                                                        <w:right w:val="none" w:sz="0" w:space="0" w:color="auto"/>
                                                                      </w:divBdr>
                                                                      <w:divsChild>
                                                                        <w:div w:id="1894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979708">
                                              <w:marLeft w:val="0"/>
                                              <w:marRight w:val="0"/>
                                              <w:marTop w:val="0"/>
                                              <w:marBottom w:val="390"/>
                                              <w:divBdr>
                                                <w:top w:val="none" w:sz="0" w:space="0" w:color="auto"/>
                                                <w:left w:val="none" w:sz="0" w:space="0" w:color="auto"/>
                                                <w:bottom w:val="none" w:sz="0" w:space="0" w:color="auto"/>
                                                <w:right w:val="none" w:sz="0" w:space="0" w:color="auto"/>
                                              </w:divBdr>
                                              <w:divsChild>
                                                <w:div w:id="1356887240">
                                                  <w:marLeft w:val="0"/>
                                                  <w:marRight w:val="0"/>
                                                  <w:marTop w:val="0"/>
                                                  <w:marBottom w:val="0"/>
                                                  <w:divBdr>
                                                    <w:top w:val="none" w:sz="0" w:space="0" w:color="auto"/>
                                                    <w:left w:val="none" w:sz="0" w:space="0" w:color="auto"/>
                                                    <w:bottom w:val="none" w:sz="0" w:space="0" w:color="auto"/>
                                                    <w:right w:val="none" w:sz="0" w:space="0" w:color="auto"/>
                                                  </w:divBdr>
                                                  <w:divsChild>
                                                    <w:div w:id="899170174">
                                                      <w:marLeft w:val="0"/>
                                                      <w:marRight w:val="0"/>
                                                      <w:marTop w:val="0"/>
                                                      <w:marBottom w:val="0"/>
                                                      <w:divBdr>
                                                        <w:top w:val="none" w:sz="0" w:space="0" w:color="auto"/>
                                                        <w:left w:val="none" w:sz="0" w:space="0" w:color="auto"/>
                                                        <w:bottom w:val="none" w:sz="0" w:space="0" w:color="auto"/>
                                                        <w:right w:val="none" w:sz="0" w:space="0" w:color="auto"/>
                                                      </w:divBdr>
                                                      <w:divsChild>
                                                        <w:div w:id="454520831">
                                                          <w:marLeft w:val="0"/>
                                                          <w:marRight w:val="0"/>
                                                          <w:marTop w:val="0"/>
                                                          <w:marBottom w:val="0"/>
                                                          <w:divBdr>
                                                            <w:top w:val="none" w:sz="0" w:space="0" w:color="auto"/>
                                                            <w:left w:val="none" w:sz="0" w:space="0" w:color="auto"/>
                                                            <w:bottom w:val="none" w:sz="0" w:space="0" w:color="auto"/>
                                                            <w:right w:val="none" w:sz="0" w:space="0" w:color="auto"/>
                                                          </w:divBdr>
                                                          <w:divsChild>
                                                            <w:div w:id="615526304">
                                                              <w:marLeft w:val="0"/>
                                                              <w:marRight w:val="0"/>
                                                              <w:marTop w:val="0"/>
                                                              <w:marBottom w:val="0"/>
                                                              <w:divBdr>
                                                                <w:top w:val="none" w:sz="0" w:space="0" w:color="auto"/>
                                                                <w:left w:val="none" w:sz="0" w:space="0" w:color="auto"/>
                                                                <w:bottom w:val="none" w:sz="0" w:space="0" w:color="auto"/>
                                                                <w:right w:val="none" w:sz="0" w:space="0" w:color="auto"/>
                                                              </w:divBdr>
                                                              <w:divsChild>
                                                                <w:div w:id="917597192">
                                                                  <w:marLeft w:val="0"/>
                                                                  <w:marRight w:val="0"/>
                                                                  <w:marTop w:val="0"/>
                                                                  <w:marBottom w:val="0"/>
                                                                  <w:divBdr>
                                                                    <w:top w:val="none" w:sz="0" w:space="0" w:color="auto"/>
                                                                    <w:left w:val="none" w:sz="0" w:space="0" w:color="auto"/>
                                                                    <w:bottom w:val="none" w:sz="0" w:space="0" w:color="auto"/>
                                                                    <w:right w:val="none" w:sz="0" w:space="0" w:color="auto"/>
                                                                  </w:divBdr>
                                                                </w:div>
                                                                <w:div w:id="1966158339">
                                                                  <w:marLeft w:val="0"/>
                                                                  <w:marRight w:val="0"/>
                                                                  <w:marTop w:val="0"/>
                                                                  <w:marBottom w:val="0"/>
                                                                  <w:divBdr>
                                                                    <w:top w:val="none" w:sz="0" w:space="0" w:color="auto"/>
                                                                    <w:left w:val="none" w:sz="0" w:space="0" w:color="auto"/>
                                                                    <w:bottom w:val="none" w:sz="0" w:space="0" w:color="auto"/>
                                                                    <w:right w:val="none" w:sz="0" w:space="0" w:color="auto"/>
                                                                  </w:divBdr>
                                                                  <w:divsChild>
                                                                    <w:div w:id="1664624125">
                                                                      <w:marLeft w:val="45"/>
                                                                      <w:marRight w:val="45"/>
                                                                      <w:marTop w:val="15"/>
                                                                      <w:marBottom w:val="0"/>
                                                                      <w:divBdr>
                                                                        <w:top w:val="none" w:sz="0" w:space="0" w:color="auto"/>
                                                                        <w:left w:val="none" w:sz="0" w:space="0" w:color="auto"/>
                                                                        <w:bottom w:val="none" w:sz="0" w:space="0" w:color="auto"/>
                                                                        <w:right w:val="none" w:sz="0" w:space="0" w:color="auto"/>
                                                                      </w:divBdr>
                                                                      <w:divsChild>
                                                                        <w:div w:id="673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967642">
                                              <w:marLeft w:val="0"/>
                                              <w:marRight w:val="0"/>
                                              <w:marTop w:val="0"/>
                                              <w:marBottom w:val="420"/>
                                              <w:divBdr>
                                                <w:top w:val="none" w:sz="0" w:space="0" w:color="auto"/>
                                                <w:left w:val="none" w:sz="0" w:space="0" w:color="auto"/>
                                                <w:bottom w:val="none" w:sz="0" w:space="0" w:color="auto"/>
                                                <w:right w:val="none" w:sz="0" w:space="0" w:color="auto"/>
                                              </w:divBdr>
                                              <w:divsChild>
                                                <w:div w:id="1853299297">
                                                  <w:marLeft w:val="0"/>
                                                  <w:marRight w:val="0"/>
                                                  <w:marTop w:val="0"/>
                                                  <w:marBottom w:val="0"/>
                                                  <w:divBdr>
                                                    <w:top w:val="none" w:sz="0" w:space="0" w:color="auto"/>
                                                    <w:left w:val="none" w:sz="0" w:space="0" w:color="auto"/>
                                                    <w:bottom w:val="none" w:sz="0" w:space="0" w:color="auto"/>
                                                    <w:right w:val="none" w:sz="0" w:space="0" w:color="auto"/>
                                                  </w:divBdr>
                                                  <w:divsChild>
                                                    <w:div w:id="235823784">
                                                      <w:marLeft w:val="0"/>
                                                      <w:marRight w:val="0"/>
                                                      <w:marTop w:val="0"/>
                                                      <w:marBottom w:val="0"/>
                                                      <w:divBdr>
                                                        <w:top w:val="none" w:sz="0" w:space="0" w:color="auto"/>
                                                        <w:left w:val="none" w:sz="0" w:space="0" w:color="auto"/>
                                                        <w:bottom w:val="none" w:sz="0" w:space="0" w:color="auto"/>
                                                        <w:right w:val="none" w:sz="0" w:space="0" w:color="auto"/>
                                                      </w:divBdr>
                                                      <w:divsChild>
                                                        <w:div w:id="2100366647">
                                                          <w:marLeft w:val="0"/>
                                                          <w:marRight w:val="0"/>
                                                          <w:marTop w:val="0"/>
                                                          <w:marBottom w:val="0"/>
                                                          <w:divBdr>
                                                            <w:top w:val="none" w:sz="0" w:space="0" w:color="auto"/>
                                                            <w:left w:val="none" w:sz="0" w:space="0" w:color="auto"/>
                                                            <w:bottom w:val="none" w:sz="0" w:space="0" w:color="auto"/>
                                                            <w:right w:val="none" w:sz="0" w:space="0" w:color="auto"/>
                                                          </w:divBdr>
                                                          <w:divsChild>
                                                            <w:div w:id="1755515481">
                                                              <w:marLeft w:val="0"/>
                                                              <w:marRight w:val="0"/>
                                                              <w:marTop w:val="0"/>
                                                              <w:marBottom w:val="0"/>
                                                              <w:divBdr>
                                                                <w:top w:val="none" w:sz="0" w:space="0" w:color="auto"/>
                                                                <w:left w:val="none" w:sz="0" w:space="0" w:color="auto"/>
                                                                <w:bottom w:val="none" w:sz="0" w:space="0" w:color="auto"/>
                                                                <w:right w:val="none" w:sz="0" w:space="0" w:color="auto"/>
                                                              </w:divBdr>
                                                              <w:divsChild>
                                                                <w:div w:id="1117748626">
                                                                  <w:marLeft w:val="0"/>
                                                                  <w:marRight w:val="0"/>
                                                                  <w:marTop w:val="75"/>
                                                                  <w:marBottom w:val="75"/>
                                                                  <w:divBdr>
                                                                    <w:top w:val="none" w:sz="0" w:space="0" w:color="auto"/>
                                                                    <w:left w:val="none" w:sz="0" w:space="0" w:color="auto"/>
                                                                    <w:bottom w:val="none" w:sz="0" w:space="0" w:color="auto"/>
                                                                    <w:right w:val="none" w:sz="0" w:space="0" w:color="auto"/>
                                                                  </w:divBdr>
                                                                  <w:divsChild>
                                                                    <w:div w:id="326593275">
                                                                      <w:marLeft w:val="0"/>
                                                                      <w:marRight w:val="0"/>
                                                                      <w:marTop w:val="0"/>
                                                                      <w:marBottom w:val="0"/>
                                                                      <w:divBdr>
                                                                        <w:top w:val="none" w:sz="0" w:space="0" w:color="auto"/>
                                                                        <w:left w:val="none" w:sz="0" w:space="0" w:color="auto"/>
                                                                        <w:bottom w:val="none" w:sz="0" w:space="0" w:color="auto"/>
                                                                        <w:right w:val="none" w:sz="0" w:space="0" w:color="auto"/>
                                                                      </w:divBdr>
                                                                      <w:divsChild>
                                                                        <w:div w:id="618294834">
                                                                          <w:marLeft w:val="0"/>
                                                                          <w:marRight w:val="0"/>
                                                                          <w:marTop w:val="0"/>
                                                                          <w:marBottom w:val="0"/>
                                                                          <w:divBdr>
                                                                            <w:top w:val="none" w:sz="0" w:space="0" w:color="auto"/>
                                                                            <w:left w:val="none" w:sz="0" w:space="0" w:color="auto"/>
                                                                            <w:bottom w:val="none" w:sz="0" w:space="0" w:color="auto"/>
                                                                            <w:right w:val="none" w:sz="0" w:space="0" w:color="auto"/>
                                                                          </w:divBdr>
                                                                        </w:div>
                                                                        <w:div w:id="8360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867">
                                                                  <w:marLeft w:val="0"/>
                                                                  <w:marRight w:val="0"/>
                                                                  <w:marTop w:val="0"/>
                                                                  <w:marBottom w:val="0"/>
                                                                  <w:divBdr>
                                                                    <w:top w:val="none" w:sz="0" w:space="0" w:color="auto"/>
                                                                    <w:left w:val="none" w:sz="0" w:space="0" w:color="auto"/>
                                                                    <w:bottom w:val="none" w:sz="0" w:space="0" w:color="auto"/>
                                                                    <w:right w:val="none" w:sz="0" w:space="0" w:color="auto"/>
                                                                  </w:divBdr>
                                                                  <w:divsChild>
                                                                    <w:div w:id="481435732">
                                                                      <w:marLeft w:val="45"/>
                                                                      <w:marRight w:val="45"/>
                                                                      <w:marTop w:val="15"/>
                                                                      <w:marBottom w:val="0"/>
                                                                      <w:divBdr>
                                                                        <w:top w:val="none" w:sz="0" w:space="0" w:color="auto"/>
                                                                        <w:left w:val="none" w:sz="0" w:space="0" w:color="auto"/>
                                                                        <w:bottom w:val="none" w:sz="0" w:space="0" w:color="auto"/>
                                                                        <w:right w:val="none" w:sz="0" w:space="0" w:color="auto"/>
                                                                      </w:divBdr>
                                                                      <w:divsChild>
                                                                        <w:div w:id="340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467457">
                                      <w:marLeft w:val="0"/>
                                      <w:marRight w:val="0"/>
                                      <w:marTop w:val="0"/>
                                      <w:marBottom w:val="0"/>
                                      <w:divBdr>
                                        <w:top w:val="none" w:sz="0" w:space="0" w:color="auto"/>
                                        <w:left w:val="none" w:sz="0" w:space="0" w:color="auto"/>
                                        <w:bottom w:val="none" w:sz="0" w:space="0" w:color="auto"/>
                                        <w:right w:val="none" w:sz="0" w:space="0" w:color="auto"/>
                                      </w:divBdr>
                                      <w:divsChild>
                                        <w:div w:id="1371540300">
                                          <w:marLeft w:val="0"/>
                                          <w:marRight w:val="0"/>
                                          <w:marTop w:val="0"/>
                                          <w:marBottom w:val="0"/>
                                          <w:divBdr>
                                            <w:top w:val="none" w:sz="0" w:space="0" w:color="auto"/>
                                            <w:left w:val="none" w:sz="0" w:space="0" w:color="auto"/>
                                            <w:bottom w:val="none" w:sz="0" w:space="0" w:color="auto"/>
                                            <w:right w:val="none" w:sz="0" w:space="0" w:color="auto"/>
                                          </w:divBdr>
                                          <w:divsChild>
                                            <w:div w:id="1153330703">
                                              <w:marLeft w:val="0"/>
                                              <w:marRight w:val="0"/>
                                              <w:marTop w:val="0"/>
                                              <w:marBottom w:val="0"/>
                                              <w:divBdr>
                                                <w:top w:val="none" w:sz="0" w:space="0" w:color="auto"/>
                                                <w:left w:val="none" w:sz="0" w:space="0" w:color="auto"/>
                                                <w:bottom w:val="none" w:sz="0" w:space="0" w:color="auto"/>
                                                <w:right w:val="none" w:sz="0" w:space="0" w:color="auto"/>
                                              </w:divBdr>
                                              <w:divsChild>
                                                <w:div w:id="41946478">
                                                  <w:marLeft w:val="-240"/>
                                                  <w:marRight w:val="-240"/>
                                                  <w:marTop w:val="180"/>
                                                  <w:marBottom w:val="180"/>
                                                  <w:divBdr>
                                                    <w:top w:val="none" w:sz="0" w:space="0" w:color="auto"/>
                                                    <w:left w:val="none" w:sz="0" w:space="0" w:color="auto"/>
                                                    <w:bottom w:val="none" w:sz="0" w:space="0" w:color="auto"/>
                                                    <w:right w:val="none" w:sz="0" w:space="0" w:color="auto"/>
                                                  </w:divBdr>
                                                  <w:divsChild>
                                                    <w:div w:id="2033022621">
                                                      <w:marLeft w:val="0"/>
                                                      <w:marRight w:val="0"/>
                                                      <w:marTop w:val="0"/>
                                                      <w:marBottom w:val="0"/>
                                                      <w:divBdr>
                                                        <w:top w:val="none" w:sz="0" w:space="0" w:color="auto"/>
                                                        <w:left w:val="none" w:sz="0" w:space="0" w:color="auto"/>
                                                        <w:bottom w:val="none" w:sz="0" w:space="0" w:color="auto"/>
                                                        <w:right w:val="none" w:sz="0" w:space="0" w:color="auto"/>
                                                      </w:divBdr>
                                                      <w:divsChild>
                                                        <w:div w:id="1093739776">
                                                          <w:marLeft w:val="0"/>
                                                          <w:marRight w:val="0"/>
                                                          <w:marTop w:val="0"/>
                                                          <w:marBottom w:val="0"/>
                                                          <w:divBdr>
                                                            <w:top w:val="none" w:sz="0" w:space="0" w:color="auto"/>
                                                            <w:left w:val="none" w:sz="0" w:space="0" w:color="auto"/>
                                                            <w:bottom w:val="none" w:sz="0" w:space="0" w:color="auto"/>
                                                            <w:right w:val="none" w:sz="0" w:space="0" w:color="auto"/>
                                                          </w:divBdr>
                                                        </w:div>
                                                        <w:div w:id="18003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203">
                                                  <w:marLeft w:val="-240"/>
                                                  <w:marRight w:val="-240"/>
                                                  <w:marTop w:val="0"/>
                                                  <w:marBottom w:val="180"/>
                                                  <w:divBdr>
                                                    <w:top w:val="none" w:sz="0" w:space="0" w:color="auto"/>
                                                    <w:left w:val="none" w:sz="0" w:space="0" w:color="auto"/>
                                                    <w:bottom w:val="none" w:sz="0" w:space="0" w:color="auto"/>
                                                    <w:right w:val="none" w:sz="0" w:space="0" w:color="auto"/>
                                                  </w:divBdr>
                                                  <w:divsChild>
                                                    <w:div w:id="370960165">
                                                      <w:marLeft w:val="0"/>
                                                      <w:marRight w:val="0"/>
                                                      <w:marTop w:val="0"/>
                                                      <w:marBottom w:val="0"/>
                                                      <w:divBdr>
                                                        <w:top w:val="none" w:sz="0" w:space="0" w:color="auto"/>
                                                        <w:left w:val="none" w:sz="0" w:space="0" w:color="auto"/>
                                                        <w:bottom w:val="none" w:sz="0" w:space="0" w:color="auto"/>
                                                        <w:right w:val="none" w:sz="0" w:space="0" w:color="auto"/>
                                                      </w:divBdr>
                                                      <w:divsChild>
                                                        <w:div w:id="1498156756">
                                                          <w:marLeft w:val="0"/>
                                                          <w:marRight w:val="0"/>
                                                          <w:marTop w:val="0"/>
                                                          <w:marBottom w:val="0"/>
                                                          <w:divBdr>
                                                            <w:top w:val="none" w:sz="0" w:space="0" w:color="auto"/>
                                                            <w:left w:val="none" w:sz="0" w:space="0" w:color="auto"/>
                                                            <w:bottom w:val="none" w:sz="0" w:space="0" w:color="auto"/>
                                                            <w:right w:val="none" w:sz="0" w:space="0" w:color="auto"/>
                                                          </w:divBdr>
                                                        </w:div>
                                                        <w:div w:id="15121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159">
                                                  <w:marLeft w:val="-240"/>
                                                  <w:marRight w:val="-240"/>
                                                  <w:marTop w:val="180"/>
                                                  <w:marBottom w:val="0"/>
                                                  <w:divBdr>
                                                    <w:top w:val="none" w:sz="0" w:space="0" w:color="auto"/>
                                                    <w:left w:val="none" w:sz="0" w:space="0" w:color="auto"/>
                                                    <w:bottom w:val="none" w:sz="0" w:space="0" w:color="auto"/>
                                                    <w:right w:val="none" w:sz="0" w:space="0" w:color="auto"/>
                                                  </w:divBdr>
                                                  <w:divsChild>
                                                    <w:div w:id="1196893309">
                                                      <w:marLeft w:val="0"/>
                                                      <w:marRight w:val="0"/>
                                                      <w:marTop w:val="0"/>
                                                      <w:marBottom w:val="0"/>
                                                      <w:divBdr>
                                                        <w:top w:val="none" w:sz="0" w:space="0" w:color="auto"/>
                                                        <w:left w:val="none" w:sz="0" w:space="0" w:color="auto"/>
                                                        <w:bottom w:val="none" w:sz="0" w:space="0" w:color="auto"/>
                                                        <w:right w:val="none" w:sz="0" w:space="0" w:color="auto"/>
                                                      </w:divBdr>
                                                      <w:divsChild>
                                                        <w:div w:id="432550160">
                                                          <w:marLeft w:val="0"/>
                                                          <w:marRight w:val="0"/>
                                                          <w:marTop w:val="0"/>
                                                          <w:marBottom w:val="0"/>
                                                          <w:divBdr>
                                                            <w:top w:val="none" w:sz="0" w:space="0" w:color="auto"/>
                                                            <w:left w:val="none" w:sz="0" w:space="0" w:color="auto"/>
                                                            <w:bottom w:val="none" w:sz="0" w:space="0" w:color="auto"/>
                                                            <w:right w:val="none" w:sz="0" w:space="0" w:color="auto"/>
                                                          </w:divBdr>
                                                        </w:div>
                                                        <w:div w:id="5925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499">
                                      <w:marLeft w:val="0"/>
                                      <w:marRight w:val="0"/>
                                      <w:marTop w:val="0"/>
                                      <w:marBottom w:val="0"/>
                                      <w:divBdr>
                                        <w:top w:val="none" w:sz="0" w:space="0" w:color="auto"/>
                                        <w:left w:val="none" w:sz="0" w:space="0" w:color="auto"/>
                                        <w:bottom w:val="none" w:sz="0" w:space="0" w:color="auto"/>
                                        <w:right w:val="none" w:sz="0" w:space="0" w:color="auto"/>
                                      </w:divBdr>
                                      <w:divsChild>
                                        <w:div w:id="2064282885">
                                          <w:marLeft w:val="0"/>
                                          <w:marRight w:val="0"/>
                                          <w:marTop w:val="0"/>
                                          <w:marBottom w:val="0"/>
                                          <w:divBdr>
                                            <w:top w:val="none" w:sz="0" w:space="0" w:color="auto"/>
                                            <w:left w:val="none" w:sz="0" w:space="0" w:color="auto"/>
                                            <w:bottom w:val="none" w:sz="0" w:space="0" w:color="auto"/>
                                            <w:right w:val="none" w:sz="0" w:space="0" w:color="auto"/>
                                          </w:divBdr>
                                          <w:divsChild>
                                            <w:div w:id="310448077">
                                              <w:marLeft w:val="0"/>
                                              <w:marRight w:val="0"/>
                                              <w:marTop w:val="0"/>
                                              <w:marBottom w:val="390"/>
                                              <w:divBdr>
                                                <w:top w:val="none" w:sz="0" w:space="0" w:color="auto"/>
                                                <w:left w:val="none" w:sz="0" w:space="0" w:color="auto"/>
                                                <w:bottom w:val="none" w:sz="0" w:space="0" w:color="auto"/>
                                                <w:right w:val="none" w:sz="0" w:space="0" w:color="auto"/>
                                              </w:divBdr>
                                              <w:divsChild>
                                                <w:div w:id="1785226654">
                                                  <w:marLeft w:val="0"/>
                                                  <w:marRight w:val="0"/>
                                                  <w:marTop w:val="0"/>
                                                  <w:marBottom w:val="0"/>
                                                  <w:divBdr>
                                                    <w:top w:val="none" w:sz="0" w:space="0" w:color="auto"/>
                                                    <w:left w:val="none" w:sz="0" w:space="0" w:color="auto"/>
                                                    <w:bottom w:val="none" w:sz="0" w:space="0" w:color="auto"/>
                                                    <w:right w:val="none" w:sz="0" w:space="0" w:color="auto"/>
                                                  </w:divBdr>
                                                  <w:divsChild>
                                                    <w:div w:id="828789698">
                                                      <w:marLeft w:val="0"/>
                                                      <w:marRight w:val="0"/>
                                                      <w:marTop w:val="0"/>
                                                      <w:marBottom w:val="0"/>
                                                      <w:divBdr>
                                                        <w:top w:val="none" w:sz="0" w:space="0" w:color="auto"/>
                                                        <w:left w:val="none" w:sz="0" w:space="0" w:color="auto"/>
                                                        <w:bottom w:val="none" w:sz="0" w:space="0" w:color="auto"/>
                                                        <w:right w:val="none" w:sz="0" w:space="0" w:color="auto"/>
                                                      </w:divBdr>
                                                      <w:divsChild>
                                                        <w:div w:id="1568691421">
                                                          <w:marLeft w:val="0"/>
                                                          <w:marRight w:val="0"/>
                                                          <w:marTop w:val="0"/>
                                                          <w:marBottom w:val="0"/>
                                                          <w:divBdr>
                                                            <w:top w:val="none" w:sz="0" w:space="0" w:color="auto"/>
                                                            <w:left w:val="none" w:sz="0" w:space="0" w:color="auto"/>
                                                            <w:bottom w:val="none" w:sz="0" w:space="0" w:color="auto"/>
                                                            <w:right w:val="none" w:sz="0" w:space="0" w:color="auto"/>
                                                          </w:divBdr>
                                                          <w:divsChild>
                                                            <w:div w:id="264575580">
                                                              <w:marLeft w:val="0"/>
                                                              <w:marRight w:val="0"/>
                                                              <w:marTop w:val="0"/>
                                                              <w:marBottom w:val="0"/>
                                                              <w:divBdr>
                                                                <w:top w:val="none" w:sz="0" w:space="0" w:color="auto"/>
                                                                <w:left w:val="none" w:sz="0" w:space="0" w:color="auto"/>
                                                                <w:bottom w:val="none" w:sz="0" w:space="0" w:color="auto"/>
                                                                <w:right w:val="none" w:sz="0" w:space="0" w:color="auto"/>
                                                              </w:divBdr>
                                                              <w:divsChild>
                                                                <w:div w:id="698747538">
                                                                  <w:marLeft w:val="0"/>
                                                                  <w:marRight w:val="0"/>
                                                                  <w:marTop w:val="0"/>
                                                                  <w:marBottom w:val="0"/>
                                                                  <w:divBdr>
                                                                    <w:top w:val="none" w:sz="0" w:space="0" w:color="auto"/>
                                                                    <w:left w:val="none" w:sz="0" w:space="0" w:color="auto"/>
                                                                    <w:bottom w:val="none" w:sz="0" w:space="0" w:color="auto"/>
                                                                    <w:right w:val="none" w:sz="0" w:space="0" w:color="auto"/>
                                                                  </w:divBdr>
                                                                </w:div>
                                                                <w:div w:id="1369066726">
                                                                  <w:marLeft w:val="0"/>
                                                                  <w:marRight w:val="0"/>
                                                                  <w:marTop w:val="0"/>
                                                                  <w:marBottom w:val="0"/>
                                                                  <w:divBdr>
                                                                    <w:top w:val="none" w:sz="0" w:space="0" w:color="auto"/>
                                                                    <w:left w:val="none" w:sz="0" w:space="0" w:color="auto"/>
                                                                    <w:bottom w:val="none" w:sz="0" w:space="0" w:color="auto"/>
                                                                    <w:right w:val="none" w:sz="0" w:space="0" w:color="auto"/>
                                                                  </w:divBdr>
                                                                  <w:divsChild>
                                                                    <w:div w:id="1024400638">
                                                                      <w:marLeft w:val="45"/>
                                                                      <w:marRight w:val="45"/>
                                                                      <w:marTop w:val="15"/>
                                                                      <w:marBottom w:val="0"/>
                                                                      <w:divBdr>
                                                                        <w:top w:val="none" w:sz="0" w:space="0" w:color="auto"/>
                                                                        <w:left w:val="none" w:sz="0" w:space="0" w:color="auto"/>
                                                                        <w:bottom w:val="none" w:sz="0" w:space="0" w:color="auto"/>
                                                                        <w:right w:val="none" w:sz="0" w:space="0" w:color="auto"/>
                                                                      </w:divBdr>
                                                                      <w:divsChild>
                                                                        <w:div w:id="2082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436078">
                                              <w:marLeft w:val="0"/>
                                              <w:marRight w:val="0"/>
                                              <w:marTop w:val="0"/>
                                              <w:marBottom w:val="420"/>
                                              <w:divBdr>
                                                <w:top w:val="none" w:sz="0" w:space="0" w:color="auto"/>
                                                <w:left w:val="none" w:sz="0" w:space="0" w:color="auto"/>
                                                <w:bottom w:val="none" w:sz="0" w:space="0" w:color="auto"/>
                                                <w:right w:val="none" w:sz="0" w:space="0" w:color="auto"/>
                                              </w:divBdr>
                                              <w:divsChild>
                                                <w:div w:id="1249001002">
                                                  <w:marLeft w:val="0"/>
                                                  <w:marRight w:val="0"/>
                                                  <w:marTop w:val="0"/>
                                                  <w:marBottom w:val="0"/>
                                                  <w:divBdr>
                                                    <w:top w:val="none" w:sz="0" w:space="0" w:color="auto"/>
                                                    <w:left w:val="none" w:sz="0" w:space="0" w:color="auto"/>
                                                    <w:bottom w:val="none" w:sz="0" w:space="0" w:color="auto"/>
                                                    <w:right w:val="none" w:sz="0" w:space="0" w:color="auto"/>
                                                  </w:divBdr>
                                                  <w:divsChild>
                                                    <w:div w:id="1439134433">
                                                      <w:marLeft w:val="0"/>
                                                      <w:marRight w:val="0"/>
                                                      <w:marTop w:val="0"/>
                                                      <w:marBottom w:val="0"/>
                                                      <w:divBdr>
                                                        <w:top w:val="none" w:sz="0" w:space="0" w:color="auto"/>
                                                        <w:left w:val="none" w:sz="0" w:space="0" w:color="auto"/>
                                                        <w:bottom w:val="none" w:sz="0" w:space="0" w:color="auto"/>
                                                        <w:right w:val="none" w:sz="0" w:space="0" w:color="auto"/>
                                                      </w:divBdr>
                                                      <w:divsChild>
                                                        <w:div w:id="1781682551">
                                                          <w:marLeft w:val="0"/>
                                                          <w:marRight w:val="0"/>
                                                          <w:marTop w:val="0"/>
                                                          <w:marBottom w:val="0"/>
                                                          <w:divBdr>
                                                            <w:top w:val="none" w:sz="0" w:space="0" w:color="auto"/>
                                                            <w:left w:val="none" w:sz="0" w:space="0" w:color="auto"/>
                                                            <w:bottom w:val="none" w:sz="0" w:space="0" w:color="auto"/>
                                                            <w:right w:val="none" w:sz="0" w:space="0" w:color="auto"/>
                                                          </w:divBdr>
                                                          <w:divsChild>
                                                            <w:div w:id="1182282948">
                                                              <w:marLeft w:val="0"/>
                                                              <w:marRight w:val="0"/>
                                                              <w:marTop w:val="0"/>
                                                              <w:marBottom w:val="0"/>
                                                              <w:divBdr>
                                                                <w:top w:val="none" w:sz="0" w:space="0" w:color="auto"/>
                                                                <w:left w:val="none" w:sz="0" w:space="0" w:color="auto"/>
                                                                <w:bottom w:val="none" w:sz="0" w:space="0" w:color="auto"/>
                                                                <w:right w:val="none" w:sz="0" w:space="0" w:color="auto"/>
                                                              </w:divBdr>
                                                              <w:divsChild>
                                                                <w:div w:id="801389734">
                                                                  <w:marLeft w:val="0"/>
                                                                  <w:marRight w:val="0"/>
                                                                  <w:marTop w:val="0"/>
                                                                  <w:marBottom w:val="0"/>
                                                                  <w:divBdr>
                                                                    <w:top w:val="none" w:sz="0" w:space="0" w:color="auto"/>
                                                                    <w:left w:val="none" w:sz="0" w:space="0" w:color="auto"/>
                                                                    <w:bottom w:val="none" w:sz="0" w:space="0" w:color="auto"/>
                                                                    <w:right w:val="none" w:sz="0" w:space="0" w:color="auto"/>
                                                                  </w:divBdr>
                                                                  <w:divsChild>
                                                                    <w:div w:id="1121070668">
                                                                      <w:marLeft w:val="45"/>
                                                                      <w:marRight w:val="45"/>
                                                                      <w:marTop w:val="15"/>
                                                                      <w:marBottom w:val="0"/>
                                                                      <w:divBdr>
                                                                        <w:top w:val="none" w:sz="0" w:space="0" w:color="auto"/>
                                                                        <w:left w:val="none" w:sz="0" w:space="0" w:color="auto"/>
                                                                        <w:bottom w:val="none" w:sz="0" w:space="0" w:color="auto"/>
                                                                        <w:right w:val="none" w:sz="0" w:space="0" w:color="auto"/>
                                                                      </w:divBdr>
                                                                      <w:divsChild>
                                                                        <w:div w:id="20487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565815">
                  <w:marLeft w:val="0"/>
                  <w:marRight w:val="0"/>
                  <w:marTop w:val="0"/>
                  <w:marBottom w:val="0"/>
                  <w:divBdr>
                    <w:top w:val="none" w:sz="0" w:space="0" w:color="auto"/>
                    <w:left w:val="none" w:sz="0" w:space="0" w:color="auto"/>
                    <w:bottom w:val="none" w:sz="0" w:space="0" w:color="auto"/>
                    <w:right w:val="none" w:sz="0" w:space="0" w:color="auto"/>
                  </w:divBdr>
                  <w:divsChild>
                    <w:div w:id="1109548717">
                      <w:marLeft w:val="0"/>
                      <w:marRight w:val="0"/>
                      <w:marTop w:val="0"/>
                      <w:marBottom w:val="0"/>
                      <w:divBdr>
                        <w:top w:val="none" w:sz="0" w:space="0" w:color="auto"/>
                        <w:left w:val="none" w:sz="0" w:space="0" w:color="auto"/>
                        <w:bottom w:val="none" w:sz="0" w:space="0" w:color="auto"/>
                        <w:right w:val="none" w:sz="0" w:space="0" w:color="auto"/>
                      </w:divBdr>
                      <w:divsChild>
                        <w:div w:id="13236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19561">
                  <w:marLeft w:val="0"/>
                  <w:marRight w:val="0"/>
                  <w:marTop w:val="0"/>
                  <w:marBottom w:val="0"/>
                  <w:divBdr>
                    <w:top w:val="none" w:sz="0" w:space="0" w:color="auto"/>
                    <w:left w:val="none" w:sz="0" w:space="0" w:color="auto"/>
                    <w:bottom w:val="none" w:sz="0" w:space="0" w:color="auto"/>
                    <w:right w:val="none" w:sz="0" w:space="0" w:color="auto"/>
                  </w:divBdr>
                  <w:divsChild>
                    <w:div w:id="1987779612">
                      <w:marLeft w:val="0"/>
                      <w:marRight w:val="0"/>
                      <w:marTop w:val="0"/>
                      <w:marBottom w:val="0"/>
                      <w:divBdr>
                        <w:top w:val="none" w:sz="0" w:space="0" w:color="auto"/>
                        <w:left w:val="none" w:sz="0" w:space="0" w:color="auto"/>
                        <w:bottom w:val="none" w:sz="0" w:space="0" w:color="auto"/>
                        <w:right w:val="none" w:sz="0" w:space="0" w:color="auto"/>
                      </w:divBdr>
                      <w:divsChild>
                        <w:div w:id="732702586">
                          <w:marLeft w:val="0"/>
                          <w:marRight w:val="0"/>
                          <w:marTop w:val="0"/>
                          <w:marBottom w:val="0"/>
                          <w:divBdr>
                            <w:top w:val="none" w:sz="0" w:space="0" w:color="auto"/>
                            <w:left w:val="none" w:sz="0" w:space="0" w:color="auto"/>
                            <w:bottom w:val="none" w:sz="0" w:space="0" w:color="auto"/>
                            <w:right w:val="none" w:sz="0" w:space="0" w:color="auto"/>
                          </w:divBdr>
                          <w:divsChild>
                            <w:div w:id="1145511712">
                              <w:marLeft w:val="0"/>
                              <w:marRight w:val="0"/>
                              <w:marTop w:val="0"/>
                              <w:marBottom w:val="420"/>
                              <w:divBdr>
                                <w:top w:val="none" w:sz="0" w:space="0" w:color="auto"/>
                                <w:left w:val="none" w:sz="0" w:space="0" w:color="auto"/>
                                <w:bottom w:val="none" w:sz="0" w:space="0" w:color="auto"/>
                                <w:right w:val="none" w:sz="0" w:space="0" w:color="auto"/>
                              </w:divBdr>
                              <w:divsChild>
                                <w:div w:id="1384909089">
                                  <w:marLeft w:val="0"/>
                                  <w:marRight w:val="0"/>
                                  <w:marTop w:val="0"/>
                                  <w:marBottom w:val="0"/>
                                  <w:divBdr>
                                    <w:top w:val="none" w:sz="0" w:space="0" w:color="auto"/>
                                    <w:left w:val="none" w:sz="0" w:space="0" w:color="auto"/>
                                    <w:bottom w:val="none" w:sz="0" w:space="0" w:color="auto"/>
                                    <w:right w:val="none" w:sz="0" w:space="0" w:color="auto"/>
                                  </w:divBdr>
                                  <w:divsChild>
                                    <w:div w:id="1073816855">
                                      <w:marLeft w:val="0"/>
                                      <w:marRight w:val="0"/>
                                      <w:marTop w:val="0"/>
                                      <w:marBottom w:val="0"/>
                                      <w:divBdr>
                                        <w:top w:val="none" w:sz="0" w:space="0" w:color="auto"/>
                                        <w:left w:val="none" w:sz="0" w:space="0" w:color="auto"/>
                                        <w:bottom w:val="none" w:sz="0" w:space="0" w:color="auto"/>
                                        <w:right w:val="none" w:sz="0" w:space="0" w:color="auto"/>
                                      </w:divBdr>
                                    </w:div>
                                    <w:div w:id="1728604630">
                                      <w:marLeft w:val="0"/>
                                      <w:marRight w:val="0"/>
                                      <w:marTop w:val="0"/>
                                      <w:marBottom w:val="0"/>
                                      <w:divBdr>
                                        <w:top w:val="none" w:sz="0" w:space="0" w:color="auto"/>
                                        <w:left w:val="none" w:sz="0" w:space="0" w:color="auto"/>
                                        <w:bottom w:val="none" w:sz="0" w:space="0" w:color="auto"/>
                                        <w:right w:val="none" w:sz="0" w:space="0" w:color="auto"/>
                                      </w:divBdr>
                                    </w:div>
                                  </w:divsChild>
                                </w:div>
                                <w:div w:id="19188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1788">
      <w:bodyDiv w:val="1"/>
      <w:marLeft w:val="0"/>
      <w:marRight w:val="0"/>
      <w:marTop w:val="0"/>
      <w:marBottom w:val="0"/>
      <w:divBdr>
        <w:top w:val="none" w:sz="0" w:space="0" w:color="auto"/>
        <w:left w:val="none" w:sz="0" w:space="0" w:color="auto"/>
        <w:bottom w:val="none" w:sz="0" w:space="0" w:color="auto"/>
        <w:right w:val="none" w:sz="0" w:space="0" w:color="auto"/>
      </w:divBdr>
      <w:divsChild>
        <w:div w:id="2087800598">
          <w:marLeft w:val="418"/>
          <w:marRight w:val="0"/>
          <w:marTop w:val="0"/>
          <w:marBottom w:val="0"/>
          <w:divBdr>
            <w:top w:val="none" w:sz="0" w:space="0" w:color="auto"/>
            <w:left w:val="none" w:sz="0" w:space="0" w:color="auto"/>
            <w:bottom w:val="none" w:sz="0" w:space="0" w:color="auto"/>
            <w:right w:val="none" w:sz="0" w:space="0" w:color="auto"/>
          </w:divBdr>
        </w:div>
      </w:divsChild>
    </w:div>
    <w:div w:id="317078671">
      <w:bodyDiv w:val="1"/>
      <w:marLeft w:val="0"/>
      <w:marRight w:val="0"/>
      <w:marTop w:val="0"/>
      <w:marBottom w:val="0"/>
      <w:divBdr>
        <w:top w:val="none" w:sz="0" w:space="0" w:color="auto"/>
        <w:left w:val="none" w:sz="0" w:space="0" w:color="auto"/>
        <w:bottom w:val="none" w:sz="0" w:space="0" w:color="auto"/>
        <w:right w:val="none" w:sz="0" w:space="0" w:color="auto"/>
      </w:divBdr>
      <w:divsChild>
        <w:div w:id="1695768316">
          <w:marLeft w:val="1166"/>
          <w:marRight w:val="0"/>
          <w:marTop w:val="86"/>
          <w:marBottom w:val="0"/>
          <w:divBdr>
            <w:top w:val="none" w:sz="0" w:space="0" w:color="auto"/>
            <w:left w:val="none" w:sz="0" w:space="0" w:color="auto"/>
            <w:bottom w:val="none" w:sz="0" w:space="0" w:color="auto"/>
            <w:right w:val="none" w:sz="0" w:space="0" w:color="auto"/>
          </w:divBdr>
        </w:div>
      </w:divsChild>
    </w:div>
    <w:div w:id="384375251">
      <w:bodyDiv w:val="1"/>
      <w:marLeft w:val="0"/>
      <w:marRight w:val="0"/>
      <w:marTop w:val="0"/>
      <w:marBottom w:val="0"/>
      <w:divBdr>
        <w:top w:val="none" w:sz="0" w:space="0" w:color="auto"/>
        <w:left w:val="none" w:sz="0" w:space="0" w:color="auto"/>
        <w:bottom w:val="none" w:sz="0" w:space="0" w:color="auto"/>
        <w:right w:val="none" w:sz="0" w:space="0" w:color="auto"/>
      </w:divBdr>
    </w:div>
    <w:div w:id="385226269">
      <w:bodyDiv w:val="1"/>
      <w:marLeft w:val="0"/>
      <w:marRight w:val="0"/>
      <w:marTop w:val="0"/>
      <w:marBottom w:val="0"/>
      <w:divBdr>
        <w:top w:val="none" w:sz="0" w:space="0" w:color="auto"/>
        <w:left w:val="none" w:sz="0" w:space="0" w:color="auto"/>
        <w:bottom w:val="none" w:sz="0" w:space="0" w:color="auto"/>
        <w:right w:val="none" w:sz="0" w:space="0" w:color="auto"/>
      </w:divBdr>
    </w:div>
    <w:div w:id="401560876">
      <w:bodyDiv w:val="1"/>
      <w:marLeft w:val="0"/>
      <w:marRight w:val="0"/>
      <w:marTop w:val="0"/>
      <w:marBottom w:val="0"/>
      <w:divBdr>
        <w:top w:val="none" w:sz="0" w:space="0" w:color="auto"/>
        <w:left w:val="none" w:sz="0" w:space="0" w:color="auto"/>
        <w:bottom w:val="none" w:sz="0" w:space="0" w:color="auto"/>
        <w:right w:val="none" w:sz="0" w:space="0" w:color="auto"/>
      </w:divBdr>
      <w:divsChild>
        <w:div w:id="832449736">
          <w:marLeft w:val="446"/>
          <w:marRight w:val="0"/>
          <w:marTop w:val="0"/>
          <w:marBottom w:val="0"/>
          <w:divBdr>
            <w:top w:val="none" w:sz="0" w:space="0" w:color="auto"/>
            <w:left w:val="none" w:sz="0" w:space="0" w:color="auto"/>
            <w:bottom w:val="none" w:sz="0" w:space="0" w:color="auto"/>
            <w:right w:val="none" w:sz="0" w:space="0" w:color="auto"/>
          </w:divBdr>
        </w:div>
      </w:divsChild>
    </w:div>
    <w:div w:id="409084015">
      <w:bodyDiv w:val="1"/>
      <w:marLeft w:val="0"/>
      <w:marRight w:val="0"/>
      <w:marTop w:val="0"/>
      <w:marBottom w:val="0"/>
      <w:divBdr>
        <w:top w:val="none" w:sz="0" w:space="0" w:color="auto"/>
        <w:left w:val="none" w:sz="0" w:space="0" w:color="auto"/>
        <w:bottom w:val="none" w:sz="0" w:space="0" w:color="auto"/>
        <w:right w:val="none" w:sz="0" w:space="0" w:color="auto"/>
      </w:divBdr>
    </w:div>
    <w:div w:id="409813201">
      <w:bodyDiv w:val="1"/>
      <w:marLeft w:val="0"/>
      <w:marRight w:val="0"/>
      <w:marTop w:val="0"/>
      <w:marBottom w:val="0"/>
      <w:divBdr>
        <w:top w:val="none" w:sz="0" w:space="0" w:color="auto"/>
        <w:left w:val="none" w:sz="0" w:space="0" w:color="auto"/>
        <w:bottom w:val="none" w:sz="0" w:space="0" w:color="auto"/>
        <w:right w:val="none" w:sz="0" w:space="0" w:color="auto"/>
      </w:divBdr>
    </w:div>
    <w:div w:id="436875972">
      <w:bodyDiv w:val="1"/>
      <w:marLeft w:val="0"/>
      <w:marRight w:val="0"/>
      <w:marTop w:val="0"/>
      <w:marBottom w:val="0"/>
      <w:divBdr>
        <w:top w:val="none" w:sz="0" w:space="0" w:color="auto"/>
        <w:left w:val="none" w:sz="0" w:space="0" w:color="auto"/>
        <w:bottom w:val="none" w:sz="0" w:space="0" w:color="auto"/>
        <w:right w:val="none" w:sz="0" w:space="0" w:color="auto"/>
      </w:divBdr>
      <w:divsChild>
        <w:div w:id="1027412260">
          <w:marLeft w:val="446"/>
          <w:marRight w:val="0"/>
          <w:marTop w:val="0"/>
          <w:marBottom w:val="0"/>
          <w:divBdr>
            <w:top w:val="none" w:sz="0" w:space="0" w:color="auto"/>
            <w:left w:val="none" w:sz="0" w:space="0" w:color="auto"/>
            <w:bottom w:val="none" w:sz="0" w:space="0" w:color="auto"/>
            <w:right w:val="none" w:sz="0" w:space="0" w:color="auto"/>
          </w:divBdr>
        </w:div>
      </w:divsChild>
    </w:div>
    <w:div w:id="446628946">
      <w:bodyDiv w:val="1"/>
      <w:marLeft w:val="0"/>
      <w:marRight w:val="0"/>
      <w:marTop w:val="0"/>
      <w:marBottom w:val="0"/>
      <w:divBdr>
        <w:top w:val="none" w:sz="0" w:space="0" w:color="auto"/>
        <w:left w:val="none" w:sz="0" w:space="0" w:color="auto"/>
        <w:bottom w:val="none" w:sz="0" w:space="0" w:color="auto"/>
        <w:right w:val="none" w:sz="0" w:space="0" w:color="auto"/>
      </w:divBdr>
    </w:div>
    <w:div w:id="464662174">
      <w:bodyDiv w:val="1"/>
      <w:marLeft w:val="0"/>
      <w:marRight w:val="0"/>
      <w:marTop w:val="0"/>
      <w:marBottom w:val="0"/>
      <w:divBdr>
        <w:top w:val="none" w:sz="0" w:space="0" w:color="auto"/>
        <w:left w:val="none" w:sz="0" w:space="0" w:color="auto"/>
        <w:bottom w:val="none" w:sz="0" w:space="0" w:color="auto"/>
        <w:right w:val="none" w:sz="0" w:space="0" w:color="auto"/>
      </w:divBdr>
    </w:div>
    <w:div w:id="475604957">
      <w:bodyDiv w:val="1"/>
      <w:marLeft w:val="0"/>
      <w:marRight w:val="0"/>
      <w:marTop w:val="0"/>
      <w:marBottom w:val="0"/>
      <w:divBdr>
        <w:top w:val="none" w:sz="0" w:space="0" w:color="auto"/>
        <w:left w:val="none" w:sz="0" w:space="0" w:color="auto"/>
        <w:bottom w:val="none" w:sz="0" w:space="0" w:color="auto"/>
        <w:right w:val="none" w:sz="0" w:space="0" w:color="auto"/>
      </w:divBdr>
      <w:divsChild>
        <w:div w:id="1046372379">
          <w:marLeft w:val="0"/>
          <w:marRight w:val="0"/>
          <w:marTop w:val="60"/>
          <w:marBottom w:val="0"/>
          <w:divBdr>
            <w:top w:val="none" w:sz="0" w:space="0" w:color="auto"/>
            <w:left w:val="none" w:sz="0" w:space="0" w:color="auto"/>
            <w:bottom w:val="none" w:sz="0" w:space="0" w:color="auto"/>
            <w:right w:val="none" w:sz="0" w:space="0" w:color="auto"/>
          </w:divBdr>
        </w:div>
      </w:divsChild>
    </w:div>
    <w:div w:id="476533786">
      <w:bodyDiv w:val="1"/>
      <w:marLeft w:val="0"/>
      <w:marRight w:val="0"/>
      <w:marTop w:val="0"/>
      <w:marBottom w:val="0"/>
      <w:divBdr>
        <w:top w:val="none" w:sz="0" w:space="0" w:color="auto"/>
        <w:left w:val="none" w:sz="0" w:space="0" w:color="auto"/>
        <w:bottom w:val="none" w:sz="0" w:space="0" w:color="auto"/>
        <w:right w:val="none" w:sz="0" w:space="0" w:color="auto"/>
      </w:divBdr>
      <w:divsChild>
        <w:div w:id="177891659">
          <w:marLeft w:val="446"/>
          <w:marRight w:val="0"/>
          <w:marTop w:val="0"/>
          <w:marBottom w:val="0"/>
          <w:divBdr>
            <w:top w:val="none" w:sz="0" w:space="0" w:color="auto"/>
            <w:left w:val="none" w:sz="0" w:space="0" w:color="auto"/>
            <w:bottom w:val="none" w:sz="0" w:space="0" w:color="auto"/>
            <w:right w:val="none" w:sz="0" w:space="0" w:color="auto"/>
          </w:divBdr>
        </w:div>
      </w:divsChild>
    </w:div>
    <w:div w:id="478158794">
      <w:bodyDiv w:val="1"/>
      <w:marLeft w:val="0"/>
      <w:marRight w:val="0"/>
      <w:marTop w:val="0"/>
      <w:marBottom w:val="0"/>
      <w:divBdr>
        <w:top w:val="none" w:sz="0" w:space="0" w:color="auto"/>
        <w:left w:val="none" w:sz="0" w:space="0" w:color="auto"/>
        <w:bottom w:val="none" w:sz="0" w:space="0" w:color="auto"/>
        <w:right w:val="none" w:sz="0" w:space="0" w:color="auto"/>
      </w:divBdr>
      <w:divsChild>
        <w:div w:id="1570383702">
          <w:marLeft w:val="274"/>
          <w:marRight w:val="0"/>
          <w:marTop w:val="0"/>
          <w:marBottom w:val="0"/>
          <w:divBdr>
            <w:top w:val="none" w:sz="0" w:space="0" w:color="auto"/>
            <w:left w:val="none" w:sz="0" w:space="0" w:color="auto"/>
            <w:bottom w:val="none" w:sz="0" w:space="0" w:color="auto"/>
            <w:right w:val="none" w:sz="0" w:space="0" w:color="auto"/>
          </w:divBdr>
        </w:div>
      </w:divsChild>
    </w:div>
    <w:div w:id="494105654">
      <w:bodyDiv w:val="1"/>
      <w:marLeft w:val="0"/>
      <w:marRight w:val="0"/>
      <w:marTop w:val="0"/>
      <w:marBottom w:val="0"/>
      <w:divBdr>
        <w:top w:val="none" w:sz="0" w:space="0" w:color="auto"/>
        <w:left w:val="none" w:sz="0" w:space="0" w:color="auto"/>
        <w:bottom w:val="none" w:sz="0" w:space="0" w:color="auto"/>
        <w:right w:val="none" w:sz="0" w:space="0" w:color="auto"/>
      </w:divBdr>
      <w:divsChild>
        <w:div w:id="1675959292">
          <w:marLeft w:val="446"/>
          <w:marRight w:val="0"/>
          <w:marTop w:val="0"/>
          <w:marBottom w:val="0"/>
          <w:divBdr>
            <w:top w:val="none" w:sz="0" w:space="0" w:color="auto"/>
            <w:left w:val="none" w:sz="0" w:space="0" w:color="auto"/>
            <w:bottom w:val="none" w:sz="0" w:space="0" w:color="auto"/>
            <w:right w:val="none" w:sz="0" w:space="0" w:color="auto"/>
          </w:divBdr>
        </w:div>
      </w:divsChild>
    </w:div>
    <w:div w:id="501971687">
      <w:bodyDiv w:val="1"/>
      <w:marLeft w:val="0"/>
      <w:marRight w:val="0"/>
      <w:marTop w:val="0"/>
      <w:marBottom w:val="0"/>
      <w:divBdr>
        <w:top w:val="none" w:sz="0" w:space="0" w:color="auto"/>
        <w:left w:val="none" w:sz="0" w:space="0" w:color="auto"/>
        <w:bottom w:val="none" w:sz="0" w:space="0" w:color="auto"/>
        <w:right w:val="none" w:sz="0" w:space="0" w:color="auto"/>
      </w:divBdr>
      <w:divsChild>
        <w:div w:id="447236942">
          <w:marLeft w:val="446"/>
          <w:marRight w:val="0"/>
          <w:marTop w:val="0"/>
          <w:marBottom w:val="0"/>
          <w:divBdr>
            <w:top w:val="none" w:sz="0" w:space="0" w:color="auto"/>
            <w:left w:val="none" w:sz="0" w:space="0" w:color="auto"/>
            <w:bottom w:val="none" w:sz="0" w:space="0" w:color="auto"/>
            <w:right w:val="none" w:sz="0" w:space="0" w:color="auto"/>
          </w:divBdr>
        </w:div>
      </w:divsChild>
    </w:div>
    <w:div w:id="521405256">
      <w:bodyDiv w:val="1"/>
      <w:marLeft w:val="0"/>
      <w:marRight w:val="0"/>
      <w:marTop w:val="0"/>
      <w:marBottom w:val="0"/>
      <w:divBdr>
        <w:top w:val="none" w:sz="0" w:space="0" w:color="auto"/>
        <w:left w:val="none" w:sz="0" w:space="0" w:color="auto"/>
        <w:bottom w:val="none" w:sz="0" w:space="0" w:color="auto"/>
        <w:right w:val="none" w:sz="0" w:space="0" w:color="auto"/>
      </w:divBdr>
    </w:div>
    <w:div w:id="521818402">
      <w:bodyDiv w:val="1"/>
      <w:marLeft w:val="0"/>
      <w:marRight w:val="0"/>
      <w:marTop w:val="0"/>
      <w:marBottom w:val="0"/>
      <w:divBdr>
        <w:top w:val="none" w:sz="0" w:space="0" w:color="auto"/>
        <w:left w:val="none" w:sz="0" w:space="0" w:color="auto"/>
        <w:bottom w:val="none" w:sz="0" w:space="0" w:color="auto"/>
        <w:right w:val="none" w:sz="0" w:space="0" w:color="auto"/>
      </w:divBdr>
    </w:div>
    <w:div w:id="525482624">
      <w:bodyDiv w:val="1"/>
      <w:marLeft w:val="0"/>
      <w:marRight w:val="0"/>
      <w:marTop w:val="0"/>
      <w:marBottom w:val="0"/>
      <w:divBdr>
        <w:top w:val="none" w:sz="0" w:space="0" w:color="auto"/>
        <w:left w:val="none" w:sz="0" w:space="0" w:color="auto"/>
        <w:bottom w:val="none" w:sz="0" w:space="0" w:color="auto"/>
        <w:right w:val="none" w:sz="0" w:space="0" w:color="auto"/>
      </w:divBdr>
      <w:divsChild>
        <w:div w:id="1240990174">
          <w:marLeft w:val="0"/>
          <w:marRight w:val="0"/>
          <w:marTop w:val="0"/>
          <w:marBottom w:val="0"/>
          <w:divBdr>
            <w:top w:val="none" w:sz="0" w:space="0" w:color="auto"/>
            <w:left w:val="none" w:sz="0" w:space="0" w:color="auto"/>
            <w:bottom w:val="none" w:sz="0" w:space="0" w:color="auto"/>
            <w:right w:val="none" w:sz="0" w:space="0" w:color="auto"/>
          </w:divBdr>
        </w:div>
        <w:div w:id="1792817154">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542600151">
      <w:bodyDiv w:val="1"/>
      <w:marLeft w:val="0"/>
      <w:marRight w:val="0"/>
      <w:marTop w:val="0"/>
      <w:marBottom w:val="0"/>
      <w:divBdr>
        <w:top w:val="none" w:sz="0" w:space="0" w:color="auto"/>
        <w:left w:val="none" w:sz="0" w:space="0" w:color="auto"/>
        <w:bottom w:val="none" w:sz="0" w:space="0" w:color="auto"/>
        <w:right w:val="none" w:sz="0" w:space="0" w:color="auto"/>
      </w:divBdr>
    </w:div>
    <w:div w:id="564681915">
      <w:bodyDiv w:val="1"/>
      <w:marLeft w:val="0"/>
      <w:marRight w:val="0"/>
      <w:marTop w:val="0"/>
      <w:marBottom w:val="0"/>
      <w:divBdr>
        <w:top w:val="none" w:sz="0" w:space="0" w:color="auto"/>
        <w:left w:val="none" w:sz="0" w:space="0" w:color="auto"/>
        <w:bottom w:val="none" w:sz="0" w:space="0" w:color="auto"/>
        <w:right w:val="none" w:sz="0" w:space="0" w:color="auto"/>
      </w:divBdr>
      <w:divsChild>
        <w:div w:id="887842854">
          <w:marLeft w:val="446"/>
          <w:marRight w:val="0"/>
          <w:marTop w:val="0"/>
          <w:marBottom w:val="0"/>
          <w:divBdr>
            <w:top w:val="none" w:sz="0" w:space="0" w:color="auto"/>
            <w:left w:val="none" w:sz="0" w:space="0" w:color="auto"/>
            <w:bottom w:val="none" w:sz="0" w:space="0" w:color="auto"/>
            <w:right w:val="none" w:sz="0" w:space="0" w:color="auto"/>
          </w:divBdr>
        </w:div>
      </w:divsChild>
    </w:div>
    <w:div w:id="588194281">
      <w:bodyDiv w:val="1"/>
      <w:marLeft w:val="0"/>
      <w:marRight w:val="0"/>
      <w:marTop w:val="0"/>
      <w:marBottom w:val="0"/>
      <w:divBdr>
        <w:top w:val="none" w:sz="0" w:space="0" w:color="auto"/>
        <w:left w:val="none" w:sz="0" w:space="0" w:color="auto"/>
        <w:bottom w:val="none" w:sz="0" w:space="0" w:color="auto"/>
        <w:right w:val="none" w:sz="0" w:space="0" w:color="auto"/>
      </w:divBdr>
      <w:divsChild>
        <w:div w:id="424884135">
          <w:marLeft w:val="187"/>
          <w:marRight w:val="0"/>
          <w:marTop w:val="60"/>
          <w:marBottom w:val="0"/>
          <w:divBdr>
            <w:top w:val="none" w:sz="0" w:space="0" w:color="auto"/>
            <w:left w:val="none" w:sz="0" w:space="0" w:color="auto"/>
            <w:bottom w:val="none" w:sz="0" w:space="0" w:color="auto"/>
            <w:right w:val="none" w:sz="0" w:space="0" w:color="auto"/>
          </w:divBdr>
        </w:div>
      </w:divsChild>
    </w:div>
    <w:div w:id="591163983">
      <w:bodyDiv w:val="1"/>
      <w:marLeft w:val="0"/>
      <w:marRight w:val="0"/>
      <w:marTop w:val="0"/>
      <w:marBottom w:val="0"/>
      <w:divBdr>
        <w:top w:val="none" w:sz="0" w:space="0" w:color="auto"/>
        <w:left w:val="none" w:sz="0" w:space="0" w:color="auto"/>
        <w:bottom w:val="none" w:sz="0" w:space="0" w:color="auto"/>
        <w:right w:val="none" w:sz="0" w:space="0" w:color="auto"/>
      </w:divBdr>
    </w:div>
    <w:div w:id="599332502">
      <w:bodyDiv w:val="1"/>
      <w:marLeft w:val="0"/>
      <w:marRight w:val="0"/>
      <w:marTop w:val="0"/>
      <w:marBottom w:val="0"/>
      <w:divBdr>
        <w:top w:val="none" w:sz="0" w:space="0" w:color="auto"/>
        <w:left w:val="none" w:sz="0" w:space="0" w:color="auto"/>
        <w:bottom w:val="none" w:sz="0" w:space="0" w:color="auto"/>
        <w:right w:val="none" w:sz="0" w:space="0" w:color="auto"/>
      </w:divBdr>
      <w:divsChild>
        <w:div w:id="955017905">
          <w:marLeft w:val="446"/>
          <w:marRight w:val="0"/>
          <w:marTop w:val="0"/>
          <w:marBottom w:val="0"/>
          <w:divBdr>
            <w:top w:val="none" w:sz="0" w:space="0" w:color="auto"/>
            <w:left w:val="none" w:sz="0" w:space="0" w:color="auto"/>
            <w:bottom w:val="none" w:sz="0" w:space="0" w:color="auto"/>
            <w:right w:val="none" w:sz="0" w:space="0" w:color="auto"/>
          </w:divBdr>
        </w:div>
      </w:divsChild>
    </w:div>
    <w:div w:id="602107555">
      <w:bodyDiv w:val="1"/>
      <w:marLeft w:val="0"/>
      <w:marRight w:val="0"/>
      <w:marTop w:val="0"/>
      <w:marBottom w:val="0"/>
      <w:divBdr>
        <w:top w:val="none" w:sz="0" w:space="0" w:color="auto"/>
        <w:left w:val="none" w:sz="0" w:space="0" w:color="auto"/>
        <w:bottom w:val="none" w:sz="0" w:space="0" w:color="auto"/>
        <w:right w:val="none" w:sz="0" w:space="0" w:color="auto"/>
      </w:divBdr>
    </w:div>
    <w:div w:id="605236407">
      <w:bodyDiv w:val="1"/>
      <w:marLeft w:val="0"/>
      <w:marRight w:val="0"/>
      <w:marTop w:val="0"/>
      <w:marBottom w:val="0"/>
      <w:divBdr>
        <w:top w:val="none" w:sz="0" w:space="0" w:color="auto"/>
        <w:left w:val="none" w:sz="0" w:space="0" w:color="auto"/>
        <w:bottom w:val="none" w:sz="0" w:space="0" w:color="auto"/>
        <w:right w:val="none" w:sz="0" w:space="0" w:color="auto"/>
      </w:divBdr>
    </w:div>
    <w:div w:id="619846650">
      <w:bodyDiv w:val="1"/>
      <w:marLeft w:val="0"/>
      <w:marRight w:val="0"/>
      <w:marTop w:val="0"/>
      <w:marBottom w:val="0"/>
      <w:divBdr>
        <w:top w:val="none" w:sz="0" w:space="0" w:color="auto"/>
        <w:left w:val="none" w:sz="0" w:space="0" w:color="auto"/>
        <w:bottom w:val="none" w:sz="0" w:space="0" w:color="auto"/>
        <w:right w:val="none" w:sz="0" w:space="0" w:color="auto"/>
      </w:divBdr>
      <w:divsChild>
        <w:div w:id="940720514">
          <w:marLeft w:val="0"/>
          <w:marRight w:val="0"/>
          <w:marTop w:val="60"/>
          <w:marBottom w:val="0"/>
          <w:divBdr>
            <w:top w:val="none" w:sz="0" w:space="0" w:color="auto"/>
            <w:left w:val="none" w:sz="0" w:space="0" w:color="auto"/>
            <w:bottom w:val="none" w:sz="0" w:space="0" w:color="auto"/>
            <w:right w:val="none" w:sz="0" w:space="0" w:color="auto"/>
          </w:divBdr>
        </w:div>
      </w:divsChild>
    </w:div>
    <w:div w:id="622274311">
      <w:bodyDiv w:val="1"/>
      <w:marLeft w:val="0"/>
      <w:marRight w:val="0"/>
      <w:marTop w:val="0"/>
      <w:marBottom w:val="0"/>
      <w:divBdr>
        <w:top w:val="none" w:sz="0" w:space="0" w:color="auto"/>
        <w:left w:val="none" w:sz="0" w:space="0" w:color="auto"/>
        <w:bottom w:val="none" w:sz="0" w:space="0" w:color="auto"/>
        <w:right w:val="none" w:sz="0" w:space="0" w:color="auto"/>
      </w:divBdr>
    </w:div>
    <w:div w:id="622466366">
      <w:bodyDiv w:val="1"/>
      <w:marLeft w:val="0"/>
      <w:marRight w:val="0"/>
      <w:marTop w:val="0"/>
      <w:marBottom w:val="0"/>
      <w:divBdr>
        <w:top w:val="none" w:sz="0" w:space="0" w:color="auto"/>
        <w:left w:val="none" w:sz="0" w:space="0" w:color="auto"/>
        <w:bottom w:val="none" w:sz="0" w:space="0" w:color="auto"/>
        <w:right w:val="none" w:sz="0" w:space="0" w:color="auto"/>
      </w:divBdr>
      <w:divsChild>
        <w:div w:id="2125684103">
          <w:marLeft w:val="187"/>
          <w:marRight w:val="0"/>
          <w:marTop w:val="60"/>
          <w:marBottom w:val="0"/>
          <w:divBdr>
            <w:top w:val="none" w:sz="0" w:space="0" w:color="auto"/>
            <w:left w:val="none" w:sz="0" w:space="0" w:color="auto"/>
            <w:bottom w:val="none" w:sz="0" w:space="0" w:color="auto"/>
            <w:right w:val="none" w:sz="0" w:space="0" w:color="auto"/>
          </w:divBdr>
        </w:div>
      </w:divsChild>
    </w:div>
    <w:div w:id="645401836">
      <w:bodyDiv w:val="1"/>
      <w:marLeft w:val="0"/>
      <w:marRight w:val="0"/>
      <w:marTop w:val="0"/>
      <w:marBottom w:val="0"/>
      <w:divBdr>
        <w:top w:val="none" w:sz="0" w:space="0" w:color="auto"/>
        <w:left w:val="none" w:sz="0" w:space="0" w:color="auto"/>
        <w:bottom w:val="none" w:sz="0" w:space="0" w:color="auto"/>
        <w:right w:val="none" w:sz="0" w:space="0" w:color="auto"/>
      </w:divBdr>
    </w:div>
    <w:div w:id="657921961">
      <w:bodyDiv w:val="1"/>
      <w:marLeft w:val="0"/>
      <w:marRight w:val="0"/>
      <w:marTop w:val="0"/>
      <w:marBottom w:val="0"/>
      <w:divBdr>
        <w:top w:val="none" w:sz="0" w:space="0" w:color="auto"/>
        <w:left w:val="none" w:sz="0" w:space="0" w:color="auto"/>
        <w:bottom w:val="none" w:sz="0" w:space="0" w:color="auto"/>
        <w:right w:val="none" w:sz="0" w:space="0" w:color="auto"/>
      </w:divBdr>
    </w:div>
    <w:div w:id="662978455">
      <w:bodyDiv w:val="1"/>
      <w:marLeft w:val="0"/>
      <w:marRight w:val="0"/>
      <w:marTop w:val="0"/>
      <w:marBottom w:val="0"/>
      <w:divBdr>
        <w:top w:val="none" w:sz="0" w:space="0" w:color="auto"/>
        <w:left w:val="none" w:sz="0" w:space="0" w:color="auto"/>
        <w:bottom w:val="none" w:sz="0" w:space="0" w:color="auto"/>
        <w:right w:val="none" w:sz="0" w:space="0" w:color="auto"/>
      </w:divBdr>
      <w:divsChild>
        <w:div w:id="1379355811">
          <w:marLeft w:val="187"/>
          <w:marRight w:val="0"/>
          <w:marTop w:val="60"/>
          <w:marBottom w:val="0"/>
          <w:divBdr>
            <w:top w:val="none" w:sz="0" w:space="0" w:color="auto"/>
            <w:left w:val="none" w:sz="0" w:space="0" w:color="auto"/>
            <w:bottom w:val="none" w:sz="0" w:space="0" w:color="auto"/>
            <w:right w:val="none" w:sz="0" w:space="0" w:color="auto"/>
          </w:divBdr>
        </w:div>
      </w:divsChild>
    </w:div>
    <w:div w:id="669258177">
      <w:bodyDiv w:val="1"/>
      <w:marLeft w:val="0"/>
      <w:marRight w:val="0"/>
      <w:marTop w:val="0"/>
      <w:marBottom w:val="0"/>
      <w:divBdr>
        <w:top w:val="none" w:sz="0" w:space="0" w:color="auto"/>
        <w:left w:val="none" w:sz="0" w:space="0" w:color="auto"/>
        <w:bottom w:val="none" w:sz="0" w:space="0" w:color="auto"/>
        <w:right w:val="none" w:sz="0" w:space="0" w:color="auto"/>
      </w:divBdr>
      <w:divsChild>
        <w:div w:id="106773896">
          <w:marLeft w:val="446"/>
          <w:marRight w:val="0"/>
          <w:marTop w:val="0"/>
          <w:marBottom w:val="0"/>
          <w:divBdr>
            <w:top w:val="none" w:sz="0" w:space="0" w:color="auto"/>
            <w:left w:val="none" w:sz="0" w:space="0" w:color="auto"/>
            <w:bottom w:val="none" w:sz="0" w:space="0" w:color="auto"/>
            <w:right w:val="none" w:sz="0" w:space="0" w:color="auto"/>
          </w:divBdr>
        </w:div>
      </w:divsChild>
    </w:div>
    <w:div w:id="694886136">
      <w:bodyDiv w:val="1"/>
      <w:marLeft w:val="0"/>
      <w:marRight w:val="0"/>
      <w:marTop w:val="0"/>
      <w:marBottom w:val="0"/>
      <w:divBdr>
        <w:top w:val="none" w:sz="0" w:space="0" w:color="auto"/>
        <w:left w:val="none" w:sz="0" w:space="0" w:color="auto"/>
        <w:bottom w:val="none" w:sz="0" w:space="0" w:color="auto"/>
        <w:right w:val="none" w:sz="0" w:space="0" w:color="auto"/>
      </w:divBdr>
      <w:divsChild>
        <w:div w:id="1995597195">
          <w:marLeft w:val="446"/>
          <w:marRight w:val="0"/>
          <w:marTop w:val="0"/>
          <w:marBottom w:val="0"/>
          <w:divBdr>
            <w:top w:val="none" w:sz="0" w:space="0" w:color="auto"/>
            <w:left w:val="none" w:sz="0" w:space="0" w:color="auto"/>
            <w:bottom w:val="none" w:sz="0" w:space="0" w:color="auto"/>
            <w:right w:val="none" w:sz="0" w:space="0" w:color="auto"/>
          </w:divBdr>
        </w:div>
      </w:divsChild>
    </w:div>
    <w:div w:id="726537395">
      <w:bodyDiv w:val="1"/>
      <w:marLeft w:val="0"/>
      <w:marRight w:val="0"/>
      <w:marTop w:val="0"/>
      <w:marBottom w:val="0"/>
      <w:divBdr>
        <w:top w:val="none" w:sz="0" w:space="0" w:color="auto"/>
        <w:left w:val="none" w:sz="0" w:space="0" w:color="auto"/>
        <w:bottom w:val="none" w:sz="0" w:space="0" w:color="auto"/>
        <w:right w:val="none" w:sz="0" w:space="0" w:color="auto"/>
      </w:divBdr>
      <w:divsChild>
        <w:div w:id="998768884">
          <w:marLeft w:val="547"/>
          <w:marRight w:val="0"/>
          <w:marTop w:val="0"/>
          <w:marBottom w:val="0"/>
          <w:divBdr>
            <w:top w:val="none" w:sz="0" w:space="0" w:color="auto"/>
            <w:left w:val="none" w:sz="0" w:space="0" w:color="auto"/>
            <w:bottom w:val="none" w:sz="0" w:space="0" w:color="auto"/>
            <w:right w:val="none" w:sz="0" w:space="0" w:color="auto"/>
          </w:divBdr>
        </w:div>
      </w:divsChild>
    </w:div>
    <w:div w:id="755370394">
      <w:bodyDiv w:val="1"/>
      <w:marLeft w:val="0"/>
      <w:marRight w:val="0"/>
      <w:marTop w:val="0"/>
      <w:marBottom w:val="0"/>
      <w:divBdr>
        <w:top w:val="none" w:sz="0" w:space="0" w:color="auto"/>
        <w:left w:val="none" w:sz="0" w:space="0" w:color="auto"/>
        <w:bottom w:val="none" w:sz="0" w:space="0" w:color="auto"/>
        <w:right w:val="none" w:sz="0" w:space="0" w:color="auto"/>
      </w:divBdr>
    </w:div>
    <w:div w:id="756440252">
      <w:bodyDiv w:val="1"/>
      <w:marLeft w:val="0"/>
      <w:marRight w:val="0"/>
      <w:marTop w:val="0"/>
      <w:marBottom w:val="0"/>
      <w:divBdr>
        <w:top w:val="none" w:sz="0" w:space="0" w:color="auto"/>
        <w:left w:val="none" w:sz="0" w:space="0" w:color="auto"/>
        <w:bottom w:val="none" w:sz="0" w:space="0" w:color="auto"/>
        <w:right w:val="none" w:sz="0" w:space="0" w:color="auto"/>
      </w:divBdr>
    </w:div>
    <w:div w:id="761493011">
      <w:bodyDiv w:val="1"/>
      <w:marLeft w:val="0"/>
      <w:marRight w:val="0"/>
      <w:marTop w:val="0"/>
      <w:marBottom w:val="0"/>
      <w:divBdr>
        <w:top w:val="none" w:sz="0" w:space="0" w:color="auto"/>
        <w:left w:val="none" w:sz="0" w:space="0" w:color="auto"/>
        <w:bottom w:val="none" w:sz="0" w:space="0" w:color="auto"/>
        <w:right w:val="none" w:sz="0" w:space="0" w:color="auto"/>
      </w:divBdr>
      <w:divsChild>
        <w:div w:id="136460083">
          <w:marLeft w:val="0"/>
          <w:marRight w:val="0"/>
          <w:marTop w:val="60"/>
          <w:marBottom w:val="0"/>
          <w:divBdr>
            <w:top w:val="none" w:sz="0" w:space="0" w:color="auto"/>
            <w:left w:val="none" w:sz="0" w:space="0" w:color="auto"/>
            <w:bottom w:val="none" w:sz="0" w:space="0" w:color="auto"/>
            <w:right w:val="none" w:sz="0" w:space="0" w:color="auto"/>
          </w:divBdr>
        </w:div>
      </w:divsChild>
    </w:div>
    <w:div w:id="777717628">
      <w:bodyDiv w:val="1"/>
      <w:marLeft w:val="0"/>
      <w:marRight w:val="0"/>
      <w:marTop w:val="0"/>
      <w:marBottom w:val="0"/>
      <w:divBdr>
        <w:top w:val="none" w:sz="0" w:space="0" w:color="auto"/>
        <w:left w:val="none" w:sz="0" w:space="0" w:color="auto"/>
        <w:bottom w:val="none" w:sz="0" w:space="0" w:color="auto"/>
        <w:right w:val="none" w:sz="0" w:space="0" w:color="auto"/>
      </w:divBdr>
    </w:div>
    <w:div w:id="778909185">
      <w:bodyDiv w:val="1"/>
      <w:marLeft w:val="0"/>
      <w:marRight w:val="0"/>
      <w:marTop w:val="0"/>
      <w:marBottom w:val="0"/>
      <w:divBdr>
        <w:top w:val="none" w:sz="0" w:space="0" w:color="auto"/>
        <w:left w:val="none" w:sz="0" w:space="0" w:color="auto"/>
        <w:bottom w:val="none" w:sz="0" w:space="0" w:color="auto"/>
        <w:right w:val="none" w:sz="0" w:space="0" w:color="auto"/>
      </w:divBdr>
      <w:divsChild>
        <w:div w:id="1164248049">
          <w:marLeft w:val="446"/>
          <w:marRight w:val="0"/>
          <w:marTop w:val="0"/>
          <w:marBottom w:val="0"/>
          <w:divBdr>
            <w:top w:val="none" w:sz="0" w:space="0" w:color="auto"/>
            <w:left w:val="none" w:sz="0" w:space="0" w:color="auto"/>
            <w:bottom w:val="none" w:sz="0" w:space="0" w:color="auto"/>
            <w:right w:val="none" w:sz="0" w:space="0" w:color="auto"/>
          </w:divBdr>
        </w:div>
      </w:divsChild>
    </w:div>
    <w:div w:id="784154422">
      <w:bodyDiv w:val="1"/>
      <w:marLeft w:val="0"/>
      <w:marRight w:val="0"/>
      <w:marTop w:val="0"/>
      <w:marBottom w:val="0"/>
      <w:divBdr>
        <w:top w:val="none" w:sz="0" w:space="0" w:color="auto"/>
        <w:left w:val="none" w:sz="0" w:space="0" w:color="auto"/>
        <w:bottom w:val="none" w:sz="0" w:space="0" w:color="auto"/>
        <w:right w:val="none" w:sz="0" w:space="0" w:color="auto"/>
      </w:divBdr>
      <w:divsChild>
        <w:div w:id="1019502606">
          <w:marLeft w:val="274"/>
          <w:marRight w:val="0"/>
          <w:marTop w:val="0"/>
          <w:marBottom w:val="0"/>
          <w:divBdr>
            <w:top w:val="none" w:sz="0" w:space="0" w:color="auto"/>
            <w:left w:val="none" w:sz="0" w:space="0" w:color="auto"/>
            <w:bottom w:val="none" w:sz="0" w:space="0" w:color="auto"/>
            <w:right w:val="none" w:sz="0" w:space="0" w:color="auto"/>
          </w:divBdr>
        </w:div>
      </w:divsChild>
    </w:div>
    <w:div w:id="786045101">
      <w:bodyDiv w:val="1"/>
      <w:marLeft w:val="0"/>
      <w:marRight w:val="0"/>
      <w:marTop w:val="0"/>
      <w:marBottom w:val="0"/>
      <w:divBdr>
        <w:top w:val="none" w:sz="0" w:space="0" w:color="auto"/>
        <w:left w:val="none" w:sz="0" w:space="0" w:color="auto"/>
        <w:bottom w:val="none" w:sz="0" w:space="0" w:color="auto"/>
        <w:right w:val="none" w:sz="0" w:space="0" w:color="auto"/>
      </w:divBdr>
      <w:divsChild>
        <w:div w:id="1707943549">
          <w:marLeft w:val="446"/>
          <w:marRight w:val="0"/>
          <w:marTop w:val="0"/>
          <w:marBottom w:val="0"/>
          <w:divBdr>
            <w:top w:val="none" w:sz="0" w:space="0" w:color="auto"/>
            <w:left w:val="none" w:sz="0" w:space="0" w:color="auto"/>
            <w:bottom w:val="none" w:sz="0" w:space="0" w:color="auto"/>
            <w:right w:val="none" w:sz="0" w:space="0" w:color="auto"/>
          </w:divBdr>
        </w:div>
      </w:divsChild>
    </w:div>
    <w:div w:id="801772152">
      <w:bodyDiv w:val="1"/>
      <w:marLeft w:val="0"/>
      <w:marRight w:val="0"/>
      <w:marTop w:val="0"/>
      <w:marBottom w:val="0"/>
      <w:divBdr>
        <w:top w:val="none" w:sz="0" w:space="0" w:color="auto"/>
        <w:left w:val="none" w:sz="0" w:space="0" w:color="auto"/>
        <w:bottom w:val="none" w:sz="0" w:space="0" w:color="auto"/>
        <w:right w:val="none" w:sz="0" w:space="0" w:color="auto"/>
      </w:divBdr>
      <w:divsChild>
        <w:div w:id="1512143268">
          <w:marLeft w:val="446"/>
          <w:marRight w:val="0"/>
          <w:marTop w:val="0"/>
          <w:marBottom w:val="0"/>
          <w:divBdr>
            <w:top w:val="none" w:sz="0" w:space="0" w:color="auto"/>
            <w:left w:val="none" w:sz="0" w:space="0" w:color="auto"/>
            <w:bottom w:val="none" w:sz="0" w:space="0" w:color="auto"/>
            <w:right w:val="none" w:sz="0" w:space="0" w:color="auto"/>
          </w:divBdr>
        </w:div>
      </w:divsChild>
    </w:div>
    <w:div w:id="817651032">
      <w:bodyDiv w:val="1"/>
      <w:marLeft w:val="0"/>
      <w:marRight w:val="0"/>
      <w:marTop w:val="0"/>
      <w:marBottom w:val="0"/>
      <w:divBdr>
        <w:top w:val="none" w:sz="0" w:space="0" w:color="auto"/>
        <w:left w:val="none" w:sz="0" w:space="0" w:color="auto"/>
        <w:bottom w:val="none" w:sz="0" w:space="0" w:color="auto"/>
        <w:right w:val="none" w:sz="0" w:space="0" w:color="auto"/>
      </w:divBdr>
    </w:div>
    <w:div w:id="822235432">
      <w:bodyDiv w:val="1"/>
      <w:marLeft w:val="0"/>
      <w:marRight w:val="0"/>
      <w:marTop w:val="0"/>
      <w:marBottom w:val="0"/>
      <w:divBdr>
        <w:top w:val="none" w:sz="0" w:space="0" w:color="auto"/>
        <w:left w:val="none" w:sz="0" w:space="0" w:color="auto"/>
        <w:bottom w:val="none" w:sz="0" w:space="0" w:color="auto"/>
        <w:right w:val="none" w:sz="0" w:space="0" w:color="auto"/>
      </w:divBdr>
    </w:div>
    <w:div w:id="833764434">
      <w:bodyDiv w:val="1"/>
      <w:marLeft w:val="0"/>
      <w:marRight w:val="0"/>
      <w:marTop w:val="0"/>
      <w:marBottom w:val="0"/>
      <w:divBdr>
        <w:top w:val="none" w:sz="0" w:space="0" w:color="auto"/>
        <w:left w:val="none" w:sz="0" w:space="0" w:color="auto"/>
        <w:bottom w:val="none" w:sz="0" w:space="0" w:color="auto"/>
        <w:right w:val="none" w:sz="0" w:space="0" w:color="auto"/>
      </w:divBdr>
      <w:divsChild>
        <w:div w:id="346248956">
          <w:marLeft w:val="446"/>
          <w:marRight w:val="0"/>
          <w:marTop w:val="0"/>
          <w:marBottom w:val="0"/>
          <w:divBdr>
            <w:top w:val="none" w:sz="0" w:space="0" w:color="auto"/>
            <w:left w:val="none" w:sz="0" w:space="0" w:color="auto"/>
            <w:bottom w:val="none" w:sz="0" w:space="0" w:color="auto"/>
            <w:right w:val="none" w:sz="0" w:space="0" w:color="auto"/>
          </w:divBdr>
        </w:div>
      </w:divsChild>
    </w:div>
    <w:div w:id="844057621">
      <w:bodyDiv w:val="1"/>
      <w:marLeft w:val="0"/>
      <w:marRight w:val="0"/>
      <w:marTop w:val="0"/>
      <w:marBottom w:val="0"/>
      <w:divBdr>
        <w:top w:val="none" w:sz="0" w:space="0" w:color="auto"/>
        <w:left w:val="none" w:sz="0" w:space="0" w:color="auto"/>
        <w:bottom w:val="none" w:sz="0" w:space="0" w:color="auto"/>
        <w:right w:val="none" w:sz="0" w:space="0" w:color="auto"/>
      </w:divBdr>
    </w:div>
    <w:div w:id="856889661">
      <w:bodyDiv w:val="1"/>
      <w:marLeft w:val="0"/>
      <w:marRight w:val="0"/>
      <w:marTop w:val="0"/>
      <w:marBottom w:val="0"/>
      <w:divBdr>
        <w:top w:val="none" w:sz="0" w:space="0" w:color="auto"/>
        <w:left w:val="none" w:sz="0" w:space="0" w:color="auto"/>
        <w:bottom w:val="none" w:sz="0" w:space="0" w:color="auto"/>
        <w:right w:val="none" w:sz="0" w:space="0" w:color="auto"/>
      </w:divBdr>
      <w:divsChild>
        <w:div w:id="1504466247">
          <w:marLeft w:val="446"/>
          <w:marRight w:val="0"/>
          <w:marTop w:val="0"/>
          <w:marBottom w:val="0"/>
          <w:divBdr>
            <w:top w:val="none" w:sz="0" w:space="0" w:color="auto"/>
            <w:left w:val="none" w:sz="0" w:space="0" w:color="auto"/>
            <w:bottom w:val="none" w:sz="0" w:space="0" w:color="auto"/>
            <w:right w:val="none" w:sz="0" w:space="0" w:color="auto"/>
          </w:divBdr>
        </w:div>
      </w:divsChild>
    </w:div>
    <w:div w:id="868372889">
      <w:bodyDiv w:val="1"/>
      <w:marLeft w:val="0"/>
      <w:marRight w:val="0"/>
      <w:marTop w:val="0"/>
      <w:marBottom w:val="0"/>
      <w:divBdr>
        <w:top w:val="none" w:sz="0" w:space="0" w:color="auto"/>
        <w:left w:val="none" w:sz="0" w:space="0" w:color="auto"/>
        <w:bottom w:val="none" w:sz="0" w:space="0" w:color="auto"/>
        <w:right w:val="none" w:sz="0" w:space="0" w:color="auto"/>
      </w:divBdr>
      <w:divsChild>
        <w:div w:id="869221425">
          <w:marLeft w:val="274"/>
          <w:marRight w:val="0"/>
          <w:marTop w:val="0"/>
          <w:marBottom w:val="0"/>
          <w:divBdr>
            <w:top w:val="none" w:sz="0" w:space="0" w:color="auto"/>
            <w:left w:val="none" w:sz="0" w:space="0" w:color="auto"/>
            <w:bottom w:val="none" w:sz="0" w:space="0" w:color="auto"/>
            <w:right w:val="none" w:sz="0" w:space="0" w:color="auto"/>
          </w:divBdr>
        </w:div>
      </w:divsChild>
    </w:div>
    <w:div w:id="875695952">
      <w:bodyDiv w:val="1"/>
      <w:marLeft w:val="0"/>
      <w:marRight w:val="0"/>
      <w:marTop w:val="0"/>
      <w:marBottom w:val="0"/>
      <w:divBdr>
        <w:top w:val="none" w:sz="0" w:space="0" w:color="auto"/>
        <w:left w:val="none" w:sz="0" w:space="0" w:color="auto"/>
        <w:bottom w:val="none" w:sz="0" w:space="0" w:color="auto"/>
        <w:right w:val="none" w:sz="0" w:space="0" w:color="auto"/>
      </w:divBdr>
      <w:divsChild>
        <w:div w:id="834762288">
          <w:marLeft w:val="418"/>
          <w:marRight w:val="0"/>
          <w:marTop w:val="0"/>
          <w:marBottom w:val="0"/>
          <w:divBdr>
            <w:top w:val="none" w:sz="0" w:space="0" w:color="auto"/>
            <w:left w:val="none" w:sz="0" w:space="0" w:color="auto"/>
            <w:bottom w:val="none" w:sz="0" w:space="0" w:color="auto"/>
            <w:right w:val="none" w:sz="0" w:space="0" w:color="auto"/>
          </w:divBdr>
        </w:div>
      </w:divsChild>
    </w:div>
    <w:div w:id="878784512">
      <w:bodyDiv w:val="1"/>
      <w:marLeft w:val="0"/>
      <w:marRight w:val="0"/>
      <w:marTop w:val="0"/>
      <w:marBottom w:val="0"/>
      <w:divBdr>
        <w:top w:val="none" w:sz="0" w:space="0" w:color="auto"/>
        <w:left w:val="none" w:sz="0" w:space="0" w:color="auto"/>
        <w:bottom w:val="none" w:sz="0" w:space="0" w:color="auto"/>
        <w:right w:val="none" w:sz="0" w:space="0" w:color="auto"/>
      </w:divBdr>
    </w:div>
    <w:div w:id="900361254">
      <w:bodyDiv w:val="1"/>
      <w:marLeft w:val="0"/>
      <w:marRight w:val="0"/>
      <w:marTop w:val="0"/>
      <w:marBottom w:val="0"/>
      <w:divBdr>
        <w:top w:val="none" w:sz="0" w:space="0" w:color="auto"/>
        <w:left w:val="none" w:sz="0" w:space="0" w:color="auto"/>
        <w:bottom w:val="none" w:sz="0" w:space="0" w:color="auto"/>
        <w:right w:val="none" w:sz="0" w:space="0" w:color="auto"/>
      </w:divBdr>
    </w:div>
    <w:div w:id="916552854">
      <w:bodyDiv w:val="1"/>
      <w:marLeft w:val="0"/>
      <w:marRight w:val="0"/>
      <w:marTop w:val="0"/>
      <w:marBottom w:val="0"/>
      <w:divBdr>
        <w:top w:val="none" w:sz="0" w:space="0" w:color="auto"/>
        <w:left w:val="none" w:sz="0" w:space="0" w:color="auto"/>
        <w:bottom w:val="none" w:sz="0" w:space="0" w:color="auto"/>
        <w:right w:val="none" w:sz="0" w:space="0" w:color="auto"/>
      </w:divBdr>
      <w:divsChild>
        <w:div w:id="816342675">
          <w:marLeft w:val="418"/>
          <w:marRight w:val="0"/>
          <w:marTop w:val="0"/>
          <w:marBottom w:val="0"/>
          <w:divBdr>
            <w:top w:val="none" w:sz="0" w:space="0" w:color="auto"/>
            <w:left w:val="none" w:sz="0" w:space="0" w:color="auto"/>
            <w:bottom w:val="none" w:sz="0" w:space="0" w:color="auto"/>
            <w:right w:val="none" w:sz="0" w:space="0" w:color="auto"/>
          </w:divBdr>
        </w:div>
      </w:divsChild>
    </w:div>
    <w:div w:id="930237618">
      <w:bodyDiv w:val="1"/>
      <w:marLeft w:val="0"/>
      <w:marRight w:val="0"/>
      <w:marTop w:val="0"/>
      <w:marBottom w:val="0"/>
      <w:divBdr>
        <w:top w:val="none" w:sz="0" w:space="0" w:color="auto"/>
        <w:left w:val="none" w:sz="0" w:space="0" w:color="auto"/>
        <w:bottom w:val="none" w:sz="0" w:space="0" w:color="auto"/>
        <w:right w:val="none" w:sz="0" w:space="0" w:color="auto"/>
      </w:divBdr>
    </w:div>
    <w:div w:id="930896597">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sChild>
        <w:div w:id="527529904">
          <w:marLeft w:val="418"/>
          <w:marRight w:val="0"/>
          <w:marTop w:val="0"/>
          <w:marBottom w:val="0"/>
          <w:divBdr>
            <w:top w:val="none" w:sz="0" w:space="0" w:color="auto"/>
            <w:left w:val="none" w:sz="0" w:space="0" w:color="auto"/>
            <w:bottom w:val="none" w:sz="0" w:space="0" w:color="auto"/>
            <w:right w:val="none" w:sz="0" w:space="0" w:color="auto"/>
          </w:divBdr>
        </w:div>
      </w:divsChild>
    </w:div>
    <w:div w:id="947858763">
      <w:bodyDiv w:val="1"/>
      <w:marLeft w:val="0"/>
      <w:marRight w:val="0"/>
      <w:marTop w:val="0"/>
      <w:marBottom w:val="0"/>
      <w:divBdr>
        <w:top w:val="none" w:sz="0" w:space="0" w:color="auto"/>
        <w:left w:val="none" w:sz="0" w:space="0" w:color="auto"/>
        <w:bottom w:val="none" w:sz="0" w:space="0" w:color="auto"/>
        <w:right w:val="none" w:sz="0" w:space="0" w:color="auto"/>
      </w:divBdr>
    </w:div>
    <w:div w:id="955253704">
      <w:bodyDiv w:val="1"/>
      <w:marLeft w:val="0"/>
      <w:marRight w:val="0"/>
      <w:marTop w:val="0"/>
      <w:marBottom w:val="0"/>
      <w:divBdr>
        <w:top w:val="none" w:sz="0" w:space="0" w:color="auto"/>
        <w:left w:val="none" w:sz="0" w:space="0" w:color="auto"/>
        <w:bottom w:val="none" w:sz="0" w:space="0" w:color="auto"/>
        <w:right w:val="none" w:sz="0" w:space="0" w:color="auto"/>
      </w:divBdr>
      <w:divsChild>
        <w:div w:id="1986009812">
          <w:marLeft w:val="446"/>
          <w:marRight w:val="0"/>
          <w:marTop w:val="0"/>
          <w:marBottom w:val="0"/>
          <w:divBdr>
            <w:top w:val="none" w:sz="0" w:space="0" w:color="auto"/>
            <w:left w:val="none" w:sz="0" w:space="0" w:color="auto"/>
            <w:bottom w:val="none" w:sz="0" w:space="0" w:color="auto"/>
            <w:right w:val="none" w:sz="0" w:space="0" w:color="auto"/>
          </w:divBdr>
        </w:div>
      </w:divsChild>
    </w:div>
    <w:div w:id="958487225">
      <w:bodyDiv w:val="1"/>
      <w:marLeft w:val="0"/>
      <w:marRight w:val="0"/>
      <w:marTop w:val="0"/>
      <w:marBottom w:val="0"/>
      <w:divBdr>
        <w:top w:val="none" w:sz="0" w:space="0" w:color="auto"/>
        <w:left w:val="none" w:sz="0" w:space="0" w:color="auto"/>
        <w:bottom w:val="none" w:sz="0" w:space="0" w:color="auto"/>
        <w:right w:val="none" w:sz="0" w:space="0" w:color="auto"/>
      </w:divBdr>
    </w:div>
    <w:div w:id="971713468">
      <w:bodyDiv w:val="1"/>
      <w:marLeft w:val="0"/>
      <w:marRight w:val="0"/>
      <w:marTop w:val="0"/>
      <w:marBottom w:val="0"/>
      <w:divBdr>
        <w:top w:val="none" w:sz="0" w:space="0" w:color="auto"/>
        <w:left w:val="none" w:sz="0" w:space="0" w:color="auto"/>
        <w:bottom w:val="none" w:sz="0" w:space="0" w:color="auto"/>
        <w:right w:val="none" w:sz="0" w:space="0" w:color="auto"/>
      </w:divBdr>
      <w:divsChild>
        <w:div w:id="381754968">
          <w:marLeft w:val="634"/>
          <w:marRight w:val="0"/>
          <w:marTop w:val="0"/>
          <w:marBottom w:val="0"/>
          <w:divBdr>
            <w:top w:val="none" w:sz="0" w:space="0" w:color="auto"/>
            <w:left w:val="none" w:sz="0" w:space="0" w:color="auto"/>
            <w:bottom w:val="none" w:sz="0" w:space="0" w:color="auto"/>
            <w:right w:val="none" w:sz="0" w:space="0" w:color="auto"/>
          </w:divBdr>
        </w:div>
      </w:divsChild>
    </w:div>
    <w:div w:id="997154177">
      <w:bodyDiv w:val="1"/>
      <w:marLeft w:val="0"/>
      <w:marRight w:val="0"/>
      <w:marTop w:val="0"/>
      <w:marBottom w:val="0"/>
      <w:divBdr>
        <w:top w:val="none" w:sz="0" w:space="0" w:color="auto"/>
        <w:left w:val="none" w:sz="0" w:space="0" w:color="auto"/>
        <w:bottom w:val="none" w:sz="0" w:space="0" w:color="auto"/>
        <w:right w:val="none" w:sz="0" w:space="0" w:color="auto"/>
      </w:divBdr>
    </w:div>
    <w:div w:id="1007749889">
      <w:bodyDiv w:val="1"/>
      <w:marLeft w:val="0"/>
      <w:marRight w:val="0"/>
      <w:marTop w:val="0"/>
      <w:marBottom w:val="0"/>
      <w:divBdr>
        <w:top w:val="none" w:sz="0" w:space="0" w:color="auto"/>
        <w:left w:val="none" w:sz="0" w:space="0" w:color="auto"/>
        <w:bottom w:val="none" w:sz="0" w:space="0" w:color="auto"/>
        <w:right w:val="none" w:sz="0" w:space="0" w:color="auto"/>
      </w:divBdr>
      <w:divsChild>
        <w:div w:id="1890604633">
          <w:marLeft w:val="446"/>
          <w:marRight w:val="0"/>
          <w:marTop w:val="0"/>
          <w:marBottom w:val="0"/>
          <w:divBdr>
            <w:top w:val="none" w:sz="0" w:space="0" w:color="auto"/>
            <w:left w:val="none" w:sz="0" w:space="0" w:color="auto"/>
            <w:bottom w:val="none" w:sz="0" w:space="0" w:color="auto"/>
            <w:right w:val="none" w:sz="0" w:space="0" w:color="auto"/>
          </w:divBdr>
        </w:div>
      </w:divsChild>
    </w:div>
    <w:div w:id="1011184459">
      <w:bodyDiv w:val="1"/>
      <w:marLeft w:val="0"/>
      <w:marRight w:val="0"/>
      <w:marTop w:val="0"/>
      <w:marBottom w:val="0"/>
      <w:divBdr>
        <w:top w:val="none" w:sz="0" w:space="0" w:color="auto"/>
        <w:left w:val="none" w:sz="0" w:space="0" w:color="auto"/>
        <w:bottom w:val="none" w:sz="0" w:space="0" w:color="auto"/>
        <w:right w:val="none" w:sz="0" w:space="0" w:color="auto"/>
      </w:divBdr>
    </w:div>
    <w:div w:id="1013918692">
      <w:bodyDiv w:val="1"/>
      <w:marLeft w:val="0"/>
      <w:marRight w:val="0"/>
      <w:marTop w:val="0"/>
      <w:marBottom w:val="0"/>
      <w:divBdr>
        <w:top w:val="none" w:sz="0" w:space="0" w:color="auto"/>
        <w:left w:val="none" w:sz="0" w:space="0" w:color="auto"/>
        <w:bottom w:val="none" w:sz="0" w:space="0" w:color="auto"/>
        <w:right w:val="none" w:sz="0" w:space="0" w:color="auto"/>
      </w:divBdr>
      <w:divsChild>
        <w:div w:id="18816567">
          <w:marLeft w:val="418"/>
          <w:marRight w:val="0"/>
          <w:marTop w:val="0"/>
          <w:marBottom w:val="0"/>
          <w:divBdr>
            <w:top w:val="none" w:sz="0" w:space="0" w:color="auto"/>
            <w:left w:val="none" w:sz="0" w:space="0" w:color="auto"/>
            <w:bottom w:val="none" w:sz="0" w:space="0" w:color="auto"/>
            <w:right w:val="none" w:sz="0" w:space="0" w:color="auto"/>
          </w:divBdr>
        </w:div>
      </w:divsChild>
    </w:div>
    <w:div w:id="1025524096">
      <w:bodyDiv w:val="1"/>
      <w:marLeft w:val="0"/>
      <w:marRight w:val="0"/>
      <w:marTop w:val="0"/>
      <w:marBottom w:val="0"/>
      <w:divBdr>
        <w:top w:val="none" w:sz="0" w:space="0" w:color="auto"/>
        <w:left w:val="none" w:sz="0" w:space="0" w:color="auto"/>
        <w:bottom w:val="none" w:sz="0" w:space="0" w:color="auto"/>
        <w:right w:val="none" w:sz="0" w:space="0" w:color="auto"/>
      </w:divBdr>
      <w:divsChild>
        <w:div w:id="1290553554">
          <w:marLeft w:val="446"/>
          <w:marRight w:val="0"/>
          <w:marTop w:val="0"/>
          <w:marBottom w:val="0"/>
          <w:divBdr>
            <w:top w:val="none" w:sz="0" w:space="0" w:color="auto"/>
            <w:left w:val="none" w:sz="0" w:space="0" w:color="auto"/>
            <w:bottom w:val="none" w:sz="0" w:space="0" w:color="auto"/>
            <w:right w:val="none" w:sz="0" w:space="0" w:color="auto"/>
          </w:divBdr>
        </w:div>
      </w:divsChild>
    </w:div>
    <w:div w:id="1027684112">
      <w:bodyDiv w:val="1"/>
      <w:marLeft w:val="0"/>
      <w:marRight w:val="0"/>
      <w:marTop w:val="0"/>
      <w:marBottom w:val="0"/>
      <w:divBdr>
        <w:top w:val="none" w:sz="0" w:space="0" w:color="auto"/>
        <w:left w:val="none" w:sz="0" w:space="0" w:color="auto"/>
        <w:bottom w:val="none" w:sz="0" w:space="0" w:color="auto"/>
        <w:right w:val="none" w:sz="0" w:space="0" w:color="auto"/>
      </w:divBdr>
    </w:div>
    <w:div w:id="1029986192">
      <w:bodyDiv w:val="1"/>
      <w:marLeft w:val="0"/>
      <w:marRight w:val="0"/>
      <w:marTop w:val="0"/>
      <w:marBottom w:val="0"/>
      <w:divBdr>
        <w:top w:val="none" w:sz="0" w:space="0" w:color="auto"/>
        <w:left w:val="none" w:sz="0" w:space="0" w:color="auto"/>
        <w:bottom w:val="none" w:sz="0" w:space="0" w:color="auto"/>
        <w:right w:val="none" w:sz="0" w:space="0" w:color="auto"/>
      </w:divBdr>
      <w:divsChild>
        <w:div w:id="1434785094">
          <w:marLeft w:val="274"/>
          <w:marRight w:val="0"/>
          <w:marTop w:val="0"/>
          <w:marBottom w:val="0"/>
          <w:divBdr>
            <w:top w:val="none" w:sz="0" w:space="0" w:color="auto"/>
            <w:left w:val="none" w:sz="0" w:space="0" w:color="auto"/>
            <w:bottom w:val="none" w:sz="0" w:space="0" w:color="auto"/>
            <w:right w:val="none" w:sz="0" w:space="0" w:color="auto"/>
          </w:divBdr>
        </w:div>
      </w:divsChild>
    </w:div>
    <w:div w:id="1030761969">
      <w:bodyDiv w:val="1"/>
      <w:marLeft w:val="0"/>
      <w:marRight w:val="0"/>
      <w:marTop w:val="0"/>
      <w:marBottom w:val="0"/>
      <w:divBdr>
        <w:top w:val="none" w:sz="0" w:space="0" w:color="auto"/>
        <w:left w:val="none" w:sz="0" w:space="0" w:color="auto"/>
        <w:bottom w:val="none" w:sz="0" w:space="0" w:color="auto"/>
        <w:right w:val="none" w:sz="0" w:space="0" w:color="auto"/>
      </w:divBdr>
    </w:div>
    <w:div w:id="1031957037">
      <w:bodyDiv w:val="1"/>
      <w:marLeft w:val="0"/>
      <w:marRight w:val="0"/>
      <w:marTop w:val="0"/>
      <w:marBottom w:val="0"/>
      <w:divBdr>
        <w:top w:val="none" w:sz="0" w:space="0" w:color="auto"/>
        <w:left w:val="none" w:sz="0" w:space="0" w:color="auto"/>
        <w:bottom w:val="none" w:sz="0" w:space="0" w:color="auto"/>
        <w:right w:val="none" w:sz="0" w:space="0" w:color="auto"/>
      </w:divBdr>
    </w:div>
    <w:div w:id="1044134765">
      <w:bodyDiv w:val="1"/>
      <w:marLeft w:val="0"/>
      <w:marRight w:val="0"/>
      <w:marTop w:val="0"/>
      <w:marBottom w:val="0"/>
      <w:divBdr>
        <w:top w:val="none" w:sz="0" w:space="0" w:color="auto"/>
        <w:left w:val="none" w:sz="0" w:space="0" w:color="auto"/>
        <w:bottom w:val="none" w:sz="0" w:space="0" w:color="auto"/>
        <w:right w:val="none" w:sz="0" w:space="0" w:color="auto"/>
      </w:divBdr>
    </w:div>
    <w:div w:id="1044403586">
      <w:bodyDiv w:val="1"/>
      <w:marLeft w:val="0"/>
      <w:marRight w:val="0"/>
      <w:marTop w:val="0"/>
      <w:marBottom w:val="0"/>
      <w:divBdr>
        <w:top w:val="none" w:sz="0" w:space="0" w:color="auto"/>
        <w:left w:val="none" w:sz="0" w:space="0" w:color="auto"/>
        <w:bottom w:val="none" w:sz="0" w:space="0" w:color="auto"/>
        <w:right w:val="none" w:sz="0" w:space="0" w:color="auto"/>
      </w:divBdr>
    </w:div>
    <w:div w:id="1050618162">
      <w:bodyDiv w:val="1"/>
      <w:marLeft w:val="0"/>
      <w:marRight w:val="0"/>
      <w:marTop w:val="0"/>
      <w:marBottom w:val="0"/>
      <w:divBdr>
        <w:top w:val="none" w:sz="0" w:space="0" w:color="auto"/>
        <w:left w:val="none" w:sz="0" w:space="0" w:color="auto"/>
        <w:bottom w:val="none" w:sz="0" w:space="0" w:color="auto"/>
        <w:right w:val="none" w:sz="0" w:space="0" w:color="auto"/>
      </w:divBdr>
    </w:div>
    <w:div w:id="1058088562">
      <w:bodyDiv w:val="1"/>
      <w:marLeft w:val="0"/>
      <w:marRight w:val="0"/>
      <w:marTop w:val="0"/>
      <w:marBottom w:val="0"/>
      <w:divBdr>
        <w:top w:val="none" w:sz="0" w:space="0" w:color="auto"/>
        <w:left w:val="none" w:sz="0" w:space="0" w:color="auto"/>
        <w:bottom w:val="none" w:sz="0" w:space="0" w:color="auto"/>
        <w:right w:val="none" w:sz="0" w:space="0" w:color="auto"/>
      </w:divBdr>
      <w:divsChild>
        <w:div w:id="916015474">
          <w:marLeft w:val="634"/>
          <w:marRight w:val="0"/>
          <w:marTop w:val="0"/>
          <w:marBottom w:val="0"/>
          <w:divBdr>
            <w:top w:val="none" w:sz="0" w:space="0" w:color="auto"/>
            <w:left w:val="none" w:sz="0" w:space="0" w:color="auto"/>
            <w:bottom w:val="none" w:sz="0" w:space="0" w:color="auto"/>
            <w:right w:val="none" w:sz="0" w:space="0" w:color="auto"/>
          </w:divBdr>
        </w:div>
      </w:divsChild>
    </w:div>
    <w:div w:id="1058821357">
      <w:bodyDiv w:val="1"/>
      <w:marLeft w:val="0"/>
      <w:marRight w:val="0"/>
      <w:marTop w:val="0"/>
      <w:marBottom w:val="0"/>
      <w:divBdr>
        <w:top w:val="none" w:sz="0" w:space="0" w:color="auto"/>
        <w:left w:val="none" w:sz="0" w:space="0" w:color="auto"/>
        <w:bottom w:val="none" w:sz="0" w:space="0" w:color="auto"/>
        <w:right w:val="none" w:sz="0" w:space="0" w:color="auto"/>
      </w:divBdr>
    </w:div>
    <w:div w:id="1070732383">
      <w:bodyDiv w:val="1"/>
      <w:marLeft w:val="0"/>
      <w:marRight w:val="0"/>
      <w:marTop w:val="0"/>
      <w:marBottom w:val="0"/>
      <w:divBdr>
        <w:top w:val="none" w:sz="0" w:space="0" w:color="auto"/>
        <w:left w:val="none" w:sz="0" w:space="0" w:color="auto"/>
        <w:bottom w:val="none" w:sz="0" w:space="0" w:color="auto"/>
        <w:right w:val="none" w:sz="0" w:space="0" w:color="auto"/>
      </w:divBdr>
      <w:divsChild>
        <w:div w:id="1879971142">
          <w:marLeft w:val="446"/>
          <w:marRight w:val="0"/>
          <w:marTop w:val="0"/>
          <w:marBottom w:val="0"/>
          <w:divBdr>
            <w:top w:val="none" w:sz="0" w:space="0" w:color="auto"/>
            <w:left w:val="none" w:sz="0" w:space="0" w:color="auto"/>
            <w:bottom w:val="none" w:sz="0" w:space="0" w:color="auto"/>
            <w:right w:val="none" w:sz="0" w:space="0" w:color="auto"/>
          </w:divBdr>
        </w:div>
      </w:divsChild>
    </w:div>
    <w:div w:id="1082794589">
      <w:bodyDiv w:val="1"/>
      <w:marLeft w:val="0"/>
      <w:marRight w:val="0"/>
      <w:marTop w:val="0"/>
      <w:marBottom w:val="0"/>
      <w:divBdr>
        <w:top w:val="none" w:sz="0" w:space="0" w:color="auto"/>
        <w:left w:val="none" w:sz="0" w:space="0" w:color="auto"/>
        <w:bottom w:val="none" w:sz="0" w:space="0" w:color="auto"/>
        <w:right w:val="none" w:sz="0" w:space="0" w:color="auto"/>
      </w:divBdr>
    </w:div>
    <w:div w:id="1087068883">
      <w:bodyDiv w:val="1"/>
      <w:marLeft w:val="0"/>
      <w:marRight w:val="0"/>
      <w:marTop w:val="0"/>
      <w:marBottom w:val="0"/>
      <w:divBdr>
        <w:top w:val="none" w:sz="0" w:space="0" w:color="auto"/>
        <w:left w:val="none" w:sz="0" w:space="0" w:color="auto"/>
        <w:bottom w:val="none" w:sz="0" w:space="0" w:color="auto"/>
        <w:right w:val="none" w:sz="0" w:space="0" w:color="auto"/>
      </w:divBdr>
    </w:div>
    <w:div w:id="1090617166">
      <w:bodyDiv w:val="1"/>
      <w:marLeft w:val="0"/>
      <w:marRight w:val="0"/>
      <w:marTop w:val="0"/>
      <w:marBottom w:val="0"/>
      <w:divBdr>
        <w:top w:val="none" w:sz="0" w:space="0" w:color="auto"/>
        <w:left w:val="none" w:sz="0" w:space="0" w:color="auto"/>
        <w:bottom w:val="none" w:sz="0" w:space="0" w:color="auto"/>
        <w:right w:val="none" w:sz="0" w:space="0" w:color="auto"/>
      </w:divBdr>
      <w:divsChild>
        <w:div w:id="540481489">
          <w:marLeft w:val="446"/>
          <w:marRight w:val="0"/>
          <w:marTop w:val="0"/>
          <w:marBottom w:val="0"/>
          <w:divBdr>
            <w:top w:val="none" w:sz="0" w:space="0" w:color="auto"/>
            <w:left w:val="none" w:sz="0" w:space="0" w:color="auto"/>
            <w:bottom w:val="none" w:sz="0" w:space="0" w:color="auto"/>
            <w:right w:val="none" w:sz="0" w:space="0" w:color="auto"/>
          </w:divBdr>
        </w:div>
      </w:divsChild>
    </w:div>
    <w:div w:id="1091193711">
      <w:bodyDiv w:val="1"/>
      <w:marLeft w:val="0"/>
      <w:marRight w:val="0"/>
      <w:marTop w:val="0"/>
      <w:marBottom w:val="0"/>
      <w:divBdr>
        <w:top w:val="none" w:sz="0" w:space="0" w:color="auto"/>
        <w:left w:val="none" w:sz="0" w:space="0" w:color="auto"/>
        <w:bottom w:val="none" w:sz="0" w:space="0" w:color="auto"/>
        <w:right w:val="none" w:sz="0" w:space="0" w:color="auto"/>
      </w:divBdr>
    </w:div>
    <w:div w:id="1093476912">
      <w:bodyDiv w:val="1"/>
      <w:marLeft w:val="0"/>
      <w:marRight w:val="0"/>
      <w:marTop w:val="0"/>
      <w:marBottom w:val="0"/>
      <w:divBdr>
        <w:top w:val="none" w:sz="0" w:space="0" w:color="auto"/>
        <w:left w:val="none" w:sz="0" w:space="0" w:color="auto"/>
        <w:bottom w:val="none" w:sz="0" w:space="0" w:color="auto"/>
        <w:right w:val="none" w:sz="0" w:space="0" w:color="auto"/>
      </w:divBdr>
    </w:div>
    <w:div w:id="1097095648">
      <w:bodyDiv w:val="1"/>
      <w:marLeft w:val="0"/>
      <w:marRight w:val="0"/>
      <w:marTop w:val="0"/>
      <w:marBottom w:val="0"/>
      <w:divBdr>
        <w:top w:val="none" w:sz="0" w:space="0" w:color="auto"/>
        <w:left w:val="none" w:sz="0" w:space="0" w:color="auto"/>
        <w:bottom w:val="none" w:sz="0" w:space="0" w:color="auto"/>
        <w:right w:val="none" w:sz="0" w:space="0" w:color="auto"/>
      </w:divBdr>
      <w:divsChild>
        <w:div w:id="12266941">
          <w:marLeft w:val="0"/>
          <w:marRight w:val="0"/>
          <w:marTop w:val="60"/>
          <w:marBottom w:val="0"/>
          <w:divBdr>
            <w:top w:val="none" w:sz="0" w:space="0" w:color="auto"/>
            <w:left w:val="none" w:sz="0" w:space="0" w:color="auto"/>
            <w:bottom w:val="none" w:sz="0" w:space="0" w:color="auto"/>
            <w:right w:val="none" w:sz="0" w:space="0" w:color="auto"/>
          </w:divBdr>
        </w:div>
      </w:divsChild>
    </w:div>
    <w:div w:id="1099563783">
      <w:bodyDiv w:val="1"/>
      <w:marLeft w:val="0"/>
      <w:marRight w:val="0"/>
      <w:marTop w:val="0"/>
      <w:marBottom w:val="0"/>
      <w:divBdr>
        <w:top w:val="none" w:sz="0" w:space="0" w:color="auto"/>
        <w:left w:val="none" w:sz="0" w:space="0" w:color="auto"/>
        <w:bottom w:val="none" w:sz="0" w:space="0" w:color="auto"/>
        <w:right w:val="none" w:sz="0" w:space="0" w:color="auto"/>
      </w:divBdr>
      <w:divsChild>
        <w:div w:id="1577129830">
          <w:marLeft w:val="446"/>
          <w:marRight w:val="0"/>
          <w:marTop w:val="0"/>
          <w:marBottom w:val="0"/>
          <w:divBdr>
            <w:top w:val="none" w:sz="0" w:space="0" w:color="auto"/>
            <w:left w:val="none" w:sz="0" w:space="0" w:color="auto"/>
            <w:bottom w:val="none" w:sz="0" w:space="0" w:color="auto"/>
            <w:right w:val="none" w:sz="0" w:space="0" w:color="auto"/>
          </w:divBdr>
        </w:div>
      </w:divsChild>
    </w:div>
    <w:div w:id="1170830344">
      <w:bodyDiv w:val="1"/>
      <w:marLeft w:val="0"/>
      <w:marRight w:val="0"/>
      <w:marTop w:val="0"/>
      <w:marBottom w:val="0"/>
      <w:divBdr>
        <w:top w:val="none" w:sz="0" w:space="0" w:color="auto"/>
        <w:left w:val="none" w:sz="0" w:space="0" w:color="auto"/>
        <w:bottom w:val="none" w:sz="0" w:space="0" w:color="auto"/>
        <w:right w:val="none" w:sz="0" w:space="0" w:color="auto"/>
      </w:divBdr>
    </w:div>
    <w:div w:id="1170872321">
      <w:bodyDiv w:val="1"/>
      <w:marLeft w:val="0"/>
      <w:marRight w:val="0"/>
      <w:marTop w:val="0"/>
      <w:marBottom w:val="0"/>
      <w:divBdr>
        <w:top w:val="none" w:sz="0" w:space="0" w:color="auto"/>
        <w:left w:val="none" w:sz="0" w:space="0" w:color="auto"/>
        <w:bottom w:val="none" w:sz="0" w:space="0" w:color="auto"/>
        <w:right w:val="none" w:sz="0" w:space="0" w:color="auto"/>
      </w:divBdr>
      <w:divsChild>
        <w:div w:id="1428497038">
          <w:marLeft w:val="547"/>
          <w:marRight w:val="0"/>
          <w:marTop w:val="0"/>
          <w:marBottom w:val="0"/>
          <w:divBdr>
            <w:top w:val="none" w:sz="0" w:space="0" w:color="auto"/>
            <w:left w:val="none" w:sz="0" w:space="0" w:color="auto"/>
            <w:bottom w:val="none" w:sz="0" w:space="0" w:color="auto"/>
            <w:right w:val="none" w:sz="0" w:space="0" w:color="auto"/>
          </w:divBdr>
        </w:div>
      </w:divsChild>
    </w:div>
    <w:div w:id="1175610680">
      <w:bodyDiv w:val="1"/>
      <w:marLeft w:val="0"/>
      <w:marRight w:val="0"/>
      <w:marTop w:val="0"/>
      <w:marBottom w:val="0"/>
      <w:divBdr>
        <w:top w:val="none" w:sz="0" w:space="0" w:color="auto"/>
        <w:left w:val="none" w:sz="0" w:space="0" w:color="auto"/>
        <w:bottom w:val="none" w:sz="0" w:space="0" w:color="auto"/>
        <w:right w:val="none" w:sz="0" w:space="0" w:color="auto"/>
      </w:divBdr>
    </w:div>
    <w:div w:id="1185440807">
      <w:bodyDiv w:val="1"/>
      <w:marLeft w:val="0"/>
      <w:marRight w:val="0"/>
      <w:marTop w:val="0"/>
      <w:marBottom w:val="0"/>
      <w:divBdr>
        <w:top w:val="none" w:sz="0" w:space="0" w:color="auto"/>
        <w:left w:val="none" w:sz="0" w:space="0" w:color="auto"/>
        <w:bottom w:val="none" w:sz="0" w:space="0" w:color="auto"/>
        <w:right w:val="none" w:sz="0" w:space="0" w:color="auto"/>
      </w:divBdr>
    </w:div>
    <w:div w:id="1196961248">
      <w:bodyDiv w:val="1"/>
      <w:marLeft w:val="0"/>
      <w:marRight w:val="0"/>
      <w:marTop w:val="0"/>
      <w:marBottom w:val="0"/>
      <w:divBdr>
        <w:top w:val="none" w:sz="0" w:space="0" w:color="auto"/>
        <w:left w:val="none" w:sz="0" w:space="0" w:color="auto"/>
        <w:bottom w:val="none" w:sz="0" w:space="0" w:color="auto"/>
        <w:right w:val="none" w:sz="0" w:space="0" w:color="auto"/>
      </w:divBdr>
    </w:div>
    <w:div w:id="1197540752">
      <w:bodyDiv w:val="1"/>
      <w:marLeft w:val="0"/>
      <w:marRight w:val="0"/>
      <w:marTop w:val="0"/>
      <w:marBottom w:val="0"/>
      <w:divBdr>
        <w:top w:val="none" w:sz="0" w:space="0" w:color="auto"/>
        <w:left w:val="none" w:sz="0" w:space="0" w:color="auto"/>
        <w:bottom w:val="none" w:sz="0" w:space="0" w:color="auto"/>
        <w:right w:val="none" w:sz="0" w:space="0" w:color="auto"/>
      </w:divBdr>
    </w:div>
    <w:div w:id="1205630364">
      <w:bodyDiv w:val="1"/>
      <w:marLeft w:val="0"/>
      <w:marRight w:val="0"/>
      <w:marTop w:val="0"/>
      <w:marBottom w:val="0"/>
      <w:divBdr>
        <w:top w:val="none" w:sz="0" w:space="0" w:color="auto"/>
        <w:left w:val="none" w:sz="0" w:space="0" w:color="auto"/>
        <w:bottom w:val="none" w:sz="0" w:space="0" w:color="auto"/>
        <w:right w:val="none" w:sz="0" w:space="0" w:color="auto"/>
      </w:divBdr>
    </w:div>
    <w:div w:id="1214274229">
      <w:bodyDiv w:val="1"/>
      <w:marLeft w:val="0"/>
      <w:marRight w:val="0"/>
      <w:marTop w:val="0"/>
      <w:marBottom w:val="0"/>
      <w:divBdr>
        <w:top w:val="none" w:sz="0" w:space="0" w:color="auto"/>
        <w:left w:val="none" w:sz="0" w:space="0" w:color="auto"/>
        <w:bottom w:val="none" w:sz="0" w:space="0" w:color="auto"/>
        <w:right w:val="none" w:sz="0" w:space="0" w:color="auto"/>
      </w:divBdr>
    </w:div>
    <w:div w:id="1217858678">
      <w:bodyDiv w:val="1"/>
      <w:marLeft w:val="0"/>
      <w:marRight w:val="0"/>
      <w:marTop w:val="0"/>
      <w:marBottom w:val="0"/>
      <w:divBdr>
        <w:top w:val="none" w:sz="0" w:space="0" w:color="auto"/>
        <w:left w:val="none" w:sz="0" w:space="0" w:color="auto"/>
        <w:bottom w:val="none" w:sz="0" w:space="0" w:color="auto"/>
        <w:right w:val="none" w:sz="0" w:space="0" w:color="auto"/>
      </w:divBdr>
    </w:div>
    <w:div w:id="1231426885">
      <w:bodyDiv w:val="1"/>
      <w:marLeft w:val="0"/>
      <w:marRight w:val="0"/>
      <w:marTop w:val="0"/>
      <w:marBottom w:val="0"/>
      <w:divBdr>
        <w:top w:val="none" w:sz="0" w:space="0" w:color="auto"/>
        <w:left w:val="none" w:sz="0" w:space="0" w:color="auto"/>
        <w:bottom w:val="none" w:sz="0" w:space="0" w:color="auto"/>
        <w:right w:val="none" w:sz="0" w:space="0" w:color="auto"/>
      </w:divBdr>
    </w:div>
    <w:div w:id="1233663868">
      <w:bodyDiv w:val="1"/>
      <w:marLeft w:val="0"/>
      <w:marRight w:val="0"/>
      <w:marTop w:val="0"/>
      <w:marBottom w:val="0"/>
      <w:divBdr>
        <w:top w:val="none" w:sz="0" w:space="0" w:color="auto"/>
        <w:left w:val="none" w:sz="0" w:space="0" w:color="auto"/>
        <w:bottom w:val="none" w:sz="0" w:space="0" w:color="auto"/>
        <w:right w:val="none" w:sz="0" w:space="0" w:color="auto"/>
      </w:divBdr>
    </w:div>
    <w:div w:id="1258827790">
      <w:bodyDiv w:val="1"/>
      <w:marLeft w:val="0"/>
      <w:marRight w:val="0"/>
      <w:marTop w:val="0"/>
      <w:marBottom w:val="0"/>
      <w:divBdr>
        <w:top w:val="none" w:sz="0" w:space="0" w:color="auto"/>
        <w:left w:val="none" w:sz="0" w:space="0" w:color="auto"/>
        <w:bottom w:val="none" w:sz="0" w:space="0" w:color="auto"/>
        <w:right w:val="none" w:sz="0" w:space="0" w:color="auto"/>
      </w:divBdr>
    </w:div>
    <w:div w:id="1259555578">
      <w:bodyDiv w:val="1"/>
      <w:marLeft w:val="0"/>
      <w:marRight w:val="0"/>
      <w:marTop w:val="0"/>
      <w:marBottom w:val="0"/>
      <w:divBdr>
        <w:top w:val="none" w:sz="0" w:space="0" w:color="auto"/>
        <w:left w:val="none" w:sz="0" w:space="0" w:color="auto"/>
        <w:bottom w:val="none" w:sz="0" w:space="0" w:color="auto"/>
        <w:right w:val="none" w:sz="0" w:space="0" w:color="auto"/>
      </w:divBdr>
    </w:div>
    <w:div w:id="1266890836">
      <w:bodyDiv w:val="1"/>
      <w:marLeft w:val="0"/>
      <w:marRight w:val="0"/>
      <w:marTop w:val="0"/>
      <w:marBottom w:val="0"/>
      <w:divBdr>
        <w:top w:val="none" w:sz="0" w:space="0" w:color="auto"/>
        <w:left w:val="none" w:sz="0" w:space="0" w:color="auto"/>
        <w:bottom w:val="none" w:sz="0" w:space="0" w:color="auto"/>
        <w:right w:val="none" w:sz="0" w:space="0" w:color="auto"/>
      </w:divBdr>
      <w:divsChild>
        <w:div w:id="933588738">
          <w:marLeft w:val="274"/>
          <w:marRight w:val="0"/>
          <w:marTop w:val="0"/>
          <w:marBottom w:val="0"/>
          <w:divBdr>
            <w:top w:val="none" w:sz="0" w:space="0" w:color="auto"/>
            <w:left w:val="none" w:sz="0" w:space="0" w:color="auto"/>
            <w:bottom w:val="none" w:sz="0" w:space="0" w:color="auto"/>
            <w:right w:val="none" w:sz="0" w:space="0" w:color="auto"/>
          </w:divBdr>
        </w:div>
      </w:divsChild>
    </w:div>
    <w:div w:id="1274171279">
      <w:bodyDiv w:val="1"/>
      <w:marLeft w:val="0"/>
      <w:marRight w:val="0"/>
      <w:marTop w:val="0"/>
      <w:marBottom w:val="0"/>
      <w:divBdr>
        <w:top w:val="none" w:sz="0" w:space="0" w:color="auto"/>
        <w:left w:val="none" w:sz="0" w:space="0" w:color="auto"/>
        <w:bottom w:val="none" w:sz="0" w:space="0" w:color="auto"/>
        <w:right w:val="none" w:sz="0" w:space="0" w:color="auto"/>
      </w:divBdr>
      <w:divsChild>
        <w:div w:id="1592008224">
          <w:marLeft w:val="446"/>
          <w:marRight w:val="0"/>
          <w:marTop w:val="0"/>
          <w:marBottom w:val="0"/>
          <w:divBdr>
            <w:top w:val="none" w:sz="0" w:space="0" w:color="auto"/>
            <w:left w:val="none" w:sz="0" w:space="0" w:color="auto"/>
            <w:bottom w:val="none" w:sz="0" w:space="0" w:color="auto"/>
            <w:right w:val="none" w:sz="0" w:space="0" w:color="auto"/>
          </w:divBdr>
        </w:div>
      </w:divsChild>
    </w:div>
    <w:div w:id="1283073742">
      <w:bodyDiv w:val="1"/>
      <w:marLeft w:val="0"/>
      <w:marRight w:val="0"/>
      <w:marTop w:val="0"/>
      <w:marBottom w:val="0"/>
      <w:divBdr>
        <w:top w:val="none" w:sz="0" w:space="0" w:color="auto"/>
        <w:left w:val="none" w:sz="0" w:space="0" w:color="auto"/>
        <w:bottom w:val="none" w:sz="0" w:space="0" w:color="auto"/>
        <w:right w:val="none" w:sz="0" w:space="0" w:color="auto"/>
      </w:divBdr>
      <w:divsChild>
        <w:div w:id="1983846474">
          <w:marLeft w:val="446"/>
          <w:marRight w:val="0"/>
          <w:marTop w:val="0"/>
          <w:marBottom w:val="0"/>
          <w:divBdr>
            <w:top w:val="none" w:sz="0" w:space="0" w:color="auto"/>
            <w:left w:val="none" w:sz="0" w:space="0" w:color="auto"/>
            <w:bottom w:val="none" w:sz="0" w:space="0" w:color="auto"/>
            <w:right w:val="none" w:sz="0" w:space="0" w:color="auto"/>
          </w:divBdr>
        </w:div>
      </w:divsChild>
    </w:div>
    <w:div w:id="1288122868">
      <w:bodyDiv w:val="1"/>
      <w:marLeft w:val="0"/>
      <w:marRight w:val="0"/>
      <w:marTop w:val="0"/>
      <w:marBottom w:val="0"/>
      <w:divBdr>
        <w:top w:val="none" w:sz="0" w:space="0" w:color="auto"/>
        <w:left w:val="none" w:sz="0" w:space="0" w:color="auto"/>
        <w:bottom w:val="none" w:sz="0" w:space="0" w:color="auto"/>
        <w:right w:val="none" w:sz="0" w:space="0" w:color="auto"/>
      </w:divBdr>
      <w:divsChild>
        <w:div w:id="205533823">
          <w:marLeft w:val="547"/>
          <w:marRight w:val="0"/>
          <w:marTop w:val="0"/>
          <w:marBottom w:val="0"/>
          <w:divBdr>
            <w:top w:val="none" w:sz="0" w:space="0" w:color="auto"/>
            <w:left w:val="none" w:sz="0" w:space="0" w:color="auto"/>
            <w:bottom w:val="none" w:sz="0" w:space="0" w:color="auto"/>
            <w:right w:val="none" w:sz="0" w:space="0" w:color="auto"/>
          </w:divBdr>
        </w:div>
      </w:divsChild>
    </w:div>
    <w:div w:id="1303460078">
      <w:bodyDiv w:val="1"/>
      <w:marLeft w:val="0"/>
      <w:marRight w:val="0"/>
      <w:marTop w:val="0"/>
      <w:marBottom w:val="0"/>
      <w:divBdr>
        <w:top w:val="none" w:sz="0" w:space="0" w:color="auto"/>
        <w:left w:val="none" w:sz="0" w:space="0" w:color="auto"/>
        <w:bottom w:val="none" w:sz="0" w:space="0" w:color="auto"/>
        <w:right w:val="none" w:sz="0" w:space="0" w:color="auto"/>
      </w:divBdr>
    </w:div>
    <w:div w:id="1305817424">
      <w:bodyDiv w:val="1"/>
      <w:marLeft w:val="0"/>
      <w:marRight w:val="0"/>
      <w:marTop w:val="0"/>
      <w:marBottom w:val="0"/>
      <w:divBdr>
        <w:top w:val="none" w:sz="0" w:space="0" w:color="auto"/>
        <w:left w:val="none" w:sz="0" w:space="0" w:color="auto"/>
        <w:bottom w:val="none" w:sz="0" w:space="0" w:color="auto"/>
        <w:right w:val="none" w:sz="0" w:space="0" w:color="auto"/>
      </w:divBdr>
      <w:divsChild>
        <w:div w:id="1861434554">
          <w:marLeft w:val="274"/>
          <w:marRight w:val="0"/>
          <w:marTop w:val="0"/>
          <w:marBottom w:val="0"/>
          <w:divBdr>
            <w:top w:val="none" w:sz="0" w:space="0" w:color="auto"/>
            <w:left w:val="none" w:sz="0" w:space="0" w:color="auto"/>
            <w:bottom w:val="none" w:sz="0" w:space="0" w:color="auto"/>
            <w:right w:val="none" w:sz="0" w:space="0" w:color="auto"/>
          </w:divBdr>
        </w:div>
      </w:divsChild>
    </w:div>
    <w:div w:id="1321350667">
      <w:bodyDiv w:val="1"/>
      <w:marLeft w:val="0"/>
      <w:marRight w:val="0"/>
      <w:marTop w:val="0"/>
      <w:marBottom w:val="0"/>
      <w:divBdr>
        <w:top w:val="none" w:sz="0" w:space="0" w:color="auto"/>
        <w:left w:val="none" w:sz="0" w:space="0" w:color="auto"/>
        <w:bottom w:val="none" w:sz="0" w:space="0" w:color="auto"/>
        <w:right w:val="none" w:sz="0" w:space="0" w:color="auto"/>
      </w:divBdr>
    </w:div>
    <w:div w:id="1326740794">
      <w:bodyDiv w:val="1"/>
      <w:marLeft w:val="0"/>
      <w:marRight w:val="0"/>
      <w:marTop w:val="0"/>
      <w:marBottom w:val="0"/>
      <w:divBdr>
        <w:top w:val="none" w:sz="0" w:space="0" w:color="auto"/>
        <w:left w:val="none" w:sz="0" w:space="0" w:color="auto"/>
        <w:bottom w:val="none" w:sz="0" w:space="0" w:color="auto"/>
        <w:right w:val="none" w:sz="0" w:space="0" w:color="auto"/>
      </w:divBdr>
    </w:div>
    <w:div w:id="1328360524">
      <w:bodyDiv w:val="1"/>
      <w:marLeft w:val="0"/>
      <w:marRight w:val="0"/>
      <w:marTop w:val="0"/>
      <w:marBottom w:val="0"/>
      <w:divBdr>
        <w:top w:val="none" w:sz="0" w:space="0" w:color="auto"/>
        <w:left w:val="none" w:sz="0" w:space="0" w:color="auto"/>
        <w:bottom w:val="none" w:sz="0" w:space="0" w:color="auto"/>
        <w:right w:val="none" w:sz="0" w:space="0" w:color="auto"/>
      </w:divBdr>
    </w:div>
    <w:div w:id="1331256352">
      <w:bodyDiv w:val="1"/>
      <w:marLeft w:val="0"/>
      <w:marRight w:val="0"/>
      <w:marTop w:val="0"/>
      <w:marBottom w:val="0"/>
      <w:divBdr>
        <w:top w:val="none" w:sz="0" w:space="0" w:color="auto"/>
        <w:left w:val="none" w:sz="0" w:space="0" w:color="auto"/>
        <w:bottom w:val="none" w:sz="0" w:space="0" w:color="auto"/>
        <w:right w:val="none" w:sz="0" w:space="0" w:color="auto"/>
      </w:divBdr>
      <w:divsChild>
        <w:div w:id="1216967627">
          <w:marLeft w:val="446"/>
          <w:marRight w:val="0"/>
          <w:marTop w:val="0"/>
          <w:marBottom w:val="0"/>
          <w:divBdr>
            <w:top w:val="none" w:sz="0" w:space="0" w:color="auto"/>
            <w:left w:val="none" w:sz="0" w:space="0" w:color="auto"/>
            <w:bottom w:val="none" w:sz="0" w:space="0" w:color="auto"/>
            <w:right w:val="none" w:sz="0" w:space="0" w:color="auto"/>
          </w:divBdr>
        </w:div>
      </w:divsChild>
    </w:div>
    <w:div w:id="1332022444">
      <w:bodyDiv w:val="1"/>
      <w:marLeft w:val="0"/>
      <w:marRight w:val="0"/>
      <w:marTop w:val="0"/>
      <w:marBottom w:val="0"/>
      <w:divBdr>
        <w:top w:val="none" w:sz="0" w:space="0" w:color="auto"/>
        <w:left w:val="none" w:sz="0" w:space="0" w:color="auto"/>
        <w:bottom w:val="none" w:sz="0" w:space="0" w:color="auto"/>
        <w:right w:val="none" w:sz="0" w:space="0" w:color="auto"/>
      </w:divBdr>
    </w:div>
    <w:div w:id="1344431489">
      <w:bodyDiv w:val="1"/>
      <w:marLeft w:val="0"/>
      <w:marRight w:val="0"/>
      <w:marTop w:val="0"/>
      <w:marBottom w:val="0"/>
      <w:divBdr>
        <w:top w:val="none" w:sz="0" w:space="0" w:color="auto"/>
        <w:left w:val="none" w:sz="0" w:space="0" w:color="auto"/>
        <w:bottom w:val="none" w:sz="0" w:space="0" w:color="auto"/>
        <w:right w:val="none" w:sz="0" w:space="0" w:color="auto"/>
      </w:divBdr>
    </w:div>
    <w:div w:id="1348631265">
      <w:bodyDiv w:val="1"/>
      <w:marLeft w:val="0"/>
      <w:marRight w:val="0"/>
      <w:marTop w:val="0"/>
      <w:marBottom w:val="0"/>
      <w:divBdr>
        <w:top w:val="none" w:sz="0" w:space="0" w:color="auto"/>
        <w:left w:val="none" w:sz="0" w:space="0" w:color="auto"/>
        <w:bottom w:val="none" w:sz="0" w:space="0" w:color="auto"/>
        <w:right w:val="none" w:sz="0" w:space="0" w:color="auto"/>
      </w:divBdr>
      <w:divsChild>
        <w:div w:id="595946579">
          <w:marLeft w:val="446"/>
          <w:marRight w:val="0"/>
          <w:marTop w:val="0"/>
          <w:marBottom w:val="0"/>
          <w:divBdr>
            <w:top w:val="none" w:sz="0" w:space="0" w:color="auto"/>
            <w:left w:val="none" w:sz="0" w:space="0" w:color="auto"/>
            <w:bottom w:val="none" w:sz="0" w:space="0" w:color="auto"/>
            <w:right w:val="none" w:sz="0" w:space="0" w:color="auto"/>
          </w:divBdr>
        </w:div>
      </w:divsChild>
    </w:div>
    <w:div w:id="1350255854">
      <w:bodyDiv w:val="1"/>
      <w:marLeft w:val="0"/>
      <w:marRight w:val="0"/>
      <w:marTop w:val="0"/>
      <w:marBottom w:val="0"/>
      <w:divBdr>
        <w:top w:val="none" w:sz="0" w:space="0" w:color="auto"/>
        <w:left w:val="none" w:sz="0" w:space="0" w:color="auto"/>
        <w:bottom w:val="none" w:sz="0" w:space="0" w:color="auto"/>
        <w:right w:val="none" w:sz="0" w:space="0" w:color="auto"/>
      </w:divBdr>
    </w:div>
    <w:div w:id="1360819593">
      <w:bodyDiv w:val="1"/>
      <w:marLeft w:val="0"/>
      <w:marRight w:val="0"/>
      <w:marTop w:val="0"/>
      <w:marBottom w:val="0"/>
      <w:divBdr>
        <w:top w:val="none" w:sz="0" w:space="0" w:color="auto"/>
        <w:left w:val="none" w:sz="0" w:space="0" w:color="auto"/>
        <w:bottom w:val="none" w:sz="0" w:space="0" w:color="auto"/>
        <w:right w:val="none" w:sz="0" w:space="0" w:color="auto"/>
      </w:divBdr>
    </w:div>
    <w:div w:id="1365716855">
      <w:bodyDiv w:val="1"/>
      <w:marLeft w:val="0"/>
      <w:marRight w:val="0"/>
      <w:marTop w:val="0"/>
      <w:marBottom w:val="0"/>
      <w:divBdr>
        <w:top w:val="none" w:sz="0" w:space="0" w:color="auto"/>
        <w:left w:val="none" w:sz="0" w:space="0" w:color="auto"/>
        <w:bottom w:val="none" w:sz="0" w:space="0" w:color="auto"/>
        <w:right w:val="none" w:sz="0" w:space="0" w:color="auto"/>
      </w:divBdr>
    </w:div>
    <w:div w:id="1367488969">
      <w:bodyDiv w:val="1"/>
      <w:marLeft w:val="0"/>
      <w:marRight w:val="0"/>
      <w:marTop w:val="0"/>
      <w:marBottom w:val="0"/>
      <w:divBdr>
        <w:top w:val="none" w:sz="0" w:space="0" w:color="auto"/>
        <w:left w:val="none" w:sz="0" w:space="0" w:color="auto"/>
        <w:bottom w:val="none" w:sz="0" w:space="0" w:color="auto"/>
        <w:right w:val="none" w:sz="0" w:space="0" w:color="auto"/>
      </w:divBdr>
    </w:div>
    <w:div w:id="1416782917">
      <w:bodyDiv w:val="1"/>
      <w:marLeft w:val="0"/>
      <w:marRight w:val="0"/>
      <w:marTop w:val="0"/>
      <w:marBottom w:val="0"/>
      <w:divBdr>
        <w:top w:val="none" w:sz="0" w:space="0" w:color="auto"/>
        <w:left w:val="none" w:sz="0" w:space="0" w:color="auto"/>
        <w:bottom w:val="none" w:sz="0" w:space="0" w:color="auto"/>
        <w:right w:val="none" w:sz="0" w:space="0" w:color="auto"/>
      </w:divBdr>
    </w:div>
    <w:div w:id="1458454328">
      <w:bodyDiv w:val="1"/>
      <w:marLeft w:val="0"/>
      <w:marRight w:val="0"/>
      <w:marTop w:val="0"/>
      <w:marBottom w:val="0"/>
      <w:divBdr>
        <w:top w:val="none" w:sz="0" w:space="0" w:color="auto"/>
        <w:left w:val="none" w:sz="0" w:space="0" w:color="auto"/>
        <w:bottom w:val="none" w:sz="0" w:space="0" w:color="auto"/>
        <w:right w:val="none" w:sz="0" w:space="0" w:color="auto"/>
      </w:divBdr>
    </w:div>
    <w:div w:id="1466923399">
      <w:bodyDiv w:val="1"/>
      <w:marLeft w:val="0"/>
      <w:marRight w:val="0"/>
      <w:marTop w:val="0"/>
      <w:marBottom w:val="0"/>
      <w:divBdr>
        <w:top w:val="none" w:sz="0" w:space="0" w:color="auto"/>
        <w:left w:val="none" w:sz="0" w:space="0" w:color="auto"/>
        <w:bottom w:val="none" w:sz="0" w:space="0" w:color="auto"/>
        <w:right w:val="none" w:sz="0" w:space="0" w:color="auto"/>
      </w:divBdr>
    </w:div>
    <w:div w:id="1476143894">
      <w:bodyDiv w:val="1"/>
      <w:marLeft w:val="0"/>
      <w:marRight w:val="0"/>
      <w:marTop w:val="0"/>
      <w:marBottom w:val="0"/>
      <w:divBdr>
        <w:top w:val="none" w:sz="0" w:space="0" w:color="auto"/>
        <w:left w:val="none" w:sz="0" w:space="0" w:color="auto"/>
        <w:bottom w:val="none" w:sz="0" w:space="0" w:color="auto"/>
        <w:right w:val="none" w:sz="0" w:space="0" w:color="auto"/>
      </w:divBdr>
    </w:div>
    <w:div w:id="1477601381">
      <w:bodyDiv w:val="1"/>
      <w:marLeft w:val="0"/>
      <w:marRight w:val="0"/>
      <w:marTop w:val="0"/>
      <w:marBottom w:val="0"/>
      <w:divBdr>
        <w:top w:val="none" w:sz="0" w:space="0" w:color="auto"/>
        <w:left w:val="none" w:sz="0" w:space="0" w:color="auto"/>
        <w:bottom w:val="none" w:sz="0" w:space="0" w:color="auto"/>
        <w:right w:val="none" w:sz="0" w:space="0" w:color="auto"/>
      </w:divBdr>
    </w:div>
    <w:div w:id="1488588800">
      <w:bodyDiv w:val="1"/>
      <w:marLeft w:val="0"/>
      <w:marRight w:val="0"/>
      <w:marTop w:val="0"/>
      <w:marBottom w:val="0"/>
      <w:divBdr>
        <w:top w:val="none" w:sz="0" w:space="0" w:color="auto"/>
        <w:left w:val="none" w:sz="0" w:space="0" w:color="auto"/>
        <w:bottom w:val="none" w:sz="0" w:space="0" w:color="auto"/>
        <w:right w:val="none" w:sz="0" w:space="0" w:color="auto"/>
      </w:divBdr>
      <w:divsChild>
        <w:div w:id="1809474683">
          <w:marLeft w:val="274"/>
          <w:marRight w:val="0"/>
          <w:marTop w:val="0"/>
          <w:marBottom w:val="0"/>
          <w:divBdr>
            <w:top w:val="none" w:sz="0" w:space="0" w:color="auto"/>
            <w:left w:val="none" w:sz="0" w:space="0" w:color="auto"/>
            <w:bottom w:val="none" w:sz="0" w:space="0" w:color="auto"/>
            <w:right w:val="none" w:sz="0" w:space="0" w:color="auto"/>
          </w:divBdr>
        </w:div>
      </w:divsChild>
    </w:div>
    <w:div w:id="1492599510">
      <w:bodyDiv w:val="1"/>
      <w:marLeft w:val="0"/>
      <w:marRight w:val="0"/>
      <w:marTop w:val="0"/>
      <w:marBottom w:val="0"/>
      <w:divBdr>
        <w:top w:val="none" w:sz="0" w:space="0" w:color="auto"/>
        <w:left w:val="none" w:sz="0" w:space="0" w:color="auto"/>
        <w:bottom w:val="none" w:sz="0" w:space="0" w:color="auto"/>
        <w:right w:val="none" w:sz="0" w:space="0" w:color="auto"/>
      </w:divBdr>
    </w:div>
    <w:div w:id="1495492959">
      <w:bodyDiv w:val="1"/>
      <w:marLeft w:val="0"/>
      <w:marRight w:val="0"/>
      <w:marTop w:val="0"/>
      <w:marBottom w:val="0"/>
      <w:divBdr>
        <w:top w:val="none" w:sz="0" w:space="0" w:color="auto"/>
        <w:left w:val="none" w:sz="0" w:space="0" w:color="auto"/>
        <w:bottom w:val="none" w:sz="0" w:space="0" w:color="auto"/>
        <w:right w:val="none" w:sz="0" w:space="0" w:color="auto"/>
      </w:divBdr>
      <w:divsChild>
        <w:div w:id="1961103323">
          <w:marLeft w:val="0"/>
          <w:marRight w:val="0"/>
          <w:marTop w:val="60"/>
          <w:marBottom w:val="0"/>
          <w:divBdr>
            <w:top w:val="none" w:sz="0" w:space="0" w:color="auto"/>
            <w:left w:val="none" w:sz="0" w:space="0" w:color="auto"/>
            <w:bottom w:val="none" w:sz="0" w:space="0" w:color="auto"/>
            <w:right w:val="none" w:sz="0" w:space="0" w:color="auto"/>
          </w:divBdr>
        </w:div>
      </w:divsChild>
    </w:div>
    <w:div w:id="1515146575">
      <w:bodyDiv w:val="1"/>
      <w:marLeft w:val="0"/>
      <w:marRight w:val="0"/>
      <w:marTop w:val="0"/>
      <w:marBottom w:val="0"/>
      <w:divBdr>
        <w:top w:val="none" w:sz="0" w:space="0" w:color="auto"/>
        <w:left w:val="none" w:sz="0" w:space="0" w:color="auto"/>
        <w:bottom w:val="none" w:sz="0" w:space="0" w:color="auto"/>
        <w:right w:val="none" w:sz="0" w:space="0" w:color="auto"/>
      </w:divBdr>
    </w:div>
    <w:div w:id="1522937773">
      <w:bodyDiv w:val="1"/>
      <w:marLeft w:val="0"/>
      <w:marRight w:val="0"/>
      <w:marTop w:val="0"/>
      <w:marBottom w:val="0"/>
      <w:divBdr>
        <w:top w:val="none" w:sz="0" w:space="0" w:color="auto"/>
        <w:left w:val="none" w:sz="0" w:space="0" w:color="auto"/>
        <w:bottom w:val="none" w:sz="0" w:space="0" w:color="auto"/>
        <w:right w:val="none" w:sz="0" w:space="0" w:color="auto"/>
      </w:divBdr>
    </w:div>
    <w:div w:id="1526672515">
      <w:bodyDiv w:val="1"/>
      <w:marLeft w:val="0"/>
      <w:marRight w:val="0"/>
      <w:marTop w:val="0"/>
      <w:marBottom w:val="0"/>
      <w:divBdr>
        <w:top w:val="none" w:sz="0" w:space="0" w:color="auto"/>
        <w:left w:val="none" w:sz="0" w:space="0" w:color="auto"/>
        <w:bottom w:val="none" w:sz="0" w:space="0" w:color="auto"/>
        <w:right w:val="none" w:sz="0" w:space="0" w:color="auto"/>
      </w:divBdr>
    </w:div>
    <w:div w:id="1528180742">
      <w:bodyDiv w:val="1"/>
      <w:marLeft w:val="0"/>
      <w:marRight w:val="0"/>
      <w:marTop w:val="0"/>
      <w:marBottom w:val="0"/>
      <w:divBdr>
        <w:top w:val="none" w:sz="0" w:space="0" w:color="auto"/>
        <w:left w:val="none" w:sz="0" w:space="0" w:color="auto"/>
        <w:bottom w:val="none" w:sz="0" w:space="0" w:color="auto"/>
        <w:right w:val="none" w:sz="0" w:space="0" w:color="auto"/>
      </w:divBdr>
      <w:divsChild>
        <w:div w:id="1011448739">
          <w:marLeft w:val="446"/>
          <w:marRight w:val="0"/>
          <w:marTop w:val="0"/>
          <w:marBottom w:val="0"/>
          <w:divBdr>
            <w:top w:val="none" w:sz="0" w:space="0" w:color="auto"/>
            <w:left w:val="none" w:sz="0" w:space="0" w:color="auto"/>
            <w:bottom w:val="none" w:sz="0" w:space="0" w:color="auto"/>
            <w:right w:val="none" w:sz="0" w:space="0" w:color="auto"/>
          </w:divBdr>
        </w:div>
      </w:divsChild>
    </w:div>
    <w:div w:id="1529483503">
      <w:bodyDiv w:val="1"/>
      <w:marLeft w:val="0"/>
      <w:marRight w:val="0"/>
      <w:marTop w:val="0"/>
      <w:marBottom w:val="0"/>
      <w:divBdr>
        <w:top w:val="none" w:sz="0" w:space="0" w:color="auto"/>
        <w:left w:val="none" w:sz="0" w:space="0" w:color="auto"/>
        <w:bottom w:val="none" w:sz="0" w:space="0" w:color="auto"/>
        <w:right w:val="none" w:sz="0" w:space="0" w:color="auto"/>
      </w:divBdr>
    </w:div>
    <w:div w:id="1534733511">
      <w:bodyDiv w:val="1"/>
      <w:marLeft w:val="0"/>
      <w:marRight w:val="0"/>
      <w:marTop w:val="0"/>
      <w:marBottom w:val="0"/>
      <w:divBdr>
        <w:top w:val="none" w:sz="0" w:space="0" w:color="auto"/>
        <w:left w:val="none" w:sz="0" w:space="0" w:color="auto"/>
        <w:bottom w:val="none" w:sz="0" w:space="0" w:color="auto"/>
        <w:right w:val="none" w:sz="0" w:space="0" w:color="auto"/>
      </w:divBdr>
      <w:divsChild>
        <w:div w:id="139613562">
          <w:marLeft w:val="418"/>
          <w:marRight w:val="0"/>
          <w:marTop w:val="0"/>
          <w:marBottom w:val="0"/>
          <w:divBdr>
            <w:top w:val="none" w:sz="0" w:space="0" w:color="auto"/>
            <w:left w:val="none" w:sz="0" w:space="0" w:color="auto"/>
            <w:bottom w:val="none" w:sz="0" w:space="0" w:color="auto"/>
            <w:right w:val="none" w:sz="0" w:space="0" w:color="auto"/>
          </w:divBdr>
        </w:div>
      </w:divsChild>
    </w:div>
    <w:div w:id="1540314056">
      <w:bodyDiv w:val="1"/>
      <w:marLeft w:val="0"/>
      <w:marRight w:val="0"/>
      <w:marTop w:val="0"/>
      <w:marBottom w:val="0"/>
      <w:divBdr>
        <w:top w:val="none" w:sz="0" w:space="0" w:color="auto"/>
        <w:left w:val="none" w:sz="0" w:space="0" w:color="auto"/>
        <w:bottom w:val="none" w:sz="0" w:space="0" w:color="auto"/>
        <w:right w:val="none" w:sz="0" w:space="0" w:color="auto"/>
      </w:divBdr>
    </w:div>
    <w:div w:id="1557551327">
      <w:bodyDiv w:val="1"/>
      <w:marLeft w:val="0"/>
      <w:marRight w:val="0"/>
      <w:marTop w:val="0"/>
      <w:marBottom w:val="0"/>
      <w:divBdr>
        <w:top w:val="none" w:sz="0" w:space="0" w:color="auto"/>
        <w:left w:val="none" w:sz="0" w:space="0" w:color="auto"/>
        <w:bottom w:val="none" w:sz="0" w:space="0" w:color="auto"/>
        <w:right w:val="none" w:sz="0" w:space="0" w:color="auto"/>
      </w:divBdr>
    </w:div>
    <w:div w:id="1573156219">
      <w:bodyDiv w:val="1"/>
      <w:marLeft w:val="0"/>
      <w:marRight w:val="0"/>
      <w:marTop w:val="0"/>
      <w:marBottom w:val="0"/>
      <w:divBdr>
        <w:top w:val="none" w:sz="0" w:space="0" w:color="auto"/>
        <w:left w:val="none" w:sz="0" w:space="0" w:color="auto"/>
        <w:bottom w:val="none" w:sz="0" w:space="0" w:color="auto"/>
        <w:right w:val="none" w:sz="0" w:space="0" w:color="auto"/>
      </w:divBdr>
      <w:divsChild>
        <w:div w:id="690030378">
          <w:marLeft w:val="446"/>
          <w:marRight w:val="0"/>
          <w:marTop w:val="0"/>
          <w:marBottom w:val="0"/>
          <w:divBdr>
            <w:top w:val="none" w:sz="0" w:space="0" w:color="auto"/>
            <w:left w:val="none" w:sz="0" w:space="0" w:color="auto"/>
            <w:bottom w:val="none" w:sz="0" w:space="0" w:color="auto"/>
            <w:right w:val="none" w:sz="0" w:space="0" w:color="auto"/>
          </w:divBdr>
        </w:div>
      </w:divsChild>
    </w:div>
    <w:div w:id="1596329706">
      <w:bodyDiv w:val="1"/>
      <w:marLeft w:val="0"/>
      <w:marRight w:val="0"/>
      <w:marTop w:val="0"/>
      <w:marBottom w:val="0"/>
      <w:divBdr>
        <w:top w:val="none" w:sz="0" w:space="0" w:color="auto"/>
        <w:left w:val="none" w:sz="0" w:space="0" w:color="auto"/>
        <w:bottom w:val="none" w:sz="0" w:space="0" w:color="auto"/>
        <w:right w:val="none" w:sz="0" w:space="0" w:color="auto"/>
      </w:divBdr>
      <w:divsChild>
        <w:div w:id="845827727">
          <w:marLeft w:val="446"/>
          <w:marRight w:val="0"/>
          <w:marTop w:val="0"/>
          <w:marBottom w:val="0"/>
          <w:divBdr>
            <w:top w:val="none" w:sz="0" w:space="0" w:color="auto"/>
            <w:left w:val="none" w:sz="0" w:space="0" w:color="auto"/>
            <w:bottom w:val="none" w:sz="0" w:space="0" w:color="auto"/>
            <w:right w:val="none" w:sz="0" w:space="0" w:color="auto"/>
          </w:divBdr>
        </w:div>
      </w:divsChild>
    </w:div>
    <w:div w:id="1599673792">
      <w:bodyDiv w:val="1"/>
      <w:marLeft w:val="0"/>
      <w:marRight w:val="0"/>
      <w:marTop w:val="0"/>
      <w:marBottom w:val="0"/>
      <w:divBdr>
        <w:top w:val="none" w:sz="0" w:space="0" w:color="auto"/>
        <w:left w:val="none" w:sz="0" w:space="0" w:color="auto"/>
        <w:bottom w:val="none" w:sz="0" w:space="0" w:color="auto"/>
        <w:right w:val="none" w:sz="0" w:space="0" w:color="auto"/>
      </w:divBdr>
    </w:div>
    <w:div w:id="1602496551">
      <w:bodyDiv w:val="1"/>
      <w:marLeft w:val="0"/>
      <w:marRight w:val="0"/>
      <w:marTop w:val="0"/>
      <w:marBottom w:val="0"/>
      <w:divBdr>
        <w:top w:val="none" w:sz="0" w:space="0" w:color="auto"/>
        <w:left w:val="none" w:sz="0" w:space="0" w:color="auto"/>
        <w:bottom w:val="none" w:sz="0" w:space="0" w:color="auto"/>
        <w:right w:val="none" w:sz="0" w:space="0" w:color="auto"/>
      </w:divBdr>
      <w:divsChild>
        <w:div w:id="1712219536">
          <w:marLeft w:val="446"/>
          <w:marRight w:val="0"/>
          <w:marTop w:val="0"/>
          <w:marBottom w:val="0"/>
          <w:divBdr>
            <w:top w:val="none" w:sz="0" w:space="0" w:color="auto"/>
            <w:left w:val="none" w:sz="0" w:space="0" w:color="auto"/>
            <w:bottom w:val="none" w:sz="0" w:space="0" w:color="auto"/>
            <w:right w:val="none" w:sz="0" w:space="0" w:color="auto"/>
          </w:divBdr>
        </w:div>
      </w:divsChild>
    </w:div>
    <w:div w:id="1609703412">
      <w:bodyDiv w:val="1"/>
      <w:marLeft w:val="0"/>
      <w:marRight w:val="0"/>
      <w:marTop w:val="0"/>
      <w:marBottom w:val="0"/>
      <w:divBdr>
        <w:top w:val="none" w:sz="0" w:space="0" w:color="auto"/>
        <w:left w:val="none" w:sz="0" w:space="0" w:color="auto"/>
        <w:bottom w:val="none" w:sz="0" w:space="0" w:color="auto"/>
        <w:right w:val="none" w:sz="0" w:space="0" w:color="auto"/>
      </w:divBdr>
    </w:div>
    <w:div w:id="1613592281">
      <w:bodyDiv w:val="1"/>
      <w:marLeft w:val="0"/>
      <w:marRight w:val="0"/>
      <w:marTop w:val="0"/>
      <w:marBottom w:val="0"/>
      <w:divBdr>
        <w:top w:val="none" w:sz="0" w:space="0" w:color="auto"/>
        <w:left w:val="none" w:sz="0" w:space="0" w:color="auto"/>
        <w:bottom w:val="none" w:sz="0" w:space="0" w:color="auto"/>
        <w:right w:val="none" w:sz="0" w:space="0" w:color="auto"/>
      </w:divBdr>
      <w:divsChild>
        <w:div w:id="940991974">
          <w:marLeft w:val="187"/>
          <w:marRight w:val="0"/>
          <w:marTop w:val="60"/>
          <w:marBottom w:val="0"/>
          <w:divBdr>
            <w:top w:val="none" w:sz="0" w:space="0" w:color="auto"/>
            <w:left w:val="none" w:sz="0" w:space="0" w:color="auto"/>
            <w:bottom w:val="none" w:sz="0" w:space="0" w:color="auto"/>
            <w:right w:val="none" w:sz="0" w:space="0" w:color="auto"/>
          </w:divBdr>
        </w:div>
      </w:divsChild>
    </w:div>
    <w:div w:id="1625621492">
      <w:bodyDiv w:val="1"/>
      <w:marLeft w:val="0"/>
      <w:marRight w:val="0"/>
      <w:marTop w:val="0"/>
      <w:marBottom w:val="0"/>
      <w:divBdr>
        <w:top w:val="none" w:sz="0" w:space="0" w:color="auto"/>
        <w:left w:val="none" w:sz="0" w:space="0" w:color="auto"/>
        <w:bottom w:val="none" w:sz="0" w:space="0" w:color="auto"/>
        <w:right w:val="none" w:sz="0" w:space="0" w:color="auto"/>
      </w:divBdr>
    </w:div>
    <w:div w:id="1634212782">
      <w:bodyDiv w:val="1"/>
      <w:marLeft w:val="0"/>
      <w:marRight w:val="0"/>
      <w:marTop w:val="0"/>
      <w:marBottom w:val="0"/>
      <w:divBdr>
        <w:top w:val="none" w:sz="0" w:space="0" w:color="auto"/>
        <w:left w:val="none" w:sz="0" w:space="0" w:color="auto"/>
        <w:bottom w:val="none" w:sz="0" w:space="0" w:color="auto"/>
        <w:right w:val="none" w:sz="0" w:space="0" w:color="auto"/>
      </w:divBdr>
      <w:divsChild>
        <w:div w:id="368720526">
          <w:marLeft w:val="446"/>
          <w:marRight w:val="0"/>
          <w:marTop w:val="0"/>
          <w:marBottom w:val="0"/>
          <w:divBdr>
            <w:top w:val="none" w:sz="0" w:space="0" w:color="auto"/>
            <w:left w:val="none" w:sz="0" w:space="0" w:color="auto"/>
            <w:bottom w:val="none" w:sz="0" w:space="0" w:color="auto"/>
            <w:right w:val="none" w:sz="0" w:space="0" w:color="auto"/>
          </w:divBdr>
        </w:div>
      </w:divsChild>
    </w:div>
    <w:div w:id="1635410645">
      <w:bodyDiv w:val="1"/>
      <w:marLeft w:val="0"/>
      <w:marRight w:val="0"/>
      <w:marTop w:val="0"/>
      <w:marBottom w:val="0"/>
      <w:divBdr>
        <w:top w:val="none" w:sz="0" w:space="0" w:color="auto"/>
        <w:left w:val="none" w:sz="0" w:space="0" w:color="auto"/>
        <w:bottom w:val="none" w:sz="0" w:space="0" w:color="auto"/>
        <w:right w:val="none" w:sz="0" w:space="0" w:color="auto"/>
      </w:divBdr>
    </w:div>
    <w:div w:id="1639218079">
      <w:bodyDiv w:val="1"/>
      <w:marLeft w:val="0"/>
      <w:marRight w:val="0"/>
      <w:marTop w:val="0"/>
      <w:marBottom w:val="0"/>
      <w:divBdr>
        <w:top w:val="none" w:sz="0" w:space="0" w:color="auto"/>
        <w:left w:val="none" w:sz="0" w:space="0" w:color="auto"/>
        <w:bottom w:val="none" w:sz="0" w:space="0" w:color="auto"/>
        <w:right w:val="none" w:sz="0" w:space="0" w:color="auto"/>
      </w:divBdr>
      <w:divsChild>
        <w:div w:id="1101531926">
          <w:marLeft w:val="547"/>
          <w:marRight w:val="0"/>
          <w:marTop w:val="0"/>
          <w:marBottom w:val="0"/>
          <w:divBdr>
            <w:top w:val="none" w:sz="0" w:space="0" w:color="auto"/>
            <w:left w:val="none" w:sz="0" w:space="0" w:color="auto"/>
            <w:bottom w:val="none" w:sz="0" w:space="0" w:color="auto"/>
            <w:right w:val="none" w:sz="0" w:space="0" w:color="auto"/>
          </w:divBdr>
        </w:div>
      </w:divsChild>
    </w:div>
    <w:div w:id="1683119674">
      <w:bodyDiv w:val="1"/>
      <w:marLeft w:val="0"/>
      <w:marRight w:val="0"/>
      <w:marTop w:val="0"/>
      <w:marBottom w:val="0"/>
      <w:divBdr>
        <w:top w:val="none" w:sz="0" w:space="0" w:color="auto"/>
        <w:left w:val="none" w:sz="0" w:space="0" w:color="auto"/>
        <w:bottom w:val="none" w:sz="0" w:space="0" w:color="auto"/>
        <w:right w:val="none" w:sz="0" w:space="0" w:color="auto"/>
      </w:divBdr>
      <w:divsChild>
        <w:div w:id="811404508">
          <w:marLeft w:val="446"/>
          <w:marRight w:val="0"/>
          <w:marTop w:val="0"/>
          <w:marBottom w:val="0"/>
          <w:divBdr>
            <w:top w:val="none" w:sz="0" w:space="0" w:color="auto"/>
            <w:left w:val="none" w:sz="0" w:space="0" w:color="auto"/>
            <w:bottom w:val="none" w:sz="0" w:space="0" w:color="auto"/>
            <w:right w:val="none" w:sz="0" w:space="0" w:color="auto"/>
          </w:divBdr>
        </w:div>
      </w:divsChild>
    </w:div>
    <w:div w:id="1684285436">
      <w:bodyDiv w:val="1"/>
      <w:marLeft w:val="0"/>
      <w:marRight w:val="0"/>
      <w:marTop w:val="0"/>
      <w:marBottom w:val="0"/>
      <w:divBdr>
        <w:top w:val="none" w:sz="0" w:space="0" w:color="auto"/>
        <w:left w:val="none" w:sz="0" w:space="0" w:color="auto"/>
        <w:bottom w:val="none" w:sz="0" w:space="0" w:color="auto"/>
        <w:right w:val="none" w:sz="0" w:space="0" w:color="auto"/>
      </w:divBdr>
      <w:divsChild>
        <w:div w:id="288782087">
          <w:marLeft w:val="446"/>
          <w:marRight w:val="0"/>
          <w:marTop w:val="0"/>
          <w:marBottom w:val="0"/>
          <w:divBdr>
            <w:top w:val="none" w:sz="0" w:space="0" w:color="auto"/>
            <w:left w:val="none" w:sz="0" w:space="0" w:color="auto"/>
            <w:bottom w:val="none" w:sz="0" w:space="0" w:color="auto"/>
            <w:right w:val="none" w:sz="0" w:space="0" w:color="auto"/>
          </w:divBdr>
        </w:div>
      </w:divsChild>
    </w:div>
    <w:div w:id="1692879502">
      <w:bodyDiv w:val="1"/>
      <w:marLeft w:val="0"/>
      <w:marRight w:val="0"/>
      <w:marTop w:val="0"/>
      <w:marBottom w:val="0"/>
      <w:divBdr>
        <w:top w:val="none" w:sz="0" w:space="0" w:color="auto"/>
        <w:left w:val="none" w:sz="0" w:space="0" w:color="auto"/>
        <w:bottom w:val="none" w:sz="0" w:space="0" w:color="auto"/>
        <w:right w:val="none" w:sz="0" w:space="0" w:color="auto"/>
      </w:divBdr>
    </w:div>
    <w:div w:id="1699431806">
      <w:bodyDiv w:val="1"/>
      <w:marLeft w:val="0"/>
      <w:marRight w:val="0"/>
      <w:marTop w:val="0"/>
      <w:marBottom w:val="0"/>
      <w:divBdr>
        <w:top w:val="none" w:sz="0" w:space="0" w:color="auto"/>
        <w:left w:val="none" w:sz="0" w:space="0" w:color="auto"/>
        <w:bottom w:val="none" w:sz="0" w:space="0" w:color="auto"/>
        <w:right w:val="none" w:sz="0" w:space="0" w:color="auto"/>
      </w:divBdr>
      <w:divsChild>
        <w:div w:id="286545955">
          <w:marLeft w:val="0"/>
          <w:marRight w:val="0"/>
          <w:marTop w:val="0"/>
          <w:marBottom w:val="0"/>
          <w:divBdr>
            <w:top w:val="none" w:sz="0" w:space="0" w:color="auto"/>
            <w:left w:val="none" w:sz="0" w:space="0" w:color="auto"/>
            <w:bottom w:val="none" w:sz="0" w:space="0" w:color="auto"/>
            <w:right w:val="none" w:sz="0" w:space="0" w:color="auto"/>
          </w:divBdr>
          <w:divsChild>
            <w:div w:id="368140479">
              <w:marLeft w:val="0"/>
              <w:marRight w:val="0"/>
              <w:marTop w:val="0"/>
              <w:marBottom w:val="0"/>
              <w:divBdr>
                <w:top w:val="none" w:sz="0" w:space="0" w:color="auto"/>
                <w:left w:val="none" w:sz="0" w:space="0" w:color="auto"/>
                <w:bottom w:val="none" w:sz="0" w:space="0" w:color="auto"/>
                <w:right w:val="none" w:sz="0" w:space="0" w:color="auto"/>
              </w:divBdr>
              <w:divsChild>
                <w:div w:id="780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2774">
          <w:marLeft w:val="0"/>
          <w:marRight w:val="0"/>
          <w:marTop w:val="0"/>
          <w:marBottom w:val="0"/>
          <w:divBdr>
            <w:top w:val="none" w:sz="0" w:space="0" w:color="auto"/>
            <w:left w:val="none" w:sz="0" w:space="0" w:color="auto"/>
            <w:bottom w:val="none" w:sz="0" w:space="0" w:color="auto"/>
            <w:right w:val="none" w:sz="0" w:space="0" w:color="auto"/>
          </w:divBdr>
          <w:divsChild>
            <w:div w:id="1292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1969">
      <w:bodyDiv w:val="1"/>
      <w:marLeft w:val="0"/>
      <w:marRight w:val="0"/>
      <w:marTop w:val="0"/>
      <w:marBottom w:val="0"/>
      <w:divBdr>
        <w:top w:val="none" w:sz="0" w:space="0" w:color="auto"/>
        <w:left w:val="none" w:sz="0" w:space="0" w:color="auto"/>
        <w:bottom w:val="none" w:sz="0" w:space="0" w:color="auto"/>
        <w:right w:val="none" w:sz="0" w:space="0" w:color="auto"/>
      </w:divBdr>
    </w:div>
    <w:div w:id="1716470620">
      <w:bodyDiv w:val="1"/>
      <w:marLeft w:val="0"/>
      <w:marRight w:val="0"/>
      <w:marTop w:val="0"/>
      <w:marBottom w:val="0"/>
      <w:divBdr>
        <w:top w:val="none" w:sz="0" w:space="0" w:color="auto"/>
        <w:left w:val="none" w:sz="0" w:space="0" w:color="auto"/>
        <w:bottom w:val="none" w:sz="0" w:space="0" w:color="auto"/>
        <w:right w:val="none" w:sz="0" w:space="0" w:color="auto"/>
      </w:divBdr>
    </w:div>
    <w:div w:id="1723214350">
      <w:bodyDiv w:val="1"/>
      <w:marLeft w:val="0"/>
      <w:marRight w:val="0"/>
      <w:marTop w:val="0"/>
      <w:marBottom w:val="0"/>
      <w:divBdr>
        <w:top w:val="none" w:sz="0" w:space="0" w:color="auto"/>
        <w:left w:val="none" w:sz="0" w:space="0" w:color="auto"/>
        <w:bottom w:val="none" w:sz="0" w:space="0" w:color="auto"/>
        <w:right w:val="none" w:sz="0" w:space="0" w:color="auto"/>
      </w:divBdr>
    </w:div>
    <w:div w:id="1731612382">
      <w:bodyDiv w:val="1"/>
      <w:marLeft w:val="0"/>
      <w:marRight w:val="0"/>
      <w:marTop w:val="0"/>
      <w:marBottom w:val="0"/>
      <w:divBdr>
        <w:top w:val="none" w:sz="0" w:space="0" w:color="auto"/>
        <w:left w:val="none" w:sz="0" w:space="0" w:color="auto"/>
        <w:bottom w:val="none" w:sz="0" w:space="0" w:color="auto"/>
        <w:right w:val="none" w:sz="0" w:space="0" w:color="auto"/>
      </w:divBdr>
    </w:div>
    <w:div w:id="1738740641">
      <w:bodyDiv w:val="1"/>
      <w:marLeft w:val="0"/>
      <w:marRight w:val="0"/>
      <w:marTop w:val="0"/>
      <w:marBottom w:val="0"/>
      <w:divBdr>
        <w:top w:val="none" w:sz="0" w:space="0" w:color="auto"/>
        <w:left w:val="none" w:sz="0" w:space="0" w:color="auto"/>
        <w:bottom w:val="none" w:sz="0" w:space="0" w:color="auto"/>
        <w:right w:val="none" w:sz="0" w:space="0" w:color="auto"/>
      </w:divBdr>
    </w:div>
    <w:div w:id="1738822229">
      <w:bodyDiv w:val="1"/>
      <w:marLeft w:val="0"/>
      <w:marRight w:val="0"/>
      <w:marTop w:val="0"/>
      <w:marBottom w:val="0"/>
      <w:divBdr>
        <w:top w:val="none" w:sz="0" w:space="0" w:color="auto"/>
        <w:left w:val="none" w:sz="0" w:space="0" w:color="auto"/>
        <w:bottom w:val="none" w:sz="0" w:space="0" w:color="auto"/>
        <w:right w:val="none" w:sz="0" w:space="0" w:color="auto"/>
      </w:divBdr>
      <w:divsChild>
        <w:div w:id="1673024454">
          <w:marLeft w:val="274"/>
          <w:marRight w:val="0"/>
          <w:marTop w:val="0"/>
          <w:marBottom w:val="0"/>
          <w:divBdr>
            <w:top w:val="none" w:sz="0" w:space="0" w:color="auto"/>
            <w:left w:val="none" w:sz="0" w:space="0" w:color="auto"/>
            <w:bottom w:val="none" w:sz="0" w:space="0" w:color="auto"/>
            <w:right w:val="none" w:sz="0" w:space="0" w:color="auto"/>
          </w:divBdr>
        </w:div>
      </w:divsChild>
    </w:div>
    <w:div w:id="1743217584">
      <w:bodyDiv w:val="1"/>
      <w:marLeft w:val="0"/>
      <w:marRight w:val="0"/>
      <w:marTop w:val="0"/>
      <w:marBottom w:val="0"/>
      <w:divBdr>
        <w:top w:val="none" w:sz="0" w:space="0" w:color="auto"/>
        <w:left w:val="none" w:sz="0" w:space="0" w:color="auto"/>
        <w:bottom w:val="none" w:sz="0" w:space="0" w:color="auto"/>
        <w:right w:val="none" w:sz="0" w:space="0" w:color="auto"/>
      </w:divBdr>
      <w:divsChild>
        <w:div w:id="1924682507">
          <w:marLeft w:val="446"/>
          <w:marRight w:val="0"/>
          <w:marTop w:val="0"/>
          <w:marBottom w:val="0"/>
          <w:divBdr>
            <w:top w:val="none" w:sz="0" w:space="0" w:color="auto"/>
            <w:left w:val="none" w:sz="0" w:space="0" w:color="auto"/>
            <w:bottom w:val="none" w:sz="0" w:space="0" w:color="auto"/>
            <w:right w:val="none" w:sz="0" w:space="0" w:color="auto"/>
          </w:divBdr>
        </w:div>
      </w:divsChild>
    </w:div>
    <w:div w:id="1773740360">
      <w:bodyDiv w:val="1"/>
      <w:marLeft w:val="0"/>
      <w:marRight w:val="0"/>
      <w:marTop w:val="0"/>
      <w:marBottom w:val="0"/>
      <w:divBdr>
        <w:top w:val="none" w:sz="0" w:space="0" w:color="auto"/>
        <w:left w:val="none" w:sz="0" w:space="0" w:color="auto"/>
        <w:bottom w:val="none" w:sz="0" w:space="0" w:color="auto"/>
        <w:right w:val="none" w:sz="0" w:space="0" w:color="auto"/>
      </w:divBdr>
    </w:div>
    <w:div w:id="1773939762">
      <w:bodyDiv w:val="1"/>
      <w:marLeft w:val="0"/>
      <w:marRight w:val="0"/>
      <w:marTop w:val="0"/>
      <w:marBottom w:val="0"/>
      <w:divBdr>
        <w:top w:val="none" w:sz="0" w:space="0" w:color="auto"/>
        <w:left w:val="none" w:sz="0" w:space="0" w:color="auto"/>
        <w:bottom w:val="none" w:sz="0" w:space="0" w:color="auto"/>
        <w:right w:val="none" w:sz="0" w:space="0" w:color="auto"/>
      </w:divBdr>
      <w:divsChild>
        <w:div w:id="884217427">
          <w:marLeft w:val="446"/>
          <w:marRight w:val="0"/>
          <w:marTop w:val="0"/>
          <w:marBottom w:val="0"/>
          <w:divBdr>
            <w:top w:val="none" w:sz="0" w:space="0" w:color="auto"/>
            <w:left w:val="none" w:sz="0" w:space="0" w:color="auto"/>
            <w:bottom w:val="none" w:sz="0" w:space="0" w:color="auto"/>
            <w:right w:val="none" w:sz="0" w:space="0" w:color="auto"/>
          </w:divBdr>
        </w:div>
      </w:divsChild>
    </w:div>
    <w:div w:id="1774280741">
      <w:bodyDiv w:val="1"/>
      <w:marLeft w:val="0"/>
      <w:marRight w:val="0"/>
      <w:marTop w:val="0"/>
      <w:marBottom w:val="0"/>
      <w:divBdr>
        <w:top w:val="none" w:sz="0" w:space="0" w:color="auto"/>
        <w:left w:val="none" w:sz="0" w:space="0" w:color="auto"/>
        <w:bottom w:val="none" w:sz="0" w:space="0" w:color="auto"/>
        <w:right w:val="none" w:sz="0" w:space="0" w:color="auto"/>
      </w:divBdr>
    </w:div>
    <w:div w:id="1782988657">
      <w:bodyDiv w:val="1"/>
      <w:marLeft w:val="0"/>
      <w:marRight w:val="0"/>
      <w:marTop w:val="0"/>
      <w:marBottom w:val="0"/>
      <w:divBdr>
        <w:top w:val="none" w:sz="0" w:space="0" w:color="auto"/>
        <w:left w:val="none" w:sz="0" w:space="0" w:color="auto"/>
        <w:bottom w:val="none" w:sz="0" w:space="0" w:color="auto"/>
        <w:right w:val="none" w:sz="0" w:space="0" w:color="auto"/>
      </w:divBdr>
    </w:div>
    <w:div w:id="1784156608">
      <w:bodyDiv w:val="1"/>
      <w:marLeft w:val="0"/>
      <w:marRight w:val="0"/>
      <w:marTop w:val="0"/>
      <w:marBottom w:val="0"/>
      <w:divBdr>
        <w:top w:val="none" w:sz="0" w:space="0" w:color="auto"/>
        <w:left w:val="none" w:sz="0" w:space="0" w:color="auto"/>
        <w:bottom w:val="none" w:sz="0" w:space="0" w:color="auto"/>
        <w:right w:val="none" w:sz="0" w:space="0" w:color="auto"/>
      </w:divBdr>
      <w:divsChild>
        <w:div w:id="1524509962">
          <w:marLeft w:val="446"/>
          <w:marRight w:val="0"/>
          <w:marTop w:val="0"/>
          <w:marBottom w:val="0"/>
          <w:divBdr>
            <w:top w:val="none" w:sz="0" w:space="0" w:color="auto"/>
            <w:left w:val="none" w:sz="0" w:space="0" w:color="auto"/>
            <w:bottom w:val="none" w:sz="0" w:space="0" w:color="auto"/>
            <w:right w:val="none" w:sz="0" w:space="0" w:color="auto"/>
          </w:divBdr>
        </w:div>
      </w:divsChild>
    </w:div>
    <w:div w:id="1785736053">
      <w:bodyDiv w:val="1"/>
      <w:marLeft w:val="0"/>
      <w:marRight w:val="0"/>
      <w:marTop w:val="0"/>
      <w:marBottom w:val="0"/>
      <w:divBdr>
        <w:top w:val="none" w:sz="0" w:space="0" w:color="auto"/>
        <w:left w:val="none" w:sz="0" w:space="0" w:color="auto"/>
        <w:bottom w:val="none" w:sz="0" w:space="0" w:color="auto"/>
        <w:right w:val="none" w:sz="0" w:space="0" w:color="auto"/>
      </w:divBdr>
    </w:div>
    <w:div w:id="1793132977">
      <w:bodyDiv w:val="1"/>
      <w:marLeft w:val="0"/>
      <w:marRight w:val="0"/>
      <w:marTop w:val="0"/>
      <w:marBottom w:val="0"/>
      <w:divBdr>
        <w:top w:val="none" w:sz="0" w:space="0" w:color="auto"/>
        <w:left w:val="none" w:sz="0" w:space="0" w:color="auto"/>
        <w:bottom w:val="none" w:sz="0" w:space="0" w:color="auto"/>
        <w:right w:val="none" w:sz="0" w:space="0" w:color="auto"/>
      </w:divBdr>
      <w:divsChild>
        <w:div w:id="779832898">
          <w:marLeft w:val="446"/>
          <w:marRight w:val="0"/>
          <w:marTop w:val="0"/>
          <w:marBottom w:val="0"/>
          <w:divBdr>
            <w:top w:val="none" w:sz="0" w:space="0" w:color="auto"/>
            <w:left w:val="none" w:sz="0" w:space="0" w:color="auto"/>
            <w:bottom w:val="none" w:sz="0" w:space="0" w:color="auto"/>
            <w:right w:val="none" w:sz="0" w:space="0" w:color="auto"/>
          </w:divBdr>
        </w:div>
      </w:divsChild>
    </w:div>
    <w:div w:id="1802336728">
      <w:bodyDiv w:val="1"/>
      <w:marLeft w:val="0"/>
      <w:marRight w:val="0"/>
      <w:marTop w:val="0"/>
      <w:marBottom w:val="0"/>
      <w:divBdr>
        <w:top w:val="none" w:sz="0" w:space="0" w:color="auto"/>
        <w:left w:val="none" w:sz="0" w:space="0" w:color="auto"/>
        <w:bottom w:val="none" w:sz="0" w:space="0" w:color="auto"/>
        <w:right w:val="none" w:sz="0" w:space="0" w:color="auto"/>
      </w:divBdr>
      <w:divsChild>
        <w:div w:id="1825854296">
          <w:marLeft w:val="446"/>
          <w:marRight w:val="0"/>
          <w:marTop w:val="0"/>
          <w:marBottom w:val="0"/>
          <w:divBdr>
            <w:top w:val="none" w:sz="0" w:space="0" w:color="auto"/>
            <w:left w:val="none" w:sz="0" w:space="0" w:color="auto"/>
            <w:bottom w:val="none" w:sz="0" w:space="0" w:color="auto"/>
            <w:right w:val="none" w:sz="0" w:space="0" w:color="auto"/>
          </w:divBdr>
        </w:div>
      </w:divsChild>
    </w:div>
    <w:div w:id="1821994769">
      <w:bodyDiv w:val="1"/>
      <w:marLeft w:val="0"/>
      <w:marRight w:val="0"/>
      <w:marTop w:val="0"/>
      <w:marBottom w:val="0"/>
      <w:divBdr>
        <w:top w:val="none" w:sz="0" w:space="0" w:color="auto"/>
        <w:left w:val="none" w:sz="0" w:space="0" w:color="auto"/>
        <w:bottom w:val="none" w:sz="0" w:space="0" w:color="auto"/>
        <w:right w:val="none" w:sz="0" w:space="0" w:color="auto"/>
      </w:divBdr>
      <w:divsChild>
        <w:div w:id="707295583">
          <w:marLeft w:val="446"/>
          <w:marRight w:val="0"/>
          <w:marTop w:val="0"/>
          <w:marBottom w:val="0"/>
          <w:divBdr>
            <w:top w:val="none" w:sz="0" w:space="0" w:color="auto"/>
            <w:left w:val="none" w:sz="0" w:space="0" w:color="auto"/>
            <w:bottom w:val="none" w:sz="0" w:space="0" w:color="auto"/>
            <w:right w:val="none" w:sz="0" w:space="0" w:color="auto"/>
          </w:divBdr>
        </w:div>
      </w:divsChild>
    </w:div>
    <w:div w:id="1823693367">
      <w:bodyDiv w:val="1"/>
      <w:marLeft w:val="0"/>
      <w:marRight w:val="0"/>
      <w:marTop w:val="0"/>
      <w:marBottom w:val="0"/>
      <w:divBdr>
        <w:top w:val="none" w:sz="0" w:space="0" w:color="auto"/>
        <w:left w:val="none" w:sz="0" w:space="0" w:color="auto"/>
        <w:bottom w:val="none" w:sz="0" w:space="0" w:color="auto"/>
        <w:right w:val="none" w:sz="0" w:space="0" w:color="auto"/>
      </w:divBdr>
      <w:divsChild>
        <w:div w:id="2126608101">
          <w:marLeft w:val="274"/>
          <w:marRight w:val="0"/>
          <w:marTop w:val="0"/>
          <w:marBottom w:val="0"/>
          <w:divBdr>
            <w:top w:val="none" w:sz="0" w:space="0" w:color="auto"/>
            <w:left w:val="none" w:sz="0" w:space="0" w:color="auto"/>
            <w:bottom w:val="none" w:sz="0" w:space="0" w:color="auto"/>
            <w:right w:val="none" w:sz="0" w:space="0" w:color="auto"/>
          </w:divBdr>
        </w:div>
      </w:divsChild>
    </w:div>
    <w:div w:id="1835148780">
      <w:bodyDiv w:val="1"/>
      <w:marLeft w:val="0"/>
      <w:marRight w:val="0"/>
      <w:marTop w:val="0"/>
      <w:marBottom w:val="0"/>
      <w:divBdr>
        <w:top w:val="none" w:sz="0" w:space="0" w:color="auto"/>
        <w:left w:val="none" w:sz="0" w:space="0" w:color="auto"/>
        <w:bottom w:val="none" w:sz="0" w:space="0" w:color="auto"/>
        <w:right w:val="none" w:sz="0" w:space="0" w:color="auto"/>
      </w:divBdr>
      <w:divsChild>
        <w:div w:id="299846397">
          <w:marLeft w:val="446"/>
          <w:marRight w:val="0"/>
          <w:marTop w:val="0"/>
          <w:marBottom w:val="0"/>
          <w:divBdr>
            <w:top w:val="none" w:sz="0" w:space="0" w:color="auto"/>
            <w:left w:val="none" w:sz="0" w:space="0" w:color="auto"/>
            <w:bottom w:val="none" w:sz="0" w:space="0" w:color="auto"/>
            <w:right w:val="none" w:sz="0" w:space="0" w:color="auto"/>
          </w:divBdr>
        </w:div>
      </w:divsChild>
    </w:div>
    <w:div w:id="1850484913">
      <w:bodyDiv w:val="1"/>
      <w:marLeft w:val="0"/>
      <w:marRight w:val="0"/>
      <w:marTop w:val="0"/>
      <w:marBottom w:val="0"/>
      <w:divBdr>
        <w:top w:val="none" w:sz="0" w:space="0" w:color="auto"/>
        <w:left w:val="none" w:sz="0" w:space="0" w:color="auto"/>
        <w:bottom w:val="none" w:sz="0" w:space="0" w:color="auto"/>
        <w:right w:val="none" w:sz="0" w:space="0" w:color="auto"/>
      </w:divBdr>
    </w:div>
    <w:div w:id="1851332289">
      <w:bodyDiv w:val="1"/>
      <w:marLeft w:val="0"/>
      <w:marRight w:val="0"/>
      <w:marTop w:val="0"/>
      <w:marBottom w:val="0"/>
      <w:divBdr>
        <w:top w:val="none" w:sz="0" w:space="0" w:color="auto"/>
        <w:left w:val="none" w:sz="0" w:space="0" w:color="auto"/>
        <w:bottom w:val="none" w:sz="0" w:space="0" w:color="auto"/>
        <w:right w:val="none" w:sz="0" w:space="0" w:color="auto"/>
      </w:divBdr>
    </w:div>
    <w:div w:id="1853060013">
      <w:bodyDiv w:val="1"/>
      <w:marLeft w:val="0"/>
      <w:marRight w:val="0"/>
      <w:marTop w:val="0"/>
      <w:marBottom w:val="0"/>
      <w:divBdr>
        <w:top w:val="none" w:sz="0" w:space="0" w:color="auto"/>
        <w:left w:val="none" w:sz="0" w:space="0" w:color="auto"/>
        <w:bottom w:val="none" w:sz="0" w:space="0" w:color="auto"/>
        <w:right w:val="none" w:sz="0" w:space="0" w:color="auto"/>
      </w:divBdr>
      <w:divsChild>
        <w:div w:id="2031636632">
          <w:marLeft w:val="187"/>
          <w:marRight w:val="0"/>
          <w:marTop w:val="60"/>
          <w:marBottom w:val="0"/>
          <w:divBdr>
            <w:top w:val="none" w:sz="0" w:space="0" w:color="auto"/>
            <w:left w:val="none" w:sz="0" w:space="0" w:color="auto"/>
            <w:bottom w:val="none" w:sz="0" w:space="0" w:color="auto"/>
            <w:right w:val="none" w:sz="0" w:space="0" w:color="auto"/>
          </w:divBdr>
        </w:div>
      </w:divsChild>
    </w:div>
    <w:div w:id="1867014422">
      <w:bodyDiv w:val="1"/>
      <w:marLeft w:val="0"/>
      <w:marRight w:val="0"/>
      <w:marTop w:val="0"/>
      <w:marBottom w:val="0"/>
      <w:divBdr>
        <w:top w:val="none" w:sz="0" w:space="0" w:color="auto"/>
        <w:left w:val="none" w:sz="0" w:space="0" w:color="auto"/>
        <w:bottom w:val="none" w:sz="0" w:space="0" w:color="auto"/>
        <w:right w:val="none" w:sz="0" w:space="0" w:color="auto"/>
      </w:divBdr>
      <w:divsChild>
        <w:div w:id="857894926">
          <w:marLeft w:val="446"/>
          <w:marRight w:val="0"/>
          <w:marTop w:val="0"/>
          <w:marBottom w:val="0"/>
          <w:divBdr>
            <w:top w:val="none" w:sz="0" w:space="0" w:color="auto"/>
            <w:left w:val="none" w:sz="0" w:space="0" w:color="auto"/>
            <w:bottom w:val="none" w:sz="0" w:space="0" w:color="auto"/>
            <w:right w:val="none" w:sz="0" w:space="0" w:color="auto"/>
          </w:divBdr>
        </w:div>
      </w:divsChild>
    </w:div>
    <w:div w:id="1894659190">
      <w:bodyDiv w:val="1"/>
      <w:marLeft w:val="0"/>
      <w:marRight w:val="0"/>
      <w:marTop w:val="0"/>
      <w:marBottom w:val="0"/>
      <w:divBdr>
        <w:top w:val="none" w:sz="0" w:space="0" w:color="auto"/>
        <w:left w:val="none" w:sz="0" w:space="0" w:color="auto"/>
        <w:bottom w:val="none" w:sz="0" w:space="0" w:color="auto"/>
        <w:right w:val="none" w:sz="0" w:space="0" w:color="auto"/>
      </w:divBdr>
    </w:div>
    <w:div w:id="1902472718">
      <w:bodyDiv w:val="1"/>
      <w:marLeft w:val="0"/>
      <w:marRight w:val="0"/>
      <w:marTop w:val="0"/>
      <w:marBottom w:val="0"/>
      <w:divBdr>
        <w:top w:val="none" w:sz="0" w:space="0" w:color="auto"/>
        <w:left w:val="none" w:sz="0" w:space="0" w:color="auto"/>
        <w:bottom w:val="none" w:sz="0" w:space="0" w:color="auto"/>
        <w:right w:val="none" w:sz="0" w:space="0" w:color="auto"/>
      </w:divBdr>
    </w:div>
    <w:div w:id="1926377546">
      <w:bodyDiv w:val="1"/>
      <w:marLeft w:val="0"/>
      <w:marRight w:val="0"/>
      <w:marTop w:val="0"/>
      <w:marBottom w:val="0"/>
      <w:divBdr>
        <w:top w:val="none" w:sz="0" w:space="0" w:color="auto"/>
        <w:left w:val="none" w:sz="0" w:space="0" w:color="auto"/>
        <w:bottom w:val="none" w:sz="0" w:space="0" w:color="auto"/>
        <w:right w:val="none" w:sz="0" w:space="0" w:color="auto"/>
      </w:divBdr>
    </w:div>
    <w:div w:id="1947540154">
      <w:bodyDiv w:val="1"/>
      <w:marLeft w:val="0"/>
      <w:marRight w:val="0"/>
      <w:marTop w:val="0"/>
      <w:marBottom w:val="0"/>
      <w:divBdr>
        <w:top w:val="none" w:sz="0" w:space="0" w:color="auto"/>
        <w:left w:val="none" w:sz="0" w:space="0" w:color="auto"/>
        <w:bottom w:val="none" w:sz="0" w:space="0" w:color="auto"/>
        <w:right w:val="none" w:sz="0" w:space="0" w:color="auto"/>
      </w:divBdr>
    </w:div>
    <w:div w:id="1956250388">
      <w:bodyDiv w:val="1"/>
      <w:marLeft w:val="0"/>
      <w:marRight w:val="0"/>
      <w:marTop w:val="0"/>
      <w:marBottom w:val="0"/>
      <w:divBdr>
        <w:top w:val="none" w:sz="0" w:space="0" w:color="auto"/>
        <w:left w:val="none" w:sz="0" w:space="0" w:color="auto"/>
        <w:bottom w:val="none" w:sz="0" w:space="0" w:color="auto"/>
        <w:right w:val="none" w:sz="0" w:space="0" w:color="auto"/>
      </w:divBdr>
    </w:div>
    <w:div w:id="1963071554">
      <w:bodyDiv w:val="1"/>
      <w:marLeft w:val="0"/>
      <w:marRight w:val="0"/>
      <w:marTop w:val="0"/>
      <w:marBottom w:val="0"/>
      <w:divBdr>
        <w:top w:val="none" w:sz="0" w:space="0" w:color="auto"/>
        <w:left w:val="none" w:sz="0" w:space="0" w:color="auto"/>
        <w:bottom w:val="none" w:sz="0" w:space="0" w:color="auto"/>
        <w:right w:val="none" w:sz="0" w:space="0" w:color="auto"/>
      </w:divBdr>
    </w:div>
    <w:div w:id="1988241695">
      <w:bodyDiv w:val="1"/>
      <w:marLeft w:val="0"/>
      <w:marRight w:val="0"/>
      <w:marTop w:val="0"/>
      <w:marBottom w:val="0"/>
      <w:divBdr>
        <w:top w:val="none" w:sz="0" w:space="0" w:color="auto"/>
        <w:left w:val="none" w:sz="0" w:space="0" w:color="auto"/>
        <w:bottom w:val="none" w:sz="0" w:space="0" w:color="auto"/>
        <w:right w:val="none" w:sz="0" w:space="0" w:color="auto"/>
      </w:divBdr>
    </w:div>
    <w:div w:id="2016497342">
      <w:bodyDiv w:val="1"/>
      <w:marLeft w:val="0"/>
      <w:marRight w:val="0"/>
      <w:marTop w:val="0"/>
      <w:marBottom w:val="0"/>
      <w:divBdr>
        <w:top w:val="none" w:sz="0" w:space="0" w:color="auto"/>
        <w:left w:val="none" w:sz="0" w:space="0" w:color="auto"/>
        <w:bottom w:val="none" w:sz="0" w:space="0" w:color="auto"/>
        <w:right w:val="none" w:sz="0" w:space="0" w:color="auto"/>
      </w:divBdr>
    </w:div>
    <w:div w:id="2022196005">
      <w:bodyDiv w:val="1"/>
      <w:marLeft w:val="0"/>
      <w:marRight w:val="0"/>
      <w:marTop w:val="0"/>
      <w:marBottom w:val="0"/>
      <w:divBdr>
        <w:top w:val="none" w:sz="0" w:space="0" w:color="auto"/>
        <w:left w:val="none" w:sz="0" w:space="0" w:color="auto"/>
        <w:bottom w:val="none" w:sz="0" w:space="0" w:color="auto"/>
        <w:right w:val="none" w:sz="0" w:space="0" w:color="auto"/>
      </w:divBdr>
    </w:div>
    <w:div w:id="2024747573">
      <w:bodyDiv w:val="1"/>
      <w:marLeft w:val="0"/>
      <w:marRight w:val="0"/>
      <w:marTop w:val="0"/>
      <w:marBottom w:val="0"/>
      <w:divBdr>
        <w:top w:val="none" w:sz="0" w:space="0" w:color="auto"/>
        <w:left w:val="none" w:sz="0" w:space="0" w:color="auto"/>
        <w:bottom w:val="none" w:sz="0" w:space="0" w:color="auto"/>
        <w:right w:val="none" w:sz="0" w:space="0" w:color="auto"/>
      </w:divBdr>
    </w:div>
    <w:div w:id="2032219757">
      <w:bodyDiv w:val="1"/>
      <w:marLeft w:val="0"/>
      <w:marRight w:val="0"/>
      <w:marTop w:val="0"/>
      <w:marBottom w:val="0"/>
      <w:divBdr>
        <w:top w:val="none" w:sz="0" w:space="0" w:color="auto"/>
        <w:left w:val="none" w:sz="0" w:space="0" w:color="auto"/>
        <w:bottom w:val="none" w:sz="0" w:space="0" w:color="auto"/>
        <w:right w:val="none" w:sz="0" w:space="0" w:color="auto"/>
      </w:divBdr>
      <w:divsChild>
        <w:div w:id="1416782971">
          <w:marLeft w:val="446"/>
          <w:marRight w:val="0"/>
          <w:marTop w:val="0"/>
          <w:marBottom w:val="0"/>
          <w:divBdr>
            <w:top w:val="none" w:sz="0" w:space="0" w:color="auto"/>
            <w:left w:val="none" w:sz="0" w:space="0" w:color="auto"/>
            <w:bottom w:val="none" w:sz="0" w:space="0" w:color="auto"/>
            <w:right w:val="none" w:sz="0" w:space="0" w:color="auto"/>
          </w:divBdr>
        </w:div>
      </w:divsChild>
    </w:div>
    <w:div w:id="2033218689">
      <w:bodyDiv w:val="1"/>
      <w:marLeft w:val="0"/>
      <w:marRight w:val="0"/>
      <w:marTop w:val="0"/>
      <w:marBottom w:val="0"/>
      <w:divBdr>
        <w:top w:val="none" w:sz="0" w:space="0" w:color="auto"/>
        <w:left w:val="none" w:sz="0" w:space="0" w:color="auto"/>
        <w:bottom w:val="none" w:sz="0" w:space="0" w:color="auto"/>
        <w:right w:val="none" w:sz="0" w:space="0" w:color="auto"/>
      </w:divBdr>
    </w:div>
    <w:div w:id="2041317608">
      <w:bodyDiv w:val="1"/>
      <w:marLeft w:val="0"/>
      <w:marRight w:val="0"/>
      <w:marTop w:val="0"/>
      <w:marBottom w:val="0"/>
      <w:divBdr>
        <w:top w:val="none" w:sz="0" w:space="0" w:color="auto"/>
        <w:left w:val="none" w:sz="0" w:space="0" w:color="auto"/>
        <w:bottom w:val="none" w:sz="0" w:space="0" w:color="auto"/>
        <w:right w:val="none" w:sz="0" w:space="0" w:color="auto"/>
      </w:divBdr>
      <w:divsChild>
        <w:div w:id="297687209">
          <w:marLeft w:val="0"/>
          <w:marRight w:val="0"/>
          <w:marTop w:val="60"/>
          <w:marBottom w:val="0"/>
          <w:divBdr>
            <w:top w:val="none" w:sz="0" w:space="0" w:color="auto"/>
            <w:left w:val="none" w:sz="0" w:space="0" w:color="auto"/>
            <w:bottom w:val="none" w:sz="0" w:space="0" w:color="auto"/>
            <w:right w:val="none" w:sz="0" w:space="0" w:color="auto"/>
          </w:divBdr>
        </w:div>
      </w:divsChild>
    </w:div>
    <w:div w:id="2049524438">
      <w:bodyDiv w:val="1"/>
      <w:marLeft w:val="0"/>
      <w:marRight w:val="0"/>
      <w:marTop w:val="0"/>
      <w:marBottom w:val="0"/>
      <w:divBdr>
        <w:top w:val="none" w:sz="0" w:space="0" w:color="auto"/>
        <w:left w:val="none" w:sz="0" w:space="0" w:color="auto"/>
        <w:bottom w:val="none" w:sz="0" w:space="0" w:color="auto"/>
        <w:right w:val="none" w:sz="0" w:space="0" w:color="auto"/>
      </w:divBdr>
      <w:divsChild>
        <w:div w:id="1366439589">
          <w:marLeft w:val="547"/>
          <w:marRight w:val="0"/>
          <w:marTop w:val="0"/>
          <w:marBottom w:val="0"/>
          <w:divBdr>
            <w:top w:val="none" w:sz="0" w:space="0" w:color="auto"/>
            <w:left w:val="none" w:sz="0" w:space="0" w:color="auto"/>
            <w:bottom w:val="none" w:sz="0" w:space="0" w:color="auto"/>
            <w:right w:val="none" w:sz="0" w:space="0" w:color="auto"/>
          </w:divBdr>
        </w:div>
      </w:divsChild>
    </w:div>
    <w:div w:id="2071531819">
      <w:bodyDiv w:val="1"/>
      <w:marLeft w:val="0"/>
      <w:marRight w:val="0"/>
      <w:marTop w:val="0"/>
      <w:marBottom w:val="0"/>
      <w:divBdr>
        <w:top w:val="none" w:sz="0" w:space="0" w:color="auto"/>
        <w:left w:val="none" w:sz="0" w:space="0" w:color="auto"/>
        <w:bottom w:val="none" w:sz="0" w:space="0" w:color="auto"/>
        <w:right w:val="none" w:sz="0" w:space="0" w:color="auto"/>
      </w:divBdr>
    </w:div>
    <w:div w:id="2085569805">
      <w:bodyDiv w:val="1"/>
      <w:marLeft w:val="0"/>
      <w:marRight w:val="0"/>
      <w:marTop w:val="0"/>
      <w:marBottom w:val="0"/>
      <w:divBdr>
        <w:top w:val="none" w:sz="0" w:space="0" w:color="auto"/>
        <w:left w:val="none" w:sz="0" w:space="0" w:color="auto"/>
        <w:bottom w:val="none" w:sz="0" w:space="0" w:color="auto"/>
        <w:right w:val="none" w:sz="0" w:space="0" w:color="auto"/>
      </w:divBdr>
    </w:div>
    <w:div w:id="2099671649">
      <w:bodyDiv w:val="1"/>
      <w:marLeft w:val="0"/>
      <w:marRight w:val="0"/>
      <w:marTop w:val="0"/>
      <w:marBottom w:val="0"/>
      <w:divBdr>
        <w:top w:val="none" w:sz="0" w:space="0" w:color="auto"/>
        <w:left w:val="none" w:sz="0" w:space="0" w:color="auto"/>
        <w:bottom w:val="none" w:sz="0" w:space="0" w:color="auto"/>
        <w:right w:val="none" w:sz="0" w:space="0" w:color="auto"/>
      </w:divBdr>
      <w:divsChild>
        <w:div w:id="218135093">
          <w:marLeft w:val="418"/>
          <w:marRight w:val="0"/>
          <w:marTop w:val="0"/>
          <w:marBottom w:val="0"/>
          <w:divBdr>
            <w:top w:val="none" w:sz="0" w:space="0" w:color="auto"/>
            <w:left w:val="none" w:sz="0" w:space="0" w:color="auto"/>
            <w:bottom w:val="none" w:sz="0" w:space="0" w:color="auto"/>
            <w:right w:val="none" w:sz="0" w:space="0" w:color="auto"/>
          </w:divBdr>
        </w:div>
      </w:divsChild>
    </w:div>
    <w:div w:id="2123766203">
      <w:bodyDiv w:val="1"/>
      <w:marLeft w:val="0"/>
      <w:marRight w:val="0"/>
      <w:marTop w:val="0"/>
      <w:marBottom w:val="0"/>
      <w:divBdr>
        <w:top w:val="none" w:sz="0" w:space="0" w:color="auto"/>
        <w:left w:val="none" w:sz="0" w:space="0" w:color="auto"/>
        <w:bottom w:val="none" w:sz="0" w:space="0" w:color="auto"/>
        <w:right w:val="none" w:sz="0" w:space="0" w:color="auto"/>
      </w:divBdr>
      <w:divsChild>
        <w:div w:id="436759136">
          <w:marLeft w:val="446"/>
          <w:marRight w:val="0"/>
          <w:marTop w:val="0"/>
          <w:marBottom w:val="0"/>
          <w:divBdr>
            <w:top w:val="none" w:sz="0" w:space="0" w:color="auto"/>
            <w:left w:val="none" w:sz="0" w:space="0" w:color="auto"/>
            <w:bottom w:val="none" w:sz="0" w:space="0" w:color="auto"/>
            <w:right w:val="none" w:sz="0" w:space="0" w:color="auto"/>
          </w:divBdr>
        </w:div>
      </w:divsChild>
    </w:div>
    <w:div w:id="2124492774">
      <w:bodyDiv w:val="1"/>
      <w:marLeft w:val="0"/>
      <w:marRight w:val="0"/>
      <w:marTop w:val="0"/>
      <w:marBottom w:val="0"/>
      <w:divBdr>
        <w:top w:val="none" w:sz="0" w:space="0" w:color="auto"/>
        <w:left w:val="none" w:sz="0" w:space="0" w:color="auto"/>
        <w:bottom w:val="none" w:sz="0" w:space="0" w:color="auto"/>
        <w:right w:val="none" w:sz="0" w:space="0" w:color="auto"/>
      </w:divBdr>
      <w:divsChild>
        <w:div w:id="1409420365">
          <w:marLeft w:val="446"/>
          <w:marRight w:val="0"/>
          <w:marTop w:val="0"/>
          <w:marBottom w:val="0"/>
          <w:divBdr>
            <w:top w:val="none" w:sz="0" w:space="0" w:color="auto"/>
            <w:left w:val="none" w:sz="0" w:space="0" w:color="auto"/>
            <w:bottom w:val="none" w:sz="0" w:space="0" w:color="auto"/>
            <w:right w:val="none" w:sz="0" w:space="0" w:color="auto"/>
          </w:divBdr>
        </w:div>
      </w:divsChild>
    </w:div>
    <w:div w:id="2129545971">
      <w:bodyDiv w:val="1"/>
      <w:marLeft w:val="0"/>
      <w:marRight w:val="0"/>
      <w:marTop w:val="0"/>
      <w:marBottom w:val="0"/>
      <w:divBdr>
        <w:top w:val="none" w:sz="0" w:space="0" w:color="auto"/>
        <w:left w:val="none" w:sz="0" w:space="0" w:color="auto"/>
        <w:bottom w:val="none" w:sz="0" w:space="0" w:color="auto"/>
        <w:right w:val="none" w:sz="0" w:space="0" w:color="auto"/>
      </w:divBdr>
    </w:div>
    <w:div w:id="2132824448">
      <w:bodyDiv w:val="1"/>
      <w:marLeft w:val="0"/>
      <w:marRight w:val="0"/>
      <w:marTop w:val="0"/>
      <w:marBottom w:val="0"/>
      <w:divBdr>
        <w:top w:val="none" w:sz="0" w:space="0" w:color="auto"/>
        <w:left w:val="none" w:sz="0" w:space="0" w:color="auto"/>
        <w:bottom w:val="none" w:sz="0" w:space="0" w:color="auto"/>
        <w:right w:val="none" w:sz="0" w:space="0" w:color="auto"/>
      </w:divBdr>
      <w:divsChild>
        <w:div w:id="608319215">
          <w:marLeft w:val="533"/>
          <w:marRight w:val="0"/>
          <w:marTop w:val="67"/>
          <w:marBottom w:val="0"/>
          <w:divBdr>
            <w:top w:val="none" w:sz="0" w:space="0" w:color="auto"/>
            <w:left w:val="none" w:sz="0" w:space="0" w:color="auto"/>
            <w:bottom w:val="none" w:sz="0" w:space="0" w:color="auto"/>
            <w:right w:val="none" w:sz="0" w:space="0" w:color="auto"/>
          </w:divBdr>
        </w:div>
        <w:div w:id="625896517">
          <w:marLeft w:val="533"/>
          <w:marRight w:val="0"/>
          <w:marTop w:val="67"/>
          <w:marBottom w:val="0"/>
          <w:divBdr>
            <w:top w:val="none" w:sz="0" w:space="0" w:color="auto"/>
            <w:left w:val="none" w:sz="0" w:space="0" w:color="auto"/>
            <w:bottom w:val="none" w:sz="0" w:space="0" w:color="auto"/>
            <w:right w:val="none" w:sz="0" w:space="0" w:color="auto"/>
          </w:divBdr>
        </w:div>
        <w:div w:id="741685270">
          <w:marLeft w:val="533"/>
          <w:marRight w:val="0"/>
          <w:marTop w:val="67"/>
          <w:marBottom w:val="0"/>
          <w:divBdr>
            <w:top w:val="none" w:sz="0" w:space="0" w:color="auto"/>
            <w:left w:val="none" w:sz="0" w:space="0" w:color="auto"/>
            <w:bottom w:val="none" w:sz="0" w:space="0" w:color="auto"/>
            <w:right w:val="none" w:sz="0" w:space="0" w:color="auto"/>
          </w:divBdr>
        </w:div>
      </w:divsChild>
    </w:div>
    <w:div w:id="2136942369">
      <w:bodyDiv w:val="1"/>
      <w:marLeft w:val="0"/>
      <w:marRight w:val="0"/>
      <w:marTop w:val="0"/>
      <w:marBottom w:val="0"/>
      <w:divBdr>
        <w:top w:val="none" w:sz="0" w:space="0" w:color="auto"/>
        <w:left w:val="none" w:sz="0" w:space="0" w:color="auto"/>
        <w:bottom w:val="none" w:sz="0" w:space="0" w:color="auto"/>
        <w:right w:val="none" w:sz="0" w:space="0" w:color="auto"/>
      </w:divBdr>
    </w:div>
    <w:div w:id="2139298370">
      <w:bodyDiv w:val="1"/>
      <w:marLeft w:val="0"/>
      <w:marRight w:val="0"/>
      <w:marTop w:val="0"/>
      <w:marBottom w:val="0"/>
      <w:divBdr>
        <w:top w:val="none" w:sz="0" w:space="0" w:color="auto"/>
        <w:left w:val="none" w:sz="0" w:space="0" w:color="auto"/>
        <w:bottom w:val="none" w:sz="0" w:space="0" w:color="auto"/>
        <w:right w:val="none" w:sz="0" w:space="0" w:color="auto"/>
      </w:divBdr>
      <w:divsChild>
        <w:div w:id="73014577">
          <w:marLeft w:val="446"/>
          <w:marRight w:val="0"/>
          <w:marTop w:val="0"/>
          <w:marBottom w:val="0"/>
          <w:divBdr>
            <w:top w:val="none" w:sz="0" w:space="0" w:color="auto"/>
            <w:left w:val="none" w:sz="0" w:space="0" w:color="auto"/>
            <w:bottom w:val="none" w:sz="0" w:space="0" w:color="auto"/>
            <w:right w:val="none" w:sz="0" w:space="0" w:color="auto"/>
          </w:divBdr>
        </w:div>
      </w:divsChild>
    </w:div>
    <w:div w:id="2139833845">
      <w:bodyDiv w:val="1"/>
      <w:marLeft w:val="0"/>
      <w:marRight w:val="0"/>
      <w:marTop w:val="0"/>
      <w:marBottom w:val="0"/>
      <w:divBdr>
        <w:top w:val="none" w:sz="0" w:space="0" w:color="auto"/>
        <w:left w:val="none" w:sz="0" w:space="0" w:color="auto"/>
        <w:bottom w:val="none" w:sz="0" w:space="0" w:color="auto"/>
        <w:right w:val="none" w:sz="0" w:space="0" w:color="auto"/>
      </w:divBdr>
      <w:divsChild>
        <w:div w:id="399140197">
          <w:marLeft w:val="418"/>
          <w:marRight w:val="0"/>
          <w:marTop w:val="0"/>
          <w:marBottom w:val="0"/>
          <w:divBdr>
            <w:top w:val="none" w:sz="0" w:space="0" w:color="auto"/>
            <w:left w:val="none" w:sz="0" w:space="0" w:color="auto"/>
            <w:bottom w:val="none" w:sz="0" w:space="0" w:color="auto"/>
            <w:right w:val="none" w:sz="0" w:space="0" w:color="auto"/>
          </w:divBdr>
        </w:div>
      </w:divsChild>
    </w:div>
    <w:div w:id="214342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irena.org/-/media/Files/IRENA/Agency/Publication/2018/Jan/IRENA_2017_Power_Costs_2018.pdf" TargetMode="External"/><Relationship Id="rId26" Type="http://schemas.openxmlformats.org/officeDocument/2006/relationships/hyperlink" Target="http://www.offshorewind.biz/2018/06/27/worlds-first-offshore-wind-battery-now-installed/" TargetMode="External"/><Relationship Id="rId3" Type="http://schemas.openxmlformats.org/officeDocument/2006/relationships/styles" Target="styles.xml"/><Relationship Id="rId21" Type="http://schemas.openxmlformats.org/officeDocument/2006/relationships/hyperlink" Target="https://www.energy.gov/sites/prod/files/2018/09/f55/71709_V4.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greentechmedia.com/articles/read/is-offshore-wind-a-better-deal-with-batteries" TargetMode="External"/><Relationship Id="rId25" Type="http://schemas.openxmlformats.org/officeDocument/2006/relationships/hyperlink" Target="http://www.spglobal.com/marketintelligence/en/news-insights/research/offshore-wind-ready-to-take-off-in-the-united-states" TargetMode="External"/><Relationship Id="rId2" Type="http://schemas.openxmlformats.org/officeDocument/2006/relationships/numbering" Target="numbering.xml"/><Relationship Id="rId16" Type="http://schemas.openxmlformats.org/officeDocument/2006/relationships/hyperlink" Target="https://www.ge.com/renewableenergy/hybrid/battery-energy-storage" TargetMode="External"/><Relationship Id="rId20" Type="http://schemas.openxmlformats.org/officeDocument/2006/relationships/hyperlink" Target="https://www.lazard.com/media/450337/lazard-levelized-cost-of-energy-version-110.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3.jpg@01D46D40.50919640" TargetMode="External"/><Relationship Id="rId24" Type="http://schemas.openxmlformats.org/officeDocument/2006/relationships/hyperlink" Target="http://www.e2.org/wp-content/uploads/2018/08/E2-OCS-Report-Final-8.30.18.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2.deloitte.com/content/dam/Deloitte/us/Documents/energy-resources/us-er-energy-storage-tracking-technologies-transform-power-sector.pdf" TargetMode="External"/><Relationship Id="rId23" Type="http://schemas.openxmlformats.org/officeDocument/2006/relationships/hyperlink" Target="http://www.irena.org/-/media/Files/IRENA/Agency/Publication/2018/Jan/IRENA_2017_Power_Costs_2018.pdf" TargetMode="External"/><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www.irena.org/-/media/Files/IRENA/Agency/Publication/2017/Oct/IRENA_Electricity_Storage_Costs_2017.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les.brattle.com/system/publications/pdfs/000/005/494/original/stacked_benefits_-_final_report.pdf?1505226490" TargetMode="External"/><Relationship Id="rId22" Type="http://schemas.openxmlformats.org/officeDocument/2006/relationships/hyperlink" Target="http://www.eia.gov/electricity/annua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70BBE-CF07-40F1-8F29-406C7F71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1859</Words>
  <Characters>10601</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IBERDROLA S.A.</Company>
  <LinksUpToDate>false</LinksUpToDate>
  <CharactersWithSpaces>12436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 CEO Office</dc:creator>
  <cp:lastModifiedBy>Alvarez, Andres</cp:lastModifiedBy>
  <cp:revision>3</cp:revision>
  <cp:lastPrinted>2018-10-12T21:17:00Z</cp:lastPrinted>
  <dcterms:created xsi:type="dcterms:W3CDTF">2018-10-29T13:26:00Z</dcterms:created>
  <dcterms:modified xsi:type="dcterms:W3CDTF">2018-10-29T13:32:00Z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102746900</vt:i4>
  </property>
  <property fmtid="{D5CDD505-2E9C-101B-9397-08002B2CF9AE}" pid="3" name="_NewReviewCycle">
    <vt:lpwstr/>
  </property>
  <property fmtid="{D5CDD505-2E9C-101B-9397-08002B2CF9AE}" pid="4" name="_EmailSubject">
    <vt:lpwstr>MIT Energy Hack Iberdrola/Avangrid Challenge</vt:lpwstr>
  </property>
  <property fmtid="{D5CDD505-2E9C-101B-9397-08002B2CF9AE}" pid="5" name="_AuthorEmail">
    <vt:lpwstr>andres.alvarez@avangrid.com</vt:lpwstr>
  </property>
  <property fmtid="{D5CDD505-2E9C-101B-9397-08002B2CF9AE}" pid="6" name="_AuthorEmailDisplayName">
    <vt:lpwstr>Alvarez, Andres</vt:lpwstr>
  </property>
  <property fmtid="{D5CDD505-2E9C-101B-9397-08002B2CF9AE}" pid="7" name="_PreviousAdHocReviewCycleID">
    <vt:i4>1547737102</vt:i4>
  </property>
</Properties>
</file>