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95C9" w14:textId="77777777" w:rsidR="005C3E7B" w:rsidRPr="005C3E7B" w:rsidRDefault="005C3E7B" w:rsidP="005C3E7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3E7B">
        <w:rPr>
          <w:rFonts w:ascii="Times New Roman" w:hAnsi="Times New Roman" w:cs="Times New Roman"/>
          <w:b/>
          <w:bCs/>
          <w:sz w:val="24"/>
          <w:szCs w:val="24"/>
          <w:u w:val="single"/>
        </w:rPr>
        <w:t>Lipid Vesicle Synthesis (Dehydration-rehydration method ~200 nm)</w:t>
      </w:r>
    </w:p>
    <w:p w14:paraId="39B93D3A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All lipid reagents were purchased from Avanti Polar Lipids. The lipids used were </w:t>
      </w:r>
      <w:bookmarkStart w:id="0" w:name="_Hlk18849646"/>
      <w:r w:rsidRPr="005C3E7B">
        <w:rPr>
          <w:rFonts w:ascii="Times New Roman" w:hAnsi="Times New Roman" w:cs="Times New Roman"/>
          <w:sz w:val="24"/>
          <w:szCs w:val="24"/>
        </w:rPr>
        <w:t>1,2-dimyristoyl-sn-glycero-3-phosphoethanolamine (14:0 PE), 1,2-dipalmitoyl-sn-glycero-3-phosphocholine (16:0 PC), 1,2-dimyristoyl-sn-glycero-3-phosphoethanolamine-N-(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lissamine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rhodamine B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sufonyl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) (ammonium salt) (or 14:0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Liss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Rhod PE) and the synthesized DNA-DSPE</w:t>
      </w:r>
      <w:bookmarkEnd w:id="0"/>
      <w:r w:rsidRPr="005C3E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6EA1A1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1. Dissolve the lipid mixture (14:0 PE, 16:0 PC and 14:0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Liss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Rhod PE) in chloroform</w:t>
      </w:r>
    </w:p>
    <w:p w14:paraId="393B62DF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>2. Dissolve the synthesized DNA-lipid in 1</w:t>
      </w:r>
      <w:r w:rsidRPr="005C3E7B">
        <w:rPr>
          <w:rFonts w:ascii="Times New Roman" w:hAnsi="Times New Roman" w:cs="Times New Roman"/>
          <w:sz w:val="24"/>
          <w:szCs w:val="24"/>
        </w:rPr>
        <w:sym w:font="Symbol" w:char="F0B4"/>
      </w:r>
      <w:r w:rsidRPr="005C3E7B">
        <w:rPr>
          <w:rFonts w:ascii="Times New Roman" w:hAnsi="Times New Roman" w:cs="Times New Roman"/>
          <w:sz w:val="24"/>
          <w:szCs w:val="24"/>
        </w:rPr>
        <w:t xml:space="preserve"> PBS (137 mM NaCl, 2.7 mM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>, 10 mM Na</w:t>
      </w:r>
      <w:r w:rsidRPr="005C3E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C3E7B">
        <w:rPr>
          <w:rFonts w:ascii="Times New Roman" w:hAnsi="Times New Roman" w:cs="Times New Roman"/>
          <w:sz w:val="24"/>
          <w:szCs w:val="24"/>
        </w:rPr>
        <w:t>HPO</w:t>
      </w:r>
      <w:r w:rsidRPr="005C3E7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C3E7B">
        <w:rPr>
          <w:rFonts w:ascii="Times New Roman" w:hAnsi="Times New Roman" w:cs="Times New Roman"/>
          <w:sz w:val="24"/>
          <w:szCs w:val="24"/>
        </w:rPr>
        <w:t>, KH</w:t>
      </w:r>
      <w:r w:rsidRPr="005C3E7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C3E7B">
        <w:rPr>
          <w:rFonts w:ascii="Times New Roman" w:hAnsi="Times New Roman" w:cs="Times New Roman"/>
          <w:sz w:val="24"/>
          <w:szCs w:val="24"/>
        </w:rPr>
        <w:t>PO</w:t>
      </w:r>
      <w:r w:rsidRPr="005C3E7B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C3E7B">
        <w:rPr>
          <w:rFonts w:ascii="Times New Roman" w:hAnsi="Times New Roman" w:cs="Times New Roman"/>
          <w:sz w:val="24"/>
          <w:szCs w:val="24"/>
        </w:rPr>
        <w:t xml:space="preserve">, PH 7.4). </w:t>
      </w:r>
    </w:p>
    <w:p w14:paraId="364CE67F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3. Mix the four components a molar ratio of 50:50:1:1. </w:t>
      </w:r>
    </w:p>
    <w:p w14:paraId="3F3355AD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4. Dry the mixed solution in a vacuum chamber to form lipid bilayers. </w:t>
      </w:r>
    </w:p>
    <w:p w14:paraId="2F6AA8E3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5. Heat 1 ml PBS solution to 90 </w:t>
      </w:r>
      <w:bookmarkStart w:id="1" w:name="_Hlk18850203"/>
      <w:r w:rsidRPr="005C3E7B">
        <w:rPr>
          <w:rFonts w:ascii="Times New Roman" w:hAnsi="Times New Roman" w:cs="Times New Roman"/>
          <w:sz w:val="24"/>
          <w:szCs w:val="24"/>
        </w:rPr>
        <w:t>°C</w:t>
      </w:r>
      <w:bookmarkEnd w:id="1"/>
      <w:r w:rsidRPr="005C3E7B">
        <w:rPr>
          <w:rFonts w:ascii="Times New Roman" w:hAnsi="Times New Roman" w:cs="Times New Roman"/>
          <w:sz w:val="24"/>
          <w:szCs w:val="24"/>
        </w:rPr>
        <w:t xml:space="preserve">, which is above the phase transition temperature of the mixed lipid components and add to the dry bilayer. </w:t>
      </w:r>
    </w:p>
    <w:p w14:paraId="29DDDA8B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6. Keep the mixture at 90 °C with stirring at 500 rpm for an hour in dark. </w:t>
      </w:r>
    </w:p>
    <w:p w14:paraId="3F15C450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7. Perform purification with a 30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kDa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molecular weight cut off (MWCO) spin column at 5,000 g for 5 minutes. </w:t>
      </w:r>
    </w:p>
    <w:p w14:paraId="41190548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8.  Repeat step 7 for 6 times and resuspend the vesicles in </w:t>
      </w:r>
      <w:bookmarkStart w:id="2" w:name="_Hlk18850314"/>
      <w:r w:rsidRPr="005C3E7B">
        <w:rPr>
          <w:rFonts w:ascii="Times New Roman" w:hAnsi="Times New Roman" w:cs="Times New Roman"/>
          <w:sz w:val="24"/>
          <w:szCs w:val="24"/>
        </w:rPr>
        <w:t xml:space="preserve">500 </w:t>
      </w:r>
      <w:r w:rsidRPr="005C3E7B">
        <w:rPr>
          <w:rFonts w:ascii="Times New Roman" w:hAnsi="Times New Roman" w:cs="Times New Roman"/>
          <w:sz w:val="24"/>
          <w:szCs w:val="24"/>
        </w:rPr>
        <w:sym w:font="Symbol" w:char="F06D"/>
      </w:r>
      <w:r w:rsidRPr="005C3E7B">
        <w:rPr>
          <w:rFonts w:ascii="Times New Roman" w:hAnsi="Times New Roman" w:cs="Times New Roman"/>
          <w:sz w:val="24"/>
          <w:szCs w:val="24"/>
        </w:rPr>
        <w:t>l 1</w:t>
      </w:r>
      <w:r w:rsidRPr="005C3E7B">
        <w:rPr>
          <w:rFonts w:ascii="Times New Roman" w:hAnsi="Times New Roman" w:cs="Times New Roman"/>
          <w:sz w:val="24"/>
          <w:szCs w:val="24"/>
        </w:rPr>
        <w:sym w:font="Symbol" w:char="F0B4"/>
      </w:r>
      <w:r w:rsidRPr="005C3E7B">
        <w:rPr>
          <w:rFonts w:ascii="Times New Roman" w:hAnsi="Times New Roman" w:cs="Times New Roman"/>
          <w:sz w:val="24"/>
          <w:szCs w:val="24"/>
        </w:rPr>
        <w:t xml:space="preserve"> PBS at a concentration of ~10</w:t>
      </w:r>
      <w:r w:rsidRPr="005C3E7B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5C3E7B">
        <w:rPr>
          <w:rFonts w:ascii="Times New Roman" w:hAnsi="Times New Roman" w:cs="Times New Roman"/>
          <w:sz w:val="24"/>
          <w:szCs w:val="24"/>
        </w:rPr>
        <w:t xml:space="preserve"> /ml.</w:t>
      </w:r>
      <w:bookmarkEnd w:id="2"/>
    </w:p>
    <w:p w14:paraId="77EC7B49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42A172" w14:textId="77777777" w:rsidR="005C3E7B" w:rsidRPr="005C3E7B" w:rsidRDefault="005C3E7B" w:rsidP="005C3E7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3E7B">
        <w:rPr>
          <w:rFonts w:ascii="Times New Roman" w:hAnsi="Times New Roman" w:cs="Times New Roman"/>
          <w:b/>
          <w:bCs/>
          <w:sz w:val="24"/>
          <w:szCs w:val="24"/>
          <w:u w:val="single"/>
        </w:rPr>
        <w:t>Lipid Vesicle Synthesis (Reverse emulsion method)</w:t>
      </w:r>
    </w:p>
    <w:p w14:paraId="05386B0F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1. Mix DNA−lipid with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dipalmitoylphosphatidylcholine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(DMPC) at a molar ratio of 1:1000 in a glass vial.</w:t>
      </w:r>
    </w:p>
    <w:p w14:paraId="606FCD5A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>2. Dry the solution in vacuum for 30 min to evaporate the solvent.</w:t>
      </w:r>
    </w:p>
    <w:p w14:paraId="3C25EAA9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3. Resuspend the mixture with 600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of liquid paraffin. </w:t>
      </w:r>
    </w:p>
    <w:p w14:paraId="15A81DA1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4. Sonicate the solution at 50 °C for 3 h. </w:t>
      </w:r>
    </w:p>
    <w:p w14:paraId="6D8560DC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5. Mix and add 10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of 10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DNA origami pores and 5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of Exo III particles and 5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TAEM buffer to adjust the volume of the mixture to 20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E1BAAE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6. Add the mixture to the liquid paraffin containing lipids and vortexed for 25 s to form aqueous droplets. After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vortexing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, the vesicle solution becomes blurred. </w:t>
      </w:r>
    </w:p>
    <w:p w14:paraId="5EC36845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7. Pour 600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of this vesicle solution to 300 </w:t>
      </w:r>
      <w:proofErr w:type="spellStart"/>
      <w:r w:rsidRPr="005C3E7B">
        <w:rPr>
          <w:rFonts w:ascii="Times New Roman" w:hAnsi="Times New Roman" w:cs="Times New Roman"/>
          <w:sz w:val="24"/>
          <w:szCs w:val="24"/>
        </w:rPr>
        <w:t>μL</w:t>
      </w:r>
      <w:proofErr w:type="spellEnd"/>
      <w:r w:rsidRPr="005C3E7B">
        <w:rPr>
          <w:rFonts w:ascii="Times New Roman" w:hAnsi="Times New Roman" w:cs="Times New Roman"/>
          <w:sz w:val="24"/>
          <w:szCs w:val="24"/>
        </w:rPr>
        <w:t xml:space="preserve"> of TAEM buffer and centrifuge for 15 min at 8000g. </w:t>
      </w:r>
    </w:p>
    <w:p w14:paraId="09840EB7" w14:textId="77777777" w:rsidR="005C3E7B" w:rsidRPr="005C3E7B" w:rsidRDefault="005C3E7B" w:rsidP="005C3E7B">
      <w:pPr>
        <w:jc w:val="both"/>
        <w:rPr>
          <w:rFonts w:ascii="Times New Roman" w:hAnsi="Times New Roman" w:cs="Times New Roman"/>
          <w:sz w:val="24"/>
          <w:szCs w:val="24"/>
        </w:rPr>
      </w:pPr>
      <w:r w:rsidRPr="005C3E7B">
        <w:rPr>
          <w:rFonts w:ascii="Times New Roman" w:hAnsi="Times New Roman" w:cs="Times New Roman"/>
          <w:sz w:val="24"/>
          <w:szCs w:val="24"/>
        </w:rPr>
        <w:t xml:space="preserve">8. Remove the supernatant. The giant vesicles including DNA strands, origami pores, and Exo III particles are in the precipitates. </w:t>
      </w:r>
    </w:p>
    <w:p w14:paraId="13AF7F76" w14:textId="77777777" w:rsidR="002530FB" w:rsidRPr="005C3E7B" w:rsidRDefault="002530FB" w:rsidP="005C3E7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530FB" w:rsidRPr="005C3E7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67511" w14:textId="77777777" w:rsidR="006D63C4" w:rsidRDefault="006D63C4" w:rsidP="008A7857">
      <w:pPr>
        <w:spacing w:after="0" w:line="240" w:lineRule="auto"/>
      </w:pPr>
      <w:r>
        <w:separator/>
      </w:r>
    </w:p>
  </w:endnote>
  <w:endnote w:type="continuationSeparator" w:id="0">
    <w:p w14:paraId="7CC09653" w14:textId="77777777" w:rsidR="006D63C4" w:rsidRDefault="006D63C4" w:rsidP="008A7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6ABD8" w14:textId="77777777" w:rsidR="006D63C4" w:rsidRDefault="006D63C4" w:rsidP="008A7857">
      <w:pPr>
        <w:spacing w:after="0" w:line="240" w:lineRule="auto"/>
      </w:pPr>
      <w:r>
        <w:separator/>
      </w:r>
    </w:p>
  </w:footnote>
  <w:footnote w:type="continuationSeparator" w:id="0">
    <w:p w14:paraId="1C5FF9BF" w14:textId="77777777" w:rsidR="006D63C4" w:rsidRDefault="006D63C4" w:rsidP="008A7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60F5" w14:textId="77777777" w:rsidR="008A7857" w:rsidRDefault="008A7857" w:rsidP="008A7857">
    <w:pPr>
      <w:pStyle w:val="Header"/>
      <w:rPr>
        <w:lang w:val="en-IN"/>
      </w:rPr>
    </w:pPr>
    <w:r>
      <w:rPr>
        <w:b/>
        <w:bCs/>
        <w:lang w:val="en-IN"/>
      </w:rPr>
      <w:t xml:space="preserve">Last Update: </w:t>
    </w:r>
    <w:r>
      <w:rPr>
        <w:lang w:val="en-IN"/>
      </w:rPr>
      <w:t>22 March 2023</w:t>
    </w:r>
  </w:p>
  <w:p w14:paraId="147934D6" w14:textId="77777777" w:rsidR="008A7857" w:rsidRDefault="008A7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7B"/>
    <w:rsid w:val="002530FB"/>
    <w:rsid w:val="005C3E7B"/>
    <w:rsid w:val="006D63C4"/>
    <w:rsid w:val="008A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F490"/>
  <w15:chartTrackingRefBased/>
  <w15:docId w15:val="{BFCBE4D9-B19A-406E-BF8A-49CCC80A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7B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85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8A78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857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Adepu, Harshith Kumar</dc:creator>
  <cp:keywords/>
  <dc:description/>
  <cp:lastModifiedBy>Adepu, Harshith Kumar</cp:lastModifiedBy>
  <cp:revision>2</cp:revision>
  <dcterms:created xsi:type="dcterms:W3CDTF">2022-05-13T15:08:00Z</dcterms:created>
  <dcterms:modified xsi:type="dcterms:W3CDTF">2023-03-22T15:51:00Z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2023-03-22T15:51:18Z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07620245-f67c-4a47-b65d-6c083e4e59dc</vt:lpwstr>
  </property>
  <property fmtid="{D5CDD505-2E9C-101B-9397-08002B2CF9AE}" pid="8" name="MSIP_Label_4044bd30-2ed7-4c9d-9d12-46200872a97b_ContentBits">
    <vt:lpwstr>0</vt:lpwstr>
  </property>
</Properties>
</file>