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2389B" w14:textId="77777777" w:rsidR="004C4DE0" w:rsidRPr="000B06CC" w:rsidRDefault="00C14EF8">
      <w:pPr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Supercapacitor</w:t>
      </w:r>
    </w:p>
    <w:p w14:paraId="66A2615B" w14:textId="442886E4" w:rsidR="00C14EF8" w:rsidRPr="000B06CC" w:rsidRDefault="000C012E">
      <w:pPr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MoS2</w:t>
      </w:r>
    </w:p>
    <w:p w14:paraId="7E7DD219" w14:textId="3831728E" w:rsidR="00C14EF8" w:rsidRPr="000B06CC" w:rsidRDefault="000C012E" w:rsidP="00C14EF8">
      <w:pPr>
        <w:pStyle w:val="ListParagraph"/>
        <w:numPr>
          <w:ilvl w:val="0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Chemically </w:t>
      </w:r>
      <w:r w:rsidRPr="000B06CC">
        <w:rPr>
          <w:rFonts w:ascii="Arial" w:hAnsi="Arial" w:cs="Arial"/>
          <w:b/>
          <w:bCs/>
          <w:sz w:val="22"/>
        </w:rPr>
        <w:t>exfoliated</w:t>
      </w:r>
      <w:r w:rsidRPr="000B06CC">
        <w:rPr>
          <w:rFonts w:ascii="Arial" w:hAnsi="Arial" w:cs="Arial"/>
          <w:sz w:val="22"/>
        </w:rPr>
        <w:t>-</w:t>
      </w:r>
      <w:r w:rsidR="00C14EF8" w:rsidRPr="000B06CC">
        <w:rPr>
          <w:rFonts w:ascii="Arial" w:hAnsi="Arial" w:cs="Arial"/>
          <w:sz w:val="22"/>
        </w:rPr>
        <w:t xml:space="preserve">MoS2 </w:t>
      </w:r>
      <w:r w:rsidR="00E10573" w:rsidRPr="000B06CC">
        <w:rPr>
          <w:rFonts w:ascii="Arial" w:hAnsi="Arial" w:cs="Arial"/>
          <w:sz w:val="22"/>
        </w:rPr>
        <w:t xml:space="preserve">(eMoS2) </w:t>
      </w:r>
      <w:r w:rsidR="00C14EF8" w:rsidRPr="000B06CC">
        <w:rPr>
          <w:rFonts w:ascii="Arial" w:hAnsi="Arial" w:cs="Arial"/>
          <w:sz w:val="22"/>
        </w:rPr>
        <w:t>solution</w:t>
      </w:r>
    </w:p>
    <w:p w14:paraId="3BF1F474" w14:textId="7795DDB3" w:rsidR="00C14EF8" w:rsidRPr="000B06CC" w:rsidRDefault="00AB69D2" w:rsidP="00C14EF8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Add</w:t>
      </w:r>
      <w:r w:rsidR="00C14EF8" w:rsidRPr="000B06CC">
        <w:rPr>
          <w:rFonts w:ascii="Arial" w:hAnsi="Arial" w:cs="Arial"/>
          <w:sz w:val="22"/>
        </w:rPr>
        <w:t xml:space="preserve"> </w:t>
      </w:r>
      <w:r w:rsidR="000C012E" w:rsidRPr="000B06CC">
        <w:rPr>
          <w:rFonts w:ascii="Arial" w:hAnsi="Arial" w:cs="Arial"/>
          <w:sz w:val="22"/>
        </w:rPr>
        <w:t>15</w:t>
      </w:r>
      <w:r w:rsidR="00C14EF8" w:rsidRPr="000B06CC">
        <w:rPr>
          <w:rFonts w:ascii="Arial" w:hAnsi="Arial" w:cs="Arial"/>
          <w:sz w:val="22"/>
        </w:rPr>
        <w:t xml:space="preserve"> mg of MoS2 powder and add it to 30 mL DMF (or NMP) in a tube</w:t>
      </w:r>
      <w:r w:rsidRPr="000B06CC">
        <w:rPr>
          <w:rFonts w:ascii="Arial" w:hAnsi="Arial" w:cs="Arial"/>
          <w:sz w:val="22"/>
        </w:rPr>
        <w:t>.</w:t>
      </w:r>
    </w:p>
    <w:p w14:paraId="4C3BEB38" w14:textId="28664C9D" w:rsidR="00C14EF8" w:rsidRPr="000B06CC" w:rsidRDefault="00C14EF8" w:rsidP="00C14EF8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Block the top of it with the paraffin film</w:t>
      </w:r>
      <w:r w:rsidR="00AB69D2" w:rsidRPr="000B06CC">
        <w:rPr>
          <w:rFonts w:ascii="Arial" w:hAnsi="Arial" w:cs="Arial"/>
          <w:sz w:val="22"/>
        </w:rPr>
        <w:t>.</w:t>
      </w:r>
    </w:p>
    <w:p w14:paraId="31BB9E75" w14:textId="4CB7F579" w:rsidR="000C012E" w:rsidRPr="000B06CC" w:rsidRDefault="00C14EF8" w:rsidP="00C14EF8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</w:t>
      </w:r>
      <w:r w:rsidR="000C012E" w:rsidRPr="000B06CC">
        <w:rPr>
          <w:rFonts w:ascii="Arial" w:hAnsi="Arial" w:cs="Arial"/>
          <w:sz w:val="22"/>
        </w:rPr>
        <w:t>50</w:t>
      </w:r>
      <w:r w:rsidRPr="000B06CC">
        <w:rPr>
          <w:rFonts w:ascii="Arial" w:hAnsi="Arial" w:cs="Arial"/>
          <w:sz w:val="22"/>
        </w:rPr>
        <w:t xml:space="preserve"> % power) for 1 h.</w:t>
      </w:r>
    </w:p>
    <w:p w14:paraId="48510749" w14:textId="67915DAC" w:rsidR="00A16B8C" w:rsidRPr="000B06CC" w:rsidRDefault="00A16B8C" w:rsidP="00A16B8C">
      <w:pPr>
        <w:pStyle w:val="ListParagraph"/>
        <w:ind w:leftChars="0"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EC38DBD" wp14:editId="5DD077A1">
            <wp:extent cx="4240020" cy="2880000"/>
            <wp:effectExtent l="0" t="0" r="8255" b="0"/>
            <wp:docPr id="21" name="Picture 2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84"/>
                    <a:stretch/>
                  </pic:blipFill>
                  <pic:spPr bwMode="auto">
                    <a:xfrm>
                      <a:off x="0" y="0"/>
                      <a:ext cx="424002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ACF8" w14:textId="6569D6E7" w:rsidR="000C012E" w:rsidRPr="000B06CC" w:rsidRDefault="000C012E" w:rsidP="000C012E">
      <w:pPr>
        <w:pStyle w:val="ListParagraph"/>
        <w:ind w:leftChars="0"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Plates in the images =&gt; exfoliated MoS2</w:t>
      </w:r>
      <w:r w:rsidR="00AB69D2" w:rsidRPr="000B06CC">
        <w:rPr>
          <w:rFonts w:ascii="Arial" w:hAnsi="Arial" w:cs="Arial"/>
          <w:sz w:val="22"/>
        </w:rPr>
        <w:t>.</w:t>
      </w:r>
    </w:p>
    <w:p w14:paraId="6ECCD3C4" w14:textId="70848959" w:rsidR="000C012E" w:rsidRPr="000B06CC" w:rsidRDefault="000C012E" w:rsidP="00A16B8C">
      <w:pPr>
        <w:pStyle w:val="ListParagraph"/>
        <w:ind w:leftChars="0" w:left="1200"/>
        <w:jc w:val="center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0D1713A8" wp14:editId="2506AB57">
            <wp:extent cx="3489350" cy="3039465"/>
            <wp:effectExtent l="0" t="0" r="0" b="8890"/>
            <wp:docPr id="4" name="그림 4" descr="Molybdenum Disulfide Few-Layer Film, MoS2 | CAS 1317-33-5 | Os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lybdenum Disulfide Few-Layer Film, MoS2 | CAS 1317-33-5 | Ossil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1" t="11344" r="5848" b="12620"/>
                    <a:stretch/>
                  </pic:blipFill>
                  <pic:spPr bwMode="auto">
                    <a:xfrm>
                      <a:off x="0" y="0"/>
                      <a:ext cx="3489826" cy="303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sz w:val="22"/>
        </w:rPr>
        <w:tab/>
      </w:r>
    </w:p>
    <w:p w14:paraId="6930353C" w14:textId="5EF15783" w:rsidR="000C012E" w:rsidRPr="000B06CC" w:rsidRDefault="000C012E" w:rsidP="000C012E">
      <w:pPr>
        <w:pStyle w:val="ListParagraph"/>
        <w:numPr>
          <w:ilvl w:val="0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Solvothermal-synthesized </w:t>
      </w:r>
      <w:r w:rsidRPr="000B06CC">
        <w:rPr>
          <w:rFonts w:ascii="Arial" w:hAnsi="Arial" w:cs="Arial"/>
          <w:b/>
          <w:bCs/>
          <w:sz w:val="22"/>
        </w:rPr>
        <w:t>defect-free</w:t>
      </w:r>
      <w:r w:rsidRPr="000B06CC">
        <w:rPr>
          <w:rFonts w:ascii="Arial" w:hAnsi="Arial" w:cs="Arial"/>
          <w:sz w:val="22"/>
        </w:rPr>
        <w:t xml:space="preserve"> MoS2</w:t>
      </w:r>
      <w:r w:rsidR="00E10573" w:rsidRPr="000B06CC">
        <w:rPr>
          <w:rFonts w:ascii="Arial" w:hAnsi="Arial" w:cs="Arial"/>
          <w:sz w:val="22"/>
        </w:rPr>
        <w:t xml:space="preserve"> (pMoS2)</w:t>
      </w:r>
    </w:p>
    <w:p w14:paraId="6A9504D3" w14:textId="6A64F016" w:rsidR="000C012E" w:rsidRPr="000B06CC" w:rsidRDefault="006D1B62" w:rsidP="000C012E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Add ~</w:t>
      </w:r>
      <w:r w:rsidR="000C012E" w:rsidRPr="000B06CC">
        <w:rPr>
          <w:rFonts w:ascii="Arial" w:hAnsi="Arial" w:cs="Arial"/>
          <w:sz w:val="22"/>
        </w:rPr>
        <w:t xml:space="preserve">1 mmol </w:t>
      </w:r>
      <w:r w:rsidRPr="000B06CC">
        <w:rPr>
          <w:rFonts w:ascii="Arial" w:hAnsi="Arial" w:cs="Arial"/>
          <w:b/>
          <w:bCs/>
          <w:sz w:val="22"/>
        </w:rPr>
        <w:t>(~36 mg)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="000C012E" w:rsidRPr="000B06CC">
        <w:rPr>
          <w:rFonts w:ascii="Arial" w:hAnsi="Arial" w:cs="Arial"/>
          <w:sz w:val="22"/>
        </w:rPr>
        <w:t>hexaammonium</w:t>
      </w:r>
      <w:proofErr w:type="spellEnd"/>
      <w:r w:rsidR="000C012E" w:rsidRPr="000B06CC">
        <w:rPr>
          <w:rFonts w:ascii="Arial" w:hAnsi="Arial" w:cs="Arial"/>
          <w:sz w:val="22"/>
        </w:rPr>
        <w:t xml:space="preserve"> </w:t>
      </w:r>
      <w:proofErr w:type="spellStart"/>
      <w:r w:rsidR="000C012E" w:rsidRPr="000B06CC">
        <w:rPr>
          <w:rFonts w:ascii="Arial" w:hAnsi="Arial" w:cs="Arial"/>
          <w:sz w:val="22"/>
        </w:rPr>
        <w:t>heptamolybdate</w:t>
      </w:r>
      <w:proofErr w:type="spellEnd"/>
      <w:r w:rsidR="000C012E" w:rsidRPr="000B06CC">
        <w:rPr>
          <w:rFonts w:ascii="Arial" w:hAnsi="Arial" w:cs="Arial"/>
          <w:sz w:val="22"/>
        </w:rPr>
        <w:t xml:space="preserve"> tetrahydrate ((NH4)6Mo7O24·4H2O, HHT, i.e. 7 mmol Mo) and </w:t>
      </w:r>
      <w:r w:rsidRPr="000B06CC">
        <w:rPr>
          <w:rFonts w:ascii="Arial" w:hAnsi="Arial" w:cs="Arial"/>
          <w:sz w:val="22"/>
        </w:rPr>
        <w:t>~</w:t>
      </w:r>
      <w:r w:rsidR="000C012E" w:rsidRPr="000B06CC">
        <w:rPr>
          <w:rFonts w:ascii="Arial" w:hAnsi="Arial" w:cs="Arial"/>
          <w:sz w:val="22"/>
        </w:rPr>
        <w:t xml:space="preserve">14 mmol </w:t>
      </w:r>
      <w:r w:rsidRPr="000B06CC">
        <w:rPr>
          <w:rFonts w:ascii="Arial" w:hAnsi="Arial" w:cs="Arial"/>
          <w:b/>
          <w:bCs/>
          <w:sz w:val="22"/>
        </w:rPr>
        <w:t>(~58 mg)</w:t>
      </w:r>
      <w:r w:rsidRPr="000B06CC">
        <w:rPr>
          <w:rFonts w:ascii="Arial" w:hAnsi="Arial" w:cs="Arial"/>
          <w:sz w:val="22"/>
        </w:rPr>
        <w:t xml:space="preserve"> </w:t>
      </w:r>
      <w:r w:rsidR="000C012E" w:rsidRPr="000B06CC">
        <w:rPr>
          <w:rFonts w:ascii="Arial" w:hAnsi="Arial" w:cs="Arial"/>
          <w:sz w:val="22"/>
        </w:rPr>
        <w:t xml:space="preserve">thiourea </w:t>
      </w:r>
      <w:r w:rsidR="000C012E" w:rsidRPr="000B06CC">
        <w:rPr>
          <w:rFonts w:ascii="Arial" w:hAnsi="Arial" w:cs="Arial"/>
          <w:sz w:val="22"/>
        </w:rPr>
        <w:lastRenderedPageBreak/>
        <w:t xml:space="preserve">in </w:t>
      </w:r>
      <w:r w:rsidRPr="000B06CC">
        <w:rPr>
          <w:rFonts w:ascii="Arial" w:hAnsi="Arial" w:cs="Arial"/>
          <w:sz w:val="22"/>
        </w:rPr>
        <w:t>~</w:t>
      </w:r>
      <w:r w:rsidR="000B06CC" w:rsidRPr="000B06CC">
        <w:rPr>
          <w:rFonts w:ascii="Arial" w:hAnsi="Arial" w:cs="Arial"/>
          <w:sz w:val="22"/>
        </w:rPr>
        <w:t>4</w:t>
      </w:r>
      <w:r w:rsidR="000C012E" w:rsidRPr="000B06CC">
        <w:rPr>
          <w:rFonts w:ascii="Arial" w:hAnsi="Arial" w:cs="Arial"/>
          <w:sz w:val="22"/>
        </w:rPr>
        <w:t>0 mL deionized water</w:t>
      </w:r>
      <w:r w:rsidR="00AB69D2" w:rsidRPr="000B06CC">
        <w:rPr>
          <w:rFonts w:ascii="Arial" w:hAnsi="Arial" w:cs="Arial"/>
          <w:sz w:val="22"/>
        </w:rPr>
        <w:t>.</w:t>
      </w:r>
    </w:p>
    <w:p w14:paraId="1C8DAF14" w14:textId="4666A1C3" w:rsidR="006D1B62" w:rsidRPr="000B06CC" w:rsidRDefault="006D1B62" w:rsidP="000C012E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Stirring for 15 min (use magnetic stirring device)</w:t>
      </w:r>
      <w:r w:rsidR="00AB69D2" w:rsidRPr="000B06CC">
        <w:rPr>
          <w:rFonts w:ascii="Arial" w:hAnsi="Arial" w:cs="Arial"/>
          <w:sz w:val="22"/>
        </w:rPr>
        <w:t>.</w:t>
      </w:r>
    </w:p>
    <w:p w14:paraId="10372AAC" w14:textId="3891A4A8" w:rsidR="006D1B62" w:rsidRPr="000B06CC" w:rsidRDefault="006D1B62" w:rsidP="000C012E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</w:t>
      </w:r>
      <w:r w:rsidR="00AB69D2" w:rsidRPr="000B06CC">
        <w:rPr>
          <w:rFonts w:ascii="Arial" w:hAnsi="Arial" w:cs="Arial"/>
          <w:sz w:val="22"/>
        </w:rPr>
        <w:t>.</w:t>
      </w:r>
    </w:p>
    <w:p w14:paraId="1984098D" w14:textId="09240AB7" w:rsidR="006D1B62" w:rsidRPr="000B06CC" w:rsidRDefault="006D1B62" w:rsidP="006D1B62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at 220 C</w:t>
      </w:r>
      <w:r w:rsidR="000E146B" w:rsidRPr="000B06CC">
        <w:rPr>
          <w:rFonts w:ascii="Arial" w:hAnsi="Arial" w:cs="Arial"/>
          <w:sz w:val="22"/>
        </w:rPr>
        <w:t xml:space="preserve"> (overnight)</w:t>
      </w:r>
      <w:r w:rsidR="00AB69D2" w:rsidRPr="000B06CC">
        <w:rPr>
          <w:rFonts w:ascii="Arial" w:hAnsi="Arial" w:cs="Arial"/>
          <w:sz w:val="22"/>
        </w:rPr>
        <w:t>.</w:t>
      </w:r>
    </w:p>
    <w:p w14:paraId="5D68E24C" w14:textId="246B54BF" w:rsidR="00A16B8C" w:rsidRPr="000B06CC" w:rsidRDefault="00A16B8C" w:rsidP="00E10573">
      <w:pPr>
        <w:pStyle w:val="ListParagraph"/>
        <w:ind w:leftChars="0" w:left="1200"/>
        <w:jc w:val="center"/>
        <w:rPr>
          <w:rFonts w:ascii="Arial" w:hAnsi="Arial" w:cs="Arial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36449757" wp14:editId="256C8B5F">
            <wp:extent cx="1679067" cy="1260000"/>
            <wp:effectExtent l="0" t="0" r="0" b="0"/>
            <wp:docPr id="13" name="그림 13" descr="하얀색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하얀색, 오래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6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</w:rPr>
        <w:t xml:space="preserve"> </w:t>
      </w:r>
      <w:r w:rsidRPr="000B06CC">
        <w:rPr>
          <w:rFonts w:ascii="Arial" w:hAnsi="Arial" w:cs="Arial"/>
          <w:noProof/>
        </w:rPr>
        <w:drawing>
          <wp:inline distT="0" distB="0" distL="0" distR="0" wp14:anchorId="0ED6C0D8" wp14:editId="68EC2A2A">
            <wp:extent cx="1679067" cy="1260000"/>
            <wp:effectExtent l="0" t="0" r="0" b="0"/>
            <wp:docPr id="14" name="그림 14" descr="하얀색, 검은색, 자연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하얀색, 검은색, 자연, 옥외설치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6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BAA9" w14:textId="27960B5A" w:rsidR="006D1B62" w:rsidRPr="000B06CC" w:rsidRDefault="006D1B62" w:rsidP="00A16B8C">
      <w:pPr>
        <w:pStyle w:val="ListParagraph"/>
        <w:ind w:leftChars="0"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</w:rPr>
        <w:t>Thick MoS2 plates, yield = ~30 % of Mo source</w:t>
      </w:r>
      <w:r w:rsidR="00AB69D2" w:rsidRPr="000B06CC">
        <w:rPr>
          <w:rFonts w:ascii="Arial" w:hAnsi="Arial" w:cs="Arial"/>
        </w:rPr>
        <w:t>.</w:t>
      </w:r>
    </w:p>
    <w:p w14:paraId="3AFF9E7C" w14:textId="01992BD2" w:rsidR="006D1B62" w:rsidRPr="000B06CC" w:rsidRDefault="006D1B62" w:rsidP="006D1B62">
      <w:pPr>
        <w:pStyle w:val="ListParagraph"/>
        <w:numPr>
          <w:ilvl w:val="0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Solvothermal-synthesized </w:t>
      </w:r>
      <w:r w:rsidRPr="000B06CC">
        <w:rPr>
          <w:rFonts w:ascii="Arial" w:hAnsi="Arial" w:cs="Arial"/>
          <w:b/>
          <w:bCs/>
          <w:sz w:val="22"/>
        </w:rPr>
        <w:t>defect-rich</w:t>
      </w:r>
      <w:r w:rsidRPr="000B06CC">
        <w:rPr>
          <w:rFonts w:ascii="Arial" w:hAnsi="Arial" w:cs="Arial"/>
          <w:sz w:val="22"/>
        </w:rPr>
        <w:t xml:space="preserve"> MoS2</w:t>
      </w:r>
      <w:r w:rsidR="00E10573" w:rsidRPr="000B06CC">
        <w:rPr>
          <w:rFonts w:ascii="Arial" w:hAnsi="Arial" w:cs="Arial"/>
          <w:sz w:val="22"/>
        </w:rPr>
        <w:t xml:space="preserve"> (nMoS2)</w:t>
      </w:r>
    </w:p>
    <w:p w14:paraId="7B6FDE40" w14:textId="74A5164A" w:rsidR="006D1B62" w:rsidRPr="000B06CC" w:rsidRDefault="006D1B62" w:rsidP="006D1B62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</w:t>
      </w:r>
      <w:r w:rsidR="00784246" w:rsidRPr="000B06CC">
        <w:rPr>
          <w:rFonts w:ascii="Arial" w:hAnsi="Arial" w:cs="Arial"/>
          <w:sz w:val="22"/>
        </w:rPr>
        <w:t>~0.9</w:t>
      </w:r>
      <w:r w:rsidRPr="000B06CC">
        <w:rPr>
          <w:rFonts w:ascii="Arial" w:hAnsi="Arial" w:cs="Arial"/>
          <w:sz w:val="22"/>
        </w:rPr>
        <w:t xml:space="preserve"> mmol </w:t>
      </w:r>
      <w:r w:rsidRPr="000B06CC">
        <w:rPr>
          <w:rFonts w:ascii="Arial" w:hAnsi="Arial" w:cs="Arial"/>
          <w:b/>
          <w:bCs/>
          <w:sz w:val="22"/>
        </w:rPr>
        <w:t>(~</w:t>
      </w:r>
      <w:r w:rsidR="00E10573" w:rsidRPr="000B06CC">
        <w:rPr>
          <w:rFonts w:ascii="Arial" w:hAnsi="Arial" w:cs="Arial"/>
          <w:b/>
          <w:bCs/>
          <w:sz w:val="22"/>
        </w:rPr>
        <w:t>30</w:t>
      </w:r>
      <w:r w:rsidRPr="000B06CC">
        <w:rPr>
          <w:rFonts w:ascii="Arial" w:hAnsi="Arial" w:cs="Arial"/>
          <w:b/>
          <w:bCs/>
          <w:sz w:val="22"/>
        </w:rPr>
        <w:t xml:space="preserve"> mg)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hexaammonium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heptamolybdate</w:t>
      </w:r>
      <w:proofErr w:type="spellEnd"/>
      <w:r w:rsidRPr="000B06CC">
        <w:rPr>
          <w:rFonts w:ascii="Arial" w:hAnsi="Arial" w:cs="Arial"/>
          <w:sz w:val="22"/>
        </w:rPr>
        <w:t xml:space="preserve"> tetrahydrate ((NH4)6Mo7O24·4H2O, HHT, i.e. 7 mmol Mo) and </w:t>
      </w:r>
      <w:r w:rsidR="00784246" w:rsidRPr="000B06CC">
        <w:rPr>
          <w:rFonts w:ascii="Arial" w:hAnsi="Arial" w:cs="Arial"/>
          <w:sz w:val="22"/>
        </w:rPr>
        <w:t>~27</w:t>
      </w:r>
      <w:r w:rsidRPr="000B06CC">
        <w:rPr>
          <w:rFonts w:ascii="Arial" w:hAnsi="Arial" w:cs="Arial"/>
          <w:sz w:val="22"/>
        </w:rPr>
        <w:t xml:space="preserve"> mmol </w:t>
      </w:r>
      <w:r w:rsidRPr="000B06CC">
        <w:rPr>
          <w:rFonts w:ascii="Arial" w:hAnsi="Arial" w:cs="Arial"/>
          <w:b/>
          <w:bCs/>
          <w:sz w:val="22"/>
        </w:rPr>
        <w:t>(~</w:t>
      </w:r>
      <w:r w:rsidR="00E10573" w:rsidRPr="000B06CC">
        <w:rPr>
          <w:rFonts w:ascii="Arial" w:hAnsi="Arial" w:cs="Arial"/>
          <w:b/>
          <w:bCs/>
          <w:sz w:val="22"/>
        </w:rPr>
        <w:t>100</w:t>
      </w:r>
      <w:r w:rsidRPr="000B06CC">
        <w:rPr>
          <w:rFonts w:ascii="Arial" w:hAnsi="Arial" w:cs="Arial"/>
          <w:b/>
          <w:bCs/>
          <w:sz w:val="22"/>
        </w:rPr>
        <w:t xml:space="preserve"> mg)</w:t>
      </w:r>
      <w:r w:rsidRPr="000B06CC">
        <w:rPr>
          <w:rFonts w:ascii="Arial" w:hAnsi="Arial" w:cs="Arial"/>
          <w:sz w:val="22"/>
        </w:rPr>
        <w:t xml:space="preserve"> thiourea in ~</w:t>
      </w:r>
      <w:r w:rsidR="000B06CC" w:rsidRPr="000B06CC">
        <w:rPr>
          <w:rFonts w:ascii="Arial" w:hAnsi="Arial" w:cs="Arial"/>
          <w:sz w:val="22"/>
        </w:rPr>
        <w:t>4</w:t>
      </w:r>
      <w:r w:rsidR="00784246" w:rsidRPr="000B06CC">
        <w:rPr>
          <w:rFonts w:ascii="Arial" w:hAnsi="Arial" w:cs="Arial"/>
          <w:sz w:val="22"/>
        </w:rPr>
        <w:t>0</w:t>
      </w:r>
      <w:r w:rsidRPr="000B06CC">
        <w:rPr>
          <w:rFonts w:ascii="Arial" w:hAnsi="Arial" w:cs="Arial"/>
          <w:sz w:val="22"/>
        </w:rPr>
        <w:t xml:space="preserve"> mL deionized water</w:t>
      </w:r>
      <w:r w:rsidR="00AB69D2" w:rsidRPr="000B06CC">
        <w:rPr>
          <w:rFonts w:ascii="Arial" w:hAnsi="Arial" w:cs="Arial"/>
          <w:sz w:val="22"/>
        </w:rPr>
        <w:t>.</w:t>
      </w:r>
    </w:p>
    <w:p w14:paraId="0DAE29F9" w14:textId="5177B6DB" w:rsidR="006D1B62" w:rsidRPr="000B06CC" w:rsidRDefault="006D1B62" w:rsidP="006D1B62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Stirring for 15 min (use magnetic stirring device)</w:t>
      </w:r>
      <w:r w:rsidR="00AB69D2" w:rsidRPr="000B06CC">
        <w:rPr>
          <w:rFonts w:ascii="Arial" w:hAnsi="Arial" w:cs="Arial"/>
          <w:sz w:val="22"/>
        </w:rPr>
        <w:t>.</w:t>
      </w:r>
    </w:p>
    <w:p w14:paraId="6D8CFE82" w14:textId="4676AA7F" w:rsidR="006D1B62" w:rsidRPr="000B06CC" w:rsidRDefault="006D1B62" w:rsidP="006D1B62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</w:t>
      </w:r>
      <w:r w:rsidR="00AB69D2" w:rsidRPr="000B06CC">
        <w:rPr>
          <w:rFonts w:ascii="Arial" w:hAnsi="Arial" w:cs="Arial"/>
          <w:sz w:val="22"/>
        </w:rPr>
        <w:t>.</w:t>
      </w:r>
    </w:p>
    <w:p w14:paraId="550CC540" w14:textId="7C66337A" w:rsidR="006D1B62" w:rsidRPr="000B06CC" w:rsidRDefault="006D1B62" w:rsidP="006D1B62">
      <w:pPr>
        <w:pStyle w:val="ListParagraph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Incubating the solution </w:t>
      </w:r>
      <w:r w:rsidR="000E146B" w:rsidRPr="000B06CC">
        <w:rPr>
          <w:rFonts w:ascii="Arial" w:hAnsi="Arial" w:cs="Arial"/>
          <w:sz w:val="22"/>
        </w:rPr>
        <w:t>at 220 C (overnight).</w:t>
      </w:r>
    </w:p>
    <w:p w14:paraId="65F8042F" w14:textId="13617ACA" w:rsidR="006D1B62" w:rsidRPr="000B06CC" w:rsidRDefault="00E10573" w:rsidP="00E10573">
      <w:pPr>
        <w:pStyle w:val="ListParagraph"/>
        <w:ind w:leftChars="0" w:left="1200"/>
        <w:jc w:val="center"/>
        <w:rPr>
          <w:rFonts w:ascii="Arial" w:hAnsi="Arial" w:cs="Arial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485896B6" wp14:editId="054D6AE2">
            <wp:extent cx="1918934" cy="1440000"/>
            <wp:effectExtent l="0" t="0" r="5715" b="8255"/>
            <wp:docPr id="9" name="그림 9" descr="하얀색, 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하얀색, 대양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</w:rPr>
        <w:t xml:space="preserve"> </w:t>
      </w:r>
      <w:r w:rsidRPr="000B06CC">
        <w:rPr>
          <w:rFonts w:ascii="Arial" w:hAnsi="Arial" w:cs="Arial"/>
          <w:noProof/>
        </w:rPr>
        <w:drawing>
          <wp:inline distT="0" distB="0" distL="0" distR="0" wp14:anchorId="024E627A" wp14:editId="527D7017">
            <wp:extent cx="1918933" cy="1440000"/>
            <wp:effectExtent l="0" t="0" r="5715" b="8255"/>
            <wp:docPr id="10" name="그림 10" descr="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BA83" w14:textId="0B97983F" w:rsidR="00E10573" w:rsidRPr="000B06CC" w:rsidRDefault="004C3DB4" w:rsidP="00E10573">
      <w:pPr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Carbon nanotube (</w:t>
      </w:r>
      <w:r w:rsidR="00E10573" w:rsidRPr="000B06CC">
        <w:rPr>
          <w:rFonts w:ascii="Arial" w:hAnsi="Arial" w:cs="Arial"/>
          <w:b/>
          <w:bCs/>
          <w:sz w:val="22"/>
        </w:rPr>
        <w:t>CNT</w:t>
      </w:r>
      <w:r w:rsidRPr="000B06CC">
        <w:rPr>
          <w:rFonts w:ascii="Arial" w:hAnsi="Arial" w:cs="Arial"/>
          <w:b/>
          <w:bCs/>
          <w:sz w:val="22"/>
        </w:rPr>
        <w:t>)</w:t>
      </w:r>
      <w:r w:rsidR="00E10573" w:rsidRPr="000B06CC">
        <w:rPr>
          <w:rFonts w:ascii="Arial" w:hAnsi="Arial" w:cs="Arial"/>
          <w:b/>
          <w:bCs/>
          <w:sz w:val="22"/>
        </w:rPr>
        <w:t>-ZIF</w:t>
      </w:r>
      <w:r w:rsidRPr="000B06CC">
        <w:rPr>
          <w:rFonts w:ascii="Arial" w:hAnsi="Arial" w:cs="Arial"/>
          <w:b/>
          <w:bCs/>
          <w:sz w:val="22"/>
        </w:rPr>
        <w:t xml:space="preserve"> (Zeolitic imidazole framework)</w:t>
      </w:r>
      <w:r w:rsidR="00E10573" w:rsidRPr="000B06CC">
        <w:rPr>
          <w:rFonts w:ascii="Arial" w:hAnsi="Arial" w:cs="Arial"/>
          <w:b/>
          <w:bCs/>
          <w:sz w:val="22"/>
        </w:rPr>
        <w:t>-MoS2</w:t>
      </w:r>
    </w:p>
    <w:p w14:paraId="24B914E6" w14:textId="1B13BEFD" w:rsidR="00AB69D2" w:rsidRPr="000B06CC" w:rsidRDefault="00AB69D2" w:rsidP="00AB69D2">
      <w:pPr>
        <w:pStyle w:val="ListParagraph"/>
        <w:numPr>
          <w:ilvl w:val="0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</w:t>
      </w:r>
    </w:p>
    <w:p w14:paraId="1AB29EA2" w14:textId="209D2FFB" w:rsidR="00AB69D2" w:rsidRPr="000B06CC" w:rsidRDefault="00AB69D2" w:rsidP="00AB69D2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5 mg of </w:t>
      </w:r>
      <w:r w:rsidR="00784246" w:rsidRPr="000B06CC">
        <w:rPr>
          <w:rFonts w:ascii="Arial" w:hAnsi="Arial" w:cs="Arial"/>
          <w:sz w:val="22"/>
        </w:rPr>
        <w:t xml:space="preserve">CNT </w:t>
      </w:r>
      <w:r w:rsidRPr="000B06CC">
        <w:rPr>
          <w:rFonts w:ascii="Arial" w:hAnsi="Arial" w:cs="Arial"/>
          <w:sz w:val="22"/>
        </w:rPr>
        <w:t>powder in 30 mL DMF in a tube.</w:t>
      </w:r>
    </w:p>
    <w:p w14:paraId="2F0B1E92" w14:textId="468A6D7D" w:rsidR="00AB69D2" w:rsidRPr="000B06CC" w:rsidRDefault="00AB69D2" w:rsidP="00AB69D2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Add 30 mg of dopamine hydrochloride in the solution.</w:t>
      </w:r>
    </w:p>
    <w:p w14:paraId="47971E37" w14:textId="15C80325" w:rsidR="00784246" w:rsidRPr="000B06CC" w:rsidRDefault="00784246" w:rsidP="00784246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Block the top of it with the paraffin film.</w:t>
      </w:r>
    </w:p>
    <w:p w14:paraId="328B4714" w14:textId="5123B739" w:rsidR="00AB69D2" w:rsidRPr="000B06CC" w:rsidRDefault="00AB69D2" w:rsidP="00AB69D2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22BF06A4" w14:textId="452F6908" w:rsidR="00AB69D2" w:rsidRPr="000B06CC" w:rsidRDefault="00AB69D2" w:rsidP="000E146B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Stirring for 2 h (use magnetic stirring device).</w:t>
      </w:r>
    </w:p>
    <w:p w14:paraId="7F0F0DA6" w14:textId="55466827" w:rsidR="000E146B" w:rsidRPr="000B06CC" w:rsidRDefault="004C3DB4" w:rsidP="000E146B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Dopamine will be coated on CNT. Dopamine layer will act as a precursor for the growth of ZIF</w:t>
      </w:r>
      <w:r w:rsidR="00784246" w:rsidRPr="000B06CC">
        <w:rPr>
          <w:rFonts w:ascii="Arial" w:hAnsi="Arial" w:cs="Arial"/>
          <w:sz w:val="22"/>
        </w:rPr>
        <w:t>.</w:t>
      </w:r>
    </w:p>
    <w:p w14:paraId="091677C3" w14:textId="33D6CD79" w:rsidR="00FC308B" w:rsidRPr="000B06CC" w:rsidRDefault="00FC308B" w:rsidP="00FC308B">
      <w:pPr>
        <w:pStyle w:val="ListParagraph"/>
        <w:ind w:leftChars="0" w:left="1560"/>
        <w:jc w:val="center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lastRenderedPageBreak/>
        <w:drawing>
          <wp:inline distT="0" distB="0" distL="0" distR="0" wp14:anchorId="412B7B43" wp14:editId="32688DEC">
            <wp:extent cx="1918934" cy="1440000"/>
            <wp:effectExtent l="0" t="0" r="5715" b="8255"/>
            <wp:docPr id="12" name="그림 12" descr="잔디, 실외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잔디, 실외, 평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B957" w14:textId="74F2F3CC" w:rsidR="00AB69D2" w:rsidRPr="000B06CC" w:rsidRDefault="004C3DB4" w:rsidP="00AB69D2">
      <w:pPr>
        <w:pStyle w:val="ListParagraph"/>
        <w:numPr>
          <w:ilvl w:val="0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</w:t>
      </w:r>
    </w:p>
    <w:p w14:paraId="72FC96AE" w14:textId="0D5743E7" w:rsidR="004C3DB4" w:rsidRPr="000B06CC" w:rsidRDefault="004C3DB4" w:rsidP="004C3DB4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30 mg of zinc chloride and </w:t>
      </w:r>
      <w:r w:rsidR="00FC308B" w:rsidRPr="000B06CC">
        <w:rPr>
          <w:rFonts w:ascii="Arial" w:hAnsi="Arial" w:cs="Arial"/>
          <w:sz w:val="22"/>
        </w:rPr>
        <w:t>15</w:t>
      </w:r>
      <w:r w:rsidRPr="000B06CC">
        <w:rPr>
          <w:rFonts w:ascii="Arial" w:hAnsi="Arial" w:cs="Arial"/>
          <w:sz w:val="22"/>
        </w:rPr>
        <w:t xml:space="preserve"> mg of 1h-1,2,4-triazole-3-thiol in the CNT solution</w:t>
      </w:r>
    </w:p>
    <w:p w14:paraId="3FB40CF5" w14:textId="68B76370" w:rsidR="00784246" w:rsidRPr="000B06CC" w:rsidRDefault="00784246" w:rsidP="00784246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Block the top of it with the paraffin film.</w:t>
      </w:r>
    </w:p>
    <w:p w14:paraId="59B34D32" w14:textId="46C46566" w:rsidR="004C3DB4" w:rsidRPr="000B06CC" w:rsidRDefault="004C3DB4" w:rsidP="004C3DB4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Tip sonication (50 % power) for </w:t>
      </w:r>
      <w:r w:rsidR="00784246" w:rsidRPr="000B06CC">
        <w:rPr>
          <w:rFonts w:ascii="Arial" w:hAnsi="Arial" w:cs="Arial"/>
          <w:sz w:val="22"/>
        </w:rPr>
        <w:t>1</w:t>
      </w:r>
      <w:r w:rsidR="00AC2778" w:rsidRPr="000B06CC">
        <w:rPr>
          <w:rFonts w:ascii="Arial" w:hAnsi="Arial" w:cs="Arial"/>
          <w:sz w:val="22"/>
        </w:rPr>
        <w:t>0</w:t>
      </w:r>
      <w:r w:rsidRPr="000B06CC">
        <w:rPr>
          <w:rFonts w:ascii="Arial" w:hAnsi="Arial" w:cs="Arial"/>
          <w:sz w:val="22"/>
        </w:rPr>
        <w:t xml:space="preserve"> min.</w:t>
      </w:r>
    </w:p>
    <w:p w14:paraId="78CEA7B4" w14:textId="1436A139" w:rsidR="004C3DB4" w:rsidRPr="000B06CC" w:rsidRDefault="004C3DB4" w:rsidP="000E146B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for over 44 h at 120 C</w:t>
      </w:r>
      <w:r w:rsidR="00784246" w:rsidRPr="000B06CC">
        <w:rPr>
          <w:rFonts w:ascii="Arial" w:hAnsi="Arial" w:cs="Arial"/>
          <w:sz w:val="22"/>
        </w:rPr>
        <w:t>.</w:t>
      </w:r>
    </w:p>
    <w:p w14:paraId="0ED3D496" w14:textId="7F77B72F" w:rsidR="000E146B" w:rsidRPr="000B06CC" w:rsidRDefault="00FC308B" w:rsidP="00FC308B">
      <w:pPr>
        <w:pStyle w:val="ListParagraph"/>
        <w:ind w:leftChars="0" w:left="1200"/>
        <w:jc w:val="center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54E9DA93" wp14:editId="2E8F1448">
            <wp:extent cx="2398667" cy="1800000"/>
            <wp:effectExtent l="0" t="0" r="1905" b="0"/>
            <wp:docPr id="7" name="그림 7" descr="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옥외설치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4FFAAE0D" wp14:editId="47319C4F">
            <wp:extent cx="2398667" cy="1800000"/>
            <wp:effectExtent l="0" t="0" r="1905" b="0"/>
            <wp:docPr id="8" name="그림 8" descr="실외, 균류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실외, 균류, 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DA9C" w14:textId="3DBA230C" w:rsidR="004C3DB4" w:rsidRPr="000B06CC" w:rsidRDefault="004C3DB4" w:rsidP="004C3DB4">
      <w:pPr>
        <w:pStyle w:val="ListParagraph"/>
        <w:numPr>
          <w:ilvl w:val="0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CNT-ZIF-MoS2</w:t>
      </w:r>
    </w:p>
    <w:p w14:paraId="28DF69F0" w14:textId="69D3222B" w:rsidR="000E146B" w:rsidRPr="000B06CC" w:rsidRDefault="000E146B" w:rsidP="000E146B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CNT-ZIF-eMoS2</w:t>
      </w:r>
    </w:p>
    <w:p w14:paraId="7EFA226F" w14:textId="4EACFADF" w:rsidR="000E146B" w:rsidRPr="000B06CC" w:rsidRDefault="000E146B" w:rsidP="000E146B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</w:t>
      </w:r>
      <w:r w:rsidR="008340DD">
        <w:rPr>
          <w:rFonts w:ascii="Arial" w:hAnsi="Arial" w:cs="Arial"/>
          <w:sz w:val="22"/>
        </w:rPr>
        <w:t>10</w:t>
      </w:r>
      <w:r w:rsidRPr="000B06CC">
        <w:rPr>
          <w:rFonts w:ascii="Arial" w:hAnsi="Arial" w:cs="Arial"/>
          <w:sz w:val="22"/>
        </w:rPr>
        <w:t xml:space="preserve"> mg of MoS2 in the CNT-ZIF solution</w:t>
      </w:r>
    </w:p>
    <w:p w14:paraId="61378CB6" w14:textId="77777777" w:rsidR="000E146B" w:rsidRPr="000B06CC" w:rsidRDefault="000E146B" w:rsidP="000E146B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497A2190" w14:textId="77777777" w:rsidR="000E146B" w:rsidRPr="000B06CC" w:rsidRDefault="000E146B" w:rsidP="000E146B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at 80 C (overnight).</w:t>
      </w:r>
    </w:p>
    <w:p w14:paraId="63D2B498" w14:textId="6F8F3FE7" w:rsidR="000E146B" w:rsidRPr="000B06CC" w:rsidRDefault="000E146B" w:rsidP="000E146B">
      <w:pPr>
        <w:ind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1C1A73A3" wp14:editId="3DD302F7">
            <wp:extent cx="1583120" cy="1188000"/>
            <wp:effectExtent l="0" t="0" r="0" b="0"/>
            <wp:docPr id="1" name="그림 1" descr="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632593E5" wp14:editId="33A7B40D">
            <wp:extent cx="1583120" cy="1188000"/>
            <wp:effectExtent l="0" t="0" r="0" b="0"/>
            <wp:docPr id="2" name="그림 2" descr="텍스트, 하얀색, 그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하얀색, 그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43B313DD" wp14:editId="480DE784">
            <wp:extent cx="1583120" cy="1188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FB79" w14:textId="6A7EFEED" w:rsidR="004C3DB4" w:rsidRPr="000B06CC" w:rsidRDefault="004C3DB4" w:rsidP="004C3DB4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CNT-ZIF-nMoS2</w:t>
      </w:r>
    </w:p>
    <w:p w14:paraId="74812740" w14:textId="1CD99904" w:rsidR="004C3DB4" w:rsidRPr="000B06CC" w:rsidRDefault="004C3DB4" w:rsidP="004C3DB4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Vacuum-filtrate the CNT-ZIF solution. CNT-Z</w:t>
      </w:r>
      <w:r w:rsidR="00784246" w:rsidRPr="000B06CC">
        <w:rPr>
          <w:rFonts w:ascii="Arial" w:hAnsi="Arial" w:cs="Arial"/>
          <w:sz w:val="22"/>
        </w:rPr>
        <w:t>IF will form a dark film.</w:t>
      </w:r>
    </w:p>
    <w:p w14:paraId="2D8B86B4" w14:textId="7D20734B" w:rsidR="00784246" w:rsidRPr="000B06CC" w:rsidRDefault="00784246" w:rsidP="004C3DB4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Wash the film with excess amount of EtOH.</w:t>
      </w:r>
    </w:p>
    <w:p w14:paraId="60F3F310" w14:textId="46DD3FE8" w:rsidR="00784246" w:rsidRPr="000B06CC" w:rsidRDefault="00784246" w:rsidP="004C3DB4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Bake the film at 110 C (overnight)</w:t>
      </w:r>
      <w:r w:rsidR="000E146B" w:rsidRPr="000B06CC">
        <w:rPr>
          <w:rFonts w:ascii="Arial" w:hAnsi="Arial" w:cs="Arial"/>
          <w:sz w:val="22"/>
        </w:rPr>
        <w:t>.</w:t>
      </w:r>
    </w:p>
    <w:p w14:paraId="303CE96B" w14:textId="39B27E05" w:rsidR="00784246" w:rsidRPr="000B06CC" w:rsidRDefault="00784246" w:rsidP="004C3DB4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lastRenderedPageBreak/>
        <w:t>Grind the film with glass stick and get CNT-ZIF powder.</w:t>
      </w:r>
    </w:p>
    <w:p w14:paraId="254C2894" w14:textId="77609271" w:rsidR="00AC2778" w:rsidRPr="000B06CC" w:rsidRDefault="00784246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Mix the powder with </w:t>
      </w:r>
      <w:r w:rsidR="00AC2778" w:rsidRPr="000B06CC">
        <w:rPr>
          <w:rFonts w:ascii="Arial" w:hAnsi="Arial" w:cs="Arial"/>
          <w:sz w:val="22"/>
        </w:rPr>
        <w:t xml:space="preserve">0.9 mmol (~30 mg) </w:t>
      </w:r>
      <w:proofErr w:type="spellStart"/>
      <w:r w:rsidR="00AC2778" w:rsidRPr="000B06CC">
        <w:rPr>
          <w:rFonts w:ascii="Arial" w:hAnsi="Arial" w:cs="Arial"/>
          <w:sz w:val="22"/>
        </w:rPr>
        <w:t>hexaammonium</w:t>
      </w:r>
      <w:proofErr w:type="spellEnd"/>
      <w:r w:rsidR="00AC2778" w:rsidRPr="000B06CC">
        <w:rPr>
          <w:rFonts w:ascii="Arial" w:hAnsi="Arial" w:cs="Arial"/>
          <w:sz w:val="22"/>
        </w:rPr>
        <w:t xml:space="preserve"> </w:t>
      </w:r>
      <w:proofErr w:type="spellStart"/>
      <w:r w:rsidR="00AC2778" w:rsidRPr="000B06CC">
        <w:rPr>
          <w:rFonts w:ascii="Arial" w:hAnsi="Arial" w:cs="Arial"/>
          <w:sz w:val="22"/>
        </w:rPr>
        <w:t>heptamolybdate</w:t>
      </w:r>
      <w:proofErr w:type="spellEnd"/>
      <w:r w:rsidR="00AC2778" w:rsidRPr="000B06CC">
        <w:rPr>
          <w:rFonts w:ascii="Arial" w:hAnsi="Arial" w:cs="Arial"/>
          <w:sz w:val="22"/>
        </w:rPr>
        <w:t xml:space="preserve"> tetrahydrate ((NH4)6Mo7O24·4H2O, HHT, i.e. 7 mmol Mo) and 27 mmol (~100 mg) thiourea in ~</w:t>
      </w:r>
      <w:r w:rsidR="008340DD">
        <w:rPr>
          <w:rFonts w:ascii="Arial" w:hAnsi="Arial" w:cs="Arial"/>
          <w:sz w:val="22"/>
        </w:rPr>
        <w:t>4</w:t>
      </w:r>
      <w:r w:rsidR="00AC2778" w:rsidRPr="000B06CC">
        <w:rPr>
          <w:rFonts w:ascii="Arial" w:hAnsi="Arial" w:cs="Arial"/>
          <w:sz w:val="22"/>
        </w:rPr>
        <w:t>0 mL deionized water.</w:t>
      </w:r>
    </w:p>
    <w:p w14:paraId="459F3B6F" w14:textId="4E257F10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264F9E4C" w14:textId="77777777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tightly).</w:t>
      </w:r>
    </w:p>
    <w:p w14:paraId="391208A3" w14:textId="62A4EF95" w:rsidR="00784246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for 24 h at 220 C.</w:t>
      </w:r>
    </w:p>
    <w:p w14:paraId="6C88162C" w14:textId="2FB9D4D4" w:rsidR="00AC2778" w:rsidRPr="000B06CC" w:rsidRDefault="00AC2778" w:rsidP="00AC2778">
      <w:pPr>
        <w:pStyle w:val="ListParagraph"/>
        <w:ind w:leftChars="0" w:left="1560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475E89B3" wp14:editId="5B0D7E79">
            <wp:extent cx="3837867" cy="2880000"/>
            <wp:effectExtent l="0" t="0" r="0" b="0"/>
            <wp:docPr id="11" name="그림 11" descr="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오래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6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FF0" w14:textId="659370B6" w:rsidR="00AC2778" w:rsidRPr="000B06CC" w:rsidRDefault="00AC2778" w:rsidP="00AC2778">
      <w:pPr>
        <w:pStyle w:val="ListParagraph"/>
        <w:ind w:leftChars="0" w:left="156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MoS2 nanoflowers are woven with CNT-ZIF network.</w:t>
      </w:r>
    </w:p>
    <w:p w14:paraId="3BC16DAD" w14:textId="3AC53D13" w:rsidR="000B06CC" w:rsidRPr="00366CA3" w:rsidRDefault="00366CA3" w:rsidP="00366CA3">
      <w:pPr>
        <w:pStyle w:val="ListParagraph"/>
        <w:ind w:leftChars="800" w:left="1600"/>
        <w:rPr>
          <w:rFonts w:ascii="Arial" w:hAnsi="Arial" w:cs="Arial"/>
          <w:sz w:val="22"/>
        </w:rPr>
      </w:pPr>
      <w:r>
        <w:rPr>
          <w:rFonts w:ascii="Arial" w:hAnsi="Arial" w:cs="Arial"/>
        </w:rPr>
        <w:t>yield = 30~40</w:t>
      </w:r>
      <w:r w:rsidRPr="000B06CC">
        <w:rPr>
          <w:rFonts w:ascii="Arial" w:hAnsi="Arial" w:cs="Arial"/>
        </w:rPr>
        <w:t xml:space="preserve"> % of Mo source.</w:t>
      </w:r>
    </w:p>
    <w:p w14:paraId="6457D041" w14:textId="77777777" w:rsidR="000E146B" w:rsidRPr="000B06CC" w:rsidRDefault="000E146B" w:rsidP="00AC2778">
      <w:pPr>
        <w:pStyle w:val="ListParagraph"/>
        <w:ind w:leftChars="0" w:left="1560"/>
        <w:rPr>
          <w:rFonts w:ascii="Arial" w:hAnsi="Arial" w:cs="Arial"/>
          <w:sz w:val="22"/>
        </w:rPr>
      </w:pPr>
    </w:p>
    <w:p w14:paraId="5F1571CE" w14:textId="31FE285C" w:rsidR="00AC2778" w:rsidRPr="000B06CC" w:rsidRDefault="00AC2778" w:rsidP="00AC2778">
      <w:pPr>
        <w:pStyle w:val="ListParagraph"/>
        <w:numPr>
          <w:ilvl w:val="1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CNT-ZIF-pMoS2</w:t>
      </w:r>
    </w:p>
    <w:p w14:paraId="54BBD901" w14:textId="77777777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Vacuum-filtrate the CNT-ZIF solution. CNT-ZIF will form a dark film.</w:t>
      </w:r>
    </w:p>
    <w:p w14:paraId="4580EE27" w14:textId="77777777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Wash the film with excess amount of EtOH.</w:t>
      </w:r>
    </w:p>
    <w:p w14:paraId="7E3D327E" w14:textId="30E9859E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Bake the film at 110 C (overnight)</w:t>
      </w:r>
      <w:r w:rsidR="000E146B" w:rsidRPr="000B06CC">
        <w:rPr>
          <w:rFonts w:ascii="Arial" w:hAnsi="Arial" w:cs="Arial"/>
          <w:sz w:val="22"/>
        </w:rPr>
        <w:t>.</w:t>
      </w:r>
    </w:p>
    <w:p w14:paraId="0CC7144C" w14:textId="77777777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Grind the film with glass stick and get CNT-ZIF powder.</w:t>
      </w:r>
    </w:p>
    <w:p w14:paraId="4C625949" w14:textId="4F8859FA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Mix the powder with ~1 mmol (~36 mg) </w:t>
      </w:r>
      <w:proofErr w:type="spellStart"/>
      <w:r w:rsidRPr="000B06CC">
        <w:rPr>
          <w:rFonts w:ascii="Arial" w:hAnsi="Arial" w:cs="Arial"/>
          <w:sz w:val="22"/>
        </w:rPr>
        <w:t>hexaammonium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heptamolybdate</w:t>
      </w:r>
      <w:proofErr w:type="spellEnd"/>
      <w:r w:rsidRPr="000B06CC">
        <w:rPr>
          <w:rFonts w:ascii="Arial" w:hAnsi="Arial" w:cs="Arial"/>
          <w:sz w:val="22"/>
        </w:rPr>
        <w:t xml:space="preserve"> tetrahydrate ((NH4)6Mo7O24·4H2O, HHT, i.e. 7 mmol Mo) and ~14 mmol (~58 mg) thiourea in ~</w:t>
      </w:r>
      <w:r w:rsidR="008340DD">
        <w:rPr>
          <w:rFonts w:ascii="Arial" w:hAnsi="Arial" w:cs="Arial"/>
          <w:sz w:val="22"/>
        </w:rPr>
        <w:t>4</w:t>
      </w:r>
      <w:r w:rsidRPr="000B06CC">
        <w:rPr>
          <w:rFonts w:ascii="Arial" w:hAnsi="Arial" w:cs="Arial"/>
          <w:sz w:val="22"/>
        </w:rPr>
        <w:t>0 mL deionized water.</w:t>
      </w:r>
    </w:p>
    <w:p w14:paraId="74082FC4" w14:textId="77777777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791D61C5" w14:textId="77777777" w:rsidR="00AC2778" w:rsidRPr="000B06CC" w:rsidRDefault="00AC2778" w:rsidP="00AC2778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tightly).</w:t>
      </w:r>
    </w:p>
    <w:p w14:paraId="6DF534BF" w14:textId="29D6EDB2" w:rsidR="00AC2778" w:rsidRPr="000B06CC" w:rsidRDefault="00AC2778" w:rsidP="00A16B8C">
      <w:pPr>
        <w:pStyle w:val="ListParagraph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for 24 h at 220 C.</w:t>
      </w:r>
    </w:p>
    <w:p w14:paraId="28583EB0" w14:textId="3FBA2D87" w:rsidR="00A16B8C" w:rsidRPr="000B06CC" w:rsidRDefault="00A16B8C" w:rsidP="00A16B8C">
      <w:pPr>
        <w:pStyle w:val="ListParagraph"/>
        <w:ind w:leftChars="0" w:left="1200"/>
        <w:jc w:val="center"/>
        <w:rPr>
          <w:rFonts w:ascii="Arial" w:hAnsi="Arial" w:cs="Arial"/>
        </w:rPr>
      </w:pPr>
      <w:r w:rsidRPr="000B06CC">
        <w:rPr>
          <w:rFonts w:ascii="Arial" w:hAnsi="Arial" w:cs="Arial"/>
          <w:noProof/>
        </w:rPr>
        <w:lastRenderedPageBreak/>
        <w:drawing>
          <wp:inline distT="0" distB="0" distL="0" distR="0" wp14:anchorId="5E009D35" wp14:editId="589BE5ED">
            <wp:extent cx="1918934" cy="1440000"/>
            <wp:effectExtent l="0" t="0" r="5715" b="8255"/>
            <wp:docPr id="5" name="그림 5" descr="텍스트, 옥외설치물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옥외설치물, 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6FD08F9C" wp14:editId="2F223DB2">
            <wp:extent cx="1918934" cy="1440000"/>
            <wp:effectExtent l="0" t="0" r="5715" b="8255"/>
            <wp:docPr id="6" name="그림 6" descr="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대양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51FD" w14:textId="780DF464" w:rsidR="00C14EF8" w:rsidRDefault="00A16B8C" w:rsidP="000E146B">
      <w:pPr>
        <w:pStyle w:val="ListParagraph"/>
        <w:ind w:leftChars="0" w:left="156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CNT-ZIF fibers are completely packed with MoS2 plates.</w:t>
      </w:r>
    </w:p>
    <w:p w14:paraId="29980551" w14:textId="228210F4" w:rsidR="000B06CC" w:rsidRPr="000B06CC" w:rsidRDefault="000B06CC" w:rsidP="000B06CC">
      <w:pPr>
        <w:pStyle w:val="ListParagraph"/>
        <w:ind w:leftChars="800" w:left="1600"/>
        <w:rPr>
          <w:rFonts w:ascii="Arial" w:hAnsi="Arial" w:cs="Arial"/>
          <w:sz w:val="22"/>
        </w:rPr>
      </w:pPr>
      <w:r w:rsidRPr="000B06CC">
        <w:rPr>
          <w:rFonts w:ascii="Arial" w:hAnsi="Arial" w:cs="Arial"/>
        </w:rPr>
        <w:t>MoS2 nano</w:t>
      </w:r>
      <w:r>
        <w:rPr>
          <w:rFonts w:ascii="Arial" w:hAnsi="Arial" w:cs="Arial"/>
        </w:rPr>
        <w:t>plate</w:t>
      </w:r>
      <w:r w:rsidR="00366CA3">
        <w:rPr>
          <w:rFonts w:ascii="Arial" w:hAnsi="Arial" w:cs="Arial"/>
        </w:rPr>
        <w:t>, yield = 30~40</w:t>
      </w:r>
      <w:r w:rsidRPr="000B06CC">
        <w:rPr>
          <w:rFonts w:ascii="Arial" w:hAnsi="Arial" w:cs="Arial"/>
        </w:rPr>
        <w:t xml:space="preserve"> % of Mo source.</w:t>
      </w:r>
    </w:p>
    <w:p w14:paraId="271D4976" w14:textId="77777777" w:rsidR="000B06CC" w:rsidRPr="000B06CC" w:rsidRDefault="000B06CC" w:rsidP="000E146B">
      <w:pPr>
        <w:pStyle w:val="ListParagraph"/>
        <w:ind w:leftChars="0" w:left="1560"/>
        <w:rPr>
          <w:rFonts w:ascii="Arial" w:hAnsi="Arial" w:cs="Arial"/>
          <w:sz w:val="22"/>
        </w:rPr>
      </w:pPr>
    </w:p>
    <w:sectPr w:rsidR="000B06CC" w:rsidRPr="000B06CC">
      <w:head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CFBCE" w14:textId="77777777" w:rsidR="00903878" w:rsidRDefault="00903878" w:rsidP="00903878">
      <w:pPr>
        <w:spacing w:after="0" w:line="240" w:lineRule="auto"/>
      </w:pPr>
      <w:r>
        <w:separator/>
      </w:r>
    </w:p>
  </w:endnote>
  <w:endnote w:type="continuationSeparator" w:id="0">
    <w:p w14:paraId="261B210F" w14:textId="77777777" w:rsidR="00903878" w:rsidRDefault="00903878" w:rsidP="00903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8DF92" w14:textId="77777777" w:rsidR="00903878" w:rsidRDefault="00903878" w:rsidP="00903878">
      <w:pPr>
        <w:spacing w:after="0" w:line="240" w:lineRule="auto"/>
      </w:pPr>
      <w:r>
        <w:separator/>
      </w:r>
    </w:p>
  </w:footnote>
  <w:footnote w:type="continuationSeparator" w:id="0">
    <w:p w14:paraId="7FD6659E" w14:textId="77777777" w:rsidR="00903878" w:rsidRDefault="00903878" w:rsidP="00903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E330A" w14:textId="18F3DECE" w:rsidR="00903878" w:rsidRDefault="00903878">
    <w:pPr>
      <w:pStyle w:val="Header"/>
    </w:pPr>
    <w:r>
      <w:rPr>
        <w:b/>
        <w:bCs/>
      </w:rPr>
      <w:t xml:space="preserve">Last Update: </w:t>
    </w:r>
    <w:r>
      <w:t>22 March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00574"/>
    <w:multiLevelType w:val="hybridMultilevel"/>
    <w:tmpl w:val="7D54A598"/>
    <w:lvl w:ilvl="0" w:tplc="1DFA53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9D8261F"/>
    <w:multiLevelType w:val="hybridMultilevel"/>
    <w:tmpl w:val="14F2FB1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87565036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48872997">
    <w:abstractNumId w:val="0"/>
  </w:num>
  <w:num w:numId="2" w16cid:durableId="203780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EF8"/>
    <w:rsid w:val="000B06CC"/>
    <w:rsid w:val="000C012E"/>
    <w:rsid w:val="000E146B"/>
    <w:rsid w:val="00366CA3"/>
    <w:rsid w:val="003C1043"/>
    <w:rsid w:val="004C3DB4"/>
    <w:rsid w:val="004C4DE0"/>
    <w:rsid w:val="006D1B62"/>
    <w:rsid w:val="00784246"/>
    <w:rsid w:val="008340DD"/>
    <w:rsid w:val="00903878"/>
    <w:rsid w:val="00A16B8C"/>
    <w:rsid w:val="00AB69D2"/>
    <w:rsid w:val="00AC2778"/>
    <w:rsid w:val="00C14EF8"/>
    <w:rsid w:val="00E10573"/>
    <w:rsid w:val="00FC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3100D"/>
  <w15:chartTrackingRefBased/>
  <w15:docId w15:val="{C68A96DA-97DD-46C6-B105-F5437B1BD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573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EF8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C14E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038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878"/>
  </w:style>
  <w:style w:type="paragraph" w:styleId="Footer">
    <w:name w:val="footer"/>
    <w:basedOn w:val="Normal"/>
    <w:link w:val="FooterChar"/>
    <w:uiPriority w:val="99"/>
    <w:unhideWhenUsed/>
    <w:rsid w:val="009038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4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26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1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4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8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26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3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5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6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2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7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80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tif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Jaehoon</dc:creator>
  <cp:keywords/>
  <dc:description/>
  <cp:lastModifiedBy>Adepu, Harshith Kumar</cp:lastModifiedBy>
  <cp:revision>8</cp:revision>
  <dcterms:created xsi:type="dcterms:W3CDTF">2020-08-30T23:44:00Z</dcterms:created>
  <dcterms:modified xsi:type="dcterms:W3CDTF">2023-03-22T16:19:00Z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2023-03-22T16:19:13Z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c7a0d211-e531-413c-9d3f-f3ddaed5dccb</vt:lpwstr>
  </property>
  <property fmtid="{D5CDD505-2E9C-101B-9397-08002B2CF9AE}" pid="8" name="MSIP_Label_4044bd30-2ed7-4c9d-9d12-46200872a97b_ContentBits">
    <vt:lpwstr>0</vt:lpwstr>
  </property>
</Properties>
</file>