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WorldCrown48 V1: Stitch UI/UX Design Spec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48티오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문서 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Stitch 컴포넌트 개발 및 UI 퍼블리싱을 위한 도메인별 디자인 명세서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Global MZ Sporty, Luxury Dark Mode (한국적 요소 배제, 형광/네온 배제)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Global Design System (Tokens)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Stitch 환경 설정 시 최우선으로 적용해야 할 글로벌 변수입니다.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 (배경):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#05070A (Pure Deep Midnight - 완전한 검정에 가까운 네이비)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Surface (카드/모듈 배경):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#0E1217 (배경보다 살짝 밝은 다크 그레이)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Primary/Accent (포인트 컬러):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#FFD700 (Pure Gold - 형광기 없는 고급스러운 금색)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 (기본 텍스트):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#F8FAFC (Slate 50)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 Muted (보조 텍스트):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#64748B (Slate 500)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Typography: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영문 기본 (Sans-serif):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 (깔끔하고 스포티한 느낌)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강조/제목 (Serif):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Playfair Display (이탤릭체 위주 사용, 럭셔리함 강조)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Domain 1: The Pitch (메인 홈 / 랜딩)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가장 먼저 마주하는 축제 분위기의 홈 화면입니다.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1-1. Hero Section (최상단 배너)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Full-width Container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#05070A 바탕에 좌측 상단에 은은한 골드(#FFD700) 블러(Blur) 효과 적용.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Typography: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"Who wears the" (Inter, 대문자, 두껍게)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"Ultimate Crown?" (Playfair Display, 이탤릭, #FFD700)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Buttons: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[CREATE YOUR 48]: 꽉 찬 골드(#FFD700) 배경, 검정 텍스트, 호버 시 크기 확대(scale-105).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[EXPLORE PITCH]: 아웃라인 버튼, 보더와 텍스트는 흰색/회색 톤.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1-2. Trending Module (급상승 대진)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Grid (모바일 1열, PC 2열)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Style: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Background: #0E1217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Border-radius: 24px (둥근 모서리로 세련됨 강조)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Border: 기본 투명, Hover 시 왼쪽에 골드 라인 생성 (border-l-4 border-amber-500)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대진 제목, 참여자 수(Icon: Users), 인기 지수(Icon: Star). 카테고리 뱃지(WORLD CUP / K-POP) 필수.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Domain 2: The Lab (48강 생성 및 대시보드)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바이브코딩의 핵심인 대진표 생성 및 AI 이미지 수집 공간입니다.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2-1. Initialization Step (생성 1단계)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Field: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타이틀 입력창은 밑줄만 있는 형태 (Underlined Input). 타이핑 시 밑줄이 골드 컬러로 활성화.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Selection Cards (AI vs Manual):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자동 채우기 카드: 아이콘에 골드 배경 적용하여 클릭 유도.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수동 채우기 카드: 무채색 기반.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Hover 시 카드 테두리가 은은한 골드 컬러로 변함.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2-2. 48 Nodes Grid (이미지 편집 뷰)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밀집된 Grid (8열 구성, 모바일은 4열)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(개별 이미지 칸):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형태: 정사각형 (Aspect-square)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빈 상태: 회색 카메라 아이콘과 번호(1~48) 표시.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채워진 상태: 이미지가 꽉 차게(object-cover) 들어가며, Hover 시 반투명 검정 오버레이와 함께 중앙에 수정(Plus) 버튼 노출.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Domain 3: The Arena (1:1 토너먼트 진행)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실제 게임이 진행되는 가장 긴장감 넘치는 화면입니다.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3-1. VS Battle View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좌우 분할 구조 (모바일은 상하 분할)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Candidate Card (후보자 카드):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세로로 긴 직사각형 (Aspect ratio 4:5 추천).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하단에 그라데이션(Dimmed) 처리 후 그 위에 이름과 국가/그룹명 표시 (이름은 Playfair 이탤릭체).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Hover 시 이미지가 미세하게 확대되는 애니메이션(Scale up) 필수.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 심볼: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두 카드 정중앙에 위치. 검정 원형 배경 + 골드 테두리 + 골드 텍스트. 약간의 빛 번짐(Shadow) 효과 적용.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3-2. Progress Bar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스타일: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하단에 작은 점/선 형태의 인디케이터 배치. 현재 진행 중인 매치는 넓은 골드 바, 남은 매치는 좁은 회색 바로 표현.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Domain 4: The Locker Room (유저 프로필)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대진 기록 관리 및 공개 여부 설정 공간.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4-1. Profile Card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스타일: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중앙 정렬. 원형 프로필 이미지 주변에 두꺼운 골드 테두리 적용.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요약: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생성한 대진 수, 총 투표 수를 심플한 숫자 카드로 표현.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4-2. Project List (생성한 대진 목록)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Style: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가로로 긴 리스트 형태.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Buttons: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설정(톱니바퀴), 공유(Share) 버튼이 우측 상단에 위치.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Visibility Badge: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'공개(Public)' 상태를 나타내는 눈(Eye) 아이콘 뱃지 포함.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[Stitch 작업자 참고사항]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컴포넌트는 재사용 가능하게 쪼개서 작업해주시고, 버튼이나 카드에 마우스를 올렸을 때(Hover)의 미세한 트랜지션(색상 변경, 크기 확대)이 '고급스러움'을 결정짓는 핵심 요소이니 이 부분을 섬세하게 구현해 주시기 바랍니다.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