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제2부  여가행동의 이론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제7장  여가 동기와 여가 제약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내적 동기와 외적 동기를 구별하고, 왜 내적 동기가 지속성에 결정적인지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뒤마제디에의 여가 3대 기능을 프로그램 설계의 점검 항목으로 활용할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여가 제약의 세 층위를 구별하고, 층위별로 지도자가 개입할 수 있는 방법을 제시할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제약 협상과 여가 대체용이성 개념으로 참여 포기 사례를 분석할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오지 않는 사람을 설명하는 두 가지 방식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프로그램을 열었는데 신청자가 적다. 이때 지도자의 머릿속에 떠오르는 설명은 대개 둘 중 하나다.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사람들이 관심이 없다, 또는 홍보가 부족했다.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설명 모두 얕다. 앞의 설명은 오지 않은 사람을 의지의 문제로 돌리고, 뒤의 설명은 문제를 전달의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문제로 축소한다. 실제로 사람들이 오지 못하는 이유는 훨씬 층이 두껍다. 하고 싶지만 시간이 없고,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시간이 있어도 같이 갈 사람이 없으며, 같이 갈 사람이 있어도 차편이 없고, 차편이 있어도 그런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자리에서 자기가 어색할 것 같다.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연구는 이 층들을 나누어 볼 수 있는 언어를 만들어 왔다. 참여하게 만드는 힘을 다루는 동기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이론과, 참여를 막는 힘을 다루는 제약 이론이 그것이다. 이 장은 두 힘을 함께 다룬다. 실무에서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둘은 늘 같이 작동하기 때문이다.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내적 동기와 외적 동기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동기는 크게 둘로 나뉜다.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내적 동기</w:t>
      </w:r>
      <w:r>
        <w:rPr>
          <w:rFonts w:ascii="Batang" w:cs="Batang" w:eastAsia="Batang" w:hAnsi="Batang"/>
          <w:sz w:val="21"/>
          <w:szCs w:val="21"/>
        </w:rPr>
        <w:t xml:space="preserve">는 활동 그 자체가 주는 즐거움이나 의미 때문에 참여하는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것이고,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외적 동기</w:t>
      </w:r>
      <w:r>
        <w:rPr>
          <w:rFonts w:ascii="Batang" w:cs="Batang" w:eastAsia="Batang" w:hAnsi="Batang"/>
          <w:sz w:val="21"/>
          <w:szCs w:val="21"/>
        </w:rPr>
        <w:t xml:space="preserve">는 활동 바깥에 있는 보상이나 압력 때문에 참여하는 것이다. 상을 받기 위해,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학점을 채우기 위해, 시켜서 하는 참여가 후자다.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연구가 반복해 확인한 사실은 학습과 지속성에 결정적인 것이 내적 동기라는 점이다.[^1] 외적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보상으로 시작한 활동은 보상이 사라지면 멈춘다. 더 곤란한 것은 원래 즐거워서 하던 일에 보상을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붙이면 즐거움이 줄어드는 현상이 관찰된다는 점이다. 그림 그리기를 좋아하던 아이에게 그림을 그릴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때마다 상을 주면, 상이 끊긴 뒤 그림을 덜 그리게 된다는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발견은 레크리에이션 현장을 정면으로 겨눈다. 우리는 습관적으로 상품을 건다. 우승 팀에게 상품을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주고, 잘한 사람에게 선물을 주며, 참여만 해도 기념품을 준다. 즉각적인 효과는 분명하다. 사람들이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움직인다. 그러나 그 움직임의 원천이 활동에서 상품으로 옮겨 가면, 상품이 없는 다음 프로그램은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시들해진다.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그렇다고 보상을 없애야 한다는 결론으로 갈 필요는 없다. 실무적으로 유효한 원칙은 세 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보상은 참여의 이유가 아니라 참여의 결과로 배치한다. 미리 알리고 유인하기보다 마무리에서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축하로 준다. 둘째, 순위 보상보다 참여 보상을 늘린다. 순위 보상은 이길 가능성이 없는 사람의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동기를 오히려 꺾는다. 셋째, 물건보다 인정을 준다. 이름을 불러 주고, 무엇을 잘했는지 말해 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편이 오래간다.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내적 동기를 직접 키우는 방법도 있다. 활동에 선택의 여지를 두고(자율), 조금씩 나아지는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보이게 하고(유능), 함께하는 사람과 이어지게 하는 것(관계)이다. 이 셋은 8장에서 다룰 몰입의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조건과 겹치며, 15장의 진행 구조 설계로 이어진다.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매슬로우의 욕구단계로 본 여가 참여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매슬로우는 인간의 욕구를 다섯 단계로 배열했다. 생리적 욕구, 안전 욕구, 소속과 애정의 욕구,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존중 욕구, 그리고 자아실현 욕구다. 아래 단계가 어느 정도 채워져야 위 단계로 올라간다는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기본 발상이다.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참여를 이 틀로 읽으면 같은 활동이 사람마다 다른 층위에서 작동한다는 것이 보인다. 등산을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예로 들면, 어떤 사람에게는 건강을 위한 활동이고(생리), 어떤 사람에게는 산악회 사람들과 어울리는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자리이며(소속), 어떤 사람에게는 정상에 섰다는 인정의 문제이고(존중), 어떤 사람에게는 자기가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누구인지를 확인하는 일이다(자아실현). 활동은 하나인데 그 활동이 채우는 욕구가 넷이다.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이 틀이 유용한 지점은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참가자마다 다른 층위를 겨냥한다는 사실을 잊지 않게 해 준다</w:t>
      </w:r>
      <w:r>
        <w:rPr>
          <w:rFonts w:ascii="Batang" w:cs="Batang" w:eastAsia="Batang" w:hAnsi="Batang"/>
          <w:sz w:val="21"/>
          <w:szCs w:val="21"/>
        </w:rPr>
        <w:t xml:space="preserve">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데 있다. 프로그램의 만족도가 갈리는 이유가 대개 여기에 있다. 소속을 원하고 온 사람에게 개인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성취를 강조하면 어긋나고, 자기 기록을 세우러 온 사람에게 단체 활동만 시키면 어긋난다.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매슬로우의 틀을 쓸 때 유의할 점도 있다. 단계가 엄격한 순서로 올라간다는 가정은 여러 반례에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부딪혀 왔다. 생계가 어려운 사람에게 자아실현의 여가가 없는 것도 아니고, 물질이 충분한 사람이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소속에 목말라하기도 한다. 단계를 위계가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동시에 작동하는 여러 결</w:t>
      </w:r>
      <w:r>
        <w:rPr>
          <w:rFonts w:ascii="Batang" w:cs="Batang" w:eastAsia="Batang" w:hAnsi="Batang"/>
          <w:sz w:val="21"/>
          <w:szCs w:val="21"/>
        </w:rPr>
        <w:t xml:space="preserve">로 읽는 편이 현장에는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맞는다.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특히 실무에서 자주 놓치는 것이 두 번째 단계다. 안전 욕구가 채워지지 않은 자리에서는 어떤 활동도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작동하지 않는다. 여기서 안전은 신체적 안전만이 아니라 심리적 안전을 포함한다. 틀려도 괜찮은지,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못해도 놀림받지 않는지, 빠져도 되는지가 확인되지 않은 집단은 절대 풀리지 않는다. 17장에서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아이스브레이크의 목적을 관계 형성 이전에 안전 확보로 놓는 이유가 이것이다.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뒤마제디에의 여가 3대 기능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뒤마제디에는 여가의 기능을 셋으로 정리했다.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휴식</w:t>
      </w:r>
      <w:r>
        <w:rPr>
          <w:rFonts w:ascii="Batang" w:cs="Batang" w:eastAsia="Batang" w:hAnsi="Batang"/>
          <w:sz w:val="21"/>
          <w:szCs w:val="21"/>
        </w:rPr>
        <w:t xml:space="preserve">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기분전환</w:t>
      </w:r>
      <w:r>
        <w:rPr>
          <w:rFonts w:ascii="Batang" w:cs="Batang" w:eastAsia="Batang" w:hAnsi="Batang"/>
          <w:sz w:val="21"/>
          <w:szCs w:val="21"/>
        </w:rPr>
        <w:t xml:space="preserve">, 그리고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자기계발</w:t>
      </w:r>
      <w:r>
        <w:rPr>
          <w:rFonts w:ascii="Batang" w:cs="Batang" w:eastAsia="Batang" w:hAnsi="Batang"/>
          <w:sz w:val="21"/>
          <w:szCs w:val="21"/>
        </w:rPr>
        <w:t xml:space="preserve">이다.[^2]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1장에서 본 그의 여가 정의가 이 세 기능을 그대로 담고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기능은 층이 다르다. 휴식은 소모된 것을 회복하는 기능이고, 기분전환은 일상의 단조로움에서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벗어나는 기능이며, 자기계발은 새로운 능력과 관계와 관점을 얻는 기능이다. 2장에서 나눈 회복과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재창조의 구분이 여기서 세 갈래로 세분된다고 보아도 좋겠다.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셋은 프로그램 설계의 점검표로 그대로 쓸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참가자가 얻는 것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설계에 담기는 요소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빠졌을 때 나타나는 증상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휴식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회복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쉬는 시간, 강도의 완급, 조용한 활동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끝날 무렵 지쳐서 웃지 않는다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기분전환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일상 탈출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새로움, 놀라움, 웃음, 낯선 역할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지루해하고 시계를 본다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자기계발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성장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배움, 도전, 성취의 확인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재미는 있었으나 남는 것이 없다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 가장 자주 빠지는 것은 첫째와 셋째다. 진행자는 대체로 기분전환에 집중한다. 웃기고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신나게 만드는 데 역량이 쏠리기 때문이다. 그 결과 종일 프로그램이 끝나면 참가자가 즐거웠지만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탈진해 있고, 며칠 지나면 무엇을 했는지 기억나지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기능을 시간 순서로 배치하는 것도 방법이다. 앞쪽에 기분전환을 두어 문턱을 낮추고, 가운데에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자기계발을 두어 도전을 배치하며, 뒤쪽에 휴식을 두어 정리한다. 15장에서 다룰 도입–전개–절정–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마무리의 4단계와 이 배치가 어떻게 맞물리는지가 실무의 핵심이다.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여가 제약의 세 층위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참여를 막는 힘은 세 층위로 나뉜다. 이 구분은 여가 연구에서 가장 널리 쓰이는 틀이다.[^3]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개인 내적 제약</w:t>
      </w:r>
      <w:r>
        <w:rPr>
          <w:rFonts w:ascii="Batang" w:cs="Batang" w:eastAsia="Batang" w:hAnsi="Batang"/>
          <w:sz w:val="21"/>
          <w:szCs w:val="21"/>
        </w:rPr>
        <w:t xml:space="preserve">은 사람 안에 있다. 흥미가 없거나, 잘 못할 것 같아 두렵거나, 그런 활동은 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사람이 하는 것이 아니라고 여기는 것이 여기 든다. 스트레스와 우울, 자기 능력에 대한 낮은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평가도 포함된다.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대인적 제약</w:t>
      </w:r>
      <w:r>
        <w:rPr>
          <w:rFonts w:ascii="Batang" w:cs="Batang" w:eastAsia="Batang" w:hAnsi="Batang"/>
          <w:sz w:val="21"/>
          <w:szCs w:val="21"/>
        </w:rPr>
        <w:t xml:space="preserve">은 사람 사이에 있다. 같이 할 사람이 없거나, 함께할 사람과 시간이 맞지 않거나,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가족이 반대하는 경우다. 혼자 가기 어색해서 못 가는 활동이 생각보다 많다.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구조적 제약</w:t>
      </w:r>
      <w:r>
        <w:rPr>
          <w:rFonts w:ascii="Batang" w:cs="Batang" w:eastAsia="Batang" w:hAnsi="Batang"/>
          <w:sz w:val="21"/>
          <w:szCs w:val="21"/>
        </w:rPr>
        <w:t xml:space="preserve">은 조건에 있다. 시간, 비용, 거리, 시설, 정보, 이동 수단이 여기 든다. 가장 눈에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잘 띄고, 그래서 가장 자주 유일한 원인으로 지목된다.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층위는 순서를 이룬다고 보는 것이 통설이다. 먼저 개인 내적 제약을 넘어 선호가 생기고, 다음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대인적 제약을 넘어 동반자를 확보하며, 마지막으로 구조적 제약을 넘어 실제 참여에 이른다는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순서가 실무에 주는 함의는 중요하다.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구조적 제약만 풀어 주는 지원은 자주 실패한다.</w:t>
      </w:r>
      <w:r>
        <w:rPr>
          <w:rFonts w:ascii="Batang" w:cs="Batang" w:eastAsia="Batang" w:hAnsi="Batang"/>
          <w:sz w:val="21"/>
          <w:szCs w:val="21"/>
        </w:rPr>
        <w:t xml:space="preserve"> 무료로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열고 셔틀버스를 놓아도 오지 않는 이유가 여기에 있다. 앞의 두 층위가 그대로 남아 있기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층위별로 지도자가 쓸 수 있는 방법은 다르다.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층위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전형적 진술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지도자의 개입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개인 내적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"내가 그런 걸 어떻게 해"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문턱 낮추기, 실패해도 되는 구조, 관찰만 하는 참여 허용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대인적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"같이 갈 사람이 없어"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짝짓기 장치, 기존 모임 단위 모집, 초반 관계 형성 시간 확보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구조적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"시간이 없어, 멀어"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시간대 분산, 비용 조정, 접근성 개선, 정보 전달 경로 다양화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층위 가운데 지도자가 가장 큰 차이를 만들 수 있는 곳은 첫째다. 구조적 조건은 대개 기관과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예산의 문제이지만, 첫 시간에 참가자가 "나도 할 수 있겠다"고 느끼게 하는 일은 전적으로 지도자의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몫이다. 16장에서 다룰 첫 5분의 기술이 사실상 개인 내적 제약을 다루는 기술이다.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제약 협상과 여가 대체용이성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제약이 있다고 해서 사람들이 참여를 포기하기만 하는 것은 아니다. 사람들은 제약과 협상한다.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시간이 없으면 짧게 하고, 돈이 없으면 싼 방식을 찾고, 함께할 사람이 없으면 혼자 하는 형태로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바꾼다. 이것을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제약 협상</w:t>
      </w:r>
      <w:r>
        <w:rPr>
          <w:rFonts w:ascii="Batang" w:cs="Batang" w:eastAsia="Batang" w:hAnsi="Batang"/>
          <w:sz w:val="21"/>
          <w:szCs w:val="21"/>
        </w:rPr>
        <w:t xml:space="preserve">이라 부른다.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협상의 방식은 크게 둘이다. 조건을 바꾸는 방식과 활동을 바꾸는 방식이다. 앞의 것이 같은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형태로 이어 가는 것이라면, 뒤의 것은 활동 자체를 바꾸는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후자에 붙는 개념이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 대체용이성</w:t>
      </w:r>
      <w:r>
        <w:rPr>
          <w:rFonts w:ascii="Batang" w:cs="Batang" w:eastAsia="Batang" w:hAnsi="Batang"/>
          <w:sz w:val="21"/>
          <w:szCs w:val="21"/>
        </w:rPr>
        <w:t xml:space="preserve">이다. 본래 원하던 활동이 불가능할 때, 심리적 만족이나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혜택이 유사한 다른 활동으로 바꾸어 참여하는 능력을 말한다.[^4] 등산을 못 하게 된 사람이 둘레길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걷기로 옮기고, 축구를 못 하게 된 사람이 배드민턴으로 옮기는 것이 그 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개념이 지도자에게 주는 실용적 함의는 두 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참가자가 무엇을 하고 싶어 했는지가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그 활동에서 무엇을 얻으려 했는지</w:t>
      </w:r>
      <w:r>
        <w:rPr>
          <w:rFonts w:ascii="Batang" w:cs="Batang" w:eastAsia="Batang" w:hAnsi="Batang"/>
          <w:sz w:val="21"/>
          <w:szCs w:val="21"/>
        </w:rPr>
        <w:t xml:space="preserve">를 물어야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한다는 것이다. 등산을 하고 싶어 한 사람이 원한 것이 성취인지, 자연인지, 동행인지에 따라 대체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 달라진다. 5장에서 본 슬라브슨의 관점—중요한 것은 무엇이냐가 아니라 무엇을 행하느냐—이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실무 지침으로 번역된다.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대체용이성은 훈련될 수 있다는 것이다. 한 가지 활동만 아는 사람은 그것이 막히면 여가 자체를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잃는다. 여러 형태의 즐거움을 경험해 본 사람은 조건이 바뀌어도 다른 길을 찾는다. 노년기 여가에서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차이가 특히 크게 벌어지며, 13장에서 이 문제를 다시 다룬다. 젊을 때의 다양한 여가 경험이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노년의 여가 능력을 만든다는 명제가 여기서 나온다.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여가로의 사회화와 역사회화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사람은 여가를 어떻게 배우는가. 이 물음을 다루는 것이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여가로의 사회화</w:t>
      </w:r>
      <w:r>
        <w:rPr>
          <w:rFonts w:ascii="Batang" w:cs="Batang" w:eastAsia="Batang" w:hAnsi="Batang"/>
          <w:sz w:val="21"/>
          <w:szCs w:val="21"/>
        </w:rPr>
        <w:t xml:space="preserve"> 개념이다. 어떤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즐길 줄 알게 되는 과정에는 가족과 또래, 학교와 매체가 개입한다. 부모가 하던 것을 자녀가 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친구가 하는 것을 따라 하며, 학교에서 배운 것이 평생의 취미가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흥미로운 것은 그 반대 방향이다.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역사회화</w:t>
      </w:r>
      <w:r>
        <w:rPr>
          <w:rFonts w:ascii="Batang" w:cs="Batang" w:eastAsia="Batang" w:hAnsi="Batang"/>
          <w:sz w:val="21"/>
          <w:szCs w:val="21"/>
        </w:rPr>
        <w:t xml:space="preserve">는 자녀가 스포츠나 여가 활동에 참여함에 따라 부모가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활동에 관심을 갖고 관여하게 되면서, 영향이 자녀에게서 부모에게로 전달되는 과정을 말한다.[^5]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아이가 축구를 시작하면서 부모가 축구를 보게 되고, 아이가 캠핑을 좋아하면서 가족의 여가가 바뀌는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개념은 프로그램 설계에 직접 쓰인다. 어린이 대상 프로그램의 실질적 대상은 어린이만이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아이를 통해 가족 전체의 여가가 바뀔 수 있다면, 설계의 시야를 아이 한 명에서 가족 단위로 넓힐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있다. 아이가 집에 가서 부모에게 가르쳐 줄 수 있는 활동을 하나 넣는 것만으로도 프로그램의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수명이 그날 하루를 넘어선다.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 대상 프로그램에서도 같은 원리가 쓰인다. 조부모가 손주에게 전할 수 있는 전통놀이를 배우는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자리는 놀이의 전수와 세대 간 관계를 동시에 겨냥한다. 9장에서 세대 통합 프로그램을 다룰 때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설계를 구체화한다.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동기와 제약은 참여를 놓고 맞서는 두 힘이다. 내적 동기가 지속성을 만들고 외적 보상은 잘못 쓰면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내적 동기를 갉아먹으며, 매슬로우의 다섯 결은 같은 활동이 사람마다 다른 층위에서 작동함을 알려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준다. 뒤마제디에의 세 기능은 프로그램의 점검표가 되는데, 현장에서 자주 빠지는 것은 휴식과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자기계발 쪽이다. 제약은 개인 내적·대인적·구조적 세 층위를 이루며 대체로 그 순서로 넘어야 하므로,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구조적 조건만 풀어 주는 지원은 자주 실패한다. 사람들은 제약과 협상하고 활동을 대체하며,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대체 능력은 여가 경험의 폭에서 나온다. 그리고 여가는 배우는 것이어서, 그 배움은 부모에게서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자녀로만이 아니라 자녀에게서 부모로도 흐른다.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자신의 프로그램에서 사용하는 보상 체계를 점검해 보라. 내적 동기를 갉아먹는 지점은 없는가.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참가자 다섯 명을 떠올려 각자가 매슬로우의 어느 결에서 그 활동을 하고 있는지 추정해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참여율이 낮은 집단을 두고 세 층위의 제약을 각각 진술해 보라. 지금까지의 대책은 어느 층위만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겨냥하고 있었는가.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오래 하던 활동을 못 하게 된 참가자에게 대체 활동을 권한다면, 무엇을 먼저 물어야 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어린이 프로그램에 역사회화를 겨냥한 요소를 하나 넣는다면 무엇을 넣겠는가.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내적 동기가 학습과 지속성에 가장 중요한 요인이라는 정리는 2025년 기말고사 문항에 명시되어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이론적 배경으로는 자기결정이론이 널리 인용되며,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Dumazedier, J.(1967). 휴식·기분전환·자기계발의 3대 기능은 저자의 강의안과 기말고사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문항에 함께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개인 내적·대인적·구조적 제약의 세 층위와 그 위계적 성격은 여가 제약 연구에서 표준적으로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쓰이는 틀이다.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여가 대체용이성의 정의는 2025년 기말고사 문항의 서술을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역사회화의 정의는 2025년 기말고사 문항의 서술을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5주차 여가 동기의 이해, 여가 제약, 여가 몰입과 여가 참여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내적 동기, 뒤마제디에의 3대 기능,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대체용이성, 역사회화, 매슬로우의 자아실현 욕구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뒤마제디에의 여가 정의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2026-09-02T01:18:02.042Z</dcterms:created>
  <dcterms:modified xsi:type="dcterms:W3CDTF">2026-09-02T01:18:02.042Z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