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김지민"/>
      <w:r>
        <w:rPr>
          <w:rFonts w:eastAsia="Georgia" w:cs="Georgia" w:ascii="Georgia" w:hAnsi="Georgia"/>
          <w:b/>
          <w:sz w:val="56"/>
        </w:rPr>
        <w:t xml:space="preserve">김지민</w:t>
      </w:r>
      <w:bookmarkEnd w:id="0"/>
    </w:p>
    <w:p>
      <w:pPr>
        <w:spacing w:after="210" w:lineRule="auto"/>
      </w:pPr>
      <w:r>
        <w:rPr>
          <w:b/>
        </w:rPr>
        <w:t xml:space="preserve">데이터 플랫폼 팀 리드 / 8년차 데이터 엔지니어 • DW/클라우드 기반 아키텍처 전문가</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인적_사항_및_목표"/>
      <w:r>
        <w:rPr>
          <w:rFonts w:eastAsia="Georgia" w:cs="Georgia" w:ascii="Georgia" w:hAnsi="Georgia"/>
          <w:b/>
          <w:sz w:val="42"/>
        </w:rPr>
        <w:t xml:space="preserve">👤 인적 사항 및 목표</w:t>
      </w:r>
      <w:bookmarkEnd w:id="1"/>
    </w:p>
    <w:p>
      <w:pPr>
        <w:numPr>
          <w:ilvl w:val="0"/>
          <w:numId w:val="1"/>
        </w:numPr>
        <w:spacing w:lineRule="auto"/>
      </w:pPr>
      <w:r>
        <w:rPr>
          <w:b/>
        </w:rPr>
        <w:t xml:space="preserve">이메일:</w:t>
      </w:r>
      <w:r>
        <w:rPr/>
        <w:t xml:space="preserve"> </w:t>
      </w:r>
      <w:hyperlink r:id="rId5">
        <w:r>
          <w:rPr>
            <w:rFonts w:eastAsia="Georgia" w:cs="Georgia" w:ascii="Georgia" w:hAnsi="Georgia"/>
            <w:color w:val="4472C4"/>
          </w:rPr>
          <w:t xml:space="preserve">jimin.k@bigdata.com</w:t>
        </w:r>
      </w:hyperlink>
    </w:p>
    <w:p>
      <w:pPr>
        <w:numPr>
          <w:ilvl w:val="0"/>
          <w:numId w:val="1"/>
        </w:numPr>
        <w:spacing w:lineRule="auto"/>
      </w:pPr>
      <w:r>
        <w:rPr>
          <w:b/>
        </w:rPr>
        <w:t xml:space="preserve">경력:</w:t>
      </w:r>
      <w:r>
        <w:rPr>
          <w:rFonts w:eastAsia="Georgia" w:cs="Georgia" w:ascii="Georgia" w:hAnsi="Georgia"/>
        </w:rPr>
        <w:t xml:space="preserve"> 8년 (데이터 엔지니어)</w:t>
      </w:r>
    </w:p>
    <w:p>
      <w:pPr>
        <w:numPr>
          <w:ilvl w:val="0"/>
          <w:numId w:val="1"/>
        </w:numPr>
        <w:spacing w:lineRule="auto"/>
      </w:pPr>
      <w:r>
        <w:rPr>
          <w:b/>
        </w:rPr>
        <w:t xml:space="preserve">핵심 역량:</w:t>
      </w:r>
      <w:r>
        <w:rPr>
          <w:rFonts w:eastAsia="Georgia" w:cs="Georgia" w:ascii="Georgia" w:hAnsi="Georgia"/>
        </w:rPr>
        <w:t xml:space="preserve"> 대규모 DW 설계와 클라우드 기반 데이터 플랫폼 구축 리딩 경험. 신규 데이터 품질 관리 및 실시간 스트리밍 데이터 설계/구축.</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주요_경력_사항"/>
      <w:r>
        <w:rPr>
          <w:rFonts w:eastAsia="Georgia" w:cs="Georgia" w:ascii="Georgia" w:hAnsi="Georgia"/>
          <w:b/>
          <w:sz w:val="42"/>
        </w:rPr>
        <w:t xml:space="preserve">💼 주요 경력 사항</w:t>
      </w:r>
      <w:bookmarkEnd w:id="2"/>
    </w:p>
    <w:p>
      <w:pPr>
        <w:spacing w:after="210" w:lineRule="auto"/>
      </w:pPr>
      <w:r>
        <w:rPr>
          <w:b/>
        </w:rPr>
        <w:t xml:space="preserve">2017.05 ~ 현재: Global Data Corp (핀테크 기업) / 데이터 플랫폼 팀 리드</w:t>
      </w:r>
    </w:p>
    <w:p>
      <w:pPr>
        <w:numPr>
          <w:ilvl w:val="0"/>
          <w:numId w:val="2"/>
        </w:numPr>
        <w:spacing w:lineRule="auto"/>
      </w:pPr>
      <w:r>
        <w:rPr>
          <w:rFonts w:eastAsia="Georgia" w:cs="Georgia" w:ascii="Georgia" w:hAnsi="Georgia"/>
        </w:rPr>
        <w:t xml:space="preserve">GCP BigQuery 기반 엔터프라이즈 DW(EDW) 아키텍처 설계 · 구축 완료</w:t>
      </w:r>
    </w:p>
    <w:p>
      <w:pPr>
        <w:numPr>
          <w:ilvl w:val="0"/>
          <w:numId w:val="2"/>
        </w:numPr>
        <w:spacing w:lineRule="auto"/>
      </w:pPr>
      <w:r>
        <w:rPr>
          <w:rFonts w:eastAsia="Georgia" w:cs="Georgia" w:ascii="Georgia" w:hAnsi="Georgia"/>
        </w:rPr>
        <w:t xml:space="preserve">dbt(Data Build Tool) 도입 리딩: ETL/ELT 전반의 데이터 변환 품질/테스트 커버리지 제고</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기술_스택_및_역량"/>
      <w:r>
        <w:rPr>
          <w:rFonts w:eastAsia="Georgia" w:cs="Georgia" w:ascii="Georgia" w:hAnsi="Georgia"/>
          <w:b/>
          <w:sz w:val="42"/>
        </w:rPr>
        <w:t xml:space="preserve">💻 기술 스택 및 역량</w:t>
      </w:r>
      <w:bookmarkEnd w:id="3"/>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tcBorders>
            <w:vAlign w:val="center"/>
          </w:tcPr>
          <w:p>
            <w:pPr>
              <w:spacing w:lineRule="auto"/>
              <w:jc w:val="left"/>
            </w:pPr>
            <w:r>
              <w:rPr>
                <w:b/>
              </w:rPr>
              <w:t xml:space="preserve">데이터 분산 처리</w:t>
            </w:r>
          </w:p>
        </w:tc>
        <w:tc>
          <w:tcPr>
            <w:tcBorders>
              <w:top w:val="single" w:sz="8" w:space="0" w:color="000000"/>
            </w:tcBorders>
            <w:vAlign w:val="top"/>
          </w:tcPr>
          <w:p>
            <w:pPr>
              <w:spacing w:lineRule="auto"/>
              <w:jc w:val="left"/>
            </w:pPr>
            <w:r>
              <w:rPr>
                <w:rFonts w:eastAsia="Georgia" w:cs="Georgia" w:ascii="Georgia" w:hAnsi="Georgia"/>
              </w:rPr>
              <w:t xml:space="preserve">Apache Spark (숙련), Google Dataflow</w:t>
            </w:r>
          </w:p>
        </w:tc>
      </w:tr>
      <w:tr>
        <w:trPr>
          <w:cantSplit/>
        </w:trPr>
        <w:tc>
          <w:tcPr>
            <w:tcBorders/>
            <w:vAlign w:val="center"/>
          </w:tcPr>
          <w:p>
            <w:pPr>
              <w:spacing w:lineRule="auto"/>
              <w:jc w:val="left"/>
            </w:pPr>
            <w:r>
              <w:rPr>
                <w:b/>
              </w:rPr>
              <w:t xml:space="preserve">워크플로우</w:t>
            </w:r>
          </w:p>
        </w:tc>
        <w:tc>
          <w:tcPr>
            <w:tcBorders/>
            <w:vAlign w:val="top"/>
          </w:tcPr>
          <w:p>
            <w:pPr>
              <w:spacing w:lineRule="auto"/>
              <w:jc w:val="left"/>
            </w:pPr>
            <w:r>
              <w:rPr>
                <w:rFonts w:eastAsia="Georgia" w:cs="Georgia" w:ascii="Georgia" w:hAnsi="Georgia"/>
              </w:rPr>
              <w:t xml:space="preserve">Apache Airflow (Custom Operator 개발 경험)</w:t>
            </w:r>
          </w:p>
        </w:tc>
      </w:tr>
      <w:tr>
        <w:trPr>
          <w:cantSplit/>
        </w:trPr>
        <w:tc>
          <w:tcPr>
            <w:tcBorders/>
            <w:vAlign w:val="center"/>
          </w:tcPr>
          <w:p>
            <w:pPr>
              <w:spacing w:lineRule="auto"/>
              <w:jc w:val="left"/>
            </w:pPr>
            <w:r>
              <w:rPr>
                <w:b/>
              </w:rPr>
              <w:t xml:space="preserve">클라우드/DW</w:t>
            </w:r>
          </w:p>
        </w:tc>
        <w:tc>
          <w:tcPr>
            <w:tcBorders/>
            <w:vAlign w:val="top"/>
          </w:tcPr>
          <w:p>
            <w:pPr>
              <w:spacing w:lineRule="auto"/>
              <w:jc w:val="left"/>
            </w:pPr>
            <w:r>
              <w:rPr/>
              <w:t xml:space="preserve">GCP (BigQuery, Cloud Storage), Snowflake</w:t>
            </w:r>
          </w:p>
        </w:tc>
      </w:tr>
      <w:tr>
        <w:trPr>
          <w:cantSplit/>
        </w:trPr>
        <w:tc>
          <w:tcPr>
            <w:tcBorders>
              <w:bottom w:val="single" w:sz="8" w:space="0" w:color="000000"/>
            </w:tcBorders>
            <w:vAlign w:val="center"/>
          </w:tcPr>
          <w:p>
            <w:pPr>
              <w:spacing w:lineRule="auto"/>
              <w:jc w:val="left"/>
            </w:pPr>
            <w:r>
              <w:rPr>
                <w:b/>
              </w:rPr>
              <w:t xml:space="preserve">언어</w:t>
            </w:r>
          </w:p>
        </w:tc>
        <w:tc>
          <w:tcPr>
            <w:tcBorders>
              <w:bottom w:val="single" w:sz="8" w:space="0" w:color="000000"/>
            </w:tcBorders>
            <w:vAlign w:val="top"/>
          </w:tcPr>
          <w:p>
            <w:pPr>
              <w:spacing w:lineRule="auto"/>
              <w:jc w:val="left"/>
            </w:pPr>
            <w:r>
              <w:rPr>
                <w:rFonts w:eastAsia="Georgia" w:cs="Georgia" w:ascii="Georgia" w:hAnsi="Georgia"/>
              </w:rPr>
              <w:t xml:space="preserve">Python, SQL (최상), Go (기본)</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프로젝트_상세"/>
      <w:r>
        <w:rPr>
          <w:rFonts w:eastAsia="Georgia" w:cs="Georgia" w:ascii="Georgia" w:hAnsi="Georgia"/>
          <w:b/>
          <w:sz w:val="42"/>
        </w:rPr>
        <w:t xml:space="preserve">🏆 프로젝트 상세</w:t>
      </w:r>
      <w:bookmarkEnd w:id="4"/>
    </w:p>
    <w:p>
      <w:pPr>
        <w:spacing w:line="271" w:before="240" w:lineRule="auto"/>
      </w:pPr>
      <w:bookmarkStart w:id="5" w:name="bm_1_데이터_품질_관리_data_quality_manag_bd40fd"/>
      <w:r>
        <w:rPr>
          <w:rFonts w:eastAsia="Georgia" w:cs="Georgia" w:ascii="Georgia" w:hAnsi="Georgia"/>
          <w:b/>
          <w:sz w:val="33"/>
        </w:rPr>
        <w:t xml:space="preserve">1. 데이터 품질 관리(Data Quality Management) 시스템 개발</w:t>
      </w:r>
      <w:bookmarkEnd w:id="5"/>
    </w:p>
    <w:p>
      <w:pPr>
        <w:numPr>
          <w:ilvl w:val="0"/>
          <w:numId w:val="3"/>
        </w:numPr>
        <w:spacing w:lineRule="auto"/>
      </w:pPr>
      <w:r>
        <w:rPr>
          <w:rFonts w:eastAsia="Georgia" w:cs="Georgia" w:ascii="Georgia" w:hAnsi="Georgia"/>
        </w:rPr>
        <w:t xml:space="preserve">데이터 정합성 자동 모니터링 및 알람 시스템 설계, 구현</w:t>
      </w:r>
    </w:p>
    <w:p>
      <w:pPr>
        <w:spacing w:line="271" w:before="240" w:lineRule="auto"/>
      </w:pPr>
      <w:bookmarkStart w:id="6" w:name="bm_2_실시간_추천_시스템_데이터_피딩"/>
      <w:r>
        <w:rPr>
          <w:rFonts w:eastAsia="Georgia" w:cs="Georgia" w:ascii="Georgia" w:hAnsi="Georgia"/>
          <w:b/>
          <w:sz w:val="33"/>
        </w:rPr>
        <w:t xml:space="preserve">2. 실시간 추천 시스템 데이터 피딩</w:t>
      </w:r>
      <w:bookmarkEnd w:id="6"/>
    </w:p>
    <w:p>
      <w:pPr>
        <w:numPr>
          <w:ilvl w:val="0"/>
          <w:numId w:val="4"/>
        </w:numPr>
        <w:spacing w:lineRule="auto"/>
      </w:pPr>
      <w:r>
        <w:rPr>
          <w:rFonts w:eastAsia="Georgia" w:cs="Georgia" w:ascii="Georgia" w:hAnsi="Georgia"/>
        </w:rPr>
        <w:t xml:space="preserve">Kafka &amp; Flink 활용, 저지연 데이터 스트림 제공 (비즈니스 의사결정 속도 향상)</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자기소개_및_지원_동기"/>
      <w:r>
        <w:rPr>
          <w:rFonts w:eastAsia="Georgia" w:cs="Georgia" w:ascii="Georgia" w:hAnsi="Georgia"/>
          <w:b/>
          <w:sz w:val="42"/>
        </w:rPr>
        <w:t xml:space="preserve">💡 자기소개 및 지원 동기</w:t>
      </w:r>
      <w:bookmarkEnd w:id="7"/>
    </w:p>
    <w:p>
      <w:pPr>
        <w:spacing w:after="210" w:lineRule="auto"/>
      </w:pPr>
      <w:r>
        <w:rPr>
          <w:rFonts w:eastAsia="Georgia" w:cs="Georgia" w:ascii="Georgia" w:hAnsi="Georgia"/>
        </w:rPr>
        <w:t xml:space="preserve">클라우드 기반 DW 아키텍처 설계와 엔터프라이즈 ETL/ELT 자동화, 데이터 품질 관리 경험을 바탕으로, SK AX 데이터 엔지니어링팀에서 조직의 빅데이터 분석 환경 혁신에 선도적으로 기여하고자 합니다. 데이터 기반 서비스의 효율적 운영과 품질 향상을 이끄는 데이터 엔지니어로 성장하는 것이 목표입니다.</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ko-KR" w:eastAsia="ko-KR"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ko-KR" w:eastAsia="ko-KR"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jimin.k@bigdata.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2025-11-19T08:47:45.353Z</dcterms:created>
  <dcterms:modified xsi:type="dcterms:W3CDTF">2025-11-19T08:47:45.353Z</dcterms:modified>
</cp:coreProperties>
</file>