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F83D" w14:textId="18728466" w:rsidR="00342430" w:rsidRDefault="00F93101" w:rsidP="00F93101">
      <w:pPr>
        <w:jc w:val="center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>와 리눅스 과제</w:t>
      </w:r>
      <w:r>
        <w:t xml:space="preserve"> #4</w:t>
      </w:r>
    </w:p>
    <w:p w14:paraId="7C4DFCD1" w14:textId="5B31E37F" w:rsidR="00F93101" w:rsidRDefault="00F93101" w:rsidP="00F93101">
      <w:pPr>
        <w:jc w:val="right"/>
      </w:pPr>
      <w:r>
        <w:rPr>
          <w:rFonts w:hint="eastAsia"/>
        </w:rPr>
        <w:t>2</w:t>
      </w:r>
      <w:r>
        <w:t xml:space="preserve">017232103 </w:t>
      </w:r>
      <w:r>
        <w:rPr>
          <w:rFonts w:hint="eastAsia"/>
        </w:rPr>
        <w:t xml:space="preserve">경영학부 </w:t>
      </w:r>
      <w:proofErr w:type="spellStart"/>
      <w:r>
        <w:rPr>
          <w:rFonts w:hint="eastAsia"/>
        </w:rPr>
        <w:t>최장우</w:t>
      </w:r>
      <w:proofErr w:type="spellEnd"/>
    </w:p>
    <w:p w14:paraId="0767E033" w14:textId="7EEEE978" w:rsidR="00F93101" w:rsidRDefault="00F93101" w:rsidP="00F93101">
      <w:r>
        <w:rPr>
          <w:rFonts w:hint="eastAsia"/>
        </w:rPr>
        <w:t xml:space="preserve">1. 다음 문제에 대한 답을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710BEBF" w14:textId="70850CA6" w:rsidR="00F93101" w:rsidRDefault="00F93101" w:rsidP="00F93101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vi에서 명령 모드 또는 ex 명령 모드로 다음을 수행하기 위한 방법을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747DFB27" w14:textId="4C51675B" w:rsidR="00F93101" w:rsidRDefault="00F93101">
      <w:pPr>
        <w:rPr>
          <w:rFonts w:hint="eastAsia"/>
        </w:rPr>
      </w:pPr>
      <w:r>
        <w:tab/>
        <w:t>1)</w:t>
      </w:r>
      <w:r w:rsidR="00623467">
        <w:t xml:space="preserve"> </w:t>
      </w:r>
      <w:r w:rsidR="008A1FC6">
        <w:rPr>
          <w:rFonts w:hint="eastAsia"/>
        </w:rPr>
        <w:t xml:space="preserve">커서를 맨 앞으로 잡고 </w:t>
      </w:r>
      <w:r w:rsidR="008A1FC6">
        <w:t>/he</w:t>
      </w:r>
      <w:r w:rsidR="008A1FC6">
        <w:rPr>
          <w:rFonts w:hint="eastAsia"/>
        </w:rPr>
        <w:t xml:space="preserve">를 사용하고 </w:t>
      </w:r>
      <w:r w:rsidR="008A1FC6">
        <w:t>n</w:t>
      </w:r>
      <w:r w:rsidR="008A1FC6">
        <w:rPr>
          <w:rFonts w:hint="eastAsia"/>
        </w:rPr>
        <w:t>을 반복 사용한다.</w:t>
      </w:r>
    </w:p>
    <w:p w14:paraId="5A162D34" w14:textId="61A662CA" w:rsidR="00F93101" w:rsidRDefault="00F93101">
      <w:r>
        <w:tab/>
        <w:t>2)</w:t>
      </w:r>
      <w:r w:rsidR="008A1FC6">
        <w:t xml:space="preserve"> </w:t>
      </w:r>
      <w:r w:rsidR="008A1FC6">
        <w:rPr>
          <w:rFonts w:hint="eastAsia"/>
        </w:rPr>
        <w:t xml:space="preserve">커서를 맨 앞으로 </w:t>
      </w:r>
      <w:proofErr w:type="gramStart"/>
      <w:r w:rsidR="008A1FC6">
        <w:rPr>
          <w:rFonts w:hint="eastAsia"/>
        </w:rPr>
        <w:t xml:space="preserve">잡고 </w:t>
      </w:r>
      <w:r w:rsidR="008A1FC6">
        <w:t>/</w:t>
      </w:r>
      <w:proofErr w:type="gramEnd"/>
      <w:r w:rsidR="008A1FC6">
        <w:t>\&lt;</w:t>
      </w:r>
      <w:r w:rsidR="008A1FC6">
        <w:rPr>
          <w:rFonts w:hint="eastAsia"/>
        </w:rPr>
        <w:t>t</w:t>
      </w:r>
      <w:r w:rsidR="008A1FC6">
        <w:t>he\&gt;</w:t>
      </w:r>
      <w:r w:rsidR="008A1FC6">
        <w:rPr>
          <w:rFonts w:hint="eastAsia"/>
        </w:rPr>
        <w:t xml:space="preserve">를 사용하고 </w:t>
      </w:r>
      <w:r w:rsidR="008A1FC6">
        <w:t>n</w:t>
      </w:r>
      <w:r w:rsidR="008A1FC6">
        <w:rPr>
          <w:rFonts w:hint="eastAsia"/>
        </w:rPr>
        <w:t>을 반복 사용한다</w:t>
      </w:r>
      <w:r w:rsidR="008A1FC6">
        <w:t>.</w:t>
      </w:r>
    </w:p>
    <w:p w14:paraId="17C614E9" w14:textId="6D973846" w:rsidR="00F93101" w:rsidRDefault="00F93101">
      <w:r>
        <w:tab/>
      </w:r>
      <w:proofErr w:type="gramStart"/>
      <w:r>
        <w:t>3)</w:t>
      </w:r>
      <w:r w:rsidR="00AE33BC">
        <w:t xml:space="preserve"> :.,.+</w:t>
      </w:r>
      <w:proofErr w:type="gramEnd"/>
      <w:r w:rsidR="00AE33BC">
        <w:t>17</w:t>
      </w:r>
      <w:r w:rsidR="00AE33BC">
        <w:rPr>
          <w:rFonts w:hint="eastAsia"/>
        </w:rPr>
        <w:t>s</w:t>
      </w:r>
      <w:r w:rsidR="00AE33BC">
        <w:t>/\&lt;in\&gt;/</w:t>
      </w:r>
      <w:proofErr w:type="spellStart"/>
      <w:r w:rsidR="00AE33BC">
        <w:t>ni</w:t>
      </w:r>
      <w:proofErr w:type="spellEnd"/>
      <w:r w:rsidR="00AE33BC">
        <w:t>/g</w:t>
      </w:r>
    </w:p>
    <w:p w14:paraId="5D56BB1B" w14:textId="5A42608E" w:rsidR="00AE33BC" w:rsidRDefault="00AE33BC">
      <w:pPr>
        <w:rPr>
          <w:rFonts w:hint="eastAsia"/>
        </w:rPr>
      </w:pPr>
      <w:r>
        <w:tab/>
      </w:r>
      <w:r>
        <w:rPr>
          <w:rFonts w:hint="eastAsia"/>
        </w:rPr>
        <w:t xml:space="preserve">전체행이 </w:t>
      </w:r>
      <w:r>
        <w:t>18</w:t>
      </w:r>
      <w:r>
        <w:rPr>
          <w:rFonts w:hint="eastAsia"/>
        </w:rPr>
        <w:t xml:space="preserve">행이기 때문에 </w:t>
      </w:r>
      <w:r>
        <w:t>+17</w:t>
      </w:r>
      <w:r>
        <w:rPr>
          <w:rFonts w:hint="eastAsia"/>
        </w:rPr>
        <w:t xml:space="preserve">s사용 </w:t>
      </w:r>
    </w:p>
    <w:p w14:paraId="67F6CC73" w14:textId="5AA4BB3D" w:rsidR="00F93101" w:rsidRDefault="00F93101">
      <w:r>
        <w:tab/>
      </w:r>
      <w:proofErr w:type="gramStart"/>
      <w:r>
        <w:t>4)</w:t>
      </w:r>
      <w:r w:rsidR="00623467">
        <w:t xml:space="preserve"> :w</w:t>
      </w:r>
      <w:proofErr w:type="gramEnd"/>
      <w:r w:rsidR="00623467">
        <w:t xml:space="preserve"> </w:t>
      </w:r>
      <w:proofErr w:type="spellStart"/>
      <w:r w:rsidR="00623467">
        <w:t>hotelcalifornia</w:t>
      </w:r>
      <w:proofErr w:type="spellEnd"/>
    </w:p>
    <w:p w14:paraId="326B4EDB" w14:textId="05499B23" w:rsidR="00623467" w:rsidRDefault="00623467">
      <w:r>
        <w:tab/>
      </w:r>
      <w:proofErr w:type="gramStart"/>
      <w:r>
        <w:t xml:space="preserve">5) </w:t>
      </w:r>
      <w:r w:rsidR="00814854">
        <w:t>:r</w:t>
      </w:r>
      <w:proofErr w:type="gramEnd"/>
      <w:r w:rsidR="00814854">
        <w:t xml:space="preserve"> hotels</w:t>
      </w:r>
    </w:p>
    <w:p w14:paraId="0180F745" w14:textId="46821F29" w:rsidR="00F93101" w:rsidRDefault="00F93101">
      <w:r>
        <w:tab/>
      </w:r>
      <w:proofErr w:type="gramStart"/>
      <w:r>
        <w:t>6)</w:t>
      </w:r>
      <w:r w:rsidR="004E4F4A">
        <w:t xml:space="preserve"> :</w:t>
      </w:r>
      <w:proofErr w:type="gramEnd"/>
      <w:r w:rsidR="004E4F4A">
        <w:t xml:space="preserve">! </w:t>
      </w:r>
      <w:r w:rsidR="00623467">
        <w:t>ls</w:t>
      </w:r>
    </w:p>
    <w:p w14:paraId="336871F0" w14:textId="22A957DC" w:rsidR="00F93101" w:rsidRDefault="00F93101">
      <w:r>
        <w:t>(2)</w:t>
      </w:r>
      <w:r w:rsidR="0069228C">
        <w:t xml:space="preserve"> </w:t>
      </w:r>
      <w:r w:rsidR="0069228C">
        <w:rPr>
          <w:rFonts w:hint="eastAsia"/>
        </w:rPr>
        <w:t xml:space="preserve">내장 명령어는 </w:t>
      </w:r>
      <w:r w:rsidR="0069228C">
        <w:t xml:space="preserve">shell이 </w:t>
      </w:r>
      <w:r w:rsidR="0069228C">
        <w:rPr>
          <w:rFonts w:hint="eastAsia"/>
        </w:rPr>
        <w:t xml:space="preserve">내부에서 </w:t>
      </w:r>
      <w:r w:rsidR="0069228C">
        <w:t>자체적으로 처리하여 실행할 수 있는 명령어</w:t>
      </w:r>
      <w:r w:rsidR="0069228C">
        <w:rPr>
          <w:rFonts w:hint="eastAsia"/>
        </w:rPr>
        <w:t>이고</w:t>
      </w:r>
      <w:r w:rsidR="0069228C">
        <w:t xml:space="preserve"> </w:t>
      </w:r>
      <w:r w:rsidR="0069228C">
        <w:rPr>
          <w:rFonts w:hint="eastAsia"/>
        </w:rPr>
        <w:t xml:space="preserve">유틸리티는 외부 명령어라고 </w:t>
      </w:r>
      <w:proofErr w:type="gramStart"/>
      <w:r w:rsidR="0069228C">
        <w:rPr>
          <w:rFonts w:hint="eastAsia"/>
        </w:rPr>
        <w:t>불리우며</w:t>
      </w:r>
      <w:proofErr w:type="gramEnd"/>
      <w:r w:rsidR="0069228C">
        <w:rPr>
          <w:rFonts w:hint="eastAsia"/>
        </w:rPr>
        <w:t xml:space="preserve"> 실행 허가권이 있는 파일</w:t>
      </w:r>
      <w:r w:rsidR="0069228C">
        <w:t xml:space="preserve">, </w:t>
      </w:r>
      <w:r w:rsidR="0069228C">
        <w:rPr>
          <w:rFonts w:hint="eastAsia"/>
        </w:rPr>
        <w:t>실행 파일 이름을 명령어로 사용한다.</w:t>
      </w:r>
      <w:r w:rsidR="0069228C">
        <w:t xml:space="preserve"> </w:t>
      </w:r>
      <w:r w:rsidR="0069228C">
        <w:rPr>
          <w:rFonts w:hint="eastAsia"/>
        </w:rPr>
        <w:t>명령어가 내장 명령어이면 직접 처리하여 실행하고 실행이 안된다면 명령어 이름의 실행 파일을 찾아서 실행한다.</w:t>
      </w:r>
      <w:r w:rsidR="00602CD7">
        <w:t xml:space="preserve"> </w:t>
      </w:r>
      <w:r w:rsidR="00602CD7">
        <w:rPr>
          <w:rFonts w:hint="eastAsia"/>
        </w:rPr>
        <w:t>외부 명령어를 실행하려면 명령어의 절대경로이름</w:t>
      </w:r>
      <w:r w:rsidR="00602CD7">
        <w:t xml:space="preserve"> </w:t>
      </w:r>
      <w:r w:rsidR="00602CD7">
        <w:rPr>
          <w:rFonts w:hint="eastAsia"/>
        </w:rPr>
        <w:t>또는 상대경로이름을 사용해야만 실행된다.</w:t>
      </w:r>
      <w:r w:rsidR="00602CD7">
        <w:t xml:space="preserve"> </w:t>
      </w:r>
    </w:p>
    <w:p w14:paraId="55271BF6" w14:textId="6D64ED48" w:rsidR="00F93101" w:rsidRDefault="00F93101">
      <w:r>
        <w:rPr>
          <w:rFonts w:hint="eastAsia"/>
        </w:rPr>
        <w:t>(</w:t>
      </w:r>
      <w:r>
        <w:t>3)</w:t>
      </w:r>
      <w:r w:rsidR="00623467">
        <w:t xml:space="preserve"> </w:t>
      </w:r>
      <w:r w:rsidR="00623467">
        <w:rPr>
          <w:rFonts w:hint="eastAsia"/>
        </w:rPr>
        <w:t xml:space="preserve">표준 입출력 </w:t>
      </w:r>
      <w:proofErr w:type="spellStart"/>
      <w:r w:rsidR="00623467">
        <w:rPr>
          <w:rFonts w:hint="eastAsia"/>
        </w:rPr>
        <w:t>장치란</w:t>
      </w:r>
      <w:proofErr w:type="spellEnd"/>
      <w:r w:rsidR="00623467">
        <w:rPr>
          <w:rFonts w:hint="eastAsia"/>
        </w:rPr>
        <w:t xml:space="preserve"> </w:t>
      </w:r>
      <w:r w:rsidR="00BC5B28">
        <w:rPr>
          <w:rFonts w:hint="eastAsia"/>
        </w:rPr>
        <w:t>표준 입력장치(키보드)와 표준 출력장치</w:t>
      </w:r>
      <w:r w:rsidR="00BC5B28">
        <w:t>(</w:t>
      </w:r>
      <w:r w:rsidR="00BC5B28">
        <w:rPr>
          <w:rFonts w:hint="eastAsia"/>
        </w:rPr>
        <w:t>모니터</w:t>
      </w:r>
      <w:r w:rsidR="00BC5B28">
        <w:t>)</w:t>
      </w:r>
      <w:r w:rsidR="00BC5B28">
        <w:rPr>
          <w:rFonts w:hint="eastAsia"/>
        </w:rPr>
        <w:t>를 이야기한다.</w:t>
      </w:r>
      <w:r w:rsidR="00BC5B28">
        <w:t xml:space="preserve"> </w:t>
      </w:r>
    </w:p>
    <w:p w14:paraId="38786F8B" w14:textId="33E15F8E" w:rsidR="00F93101" w:rsidRDefault="00F93101">
      <w:r>
        <w:rPr>
          <w:rFonts w:hint="eastAsia"/>
        </w:rPr>
        <w:t>(</w:t>
      </w:r>
      <w:r>
        <w:t>4)</w:t>
      </w:r>
      <w:r w:rsidR="00BC5B28">
        <w:t xml:space="preserve"> </w:t>
      </w:r>
      <w:r w:rsidR="00BC5B28">
        <w:rPr>
          <w:rFonts w:hint="eastAsia"/>
        </w:rPr>
        <w:t>표준 출력의 방향전환</w:t>
      </w:r>
      <w:r w:rsidR="004E4F4A">
        <w:rPr>
          <w:rFonts w:hint="eastAsia"/>
        </w:rPr>
        <w:t xml:space="preserve"> </w:t>
      </w:r>
      <w:proofErr w:type="gramStart"/>
      <w:r w:rsidR="004E4F4A">
        <w:rPr>
          <w:rFonts w:hint="eastAsia"/>
        </w:rPr>
        <w:t>방법은</w:t>
      </w:r>
      <w:r w:rsidR="00BC5B28">
        <w:rPr>
          <w:rFonts w:hint="eastAsia"/>
        </w:rPr>
        <w:t xml:space="preserve"> </w:t>
      </w:r>
      <w:r w:rsidR="00BC5B28">
        <w:t>&gt;</w:t>
      </w:r>
      <w:proofErr w:type="gramEnd"/>
      <w:r w:rsidR="00BC5B28">
        <w:t>, &gt;&gt;</w:t>
      </w:r>
      <w:r w:rsidR="00BC5B28">
        <w:rPr>
          <w:rFonts w:hint="eastAsia"/>
        </w:rPr>
        <w:t>가 있고</w:t>
      </w:r>
      <w:r w:rsidR="007B091E">
        <w:rPr>
          <w:rFonts w:hint="eastAsia"/>
        </w:rPr>
        <w:t xml:space="preserve"> 표준 입력의 방향전환은 </w:t>
      </w:r>
      <w:r w:rsidR="007B091E">
        <w:t>&lt;</w:t>
      </w:r>
      <w:r w:rsidR="007B091E">
        <w:rPr>
          <w:rFonts w:hint="eastAsia"/>
        </w:rPr>
        <w:t xml:space="preserve"> 와 </w:t>
      </w:r>
      <w:r w:rsidR="00814854">
        <w:t>&lt;&lt; (Here Document)</w:t>
      </w:r>
      <w:r w:rsidR="00814854">
        <w:rPr>
          <w:rFonts w:hint="eastAsia"/>
        </w:rPr>
        <w:t>가</w:t>
      </w:r>
      <w:r w:rsidR="00FB5791">
        <w:rPr>
          <w:rFonts w:hint="eastAsia"/>
        </w:rPr>
        <w:t xml:space="preserve"> 있다</w:t>
      </w:r>
    </w:p>
    <w:p w14:paraId="681BA3F9" w14:textId="4863A87A" w:rsidR="00FB5791" w:rsidRDefault="00FB5791"/>
    <w:p w14:paraId="324325F7" w14:textId="55143FCF" w:rsidR="00FB5791" w:rsidRDefault="00FB5791"/>
    <w:p w14:paraId="04E0C231" w14:textId="3D868B0C" w:rsidR="00FB5791" w:rsidRDefault="00FB5791"/>
    <w:p w14:paraId="6D911C81" w14:textId="72FF7633" w:rsidR="00FB5791" w:rsidRDefault="00FB5791"/>
    <w:p w14:paraId="4D666DC0" w14:textId="6D8D35E4" w:rsidR="00FB5791" w:rsidRDefault="00FB5791"/>
    <w:p w14:paraId="5D594F2E" w14:textId="463F9285" w:rsidR="00FB5791" w:rsidRDefault="00FB5791"/>
    <w:p w14:paraId="0FE4C6FF" w14:textId="56B2CD79" w:rsidR="00FB5791" w:rsidRDefault="00FB5791"/>
    <w:p w14:paraId="24817493" w14:textId="0E4BAA90" w:rsidR="00FB5791" w:rsidRDefault="004A560C">
      <w:pPr>
        <w:rPr>
          <w:rFonts w:hint="eastAsia"/>
        </w:rPr>
      </w:pPr>
      <w:r>
        <w:br/>
      </w:r>
      <w:r>
        <w:lastRenderedPageBreak/>
        <w:t>2-1</w:t>
      </w:r>
    </w:p>
    <w:p w14:paraId="39870318" w14:textId="2E69B7AA" w:rsidR="004E4F4A" w:rsidRDefault="00FB5791" w:rsidP="00FB57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D6CA9D" wp14:editId="545E66AC">
            <wp:extent cx="5722620" cy="34366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9160" w14:textId="7C3DF795" w:rsidR="00FB5791" w:rsidRDefault="00FB5791">
      <w:r>
        <w:rPr>
          <w:rFonts w:hint="eastAsia"/>
        </w:rPr>
        <w:t>2</w:t>
      </w:r>
      <w:r>
        <w:t>-</w:t>
      </w:r>
      <w:r w:rsidR="004A560C">
        <w:t>2</w:t>
      </w:r>
    </w:p>
    <w:p w14:paraId="48A895CD" w14:textId="77777777" w:rsidR="004A560C" w:rsidRDefault="00FB5791">
      <w:r>
        <w:rPr>
          <w:rFonts w:hint="eastAsia"/>
          <w:noProof/>
        </w:rPr>
        <w:drawing>
          <wp:inline distT="0" distB="0" distL="0" distR="0" wp14:anchorId="469E4E51" wp14:editId="422F4434">
            <wp:extent cx="5730240" cy="3451860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C59" w14:textId="25343220" w:rsidR="00FB5791" w:rsidRDefault="00FB5791"/>
    <w:p w14:paraId="5E73B696" w14:textId="183084D7" w:rsidR="004A560C" w:rsidRDefault="004A560C"/>
    <w:p w14:paraId="1864F89C" w14:textId="36E81297" w:rsidR="004A560C" w:rsidRDefault="004A560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-3</w:t>
      </w:r>
    </w:p>
    <w:p w14:paraId="1E8F5A64" w14:textId="076581F5" w:rsidR="004A560C" w:rsidRDefault="004A560C">
      <w:r>
        <w:rPr>
          <w:noProof/>
        </w:rPr>
        <w:drawing>
          <wp:inline distT="0" distB="0" distL="0" distR="0" wp14:anchorId="5C374C80" wp14:editId="507EA2B1">
            <wp:extent cx="5722620" cy="34290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9972" w14:textId="0687B09E" w:rsidR="00FB5791" w:rsidRDefault="00FB5791">
      <w:pPr>
        <w:rPr>
          <w:rFonts w:hint="eastAsia"/>
        </w:rPr>
      </w:pPr>
      <w:r>
        <w:rPr>
          <w:rFonts w:hint="eastAsia"/>
        </w:rPr>
        <w:t>2</w:t>
      </w:r>
      <w:r>
        <w:t>-4</w:t>
      </w:r>
    </w:p>
    <w:p w14:paraId="184EBF80" w14:textId="74E2BDE9" w:rsidR="004E4F4A" w:rsidRDefault="00FB5791">
      <w:r>
        <w:rPr>
          <w:noProof/>
        </w:rPr>
        <w:drawing>
          <wp:inline distT="0" distB="0" distL="0" distR="0" wp14:anchorId="07CEC849" wp14:editId="0DCB7277">
            <wp:extent cx="5722620" cy="34137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6CAC" w14:textId="79353870" w:rsidR="004E4F4A" w:rsidRDefault="004E4F4A"/>
    <w:p w14:paraId="09C314D4" w14:textId="1C02D179" w:rsidR="00FB5791" w:rsidRDefault="00FB5791"/>
    <w:p w14:paraId="332ADB3C" w14:textId="0E296331" w:rsidR="00FB5791" w:rsidRDefault="00FB5791"/>
    <w:p w14:paraId="64CF12D5" w14:textId="1565FBF3" w:rsidR="00FB5791" w:rsidRDefault="00FB579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-6</w:t>
      </w:r>
    </w:p>
    <w:p w14:paraId="49E14699" w14:textId="2AFE6C7F" w:rsidR="004E4F4A" w:rsidRDefault="00FB5791">
      <w:r>
        <w:rPr>
          <w:rFonts w:hint="eastAsia"/>
          <w:noProof/>
        </w:rPr>
        <w:drawing>
          <wp:inline distT="0" distB="0" distL="0" distR="0" wp14:anchorId="739A28A7" wp14:editId="4863A2B4">
            <wp:extent cx="5730240" cy="35128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F4A">
        <w:t>.</w:t>
      </w:r>
    </w:p>
    <w:p w14:paraId="7D950373" w14:textId="58B23F46" w:rsidR="004A560C" w:rsidRDefault="004A560C"/>
    <w:p w14:paraId="27F78D2D" w14:textId="13F3956D" w:rsidR="004A560C" w:rsidRDefault="004A560C">
      <w:pPr>
        <w:rPr>
          <w:rFonts w:hint="eastAsia"/>
        </w:rPr>
      </w:pP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d</w:t>
      </w:r>
      <w:r>
        <w:t>ate 1</w:t>
      </w:r>
      <w:r>
        <w:rPr>
          <w:rFonts w:hint="eastAsia"/>
        </w:rPr>
        <w:t>회 사용</w:t>
      </w:r>
    </w:p>
    <w:p w14:paraId="456ACE4A" w14:textId="1C8E2379" w:rsidR="004A560C" w:rsidRDefault="004A560C">
      <w:r>
        <w:rPr>
          <w:noProof/>
        </w:rPr>
        <w:drawing>
          <wp:inline distT="0" distB="0" distL="0" distR="0" wp14:anchorId="2D3EBEE0" wp14:editId="6B50F9DA">
            <wp:extent cx="5730240" cy="34518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59D8" w14:textId="0ACCC85E" w:rsidR="004A560C" w:rsidRDefault="004A560C">
      <w:r>
        <w:rPr>
          <w:rFonts w:hint="eastAsia"/>
        </w:rPr>
        <w:t>3</w:t>
      </w:r>
      <w:r>
        <w:t>-2</w:t>
      </w:r>
      <w:r>
        <w:rPr>
          <w:noProof/>
        </w:rPr>
        <w:lastRenderedPageBreak/>
        <w:drawing>
          <wp:inline distT="0" distB="0" distL="0" distR="0" wp14:anchorId="46CD30C8" wp14:editId="6D4E56EF">
            <wp:extent cx="5730240" cy="346710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7A04" w14:textId="4A8D0CBB" w:rsidR="004A560C" w:rsidRDefault="004A560C"/>
    <w:p w14:paraId="202E43B8" w14:textId="5DD6DA74" w:rsidR="004A560C" w:rsidRPr="00814854" w:rsidRDefault="004A560C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noProof/>
        </w:rPr>
        <w:drawing>
          <wp:inline distT="0" distB="0" distL="0" distR="0" wp14:anchorId="2D602ED3" wp14:editId="40321EDD">
            <wp:extent cx="5722620" cy="34366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60C" w:rsidRPr="008148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1"/>
    <w:rsid w:val="00342430"/>
    <w:rsid w:val="004A560C"/>
    <w:rsid w:val="004E4F4A"/>
    <w:rsid w:val="00602CD7"/>
    <w:rsid w:val="00623467"/>
    <w:rsid w:val="0069228C"/>
    <w:rsid w:val="007B091E"/>
    <w:rsid w:val="00814854"/>
    <w:rsid w:val="008A1FC6"/>
    <w:rsid w:val="00950B15"/>
    <w:rsid w:val="00AC3F54"/>
    <w:rsid w:val="00AE33BC"/>
    <w:rsid w:val="00BC5B28"/>
    <w:rsid w:val="00F93101"/>
    <w:rsid w:val="00FB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B4FB"/>
  <w15:chartTrackingRefBased/>
  <w15:docId w15:val="{B680306F-5C31-4CFB-9EC5-EEF7F431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장우</dc:creator>
  <cp:keywords/>
  <dc:description/>
  <cp:lastModifiedBy>최 장우</cp:lastModifiedBy>
  <cp:revision>2</cp:revision>
  <dcterms:created xsi:type="dcterms:W3CDTF">2022-04-11T12:28:00Z</dcterms:created>
  <dcterms:modified xsi:type="dcterms:W3CDTF">2022-04-12T09:46:00Z</dcterms:modified>
</cp:coreProperties>
</file>