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9676" w14:textId="77777777" w:rsidR="00705AF6" w:rsidRDefault="00000000">
      <w:pPr>
        <w:spacing w:before="1100"/>
        <w:rPr>
          <w:lang w:eastAsia="ko-KR"/>
        </w:rPr>
      </w:pPr>
      <w:r>
        <w:rPr>
          <w:b/>
          <w:color w:val="315846"/>
          <w:sz w:val="20"/>
          <w:lang w:eastAsia="ko-KR"/>
        </w:rPr>
        <w:t>PRESENTATION SCRIPT</w:t>
      </w:r>
    </w:p>
    <w:p w14:paraId="4F51EE81" w14:textId="77777777" w:rsidR="00705AF6" w:rsidRDefault="00000000">
      <w:pPr>
        <w:pStyle w:val="a8"/>
        <w:rPr>
          <w:lang w:eastAsia="ko-KR"/>
        </w:rPr>
      </w:pPr>
      <w:r>
        <w:rPr>
          <w:lang w:eastAsia="ko-KR"/>
        </w:rPr>
        <w:t>마음의</w:t>
      </w:r>
      <w:r>
        <w:rPr>
          <w:lang w:eastAsia="ko-KR"/>
        </w:rPr>
        <w:t xml:space="preserve"> </w:t>
      </w:r>
      <w:r>
        <w:rPr>
          <w:lang w:eastAsia="ko-KR"/>
        </w:rPr>
        <w:t>결</w:t>
      </w:r>
    </w:p>
    <w:p w14:paraId="3438ABCB" w14:textId="059A7D28" w:rsidR="00705AF6" w:rsidRDefault="00000000">
      <w:pPr>
        <w:rPr>
          <w:lang w:eastAsia="ko-KR"/>
        </w:rPr>
      </w:pPr>
      <w:r>
        <w:rPr>
          <w:color w:val="68736C"/>
          <w:sz w:val="32"/>
          <w:lang w:eastAsia="ko-KR"/>
        </w:rPr>
        <w:t>나를 이루는 다섯 가지 성향을 살펴보는 웹 설문</w:t>
      </w:r>
      <w:r>
        <w:rPr>
          <w:lang w:eastAsia="ko-KR"/>
        </w:rPr>
        <w:br w:type="page"/>
      </w:r>
    </w:p>
    <w:p w14:paraId="7D234E07" w14:textId="77777777" w:rsidR="00705AF6" w:rsidRDefault="00000000">
      <w:pPr>
        <w:pStyle w:val="1"/>
        <w:rPr>
          <w:lang w:eastAsia="ko-KR"/>
        </w:rPr>
      </w:pPr>
      <w:r>
        <w:rPr>
          <w:lang w:eastAsia="ko-KR"/>
        </w:rPr>
        <w:lastRenderedPageBreak/>
        <w:t>1</w:t>
      </w:r>
      <w:r>
        <w:rPr>
          <w:lang w:eastAsia="ko-KR"/>
        </w:rPr>
        <w:t>장｜표지</w:t>
      </w:r>
    </w:p>
    <w:p w14:paraId="4E756717"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20초</w:t>
      </w:r>
    </w:p>
    <w:p w14:paraId="0900C3A3" w14:textId="77777777" w:rsidR="00705AF6" w:rsidRDefault="00000000">
      <w:pPr>
        <w:spacing w:after="160"/>
        <w:rPr>
          <w:lang w:eastAsia="ko-KR"/>
        </w:rPr>
      </w:pPr>
      <w:r>
        <w:rPr>
          <w:lang w:eastAsia="ko-KR"/>
        </w:rPr>
        <w:t>안녕하세요. 저는 “마음의 결”이라는 성향 탐색 웹페이지를 만들었습니다. 짧은 설문에 답하면서 나를 이루는 다섯 가지 성향을 살펴보고, 결과를 편안하게 확인할 수 있도록 구성한 프로젝트입니다. 지금부터 기획 의도와 사용 방법, 그리고 코드가 동작하는 방식을 소개하겠습니다.</w:t>
      </w:r>
    </w:p>
    <w:p w14:paraId="7D5DF55D" w14:textId="77777777" w:rsidR="00705AF6" w:rsidRDefault="00705AF6">
      <w:pPr>
        <w:pBdr>
          <w:bottom w:val="single" w:sz="4" w:space="1" w:color="E2E7E0"/>
        </w:pBdr>
        <w:spacing w:after="80"/>
        <w:rPr>
          <w:lang w:eastAsia="ko-KR"/>
        </w:rPr>
      </w:pPr>
    </w:p>
    <w:p w14:paraId="189AF6FC" w14:textId="77777777" w:rsidR="00705AF6" w:rsidRDefault="00000000">
      <w:pPr>
        <w:pStyle w:val="1"/>
        <w:rPr>
          <w:lang w:eastAsia="ko-KR"/>
        </w:rPr>
      </w:pPr>
      <w:r>
        <w:rPr>
          <w:lang w:eastAsia="ko-KR"/>
        </w:rPr>
        <w:t>2</w:t>
      </w:r>
      <w:r>
        <w:rPr>
          <w:lang w:eastAsia="ko-KR"/>
        </w:rPr>
        <w:t>장｜무엇을</w:t>
      </w:r>
      <w:r>
        <w:rPr>
          <w:lang w:eastAsia="ko-KR"/>
        </w:rPr>
        <w:t xml:space="preserve"> </w:t>
      </w:r>
      <w:r>
        <w:rPr>
          <w:lang w:eastAsia="ko-KR"/>
        </w:rPr>
        <w:t>만드는</w:t>
      </w:r>
      <w:r>
        <w:rPr>
          <w:lang w:eastAsia="ko-KR"/>
        </w:rPr>
        <w:t xml:space="preserve"> </w:t>
      </w:r>
      <w:r>
        <w:rPr>
          <w:lang w:eastAsia="ko-KR"/>
        </w:rPr>
        <w:t>프로젝트인가요</w:t>
      </w:r>
      <w:r>
        <w:rPr>
          <w:lang w:eastAsia="ko-KR"/>
        </w:rPr>
        <w:t>?</w:t>
      </w:r>
    </w:p>
    <w:p w14:paraId="0C01E150"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30초</w:t>
      </w:r>
    </w:p>
    <w:p w14:paraId="3F2D83A4" w14:textId="77777777" w:rsidR="00705AF6" w:rsidRDefault="00000000">
      <w:pPr>
        <w:spacing w:after="160"/>
        <w:rPr>
          <w:lang w:eastAsia="ko-KR"/>
        </w:rPr>
      </w:pPr>
      <w:r>
        <w:rPr>
          <w:lang w:eastAsia="ko-KR"/>
        </w:rPr>
        <w:t>마음의 결은 사용자가 로그인이나 개인정보 입력 없이 바로 시작할 수 있는 간단한 성향 설문입니다. 총 12개 질문에 답하면 다섯 성향의 점수와 가장 두드러진 성향에 대한 설명을 보여줍니다. 이 프로젝트의 목표는 사람을 한 가지 유형으로 단정하는 것이 아니라, 자기 이해를 돕는 가볍고 편안한 경험을 만드는 것입니다. 화면은 모바일과 PC 양쪽에서 사용할 수 있도록 반응형으로 구성했습니다.</w:t>
      </w:r>
    </w:p>
    <w:p w14:paraId="502012A7" w14:textId="77777777" w:rsidR="00705AF6" w:rsidRDefault="00705AF6">
      <w:pPr>
        <w:pBdr>
          <w:bottom w:val="single" w:sz="4" w:space="1" w:color="E2E7E0"/>
        </w:pBdr>
        <w:spacing w:after="80"/>
        <w:rPr>
          <w:lang w:eastAsia="ko-KR"/>
        </w:rPr>
      </w:pPr>
    </w:p>
    <w:p w14:paraId="797875F8" w14:textId="77777777" w:rsidR="00705AF6" w:rsidRDefault="00000000">
      <w:pPr>
        <w:pStyle w:val="1"/>
        <w:rPr>
          <w:lang w:eastAsia="ko-KR"/>
        </w:rPr>
      </w:pPr>
      <w:r>
        <w:rPr>
          <w:lang w:eastAsia="ko-KR"/>
        </w:rPr>
        <w:t>3</w:t>
      </w:r>
      <w:r>
        <w:rPr>
          <w:lang w:eastAsia="ko-KR"/>
        </w:rPr>
        <w:t>장｜성격을</w:t>
      </w:r>
      <w:r>
        <w:rPr>
          <w:lang w:eastAsia="ko-KR"/>
        </w:rPr>
        <w:t xml:space="preserve"> </w:t>
      </w:r>
      <w:r>
        <w:rPr>
          <w:lang w:eastAsia="ko-KR"/>
        </w:rPr>
        <w:t>다섯</w:t>
      </w:r>
      <w:r>
        <w:rPr>
          <w:lang w:eastAsia="ko-KR"/>
        </w:rPr>
        <w:t xml:space="preserve"> </w:t>
      </w:r>
      <w:r>
        <w:rPr>
          <w:lang w:eastAsia="ko-KR"/>
        </w:rPr>
        <w:t>개의</w:t>
      </w:r>
      <w:r>
        <w:rPr>
          <w:lang w:eastAsia="ko-KR"/>
        </w:rPr>
        <w:t xml:space="preserve"> </w:t>
      </w:r>
      <w:r>
        <w:rPr>
          <w:lang w:eastAsia="ko-KR"/>
        </w:rPr>
        <w:t>연속선으로</w:t>
      </w:r>
      <w:r>
        <w:rPr>
          <w:lang w:eastAsia="ko-KR"/>
        </w:rPr>
        <w:t xml:space="preserve"> </w:t>
      </w:r>
      <w:r>
        <w:rPr>
          <w:lang w:eastAsia="ko-KR"/>
        </w:rPr>
        <w:t>보기</w:t>
      </w:r>
    </w:p>
    <w:p w14:paraId="1D529B1D"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35초</w:t>
      </w:r>
    </w:p>
    <w:p w14:paraId="0515704B" w14:textId="77777777" w:rsidR="00705AF6" w:rsidRDefault="00000000">
      <w:pPr>
        <w:spacing w:after="160"/>
        <w:rPr>
          <w:lang w:eastAsia="ko-KR"/>
        </w:rPr>
      </w:pPr>
      <w:r>
        <w:rPr>
          <w:lang w:eastAsia="ko-KR"/>
        </w:rPr>
        <w:t>성향을 설명하는 기준으로 Big Five 모델의 다섯 차원을 참고했습니다. 개방성은 새로운 경험과 아이디어에 대한 관심, 성실성은 계획과 꾸준함, 외향성은 사람과 활동에서 얻는 활력, 우호성은 협력과 배려를 나타냅니다. 마지막 정서 민감성은 걱정이나 긴장을 경험하는 경향을 살펴봅니다. 각 성향은 높고 낮음으로 사람을 나누는 라벨이 아니라 연속적인 점수로 표현합니다. 따라서 결과는 심리 진단이 아닌 자기 성향을 돌아보는 참고 자료입니다.</w:t>
      </w:r>
    </w:p>
    <w:p w14:paraId="2281AF09" w14:textId="77777777" w:rsidR="00705AF6" w:rsidRDefault="00705AF6">
      <w:pPr>
        <w:pBdr>
          <w:bottom w:val="single" w:sz="4" w:space="1" w:color="E2E7E0"/>
        </w:pBdr>
        <w:spacing w:after="80"/>
        <w:rPr>
          <w:lang w:eastAsia="ko-KR"/>
        </w:rPr>
      </w:pPr>
    </w:p>
    <w:p w14:paraId="6424B22D" w14:textId="77777777" w:rsidR="00705AF6" w:rsidRDefault="00000000">
      <w:pPr>
        <w:pStyle w:val="1"/>
        <w:rPr>
          <w:lang w:eastAsia="ko-KR"/>
        </w:rPr>
      </w:pPr>
      <w:r>
        <w:rPr>
          <w:lang w:eastAsia="ko-KR"/>
        </w:rPr>
        <w:lastRenderedPageBreak/>
        <w:t>4</w:t>
      </w:r>
      <w:r>
        <w:rPr>
          <w:lang w:eastAsia="ko-KR"/>
        </w:rPr>
        <w:t>장｜사용</w:t>
      </w:r>
      <w:r>
        <w:rPr>
          <w:lang w:eastAsia="ko-KR"/>
        </w:rPr>
        <w:t xml:space="preserve"> </w:t>
      </w:r>
      <w:r>
        <w:rPr>
          <w:lang w:eastAsia="ko-KR"/>
        </w:rPr>
        <w:t>흐름은</w:t>
      </w:r>
      <w:r>
        <w:rPr>
          <w:lang w:eastAsia="ko-KR"/>
        </w:rPr>
        <w:t xml:space="preserve"> </w:t>
      </w:r>
      <w:r>
        <w:rPr>
          <w:lang w:eastAsia="ko-KR"/>
        </w:rPr>
        <w:t>세</w:t>
      </w:r>
      <w:r>
        <w:rPr>
          <w:lang w:eastAsia="ko-KR"/>
        </w:rPr>
        <w:t xml:space="preserve"> </w:t>
      </w:r>
      <w:r>
        <w:rPr>
          <w:lang w:eastAsia="ko-KR"/>
        </w:rPr>
        <w:t>단계입니다</w:t>
      </w:r>
    </w:p>
    <w:p w14:paraId="6ED4543E"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30초</w:t>
      </w:r>
    </w:p>
    <w:p w14:paraId="62B0BDF1" w14:textId="77777777" w:rsidR="00705AF6" w:rsidRDefault="00000000">
      <w:pPr>
        <w:spacing w:after="160"/>
        <w:rPr>
          <w:lang w:eastAsia="ko-KR"/>
        </w:rPr>
      </w:pPr>
      <w:r>
        <w:rPr>
          <w:lang w:eastAsia="ko-KR"/>
        </w:rPr>
        <w:t>사용 방법은 간단합니다. 첫 화면에서 성향 알아보기 버튼을 누르고, 각 질문에 대해 1점부터 5점까지 응답합니다. 이전 문항으로 돌아가 답을 바꿀 수도 있습니다. 모든 질문에 답하면 가장 점수가 높은 성향을 대표 결과로 보여주고, 다섯 성향 전체 점수도 막대그래프로 확인할 수 있습니다. 다시 해보기와 결과 공유 기능도 제공해 설문을 반복하거나 다른 사람과 결과를 나눌 수 있습니다.</w:t>
      </w:r>
    </w:p>
    <w:p w14:paraId="3173A44A" w14:textId="77777777" w:rsidR="00705AF6" w:rsidRDefault="00705AF6">
      <w:pPr>
        <w:pBdr>
          <w:bottom w:val="single" w:sz="4" w:space="1" w:color="E2E7E0"/>
        </w:pBdr>
        <w:spacing w:after="80"/>
        <w:rPr>
          <w:lang w:eastAsia="ko-KR"/>
        </w:rPr>
      </w:pPr>
    </w:p>
    <w:p w14:paraId="3C726747" w14:textId="77777777" w:rsidR="00705AF6" w:rsidRDefault="00000000">
      <w:pPr>
        <w:pStyle w:val="1"/>
        <w:rPr>
          <w:lang w:eastAsia="ko-KR"/>
        </w:rPr>
      </w:pPr>
      <w:r>
        <w:rPr>
          <w:lang w:eastAsia="ko-KR"/>
        </w:rPr>
        <w:t>5</w:t>
      </w:r>
      <w:r>
        <w:rPr>
          <w:lang w:eastAsia="ko-KR"/>
        </w:rPr>
        <w:t>장｜코드는</w:t>
      </w:r>
      <w:r>
        <w:rPr>
          <w:lang w:eastAsia="ko-KR"/>
        </w:rPr>
        <w:t xml:space="preserve"> </w:t>
      </w:r>
      <w:r>
        <w:rPr>
          <w:lang w:eastAsia="ko-KR"/>
        </w:rPr>
        <w:t>역할별로</w:t>
      </w:r>
      <w:r>
        <w:rPr>
          <w:lang w:eastAsia="ko-KR"/>
        </w:rPr>
        <w:t xml:space="preserve"> </w:t>
      </w:r>
      <w:r>
        <w:rPr>
          <w:lang w:eastAsia="ko-KR"/>
        </w:rPr>
        <w:t>나뉩니다</w:t>
      </w:r>
    </w:p>
    <w:p w14:paraId="0BF0D1B5"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35초</w:t>
      </w:r>
    </w:p>
    <w:p w14:paraId="30A9C819" w14:textId="77777777" w:rsidR="00705AF6" w:rsidRDefault="00000000">
      <w:pPr>
        <w:spacing w:after="160"/>
        <w:rPr>
          <w:lang w:eastAsia="ko-KR"/>
        </w:rPr>
      </w:pPr>
      <w:r>
        <w:rPr>
          <w:lang w:eastAsia="ko-KR"/>
        </w:rPr>
        <w:t>코드는 하나의 HTML 파일 안에서 세 부분이 역할을 나눕니다. HTML은 첫 화면, 설문 영역, 결과 영역의 구조를 만듭니다. CSS는 색상과 글꼴, 버튼과 카드 모양, 그리고 화면 크기에 맞게 배치가 바뀌는 반응형 디자인을 담당합니다. JavaScript는 질문 데이터를 관리하고 사용자의 답을 저장합니다. 이어서 진행률을 표시하고 점수를 계산한 다음, 결과 화면을 구성합니다. 그래서 별도 프로그램을 설치하지 않고 HTML 파일을 브라우저에서 열어 실행할 수 있습니다.</w:t>
      </w:r>
    </w:p>
    <w:p w14:paraId="7C6E3B86" w14:textId="77777777" w:rsidR="00705AF6" w:rsidRDefault="00705AF6">
      <w:pPr>
        <w:pBdr>
          <w:bottom w:val="single" w:sz="4" w:space="1" w:color="E2E7E0"/>
        </w:pBdr>
        <w:spacing w:after="80"/>
        <w:rPr>
          <w:lang w:eastAsia="ko-KR"/>
        </w:rPr>
      </w:pPr>
    </w:p>
    <w:p w14:paraId="2BEE78B8" w14:textId="77777777" w:rsidR="00705AF6" w:rsidRDefault="00000000">
      <w:pPr>
        <w:pStyle w:val="1"/>
        <w:rPr>
          <w:lang w:eastAsia="ko-KR"/>
        </w:rPr>
      </w:pPr>
      <w:r>
        <w:rPr>
          <w:lang w:eastAsia="ko-KR"/>
        </w:rPr>
        <w:t>6</w:t>
      </w:r>
      <w:r>
        <w:rPr>
          <w:lang w:eastAsia="ko-KR"/>
        </w:rPr>
        <w:t>장｜점수는</w:t>
      </w:r>
      <w:r>
        <w:rPr>
          <w:lang w:eastAsia="ko-KR"/>
        </w:rPr>
        <w:t xml:space="preserve"> </w:t>
      </w:r>
      <w:r>
        <w:rPr>
          <w:lang w:eastAsia="ko-KR"/>
        </w:rPr>
        <w:t>어떻게</w:t>
      </w:r>
      <w:r>
        <w:rPr>
          <w:lang w:eastAsia="ko-KR"/>
        </w:rPr>
        <w:t xml:space="preserve"> </w:t>
      </w:r>
      <w:r>
        <w:rPr>
          <w:lang w:eastAsia="ko-KR"/>
        </w:rPr>
        <w:t>계산되나요</w:t>
      </w:r>
      <w:r>
        <w:rPr>
          <w:lang w:eastAsia="ko-KR"/>
        </w:rPr>
        <w:t>?</w:t>
      </w:r>
    </w:p>
    <w:p w14:paraId="7699FA31"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35초</w:t>
      </w:r>
    </w:p>
    <w:p w14:paraId="0C20115B" w14:textId="77777777" w:rsidR="00705AF6" w:rsidRDefault="00000000">
      <w:pPr>
        <w:spacing w:after="160"/>
        <w:rPr>
          <w:lang w:eastAsia="ko-KR"/>
        </w:rPr>
      </w:pPr>
      <w:r>
        <w:rPr>
          <w:lang w:eastAsia="ko-KR"/>
        </w:rPr>
        <w:t>응답은 1점에서 5점 사이로 입력됩니다. 각 성향에 연결된 질문 세 개의 평균을 구한 뒤, 평균에서 1을 뺀 값을 4로 나누고 100을 곱해 0점에서 100점 범위로 환산합니다. 예를 들어 평균 응답이 4점이면 75점입니다. 환산 점수 중 가장 높은 성향을 대표 결과로 선택하지만, 나머지 네 점수도 함께 보여줍니다. 이렇게 해서 하나의 이름만으로 결과를 단정하지 않도록 했습니다.</w:t>
      </w:r>
    </w:p>
    <w:p w14:paraId="454684BC" w14:textId="77777777" w:rsidR="00705AF6" w:rsidRDefault="00705AF6">
      <w:pPr>
        <w:pBdr>
          <w:bottom w:val="single" w:sz="4" w:space="1" w:color="E2E7E0"/>
        </w:pBdr>
        <w:spacing w:after="80"/>
        <w:rPr>
          <w:lang w:eastAsia="ko-KR"/>
        </w:rPr>
      </w:pPr>
    </w:p>
    <w:p w14:paraId="3D5EEE5F" w14:textId="77777777" w:rsidR="00705AF6" w:rsidRDefault="00000000">
      <w:pPr>
        <w:pStyle w:val="1"/>
        <w:rPr>
          <w:lang w:eastAsia="ko-KR"/>
        </w:rPr>
      </w:pPr>
      <w:r>
        <w:rPr>
          <w:lang w:eastAsia="ko-KR"/>
        </w:rPr>
        <w:lastRenderedPageBreak/>
        <w:t>7</w:t>
      </w:r>
      <w:r>
        <w:rPr>
          <w:lang w:eastAsia="ko-KR"/>
        </w:rPr>
        <w:t>장｜실행</w:t>
      </w:r>
      <w:r>
        <w:rPr>
          <w:lang w:eastAsia="ko-KR"/>
        </w:rPr>
        <w:t xml:space="preserve"> </w:t>
      </w:r>
      <w:r>
        <w:rPr>
          <w:lang w:eastAsia="ko-KR"/>
        </w:rPr>
        <w:t>방법과</w:t>
      </w:r>
      <w:r>
        <w:rPr>
          <w:lang w:eastAsia="ko-KR"/>
        </w:rPr>
        <w:t xml:space="preserve"> </w:t>
      </w:r>
      <w:r>
        <w:rPr>
          <w:lang w:eastAsia="ko-KR"/>
        </w:rPr>
        <w:t>발표</w:t>
      </w:r>
      <w:r>
        <w:rPr>
          <w:lang w:eastAsia="ko-KR"/>
        </w:rPr>
        <w:t xml:space="preserve"> </w:t>
      </w:r>
      <w:r>
        <w:rPr>
          <w:lang w:eastAsia="ko-KR"/>
        </w:rPr>
        <w:t>시연</w:t>
      </w:r>
    </w:p>
    <w:p w14:paraId="7DEB96B0"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35초</w:t>
      </w:r>
    </w:p>
    <w:p w14:paraId="5200D885" w14:textId="77777777" w:rsidR="00705AF6" w:rsidRDefault="00000000">
      <w:pPr>
        <w:spacing w:after="160"/>
        <w:rPr>
          <w:lang w:eastAsia="ko-KR"/>
        </w:rPr>
      </w:pPr>
      <w:r>
        <w:rPr>
          <w:lang w:eastAsia="ko-KR"/>
        </w:rPr>
        <w:t>실행하려면 프로젝트 폴더에서 index.html을 더블 클릭해 Chrome이나 Edge 같은 브라우저로 열면 됩니다. 지금 시연에서는 시작 버튼을 누르고 질문에 답한 뒤 결과 화면까지 확인하겠습니다. 결과 화면에서는 대표 성향 설명과 다섯 점수 막대를 함께 볼 수 있습니다. 발표 중에는 이 파일이 모바일에서도 같은 방식으로 동작하고, 화면 크기에 따라 배치가 바뀐다는 점도 함께 보여드리겠습니다. 참고 모델은 미국심리학회 사전의 Big Five 설명을 참고했습니다.</w:t>
      </w:r>
    </w:p>
    <w:p w14:paraId="057F4674" w14:textId="77777777" w:rsidR="00705AF6" w:rsidRDefault="00705AF6">
      <w:pPr>
        <w:pBdr>
          <w:bottom w:val="single" w:sz="4" w:space="1" w:color="E2E7E0"/>
        </w:pBdr>
        <w:spacing w:after="80"/>
        <w:rPr>
          <w:lang w:eastAsia="ko-KR"/>
        </w:rPr>
      </w:pPr>
    </w:p>
    <w:p w14:paraId="7EBE8556" w14:textId="77777777" w:rsidR="00705AF6" w:rsidRDefault="00000000">
      <w:pPr>
        <w:pStyle w:val="1"/>
        <w:rPr>
          <w:lang w:eastAsia="ko-KR"/>
        </w:rPr>
      </w:pPr>
      <w:r>
        <w:rPr>
          <w:lang w:eastAsia="ko-KR"/>
        </w:rPr>
        <w:t>8</w:t>
      </w:r>
      <w:r>
        <w:rPr>
          <w:lang w:eastAsia="ko-KR"/>
        </w:rPr>
        <w:t>장｜마무리</w:t>
      </w:r>
    </w:p>
    <w:p w14:paraId="6E0E3318" w14:textId="77777777" w:rsidR="00705AF6" w:rsidRDefault="00000000">
      <w:pPr>
        <w:spacing w:after="100"/>
        <w:rPr>
          <w:lang w:eastAsia="ko-KR"/>
        </w:rPr>
      </w:pPr>
      <w:r>
        <w:rPr>
          <w:b/>
          <w:color w:val="68736C"/>
          <w:sz w:val="18"/>
          <w:lang w:eastAsia="ko-KR"/>
        </w:rPr>
        <w:t xml:space="preserve">발표 </w:t>
      </w:r>
      <w:proofErr w:type="gramStart"/>
      <w:r>
        <w:rPr>
          <w:b/>
          <w:color w:val="68736C"/>
          <w:sz w:val="18"/>
          <w:lang w:eastAsia="ko-KR"/>
        </w:rPr>
        <w:t>시간  약</w:t>
      </w:r>
      <w:proofErr w:type="gramEnd"/>
      <w:r>
        <w:rPr>
          <w:b/>
          <w:color w:val="68736C"/>
          <w:sz w:val="18"/>
          <w:lang w:eastAsia="ko-KR"/>
        </w:rPr>
        <w:t xml:space="preserve"> 10초</w:t>
      </w:r>
    </w:p>
    <w:p w14:paraId="349E5EE0" w14:textId="6DF017DF" w:rsidR="00705AF6" w:rsidRDefault="00000000" w:rsidP="005C4A5E">
      <w:pPr>
        <w:spacing w:after="160"/>
        <w:rPr>
          <w:rFonts w:hint="eastAsia"/>
          <w:lang w:eastAsia="ko-KR"/>
        </w:rPr>
      </w:pPr>
      <w:r>
        <w:t>마지막으로 화면의 QR 코드를 스캔해 설문을 직접 해보세요. 12개 질문에 답하면 다섯 성향 점수와 나의 결과 설명을 확인할 수 있습니다. 이상으로 발표를 마치겠습니다. 감사합니다.</w:t>
      </w:r>
    </w:p>
    <w:sectPr w:rsidR="00705AF6" w:rsidSect="00034616">
      <w:headerReference w:type="default" r:id="rId8"/>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03902" w14:textId="77777777" w:rsidR="00D8508C" w:rsidRDefault="00D8508C">
      <w:pPr>
        <w:spacing w:after="0" w:line="240" w:lineRule="auto"/>
      </w:pPr>
      <w:r>
        <w:separator/>
      </w:r>
    </w:p>
  </w:endnote>
  <w:endnote w:type="continuationSeparator" w:id="0">
    <w:p w14:paraId="2150AB71" w14:textId="77777777" w:rsidR="00D8508C" w:rsidRDefault="00D8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4EF9" w14:textId="77777777" w:rsidR="00705AF6" w:rsidRDefault="00000000">
    <w:pPr>
      <w:pStyle w:val="a6"/>
      <w:jc w:val="center"/>
    </w:pPr>
    <w:proofErr w:type="spellStart"/>
    <w:r>
      <w:rPr>
        <w:color w:val="68736C"/>
        <w:sz w:val="16"/>
      </w:rPr>
      <w:t>발표자</w:t>
    </w:r>
    <w:proofErr w:type="spellEnd"/>
    <w:r>
      <w:rPr>
        <w:color w:val="68736C"/>
        <w:sz w:val="16"/>
      </w:rPr>
      <w:t xml:space="preserve"> </w:t>
    </w:r>
    <w:proofErr w:type="spellStart"/>
    <w:proofErr w:type="gramStart"/>
    <w:r>
      <w:rPr>
        <w:color w:val="68736C"/>
        <w:sz w:val="16"/>
      </w:rPr>
      <w:t>대본</w:t>
    </w:r>
    <w:proofErr w:type="spellEnd"/>
    <w:r>
      <w:rPr>
        <w:color w:val="68736C"/>
        <w:sz w:val="16"/>
      </w:rPr>
      <w:t xml:space="preserve">  ·</w:t>
    </w:r>
    <w:proofErr w:type="gramEnd"/>
    <w:r>
      <w:rPr>
        <w:color w:val="68736C"/>
        <w:sz w:val="16"/>
      </w:rPr>
      <w:t xml:space="preserve">  </w:t>
    </w:r>
    <w:r>
      <w:fldChar w:fldCharType="begin"/>
    </w:r>
    <w:r>
      <w:instrText>PAGE</w:instrText>
    </w:r>
    <w:r>
      <w:fldChar w:fldCharType="separate"/>
    </w:r>
    <w:r w:rsidR="005C4A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D6F6" w14:textId="77777777" w:rsidR="00D8508C" w:rsidRDefault="00D8508C">
      <w:pPr>
        <w:spacing w:after="0" w:line="240" w:lineRule="auto"/>
      </w:pPr>
      <w:r>
        <w:separator/>
      </w:r>
    </w:p>
  </w:footnote>
  <w:footnote w:type="continuationSeparator" w:id="0">
    <w:p w14:paraId="09035278" w14:textId="77777777" w:rsidR="00D8508C" w:rsidRDefault="00D8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87A1" w14:textId="77777777" w:rsidR="00705AF6" w:rsidRDefault="00000000">
    <w:pPr>
      <w:pStyle w:val="a5"/>
      <w:jc w:val="right"/>
    </w:pPr>
    <w:proofErr w:type="spellStart"/>
    <w:r>
      <w:rPr>
        <w:color w:val="68736C"/>
        <w:sz w:val="16"/>
      </w:rPr>
      <w:t>마음의</w:t>
    </w:r>
    <w:proofErr w:type="spellEnd"/>
    <w:r>
      <w:rPr>
        <w:color w:val="68736C"/>
        <w:sz w:val="16"/>
      </w:rPr>
      <w:t xml:space="preserve"> </w:t>
    </w:r>
    <w:proofErr w:type="gramStart"/>
    <w:r>
      <w:rPr>
        <w:color w:val="68736C"/>
        <w:sz w:val="16"/>
      </w:rPr>
      <w:t>결  |</w:t>
    </w:r>
    <w:proofErr w:type="gramEnd"/>
    <w:r>
      <w:rPr>
        <w:color w:val="68736C"/>
        <w:sz w:val="16"/>
      </w:rPr>
      <w:t xml:space="preserve">  </w:t>
    </w:r>
    <w:proofErr w:type="spellStart"/>
    <w:r>
      <w:rPr>
        <w:color w:val="68736C"/>
        <w:sz w:val="16"/>
      </w:rPr>
      <w:t>프로젝트</w:t>
    </w:r>
    <w:proofErr w:type="spellEnd"/>
    <w:r>
      <w:rPr>
        <w:color w:val="68736C"/>
        <w:sz w:val="16"/>
      </w:rPr>
      <w:t xml:space="preserve"> </w:t>
    </w:r>
    <w:proofErr w:type="spellStart"/>
    <w:r>
      <w:rPr>
        <w:color w:val="68736C"/>
        <w:sz w:val="16"/>
      </w:rPr>
      <w:t>발표</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704213">
    <w:abstractNumId w:val="8"/>
  </w:num>
  <w:num w:numId="2" w16cid:durableId="519897988">
    <w:abstractNumId w:val="6"/>
  </w:num>
  <w:num w:numId="3" w16cid:durableId="169570135">
    <w:abstractNumId w:val="5"/>
  </w:num>
  <w:num w:numId="4" w16cid:durableId="1711802273">
    <w:abstractNumId w:val="4"/>
  </w:num>
  <w:num w:numId="5" w16cid:durableId="1736273578">
    <w:abstractNumId w:val="7"/>
  </w:num>
  <w:num w:numId="6" w16cid:durableId="494999873">
    <w:abstractNumId w:val="3"/>
  </w:num>
  <w:num w:numId="7" w16cid:durableId="203371741">
    <w:abstractNumId w:val="2"/>
  </w:num>
  <w:num w:numId="8" w16cid:durableId="336226520">
    <w:abstractNumId w:val="1"/>
  </w:num>
  <w:num w:numId="9" w16cid:durableId="185761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A5E"/>
    <w:rsid w:val="00705AF6"/>
    <w:rsid w:val="00AA1D8D"/>
    <w:rsid w:val="00B47730"/>
    <w:rsid w:val="00CB0664"/>
    <w:rsid w:val="00D8508C"/>
    <w:rsid w:val="00F35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E639"/>
  <w14:defaultImageDpi w14:val="300"/>
  <w15:docId w15:val="{0530CEAB-6964-43E6-9FAE-38D6F0DC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7" w:lineRule="auto"/>
    </w:pPr>
    <w:rPr>
      <w:rFonts w:ascii="맑은 고딕" w:eastAsia="맑은 고딕" w:hAnsi="맑은 고딕"/>
      <w:color w:val="2B352F"/>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315846"/>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15846"/>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2924"/>
      <w:spacing w:val="5"/>
      <w:kern w:val="28"/>
      <w:sz w:val="6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최명준</cp:lastModifiedBy>
  <cp:revision>2</cp:revision>
  <dcterms:created xsi:type="dcterms:W3CDTF">2013-12-23T23:15:00Z</dcterms:created>
  <dcterms:modified xsi:type="dcterms:W3CDTF">2026-10-15T04:32:00Z</dcterms:modified>
  <cp:category/>
</cp:coreProperties>
</file>