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53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539"/>
      </w:tblGrid>
      <w:tr w:rsidR="00FF1567" w:rsidRPr="007D3BC1" w14:paraId="2407F894" w14:textId="77777777">
        <w:trPr>
          <w:trHeight w:val="689"/>
        </w:trPr>
        <w:tc>
          <w:tcPr>
            <w:tcW w:w="10539" w:type="dxa"/>
            <w:vAlign w:val="center"/>
          </w:tcPr>
          <w:p w14:paraId="6436C3F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35"/>
              </w:rPr>
              <w:t>기술경력서</w:t>
            </w:r>
          </w:p>
        </w:tc>
      </w:tr>
      <w:tr w:rsidR="00FF1567" w:rsidRPr="007D3BC1" w14:paraId="58CC4DD5" w14:textId="77777777">
        <w:trPr>
          <w:trHeight w:val="689"/>
        </w:trPr>
        <w:tc>
          <w:tcPr>
            <w:tcW w:w="10539" w:type="dxa"/>
            <w:vAlign w:val="center"/>
          </w:tcPr>
          <w:p w14:paraId="60D7FB30" w14:textId="77777777" w:rsidR="00FF1567" w:rsidRDefault="00FF1567">
            <w:pPr>
              <w:rPr>
                <w:rFonts w:ascii="굴림체" w:eastAsia="굴림체" w:hAnsi="굴림체"/>
                <w:b/>
                <w:sz w:val="35"/>
              </w:rPr>
            </w:pPr>
          </w:p>
        </w:tc>
      </w:tr>
    </w:tbl>
    <w:p w14:paraId="30D2C5B6" w14:textId="77777777" w:rsidR="00FF1567" w:rsidRDefault="00FF1567">
      <w:pPr>
        <w:ind w:right="-594" w:firstLineChars="200" w:firstLine="400"/>
        <w:rPr>
          <w:rFonts w:ascii="새굴림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99"/>
        <w:gridCol w:w="1260"/>
        <w:gridCol w:w="675"/>
        <w:gridCol w:w="765"/>
        <w:gridCol w:w="86"/>
        <w:gridCol w:w="992"/>
        <w:gridCol w:w="902"/>
        <w:gridCol w:w="232"/>
        <w:gridCol w:w="1388"/>
        <w:gridCol w:w="1440"/>
        <w:gridCol w:w="1800"/>
      </w:tblGrid>
      <w:tr w:rsidR="00FF1567" w:rsidRPr="007D3BC1" w14:paraId="4A0CA7D0" w14:textId="77777777">
        <w:trPr>
          <w:cantSplit/>
        </w:trPr>
        <w:tc>
          <w:tcPr>
            <w:tcW w:w="999" w:type="dxa"/>
            <w:vAlign w:val="center"/>
          </w:tcPr>
          <w:p w14:paraId="20F7AF16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성명</w:t>
            </w:r>
          </w:p>
        </w:tc>
        <w:tc>
          <w:tcPr>
            <w:tcW w:w="1260" w:type="dxa"/>
            <w:vAlign w:val="center"/>
          </w:tcPr>
          <w:p w14:paraId="59049BE8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최남회</w:t>
            </w:r>
          </w:p>
        </w:tc>
        <w:tc>
          <w:tcPr>
            <w:tcW w:w="1526" w:type="dxa"/>
            <w:gridSpan w:val="3"/>
            <w:vAlign w:val="center"/>
          </w:tcPr>
          <w:p w14:paraId="20DE06F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주민등록번호</w:t>
            </w:r>
          </w:p>
        </w:tc>
        <w:tc>
          <w:tcPr>
            <w:tcW w:w="3514" w:type="dxa"/>
            <w:gridSpan w:val="4"/>
            <w:vAlign w:val="center"/>
          </w:tcPr>
          <w:p w14:paraId="00BE4352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811229 - *******</w:t>
            </w:r>
          </w:p>
        </w:tc>
        <w:tc>
          <w:tcPr>
            <w:tcW w:w="1440" w:type="dxa"/>
            <w:vAlign w:val="center"/>
          </w:tcPr>
          <w:p w14:paraId="1E29517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  <w:b/>
              </w:rPr>
              <w:t>성별(결혼)</w:t>
            </w:r>
          </w:p>
        </w:tc>
        <w:tc>
          <w:tcPr>
            <w:tcW w:w="1800" w:type="dxa"/>
            <w:vAlign w:val="center"/>
          </w:tcPr>
          <w:p w14:paraId="32282B2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남자(유)</w:t>
            </w:r>
          </w:p>
        </w:tc>
      </w:tr>
      <w:tr w:rsidR="00FF1567" w:rsidRPr="007D3BC1" w14:paraId="6C085B37" w14:textId="77777777">
        <w:trPr>
          <w:cantSplit/>
        </w:trPr>
        <w:tc>
          <w:tcPr>
            <w:tcW w:w="999" w:type="dxa"/>
            <w:vAlign w:val="center"/>
          </w:tcPr>
          <w:p w14:paraId="628EA59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소속회사</w:t>
            </w:r>
          </w:p>
        </w:tc>
        <w:tc>
          <w:tcPr>
            <w:tcW w:w="3778" w:type="dxa"/>
            <w:gridSpan w:val="5"/>
            <w:vAlign w:val="center"/>
          </w:tcPr>
          <w:p w14:paraId="1572D3D1" w14:textId="3C7E65C2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㈜</w:t>
            </w:r>
            <w:r w:rsidR="00233069">
              <w:rPr>
                <w:rFonts w:ascii="굴림체" w:eastAsia="굴림체" w:hint="eastAsia"/>
              </w:rPr>
              <w:t>데브올</w:t>
            </w:r>
          </w:p>
        </w:tc>
        <w:tc>
          <w:tcPr>
            <w:tcW w:w="2522" w:type="dxa"/>
            <w:gridSpan w:val="3"/>
            <w:vAlign w:val="center"/>
          </w:tcPr>
          <w:p w14:paraId="7134C37A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병역(병과,기간)</w:t>
            </w:r>
          </w:p>
        </w:tc>
        <w:tc>
          <w:tcPr>
            <w:tcW w:w="3240" w:type="dxa"/>
            <w:gridSpan w:val="2"/>
            <w:vAlign w:val="center"/>
          </w:tcPr>
          <w:p w14:paraId="103C1543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2001.7~2003.9</w:t>
            </w:r>
          </w:p>
        </w:tc>
      </w:tr>
      <w:tr w:rsidR="00FF1567" w:rsidRPr="007D3BC1" w14:paraId="7B37AB74" w14:textId="77777777">
        <w:trPr>
          <w:cantSplit/>
        </w:trPr>
        <w:tc>
          <w:tcPr>
            <w:tcW w:w="999" w:type="dxa"/>
            <w:vAlign w:val="center"/>
          </w:tcPr>
          <w:p w14:paraId="17A04FCF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부서</w:t>
            </w:r>
          </w:p>
        </w:tc>
        <w:tc>
          <w:tcPr>
            <w:tcW w:w="1935" w:type="dxa"/>
            <w:gridSpan w:val="2"/>
            <w:vAlign w:val="center"/>
          </w:tcPr>
          <w:p w14:paraId="7C22715E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Cs/>
              </w:rPr>
            </w:pPr>
            <w:r>
              <w:rPr>
                <w:rFonts w:ascii="굴림체" w:eastAsia="굴림체" w:hint="eastAsia"/>
                <w:bCs/>
              </w:rPr>
              <w:t xml:space="preserve">si개발부 </w:t>
            </w:r>
          </w:p>
        </w:tc>
        <w:tc>
          <w:tcPr>
            <w:tcW w:w="851" w:type="dxa"/>
            <w:gridSpan w:val="2"/>
            <w:vAlign w:val="center"/>
          </w:tcPr>
          <w:p w14:paraId="506413B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직위</w:t>
            </w:r>
          </w:p>
        </w:tc>
        <w:tc>
          <w:tcPr>
            <w:tcW w:w="992" w:type="dxa"/>
            <w:vAlign w:val="center"/>
          </w:tcPr>
          <w:p w14:paraId="2A54408C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차장</w:t>
            </w:r>
          </w:p>
        </w:tc>
        <w:tc>
          <w:tcPr>
            <w:tcW w:w="1134" w:type="dxa"/>
            <w:gridSpan w:val="2"/>
            <w:vAlign w:val="center"/>
          </w:tcPr>
          <w:p w14:paraId="7D3D0D2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전산경력</w:t>
            </w:r>
          </w:p>
        </w:tc>
        <w:tc>
          <w:tcPr>
            <w:tcW w:w="1388" w:type="dxa"/>
            <w:vAlign w:val="center"/>
          </w:tcPr>
          <w:p w14:paraId="2A2D95C3" w14:textId="3EFD88AB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 w:hint="eastAsia"/>
              </w:rPr>
            </w:pPr>
            <w:r>
              <w:rPr>
                <w:rFonts w:ascii="굴림체" w:eastAsia="굴림체" w:hint="eastAsia"/>
              </w:rPr>
              <w:t xml:space="preserve"> 16년</w:t>
            </w:r>
            <w:r w:rsidR="00AD0065">
              <w:rPr>
                <w:rFonts w:ascii="굴림체" w:eastAsia="굴림체" w:hint="eastAsia"/>
              </w:rPr>
              <w:t>2개월</w:t>
            </w:r>
          </w:p>
        </w:tc>
        <w:tc>
          <w:tcPr>
            <w:tcW w:w="1440" w:type="dxa"/>
            <w:vAlign w:val="center"/>
          </w:tcPr>
          <w:p w14:paraId="31D72D89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기술등급</w:t>
            </w:r>
          </w:p>
        </w:tc>
        <w:tc>
          <w:tcPr>
            <w:tcW w:w="1800" w:type="dxa"/>
            <w:vAlign w:val="center"/>
          </w:tcPr>
          <w:p w14:paraId="26FAB67D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고급</w:t>
            </w:r>
          </w:p>
        </w:tc>
      </w:tr>
      <w:tr w:rsidR="00FF1567" w:rsidRPr="007D3BC1" w14:paraId="0A1D5965" w14:textId="77777777">
        <w:trPr>
          <w:cantSplit/>
        </w:trPr>
        <w:tc>
          <w:tcPr>
            <w:tcW w:w="999" w:type="dxa"/>
            <w:vAlign w:val="center"/>
          </w:tcPr>
          <w:p w14:paraId="21B97D60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  <w:b/>
              </w:rPr>
              <w:t>주소</w:t>
            </w:r>
          </w:p>
        </w:tc>
        <w:tc>
          <w:tcPr>
            <w:tcW w:w="6300" w:type="dxa"/>
            <w:gridSpan w:val="8"/>
            <w:vAlign w:val="center"/>
          </w:tcPr>
          <w:p w14:paraId="640B85A5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</w:rPr>
            </w:pPr>
            <w:r>
              <w:rPr>
                <w:rFonts w:ascii="굴림체" w:eastAsia="굴림체" w:hint="eastAsia"/>
              </w:rPr>
              <w:t>1.경기도 수원시 영통구 봉영로 1770번길 21 신명한국아파트 213동 906호</w:t>
            </w:r>
          </w:p>
        </w:tc>
        <w:tc>
          <w:tcPr>
            <w:tcW w:w="1440" w:type="dxa"/>
            <w:vAlign w:val="center"/>
          </w:tcPr>
          <w:p w14:paraId="2912E681" w14:textId="77777777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  <w:bCs/>
              </w:rPr>
            </w:pPr>
            <w:r>
              <w:rPr>
                <w:rFonts w:ascii="굴림체" w:eastAsia="굴림체" w:hint="eastAsia"/>
                <w:b/>
                <w:bCs/>
              </w:rPr>
              <w:t>출근가능일</w:t>
            </w:r>
          </w:p>
        </w:tc>
        <w:tc>
          <w:tcPr>
            <w:tcW w:w="1800" w:type="dxa"/>
            <w:vAlign w:val="center"/>
          </w:tcPr>
          <w:p w14:paraId="5521BB5A" w14:textId="5A895C5C" w:rsidR="00FF1567" w:rsidRDefault="00000000">
            <w:pPr>
              <w:spacing w:before="80" w:after="80" w:line="120" w:lineRule="atLeast"/>
              <w:jc w:val="center"/>
              <w:rPr>
                <w:rFonts w:ascii="굴림체" w:eastAsia="굴림체"/>
                <w:b/>
              </w:rPr>
            </w:pPr>
            <w:r>
              <w:rPr>
                <w:rFonts w:ascii="굴림체" w:eastAsia="굴림체" w:hint="eastAsia"/>
              </w:rPr>
              <w:t xml:space="preserve">  </w:t>
            </w:r>
            <w:r w:rsidR="007D3BC1">
              <w:rPr>
                <w:rFonts w:ascii="굴림체" w:eastAsia="굴림체" w:hint="eastAsia"/>
              </w:rPr>
              <w:t>2026년4월</w:t>
            </w:r>
            <w:r w:rsidR="00233069">
              <w:rPr>
                <w:rFonts w:ascii="굴림체" w:eastAsia="굴림체" w:hint="eastAsia"/>
              </w:rPr>
              <w:t>8</w:t>
            </w:r>
            <w:r w:rsidR="007D3BC1">
              <w:rPr>
                <w:rFonts w:ascii="굴림체" w:eastAsia="굴림체" w:hint="eastAsia"/>
              </w:rPr>
              <w:t>일</w:t>
            </w:r>
          </w:p>
        </w:tc>
      </w:tr>
      <w:tr w:rsidR="00FF1567" w:rsidRPr="007D3BC1" w14:paraId="25D60B8F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480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22FB282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 w:hint="eastAsia"/>
                <w:b/>
                <w:color w:val="auto"/>
                <w:sz w:val="19"/>
              </w:rPr>
              <w:t>전   화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40E77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 w:hint="eastAsia"/>
                <w:bCs/>
                <w:sz w:val="19"/>
              </w:rPr>
              <w:t>010-4149-9177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CFCA503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353235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희망가능지역</w:t>
            </w:r>
          </w:p>
        </w:tc>
        <w:tc>
          <w:tcPr>
            <w:tcW w:w="324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77F330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>서울경기(분당선라인)</w:t>
            </w:r>
          </w:p>
        </w:tc>
      </w:tr>
      <w:tr w:rsidR="00FF1567" w:rsidRPr="007D3BC1" w14:paraId="2DC2A552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0" w:type="dxa"/>
            <w:right w:w="0" w:type="dxa"/>
          </w:tblCellMar>
        </w:tblPrEx>
        <w:trPr>
          <w:cantSplit/>
          <w:trHeight w:val="371"/>
        </w:trPr>
        <w:tc>
          <w:tcPr>
            <w:tcW w:w="99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vAlign w:val="center"/>
          </w:tcPr>
          <w:p w14:paraId="1F86294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color w:val="auto"/>
                <w:sz w:val="19"/>
              </w:rPr>
            </w:pPr>
            <w:r>
              <w:rPr>
                <w:rFonts w:ascii="굴림체" w:eastAsia="굴림체" w:hAnsi="굴림체"/>
                <w:b/>
                <w:color w:val="auto"/>
                <w:sz w:val="19"/>
              </w:rPr>
              <w:t>E-Mail</w:t>
            </w:r>
          </w:p>
        </w:tc>
        <w:tc>
          <w:tcPr>
            <w:tcW w:w="270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8E9F80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Cs/>
                <w:sz w:val="19"/>
              </w:rPr>
            </w:pPr>
            <w:r>
              <w:rPr>
                <w:rFonts w:ascii="굴림체" w:eastAsia="굴림체" w:hAnsi="굴림체"/>
                <w:bCs/>
                <w:sz w:val="19"/>
              </w:rPr>
              <w:t>C</w:t>
            </w:r>
            <w:r>
              <w:rPr>
                <w:rFonts w:ascii="굴림체" w:eastAsia="굴림체" w:hAnsi="굴림체" w:hint="eastAsia"/>
                <w:bCs/>
                <w:sz w:val="19"/>
              </w:rPr>
              <w:t>nh665@naver.com</w:t>
            </w:r>
          </w:p>
        </w:tc>
        <w:tc>
          <w:tcPr>
            <w:tcW w:w="198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2DC4A8E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 xml:space="preserve">정규직급여 </w:t>
            </w:r>
          </w:p>
        </w:tc>
        <w:tc>
          <w:tcPr>
            <w:tcW w:w="162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24FDBC" w14:textId="77777777" w:rsidR="00FF1567" w:rsidRDefault="00FF1567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26C819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bCs/>
                <w:sz w:val="19"/>
              </w:rPr>
            </w:pPr>
            <w:r>
              <w:rPr>
                <w:rFonts w:ascii="굴림체" w:eastAsia="굴림체" w:hAnsi="굴림체" w:hint="eastAsia"/>
                <w:b/>
                <w:bCs/>
                <w:sz w:val="19"/>
              </w:rPr>
              <w:t>계약직 급여</w:t>
            </w:r>
          </w:p>
        </w:tc>
        <w:tc>
          <w:tcPr>
            <w:tcW w:w="18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D746C5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sz w:val="19"/>
              </w:rPr>
            </w:pPr>
            <w:r>
              <w:rPr>
                <w:rFonts w:ascii="굴림체" w:eastAsia="굴림체" w:hAnsi="굴림체" w:hint="eastAsia"/>
                <w:sz w:val="19"/>
              </w:rPr>
              <w:t>월 650~750만원</w:t>
            </w:r>
          </w:p>
        </w:tc>
      </w:tr>
    </w:tbl>
    <w:p w14:paraId="1F4D05A5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3159"/>
        <w:gridCol w:w="720"/>
        <w:gridCol w:w="540"/>
        <w:gridCol w:w="720"/>
        <w:gridCol w:w="720"/>
        <w:gridCol w:w="540"/>
        <w:gridCol w:w="720"/>
        <w:gridCol w:w="360"/>
        <w:gridCol w:w="1440"/>
        <w:gridCol w:w="1620"/>
      </w:tblGrid>
      <w:tr w:rsidR="00FF1567" w:rsidRPr="007D3BC1" w14:paraId="53D5E19F" w14:textId="77777777">
        <w:trPr>
          <w:trHeight w:val="405"/>
        </w:trPr>
        <w:tc>
          <w:tcPr>
            <w:tcW w:w="315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68DE5006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강원사범대학 고등학교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33B0E22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97년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23E0C2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086AB58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496804C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368BBD14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9E1807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4B09DA5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shd w:val="clear" w:color="auto" w:fill="FFFF00"/>
            <w:vAlign w:val="center"/>
          </w:tcPr>
          <w:p w14:paraId="5409897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자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격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증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620" w:type="dxa"/>
            <w:shd w:val="clear" w:color="auto" w:fill="FFFF00"/>
            <w:vAlign w:val="center"/>
          </w:tcPr>
          <w:p w14:paraId="0CEBF9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취득일</w:t>
            </w:r>
          </w:p>
        </w:tc>
      </w:tr>
      <w:tr w:rsidR="00FF1567" w:rsidRPr="007D3BC1" w14:paraId="26769E53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D7C0F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한림성심 대학 컴퓨터응용학과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04CD297D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00년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DBD525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730B9FDA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200051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473FA2C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F547545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1623D5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7B3E63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정보처리기사</w:t>
            </w:r>
          </w:p>
        </w:tc>
        <w:tc>
          <w:tcPr>
            <w:tcW w:w="1620" w:type="dxa"/>
            <w:vAlign w:val="center"/>
          </w:tcPr>
          <w:p w14:paraId="4B94CC83" w14:textId="77777777" w:rsidR="00FF1567" w:rsidRDefault="00000000">
            <w:pPr>
              <w:pStyle w:val="a3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2009.11.30</w:t>
            </w:r>
          </w:p>
        </w:tc>
      </w:tr>
      <w:tr w:rsidR="00FF1567" w:rsidRPr="007D3BC1" w14:paraId="772210CE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49CBC" w14:textId="77777777" w:rsidR="00FF1567" w:rsidRDefault="00000000">
            <w:pPr>
              <w:pStyle w:val="a3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학점은행제 국가평생교육진흥원 컴퓨터공학전공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1DB62E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06년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63E2F367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3월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14A0977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FDEF93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11년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580C4032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8월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907B06D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670845D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436D7B0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SCJP</w:t>
            </w:r>
          </w:p>
        </w:tc>
        <w:tc>
          <w:tcPr>
            <w:tcW w:w="1620" w:type="dxa"/>
            <w:vAlign w:val="center"/>
          </w:tcPr>
          <w:p w14:paraId="5A151DB8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2007.06.30</w:t>
            </w:r>
          </w:p>
        </w:tc>
      </w:tr>
      <w:tr w:rsidR="00FF1567" w:rsidRPr="007D3BC1" w14:paraId="149EC54C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B9D6D" w14:textId="77777777" w:rsidR="00FF1567" w:rsidRDefault="00FF1567">
            <w:pPr>
              <w:pStyle w:val="a3"/>
              <w:ind w:right="81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1A0362B3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EEE297F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61BAB704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편입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30BF20A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C513E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3D5B34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84C253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7C3C176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컴퓨터활용능력1급</w:t>
            </w:r>
          </w:p>
        </w:tc>
        <w:tc>
          <w:tcPr>
            <w:tcW w:w="1620" w:type="dxa"/>
            <w:vAlign w:val="center"/>
          </w:tcPr>
          <w:p w14:paraId="2859B5C3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2005,12,30</w:t>
            </w:r>
          </w:p>
        </w:tc>
      </w:tr>
      <w:tr w:rsidR="00FF1567" w:rsidRPr="007D3BC1" w14:paraId="24EEF032" w14:textId="77777777">
        <w:trPr>
          <w:trHeight w:val="405"/>
        </w:trPr>
        <w:tc>
          <w:tcPr>
            <w:tcW w:w="315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A03A4B7" w14:textId="77777777" w:rsidR="00FF1567" w:rsidRDefault="00FF1567">
            <w:pPr>
              <w:pStyle w:val="a3"/>
              <w:rPr>
                <w:rFonts w:ascii="새굴림" w:eastAsia="새굴림"/>
                <w:sz w:val="18"/>
              </w:rPr>
            </w:pP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68D2CB7B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79D52710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left w:val="nil"/>
              <w:right w:val="single" w:sz="4" w:space="0" w:color="auto"/>
            </w:tcBorders>
            <w:vAlign w:val="center"/>
          </w:tcPr>
          <w:p w14:paraId="01489AE9" w14:textId="77777777" w:rsidR="00FF1567" w:rsidRDefault="00000000">
            <w:pPr>
              <w:pStyle w:val="a3"/>
              <w:jc w:val="right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입학</w:t>
            </w:r>
          </w:p>
        </w:tc>
        <w:tc>
          <w:tcPr>
            <w:tcW w:w="720" w:type="dxa"/>
            <w:tcBorders>
              <w:left w:val="single" w:sz="4" w:space="0" w:color="auto"/>
              <w:right w:val="nil"/>
            </w:tcBorders>
            <w:vAlign w:val="center"/>
          </w:tcPr>
          <w:p w14:paraId="596B8721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년</w:t>
            </w:r>
          </w:p>
        </w:tc>
        <w:tc>
          <w:tcPr>
            <w:tcW w:w="540" w:type="dxa"/>
            <w:tcBorders>
              <w:left w:val="nil"/>
              <w:right w:val="nil"/>
            </w:tcBorders>
            <w:vAlign w:val="center"/>
          </w:tcPr>
          <w:p w14:paraId="0D2BD675" w14:textId="77777777" w:rsidR="00FF1567" w:rsidRDefault="00000000">
            <w:pPr>
              <w:pStyle w:val="a3"/>
              <w:jc w:val="right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월</w:t>
            </w: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5CF00CC" w14:textId="77777777" w:rsidR="00FF1567" w:rsidRDefault="00000000">
            <w:pPr>
              <w:pStyle w:val="a3"/>
              <w:jc w:val="center"/>
              <w:rPr>
                <w:rFonts w:ascii="새굴림" w:eastAsia="새굴림"/>
                <w:b/>
                <w:sz w:val="18"/>
              </w:rPr>
            </w:pPr>
            <w:r>
              <w:rPr>
                <w:rFonts w:ascii="새굴림" w:eastAsia="새굴림" w:hint="eastAsia"/>
                <w:b/>
                <w:sz w:val="18"/>
              </w:rPr>
              <w:t>졸업</w:t>
            </w:r>
          </w:p>
        </w:tc>
        <w:tc>
          <w:tcPr>
            <w:tcW w:w="360" w:type="dxa"/>
            <w:tcBorders>
              <w:top w:val="nil"/>
              <w:bottom w:val="nil"/>
            </w:tcBorders>
          </w:tcPr>
          <w:p w14:paraId="515E781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440" w:type="dxa"/>
            <w:vAlign w:val="center"/>
          </w:tcPr>
          <w:p w14:paraId="3031C60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620" w:type="dxa"/>
            <w:vAlign w:val="center"/>
          </w:tcPr>
          <w:p w14:paraId="0085B7F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</w:tr>
    </w:tbl>
    <w:p w14:paraId="7D817EDC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10539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799"/>
        <w:gridCol w:w="1440"/>
        <w:gridCol w:w="1460"/>
        <w:gridCol w:w="1400"/>
        <w:gridCol w:w="3440"/>
      </w:tblGrid>
      <w:tr w:rsidR="00FF1567" w:rsidRPr="007D3BC1" w14:paraId="087A4C5A" w14:textId="77777777" w:rsidTr="007D3BC1">
        <w:trPr>
          <w:cantSplit/>
          <w:trHeight w:val="480"/>
        </w:trPr>
        <w:tc>
          <w:tcPr>
            <w:tcW w:w="2799" w:type="dxa"/>
            <w:shd w:val="clear" w:color="auto" w:fill="FFFF00"/>
            <w:vAlign w:val="center"/>
          </w:tcPr>
          <w:p w14:paraId="6BECBB5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회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사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2900" w:type="dxa"/>
            <w:gridSpan w:val="2"/>
            <w:shd w:val="clear" w:color="auto" w:fill="FFFF00"/>
            <w:vAlign w:val="center"/>
          </w:tcPr>
          <w:p w14:paraId="73DAD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 xml:space="preserve">간(YYMM </w:t>
            </w:r>
            <w:r>
              <w:rPr>
                <w:rFonts w:ascii="새굴림" w:eastAsia="새굴림"/>
                <w:sz w:val="18"/>
              </w:rPr>
              <w:t>–</w:t>
            </w:r>
            <w:r>
              <w:rPr>
                <w:rFonts w:ascii="새굴림" w:eastAsia="새굴림" w:hint="eastAsia"/>
                <w:sz w:val="18"/>
              </w:rPr>
              <w:t xml:space="preserve"> YYMM)</w:t>
            </w:r>
          </w:p>
        </w:tc>
        <w:tc>
          <w:tcPr>
            <w:tcW w:w="1400" w:type="dxa"/>
            <w:shd w:val="clear" w:color="auto" w:fill="FFFF00"/>
            <w:vAlign w:val="center"/>
          </w:tcPr>
          <w:p w14:paraId="2DA4611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직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위</w:t>
            </w:r>
          </w:p>
        </w:tc>
        <w:tc>
          <w:tcPr>
            <w:tcW w:w="3440" w:type="dxa"/>
            <w:shd w:val="clear" w:color="auto" w:fill="FFFF00"/>
            <w:vAlign w:val="center"/>
          </w:tcPr>
          <w:p w14:paraId="162E478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담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당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업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무</w:t>
            </w:r>
          </w:p>
        </w:tc>
      </w:tr>
      <w:tr w:rsidR="00FF1567" w:rsidRPr="007D3BC1" w14:paraId="01D0FF16" w14:textId="77777777" w:rsidTr="007D3BC1">
        <w:trPr>
          <w:cantSplit/>
          <w:trHeight w:val="346"/>
        </w:trPr>
        <w:tc>
          <w:tcPr>
            <w:tcW w:w="2799" w:type="dxa"/>
            <w:vAlign w:val="center"/>
          </w:tcPr>
          <w:p w14:paraId="56CFD16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인터피아21</w:t>
            </w:r>
          </w:p>
        </w:tc>
        <w:tc>
          <w:tcPr>
            <w:tcW w:w="1440" w:type="dxa"/>
            <w:vAlign w:val="center"/>
          </w:tcPr>
          <w:p w14:paraId="7DA1BC9A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2007.06.05</w:t>
            </w:r>
          </w:p>
        </w:tc>
        <w:tc>
          <w:tcPr>
            <w:tcW w:w="1460" w:type="dxa"/>
            <w:vAlign w:val="center"/>
          </w:tcPr>
          <w:p w14:paraId="40CD4BC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2012.10.19</w:t>
            </w:r>
          </w:p>
        </w:tc>
        <w:tc>
          <w:tcPr>
            <w:tcW w:w="1400" w:type="dxa"/>
            <w:vAlign w:val="center"/>
          </w:tcPr>
          <w:p w14:paraId="1EE086B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사원,대리</w:t>
            </w:r>
          </w:p>
        </w:tc>
        <w:tc>
          <w:tcPr>
            <w:tcW w:w="3440" w:type="dxa"/>
            <w:vAlign w:val="center"/>
          </w:tcPr>
          <w:p w14:paraId="269D765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인력파견업체</w:t>
            </w:r>
          </w:p>
        </w:tc>
      </w:tr>
      <w:tr w:rsidR="00FF1567" w:rsidRPr="007D3BC1" w14:paraId="6AF6AA0A" w14:textId="77777777" w:rsidTr="007D3BC1">
        <w:trPr>
          <w:cantSplit/>
          <w:trHeight w:val="523"/>
        </w:trPr>
        <w:tc>
          <w:tcPr>
            <w:tcW w:w="2799" w:type="dxa"/>
            <w:vAlign w:val="center"/>
          </w:tcPr>
          <w:p w14:paraId="49D6938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퍼니웍</w:t>
            </w:r>
          </w:p>
        </w:tc>
        <w:tc>
          <w:tcPr>
            <w:tcW w:w="1440" w:type="dxa"/>
            <w:vAlign w:val="center"/>
          </w:tcPr>
          <w:p w14:paraId="47E7A1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2012.11.01</w:t>
            </w:r>
          </w:p>
        </w:tc>
        <w:tc>
          <w:tcPr>
            <w:tcW w:w="1460" w:type="dxa"/>
            <w:vAlign w:val="center"/>
          </w:tcPr>
          <w:p w14:paraId="1C187B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2013.10.23</w:t>
            </w:r>
          </w:p>
        </w:tc>
        <w:tc>
          <w:tcPr>
            <w:tcW w:w="1400" w:type="dxa"/>
            <w:vAlign w:val="center"/>
          </w:tcPr>
          <w:p w14:paraId="725447E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대리</w:t>
            </w:r>
          </w:p>
        </w:tc>
        <w:tc>
          <w:tcPr>
            <w:tcW w:w="3440" w:type="dxa"/>
            <w:vAlign w:val="center"/>
          </w:tcPr>
          <w:p w14:paraId="2656CCA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농협캐피탈 파견,현대카드 차세대 파견</w:t>
            </w:r>
          </w:p>
        </w:tc>
      </w:tr>
      <w:tr w:rsidR="00FF1567" w:rsidRPr="007D3BC1" w14:paraId="51B04C92" w14:textId="77777777" w:rsidTr="007D3BC1">
        <w:trPr>
          <w:cantSplit/>
          <w:trHeight w:val="517"/>
        </w:trPr>
        <w:tc>
          <w:tcPr>
            <w:tcW w:w="2799" w:type="dxa"/>
            <w:vAlign w:val="center"/>
          </w:tcPr>
          <w:p w14:paraId="13E62D6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에이치앤시티</w:t>
            </w:r>
          </w:p>
        </w:tc>
        <w:tc>
          <w:tcPr>
            <w:tcW w:w="1440" w:type="dxa"/>
            <w:vAlign w:val="center"/>
          </w:tcPr>
          <w:p w14:paraId="0067C3E0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2014.03.24</w:t>
            </w:r>
          </w:p>
        </w:tc>
        <w:tc>
          <w:tcPr>
            <w:tcW w:w="1460" w:type="dxa"/>
            <w:vAlign w:val="center"/>
          </w:tcPr>
          <w:p w14:paraId="27D20F7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2015.03.31</w:t>
            </w:r>
          </w:p>
        </w:tc>
        <w:tc>
          <w:tcPr>
            <w:tcW w:w="1400" w:type="dxa"/>
            <w:vAlign w:val="center"/>
          </w:tcPr>
          <w:p w14:paraId="40A90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EA02B7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차세대 프로젝트 개발 및 안정화</w:t>
            </w:r>
          </w:p>
        </w:tc>
      </w:tr>
      <w:tr w:rsidR="00FF1567" w:rsidRPr="007D3BC1" w14:paraId="3280951E" w14:textId="77777777" w:rsidTr="007D3BC1">
        <w:trPr>
          <w:cantSplit/>
          <w:trHeight w:val="539"/>
        </w:trPr>
        <w:tc>
          <w:tcPr>
            <w:tcW w:w="2799" w:type="dxa"/>
            <w:vAlign w:val="center"/>
          </w:tcPr>
          <w:p w14:paraId="73765C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에스엔티씨</w:t>
            </w:r>
          </w:p>
        </w:tc>
        <w:tc>
          <w:tcPr>
            <w:tcW w:w="1440" w:type="dxa"/>
            <w:vAlign w:val="center"/>
          </w:tcPr>
          <w:p w14:paraId="1ED2DD3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2015.04.01</w:t>
            </w:r>
          </w:p>
        </w:tc>
        <w:tc>
          <w:tcPr>
            <w:tcW w:w="1460" w:type="dxa"/>
            <w:vAlign w:val="center"/>
          </w:tcPr>
          <w:p w14:paraId="1A7C8DF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00" w:type="dxa"/>
            <w:vAlign w:val="center"/>
          </w:tcPr>
          <w:p w14:paraId="375F55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5F6EA36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신한은행 수납장표/어음교환 개발 및 국민은행 태블릿브랜치 공통업무 중 전자결재 개발</w:t>
            </w:r>
          </w:p>
        </w:tc>
      </w:tr>
      <w:tr w:rsidR="00FF1567" w:rsidRPr="007D3BC1" w14:paraId="6D47A968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E577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태화이노베이션</w:t>
            </w:r>
          </w:p>
        </w:tc>
        <w:tc>
          <w:tcPr>
            <w:tcW w:w="1440" w:type="dxa"/>
            <w:vAlign w:val="center"/>
          </w:tcPr>
          <w:p w14:paraId="43315CB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2016.07.11</w:t>
            </w:r>
          </w:p>
        </w:tc>
        <w:tc>
          <w:tcPr>
            <w:tcW w:w="1460" w:type="dxa"/>
            <w:vAlign w:val="center"/>
          </w:tcPr>
          <w:p w14:paraId="57BDEA1C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2018.07.13</w:t>
            </w:r>
          </w:p>
        </w:tc>
        <w:tc>
          <w:tcPr>
            <w:tcW w:w="1400" w:type="dxa"/>
            <w:vAlign w:val="center"/>
          </w:tcPr>
          <w:p w14:paraId="2BCB1F0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2A71DD6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ATM입금 CS개발, 광주은행 이미지시스템 유지보수 /경남은행 어음교환,수납장표 개발/부산은행 수납장표 개발/농협 전자문서 고도화 개발/산업은행 ATMS 시스템 개발</w:t>
            </w:r>
          </w:p>
        </w:tc>
      </w:tr>
      <w:tr w:rsidR="00FF1567" w:rsidRPr="007D3BC1" w14:paraId="1B2F88E3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713AF7AF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챔프정보</w:t>
            </w:r>
          </w:p>
        </w:tc>
        <w:tc>
          <w:tcPr>
            <w:tcW w:w="1440" w:type="dxa"/>
            <w:vAlign w:val="center"/>
          </w:tcPr>
          <w:p w14:paraId="7E3CECF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2018.08.20</w:t>
            </w:r>
          </w:p>
        </w:tc>
        <w:tc>
          <w:tcPr>
            <w:tcW w:w="1460" w:type="dxa"/>
            <w:vAlign w:val="center"/>
          </w:tcPr>
          <w:p w14:paraId="025C55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2019.01.31</w:t>
            </w:r>
          </w:p>
        </w:tc>
        <w:tc>
          <w:tcPr>
            <w:tcW w:w="1400" w:type="dxa"/>
            <w:vAlign w:val="center"/>
          </w:tcPr>
          <w:p w14:paraId="2B48837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과장</w:t>
            </w:r>
          </w:p>
        </w:tc>
        <w:tc>
          <w:tcPr>
            <w:tcW w:w="3440" w:type="dxa"/>
            <w:vAlign w:val="center"/>
          </w:tcPr>
          <w:p w14:paraId="17E7302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비씨카드차세대 시스템 가맹점개발</w:t>
            </w:r>
          </w:p>
        </w:tc>
      </w:tr>
      <w:tr w:rsidR="00FF1567" w:rsidRPr="007D3BC1" w14:paraId="006399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9A326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크레디트라인</w:t>
            </w:r>
          </w:p>
        </w:tc>
        <w:tc>
          <w:tcPr>
            <w:tcW w:w="1440" w:type="dxa"/>
            <w:vAlign w:val="center"/>
          </w:tcPr>
          <w:p w14:paraId="5315A65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2019.02.25</w:t>
            </w:r>
          </w:p>
        </w:tc>
        <w:tc>
          <w:tcPr>
            <w:tcW w:w="1460" w:type="dxa"/>
            <w:vAlign w:val="center"/>
          </w:tcPr>
          <w:p w14:paraId="009A9C0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2019.09.30</w:t>
            </w:r>
          </w:p>
        </w:tc>
        <w:tc>
          <w:tcPr>
            <w:tcW w:w="1400" w:type="dxa"/>
            <w:vAlign w:val="center"/>
          </w:tcPr>
          <w:p w14:paraId="4660F5F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10C8BF67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국민카드 차세대 시스템 회원팀 개발</w:t>
            </w:r>
          </w:p>
        </w:tc>
      </w:tr>
      <w:tr w:rsidR="00FF1567" w:rsidRPr="007D3BC1" w14:paraId="540C5DFB" w14:textId="77777777" w:rsidTr="007D3BC1">
        <w:trPr>
          <w:cantSplit/>
          <w:trHeight w:val="519"/>
        </w:trPr>
        <w:tc>
          <w:tcPr>
            <w:tcW w:w="2799" w:type="dxa"/>
            <w:vAlign w:val="center"/>
          </w:tcPr>
          <w:p w14:paraId="0816D13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lastRenderedPageBreak/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다음정보시스템즈</w:t>
            </w:r>
          </w:p>
        </w:tc>
        <w:tc>
          <w:tcPr>
            <w:tcW w:w="1440" w:type="dxa"/>
            <w:vAlign w:val="center"/>
          </w:tcPr>
          <w:p w14:paraId="6E64995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2019.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>
              <w:rPr>
                <w:rFonts w:ascii="새굴림" w:eastAsia="새굴림" w:hAnsi="새굴림"/>
                <w:sz w:val="18"/>
                <w:szCs w:val="18"/>
              </w:rPr>
              <w:t>07</w:t>
            </w:r>
          </w:p>
        </w:tc>
        <w:tc>
          <w:tcPr>
            <w:tcW w:w="1460" w:type="dxa"/>
            <w:vAlign w:val="center"/>
          </w:tcPr>
          <w:p w14:paraId="245CC5C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.10.16</w:t>
            </w:r>
          </w:p>
        </w:tc>
        <w:tc>
          <w:tcPr>
            <w:tcW w:w="1400" w:type="dxa"/>
            <w:vAlign w:val="center"/>
          </w:tcPr>
          <w:p w14:paraId="161CC3DB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vAlign w:val="center"/>
          </w:tcPr>
          <w:p w14:paraId="68926A7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기업은행 복지비카드 운영</w:t>
            </w:r>
          </w:p>
        </w:tc>
      </w:tr>
      <w:tr w:rsidR="00FF1567" w:rsidRPr="007D3BC1" w14:paraId="2DD5A4A4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E49D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지티원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386E8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2020.</w:t>
            </w:r>
            <w:r>
              <w:rPr>
                <w:rFonts w:ascii="새굴림" w:eastAsia="새굴림" w:hAnsi="새굴림"/>
                <w:sz w:val="18"/>
                <w:szCs w:val="18"/>
              </w:rPr>
              <w:t>10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.26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B6F5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</w:t>
            </w:r>
            <w:r>
              <w:rPr>
                <w:rFonts w:ascii="새굴림" w:eastAsia="새굴림" w:hAnsi="새굴림"/>
                <w:sz w:val="18"/>
                <w:szCs w:val="18"/>
              </w:rPr>
              <w:t>2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1.05.31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B163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807CB3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카카오증권 AML,KYC 개발</w:t>
            </w:r>
          </w:p>
          <w:p w14:paraId="163C9966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,카카오손보 RBA 개발</w:t>
            </w:r>
          </w:p>
        </w:tc>
      </w:tr>
      <w:tr w:rsidR="00FF1567" w:rsidRPr="007D3BC1" w14:paraId="17347223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9F61A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(주)에스피아이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032B1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2021.06.03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8337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2022.02.18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FB6BF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8E56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신한라이프 영업지원시스템 개발 및 유지보수</w:t>
            </w:r>
          </w:p>
        </w:tc>
      </w:tr>
      <w:tr w:rsidR="00FF1567" w:rsidRPr="007D3BC1" w14:paraId="3AF1B84E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0B6F8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오륜디지탈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C2341C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2022.02.21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5D42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2022.12.31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824D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6B56E8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카카오뱅크 여신(부동산담보대출) 운영 및 개발</w:t>
            </w:r>
          </w:p>
        </w:tc>
      </w:tr>
      <w:tr w:rsidR="00FF1567" w:rsidRPr="007D3BC1" w14:paraId="2FA6ED72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860C0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㈜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그리스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E48C7B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2023.01.02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DFF4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2023.06.30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675AA1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C946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지티원 카카오 AML 모바일 서버개발(휴대폰인증,계좌인증,신분증진위확인,사업자정보조회)서버 개발 및 CDD,EDD 상태변화 처리 과정 개발</w:t>
            </w:r>
          </w:p>
        </w:tc>
      </w:tr>
      <w:tr w:rsidR="00FF1567" w:rsidRPr="007D3BC1" w14:paraId="584DCC67" w14:textId="77777777" w:rsidTr="007D3BC1">
        <w:trPr>
          <w:cantSplit/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EFEBB5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(주)ARCTX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2488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2023.08.01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166C92" w14:textId="77777777" w:rsidR="00FF1567" w:rsidRPr="007D3BC1" w:rsidRDefault="00000000">
            <w:pPr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01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24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4FCF9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CAB2D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DBA역할</w:t>
            </w:r>
          </w:p>
          <w:p w14:paraId="3B9FC1D4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-POSTGRESQL,MYSQL</w:t>
            </w:r>
          </w:p>
          <w:p w14:paraId="7ADBABBE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-postgresql : 쿼리 튜닝,인덱스 추가,악성쿼리 속도개선,트리거 프로시져 분석 및 복구작업 자동 실행(FUNCTION,CRONTAB)</w:t>
            </w:r>
          </w:p>
          <w:p w14:paraId="58588E09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-MYSQL : 쿼리 튜닝,인덱스추가,악성쿼리 속도 개선,건수가 몇억건 되는 테이블들 쉘을 개발하여 백업 및 복구 작업 정상 실행(마이그네이션)</w:t>
            </w:r>
          </w:p>
        </w:tc>
      </w:tr>
      <w:tr w:rsidR="00FF1567" w:rsidRPr="007D3BC1" w14:paraId="71F252B8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78327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/>
                <w:sz w:val="18"/>
                <w:szCs w:val="18"/>
              </w:rPr>
              <w:t>(주)시프트원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530D" w14:textId="77777777" w:rsidR="00FF1567" w:rsidRDefault="00000000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2025.04.28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01D211" w14:textId="77777777" w:rsidR="00FF1567" w:rsidRPr="007D3BC1" w:rsidRDefault="00000000">
            <w:pPr>
              <w:bidi/>
              <w:spacing w:line="480" w:lineRule="auto"/>
              <w:jc w:val="center"/>
              <w:rPr>
                <w:rFonts w:ascii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5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07</w:t>
            </w:r>
            <w:r>
              <w:rPr>
                <w:rFonts w:ascii="새굴림" w:eastAsia="새굴림" w:hAnsi="새굴림" w:hint="eastAsia"/>
                <w:sz w:val="18"/>
                <w:szCs w:val="18"/>
              </w:rPr>
              <w:t>.</w:t>
            </w:r>
            <w:r w:rsidRPr="007D3BC1">
              <w:rPr>
                <w:rFonts w:ascii="새굴림" w:hAnsi="새굴림" w:hint="eastAsia"/>
                <w:sz w:val="18"/>
                <w:szCs w:val="18"/>
              </w:rPr>
              <w:t>23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4C6CA" w14:textId="77777777" w:rsidR="00FF1567" w:rsidRDefault="00000000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B33E2" w14:textId="77777777" w:rsidR="00FF1567" w:rsidRDefault="00000000">
            <w:pPr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굴림체" w:eastAsia="굴림체" w:hAnsi="굴림체"/>
              </w:rPr>
              <w:t>삼성디지털시티 해외영업점 ai개발 고도화(이미지 독스 개발 및 수정)</w:t>
            </w:r>
          </w:p>
        </w:tc>
      </w:tr>
      <w:tr w:rsidR="007D3BC1" w:rsidRPr="007D3BC1" w14:paraId="4A49ACBC" w14:textId="77777777" w:rsidTr="007D3BC1">
        <w:trPr>
          <w:trHeight w:val="519"/>
        </w:trPr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816A6D" w14:textId="41C65991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데브올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C9D82" w14:textId="3F0A7D03" w:rsidR="007D3BC1" w:rsidRDefault="007D3BC1" w:rsidP="007D3BC1">
            <w:pPr>
              <w:pStyle w:val="a3"/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2026.02.02</w:t>
            </w:r>
          </w:p>
        </w:tc>
        <w:tc>
          <w:tcPr>
            <w:tcW w:w="1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360C4" w14:textId="2965B9B3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2026.03.31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F3FF32" w14:textId="2A75E296" w:rsidR="007D3BC1" w:rsidRDefault="007D3BC1" w:rsidP="007D3BC1">
            <w:pPr>
              <w:bidi/>
              <w:spacing w:line="480" w:lineRule="auto"/>
              <w:jc w:val="center"/>
              <w:rPr>
                <w:rFonts w:ascii="새굴림" w:eastAsia="새굴림" w:hAnsi="새굴림"/>
                <w:sz w:val="18"/>
                <w:szCs w:val="18"/>
              </w:rPr>
            </w:pPr>
            <w:r>
              <w:rPr>
                <w:rFonts w:ascii="새굴림" w:eastAsia="새굴림" w:hAnsi="새굴림" w:hint="eastAsia"/>
                <w:sz w:val="18"/>
                <w:szCs w:val="18"/>
              </w:rPr>
              <w:t>차장</w:t>
            </w:r>
          </w:p>
        </w:tc>
        <w:tc>
          <w:tcPr>
            <w:tcW w:w="3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1D949" w14:textId="0BD98C21" w:rsidR="007D3BC1" w:rsidRDefault="00570BC0" w:rsidP="007D3BC1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진행(전자약정,기업인증-비대면,기업인터넷뱅킹,모바일뱅킹)</w:t>
            </w:r>
          </w:p>
        </w:tc>
      </w:tr>
    </w:tbl>
    <w:p w14:paraId="785C5327" w14:textId="77777777" w:rsidR="00FF1567" w:rsidRDefault="00FF1567">
      <w:pPr>
        <w:pStyle w:val="a3"/>
        <w:jc w:val="center"/>
        <w:rPr>
          <w:rFonts w:ascii="새굴림" w:eastAsia="새굴림"/>
          <w:sz w:val="18"/>
        </w:rPr>
      </w:pPr>
    </w:p>
    <w:tbl>
      <w:tblPr>
        <w:tblW w:w="0" w:type="auto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079"/>
        <w:gridCol w:w="1080"/>
        <w:gridCol w:w="1080"/>
        <w:gridCol w:w="2122"/>
        <w:gridCol w:w="218"/>
        <w:gridCol w:w="2520"/>
        <w:gridCol w:w="1440"/>
      </w:tblGrid>
      <w:tr w:rsidR="00FF1567" w:rsidRPr="007D3BC1" w14:paraId="25120781" w14:textId="77777777">
        <w:trPr>
          <w:trHeight w:val="480"/>
        </w:trPr>
        <w:tc>
          <w:tcPr>
            <w:tcW w:w="2079" w:type="dxa"/>
            <w:shd w:val="clear" w:color="auto" w:fill="FFFF00"/>
            <w:vAlign w:val="center"/>
          </w:tcPr>
          <w:p w14:paraId="08EEF82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교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육</w:t>
            </w:r>
            <w:r>
              <w:rPr>
                <w:rFonts w:ascii="새굴림" w:eastAsia="새굴림"/>
                <w:sz w:val="18"/>
              </w:rPr>
              <w:t xml:space="preserve">  </w:t>
            </w:r>
            <w:r>
              <w:rPr>
                <w:rFonts w:ascii="새굴림" w:eastAsia="새굴림" w:hint="eastAsia"/>
                <w:sz w:val="18"/>
              </w:rPr>
              <w:t>명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2B3BDAC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시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작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1080" w:type="dxa"/>
            <w:shd w:val="clear" w:color="auto" w:fill="FFFF00"/>
            <w:vAlign w:val="center"/>
          </w:tcPr>
          <w:p w14:paraId="54805BD4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종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료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일</w:t>
            </w:r>
          </w:p>
        </w:tc>
        <w:tc>
          <w:tcPr>
            <w:tcW w:w="2122" w:type="dxa"/>
            <w:shd w:val="clear" w:color="auto" w:fill="FFFF00"/>
            <w:vAlign w:val="center"/>
          </w:tcPr>
          <w:p w14:paraId="5B4FC6E1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   </w:t>
            </w:r>
            <w:r>
              <w:rPr>
                <w:rFonts w:ascii="새굴림" w:eastAsia="새굴림" w:hint="eastAsia"/>
                <w:sz w:val="18"/>
              </w:rPr>
              <w:t>관</w:t>
            </w: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1E8D910A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shd w:val="clear" w:color="auto" w:fill="FFFF00"/>
            <w:vAlign w:val="center"/>
          </w:tcPr>
          <w:p w14:paraId="3801E44E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보 유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기</w:t>
            </w:r>
            <w:r>
              <w:rPr>
                <w:rFonts w:ascii="새굴림" w:eastAsia="새굴림"/>
                <w:sz w:val="18"/>
              </w:rPr>
              <w:t xml:space="preserve"> </w:t>
            </w:r>
            <w:r>
              <w:rPr>
                <w:rFonts w:ascii="새굴림" w:eastAsia="새굴림" w:hint="eastAsia"/>
                <w:sz w:val="18"/>
              </w:rPr>
              <w:t>술</w:t>
            </w:r>
          </w:p>
        </w:tc>
        <w:tc>
          <w:tcPr>
            <w:tcW w:w="1440" w:type="dxa"/>
            <w:shd w:val="clear" w:color="auto" w:fill="FFFF00"/>
            <w:vAlign w:val="center"/>
          </w:tcPr>
          <w:p w14:paraId="3BA05C9A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숙련도</w:t>
            </w:r>
          </w:p>
          <w:p w14:paraId="120D58B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(상,중,하)</w:t>
            </w:r>
          </w:p>
        </w:tc>
      </w:tr>
      <w:tr w:rsidR="00FF1567" w:rsidRPr="007D3BC1" w14:paraId="5796BF34" w14:textId="77777777">
        <w:trPr>
          <w:trHeight w:val="480"/>
        </w:trPr>
        <w:tc>
          <w:tcPr>
            <w:tcW w:w="2079" w:type="dxa"/>
            <w:vAlign w:val="center"/>
          </w:tcPr>
          <w:p w14:paraId="3FB6A63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D13A1B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52EB3A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7BAE0765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E5E9AB6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6E621D0B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JAVA</w:t>
            </w:r>
          </w:p>
        </w:tc>
        <w:tc>
          <w:tcPr>
            <w:tcW w:w="1440" w:type="dxa"/>
            <w:vAlign w:val="center"/>
          </w:tcPr>
          <w:p w14:paraId="45012289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0C977D4" w14:textId="77777777">
        <w:trPr>
          <w:trHeight w:val="480"/>
        </w:trPr>
        <w:tc>
          <w:tcPr>
            <w:tcW w:w="2079" w:type="dxa"/>
            <w:vAlign w:val="center"/>
          </w:tcPr>
          <w:p w14:paraId="4D321B23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647E11D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5E93CF61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67879EC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58E2BFE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DEA21E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JSP</w:t>
            </w:r>
          </w:p>
        </w:tc>
        <w:tc>
          <w:tcPr>
            <w:tcW w:w="1440" w:type="dxa"/>
            <w:vAlign w:val="center"/>
          </w:tcPr>
          <w:p w14:paraId="6A23218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3B05332B" w14:textId="77777777">
        <w:trPr>
          <w:trHeight w:val="480"/>
        </w:trPr>
        <w:tc>
          <w:tcPr>
            <w:tcW w:w="2079" w:type="dxa"/>
            <w:vAlign w:val="center"/>
          </w:tcPr>
          <w:p w14:paraId="2C06E6A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1FCC021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707A0420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3FD278E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71E323A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31DC09A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ORACLE</w:t>
            </w:r>
          </w:p>
        </w:tc>
        <w:tc>
          <w:tcPr>
            <w:tcW w:w="1440" w:type="dxa"/>
            <w:vAlign w:val="center"/>
          </w:tcPr>
          <w:p w14:paraId="616A0315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21E6F277" w14:textId="77777777">
        <w:trPr>
          <w:trHeight w:val="480"/>
        </w:trPr>
        <w:tc>
          <w:tcPr>
            <w:tcW w:w="2079" w:type="dxa"/>
            <w:vAlign w:val="center"/>
          </w:tcPr>
          <w:p w14:paraId="5188B9BC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54A3538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0AE8699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112824FF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4C1FFB4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1F73520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MY-SQL</w:t>
            </w:r>
          </w:p>
        </w:tc>
        <w:tc>
          <w:tcPr>
            <w:tcW w:w="1440" w:type="dxa"/>
            <w:vAlign w:val="center"/>
          </w:tcPr>
          <w:p w14:paraId="03BDC2CD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  <w:tr w:rsidR="00FF1567" w:rsidRPr="007D3BC1" w14:paraId="664B893A" w14:textId="77777777">
        <w:trPr>
          <w:trHeight w:val="480"/>
        </w:trPr>
        <w:tc>
          <w:tcPr>
            <w:tcW w:w="2079" w:type="dxa"/>
            <w:vAlign w:val="center"/>
          </w:tcPr>
          <w:p w14:paraId="33F08E59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E91AF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1080" w:type="dxa"/>
            <w:vAlign w:val="center"/>
          </w:tcPr>
          <w:p w14:paraId="260F6E64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22" w:type="dxa"/>
            <w:vAlign w:val="center"/>
          </w:tcPr>
          <w:p w14:paraId="390ABF2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18" w:type="dxa"/>
            <w:tcBorders>
              <w:top w:val="nil"/>
              <w:bottom w:val="nil"/>
            </w:tcBorders>
            <w:vAlign w:val="center"/>
          </w:tcPr>
          <w:p w14:paraId="6C54A5BB" w14:textId="77777777" w:rsidR="00FF1567" w:rsidRDefault="00FF1567">
            <w:pPr>
              <w:pStyle w:val="a3"/>
              <w:jc w:val="center"/>
              <w:rPr>
                <w:rFonts w:ascii="새굴림" w:eastAsia="새굴림"/>
                <w:sz w:val="18"/>
              </w:rPr>
            </w:pPr>
          </w:p>
        </w:tc>
        <w:tc>
          <w:tcPr>
            <w:tcW w:w="2520" w:type="dxa"/>
            <w:vAlign w:val="center"/>
          </w:tcPr>
          <w:p w14:paraId="0666D5A6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POSTGRESQL</w:t>
            </w:r>
          </w:p>
        </w:tc>
        <w:tc>
          <w:tcPr>
            <w:tcW w:w="1440" w:type="dxa"/>
            <w:vAlign w:val="center"/>
          </w:tcPr>
          <w:p w14:paraId="321EE532" w14:textId="77777777" w:rsidR="00FF1567" w:rsidRDefault="00000000">
            <w:pPr>
              <w:pStyle w:val="a3"/>
              <w:jc w:val="center"/>
              <w:rPr>
                <w:rFonts w:ascii="새굴림" w:eastAsia="새굴림"/>
                <w:sz w:val="18"/>
              </w:rPr>
            </w:pPr>
            <w:r>
              <w:rPr>
                <w:rFonts w:ascii="새굴림" w:eastAsia="새굴림" w:hint="eastAsia"/>
                <w:sz w:val="18"/>
              </w:rPr>
              <w:t>상</w:t>
            </w:r>
          </w:p>
        </w:tc>
      </w:tr>
    </w:tbl>
    <w:p w14:paraId="7ADC5CA5" w14:textId="77777777" w:rsidR="00FF1567" w:rsidRDefault="00FF1567">
      <w:pPr>
        <w:rPr>
          <w:rFonts w:ascii="굴림" w:eastAsia="굴림" w:hAnsi="굴림"/>
          <w:b/>
          <w:bCs/>
          <w:sz w:val="18"/>
        </w:rPr>
        <w:sectPr w:rsidR="00FF1567">
          <w:pgSz w:w="11906" w:h="16838"/>
          <w:pgMar w:top="1134" w:right="737" w:bottom="851" w:left="737" w:header="851" w:footer="992" w:gutter="0"/>
          <w:cols w:space="720"/>
          <w:docGrid w:type="lines" w:linePitch="360"/>
        </w:sectPr>
      </w:pPr>
    </w:p>
    <w:tbl>
      <w:tblPr>
        <w:tblW w:w="15889" w:type="dxa"/>
        <w:tblInd w:w="9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557"/>
        <w:gridCol w:w="1298"/>
        <w:gridCol w:w="340"/>
        <w:gridCol w:w="535"/>
        <w:gridCol w:w="610"/>
        <w:gridCol w:w="610"/>
        <w:gridCol w:w="819"/>
        <w:gridCol w:w="567"/>
        <w:gridCol w:w="1061"/>
        <w:gridCol w:w="1545"/>
        <w:gridCol w:w="1994"/>
        <w:gridCol w:w="3939"/>
        <w:gridCol w:w="610"/>
        <w:gridCol w:w="404"/>
      </w:tblGrid>
      <w:tr w:rsidR="00FF1567" w:rsidRPr="007D3BC1" w14:paraId="5A67A13A" w14:textId="77777777">
        <w:trPr>
          <w:trHeight w:val="541"/>
        </w:trPr>
        <w:tc>
          <w:tcPr>
            <w:tcW w:w="15889" w:type="dxa"/>
            <w:gridSpan w:val="14"/>
            <w:vAlign w:val="center"/>
          </w:tcPr>
          <w:p w14:paraId="72DB1954" w14:textId="53B5AF40" w:rsidR="00FF1567" w:rsidRDefault="00000000">
            <w:pPr>
              <w:pStyle w:val="1"/>
            </w:pPr>
            <w:r>
              <w:rPr>
                <w:noProof/>
              </w:rPr>
              <w:lastRenderedPageBreak/>
              <w:pict w14:anchorId="5B4AE54A">
                <v:rect id="shape1025" o:spid="_x0000_s1026" style="position:absolute;left:0;text-align:left;margin-left:615.2pt;margin-top:6.05pt;width:115pt;height:24.25pt;z-index: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rgaWsQEAAEsDAAAOAAAAZHJzL2Uyb0RvYy54bWysU8Fu2zAMvQ/oPwi6L7azpFmNOEWBYsOA&#10;YivW9QMUWYqN2qJKKrGzrx+lummw3oZdBFGkHt97otbXY9+Jg0FqwVWymOVSGKehbt2uko+/vnz8&#10;LAUF5WrVgTOVPBqS15uLD+vBl2YODXS1QcEgjsrBV7IJwZdZRroxvaIZeOM4aQF7FTjEXVajGhi9&#10;77J5nl9mA2DtEbQh4tPbl6TcJHxrjQ4/rCUTRFdJ5hbSimndxjXbrFW5Q+WbVk801D+w6FXruOkJ&#10;6lYFJfbYvoPqW41AYMNMQ5+Bta02SQOrKfK/1Dw0ypukhc0hf7KJ/h+s/n548PcYqZO/A/1EwsFP&#10;YJ+K6E02eCpPNTGgqXq02MdbLEGMyc/jyU8zBqH5sFhc5sucbdec+5SvrlbLBKrK19seKXw10Iu4&#10;qSTyeyUb1eGOQuyvyteSicxL/8gkjNuRS+J2C/XxHgVG3tyO55E3DeBvKQZ+20rS816hkaL75ti8&#10;q2KxiMOQgsVyNecAzzPb84xymqEqGaTYe2x3TTInandwsw9g28T0jcfElF8sCZimK47EeZyq3v7A&#10;5g8AAAD//wMAUEsDBBQABgAIAAAAIQDcY7ts4AAAAAsBAAAPAAAAZHJzL2Rvd25yZXYueG1sTI/N&#10;asMwEITvgb6D2EIvoZGSBlMcy6EESkMphDg/Z8Xa2qbWyrEU2337yqfmtrM7zH6TrAdTsw5bV1mS&#10;MJ8JYEi51RUVEo6H9+dXYM4r0qq2hBJ+0cE6fZgkKta2pz12mS9YCCEXKwml903MuctLNMrNbIMU&#10;bt+2NcoH2RZct6oP4abmCyEiblRF4UOpGtyUmP9kNyOhz3fd+fD1wXfT89bSdXvdZKdPKZ8eh7cV&#10;MI+D/zfDiB/QIQ1MF3sj7Vgd9OJFLIN3nObARscyGjcXCZGIgKcJv++Q/gEAAP//AwBQSwECLQAU&#10;AAYACAAAACEAtoM4kv4AAADhAQAAEwAAAAAAAAAAAAAAAAAAAAAAW0NvbnRlbnRfVHlwZXNdLnht&#10;bFBLAQItABQABgAIAAAAIQA4/SH/1gAAAJQBAAALAAAAAAAAAAAAAAAAAC8BAABfcmVscy8ucmVs&#10;c1BLAQItABQABgAIAAAAIQDvrgaWsQEAAEsDAAAOAAAAAAAAAAAAAAAAAC4CAABkcnMvZTJvRG9j&#10;LnhtbFBLAQItABQABgAIAAAAIQDcY7ts4AAAAAsBAAAPAAAAAAAAAAAAAAAAAAsEAABkcnMvZG93&#10;bnJldi54bWxQSwUGAAAAAAQABADzAAAAGAUAAAAA&#10;" o:allowincell="f" filled="f" stroked="f">
                  <o:lock v:ext="edit" rotation="t"/>
                  <v:textbox>
                    <w:txbxContent>
                      <w:p w14:paraId="43427037" w14:textId="77777777" w:rsidR="00FF1567" w:rsidRDefault="00000000">
                        <w:pPr>
                          <w:rPr>
                            <w:rFonts w:eastAsia="굴림체"/>
                            <w:b/>
                            <w:sz w:val="18"/>
                          </w:rPr>
                        </w:pP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>작성자</w:t>
                        </w:r>
                        <w:r>
                          <w:rPr>
                            <w:rFonts w:eastAsia="굴림체" w:hint="eastAsia"/>
                            <w:b/>
                            <w:sz w:val="18"/>
                          </w:rPr>
                          <w:t xml:space="preserve"> :  </w:t>
                        </w:r>
                      </w:p>
                    </w:txbxContent>
                  </v:textbox>
                </v:rect>
              </w:pict>
            </w:r>
            <w:r w:rsidR="007D3BC1">
              <w:t>SKILL INVENTORY</w:t>
            </w:r>
          </w:p>
        </w:tc>
      </w:tr>
      <w:tr w:rsidR="00FF1567" w:rsidRPr="007D3BC1" w14:paraId="7FC380C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555"/>
        </w:trPr>
        <w:tc>
          <w:tcPr>
            <w:tcW w:w="1557" w:type="dxa"/>
            <w:vMerge w:val="restart"/>
            <w:shd w:val="clear" w:color="auto" w:fill="FFFF00"/>
            <w:vAlign w:val="center"/>
          </w:tcPr>
          <w:p w14:paraId="54A115B2" w14:textId="77777777" w:rsidR="00FF1567" w:rsidRDefault="00000000">
            <w:pPr>
              <w:pStyle w:val="a3"/>
              <w:spacing w:line="307" w:lineRule="atLeas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프로젝트명</w:t>
            </w:r>
          </w:p>
          <w:p w14:paraId="42CA2F85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/>
                <w:b/>
                <w:sz w:val="19"/>
              </w:rPr>
              <w:t xml:space="preserve">( </w:t>
            </w:r>
            <w:r>
              <w:rPr>
                <w:rFonts w:ascii="굴림체" w:eastAsia="굴림체" w:hAnsi="굴림체" w:hint="eastAsia"/>
                <w:b/>
                <w:sz w:val="19"/>
              </w:rPr>
              <w:t>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무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명</w:t>
            </w:r>
            <w:r>
              <w:rPr>
                <w:rFonts w:ascii="굴림체" w:eastAsia="굴림체" w:hAnsi="굴림체"/>
                <w:b/>
                <w:sz w:val="19"/>
              </w:rPr>
              <w:t xml:space="preserve"> )</w:t>
            </w:r>
          </w:p>
        </w:tc>
        <w:tc>
          <w:tcPr>
            <w:tcW w:w="1298" w:type="dxa"/>
            <w:vMerge w:val="restart"/>
            <w:shd w:val="clear" w:color="auto" w:fill="FFFF00"/>
            <w:vAlign w:val="center"/>
          </w:tcPr>
          <w:p w14:paraId="618DE3B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참여기간</w:t>
            </w:r>
          </w:p>
        </w:tc>
        <w:tc>
          <w:tcPr>
            <w:tcW w:w="340" w:type="dxa"/>
            <w:vMerge w:val="restart"/>
            <w:shd w:val="clear" w:color="auto" w:fill="FFFF00"/>
            <w:vAlign w:val="center"/>
          </w:tcPr>
          <w:p w14:paraId="1B651076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고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객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사</w:t>
            </w:r>
          </w:p>
        </w:tc>
        <w:tc>
          <w:tcPr>
            <w:tcW w:w="535" w:type="dxa"/>
            <w:vMerge w:val="restart"/>
            <w:shd w:val="clear" w:color="auto" w:fill="FFFF00"/>
            <w:vAlign w:val="center"/>
          </w:tcPr>
          <w:p w14:paraId="0F354ED2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근무회사</w:t>
            </w:r>
          </w:p>
        </w:tc>
        <w:tc>
          <w:tcPr>
            <w:tcW w:w="1220" w:type="dxa"/>
            <w:gridSpan w:val="2"/>
            <w:shd w:val="clear" w:color="auto" w:fill="FFFF00"/>
            <w:vAlign w:val="center"/>
          </w:tcPr>
          <w:p w14:paraId="0B1D7A80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분야</w:t>
            </w:r>
          </w:p>
        </w:tc>
        <w:tc>
          <w:tcPr>
            <w:tcW w:w="819" w:type="dxa"/>
            <w:vMerge w:val="restart"/>
            <w:shd w:val="clear" w:color="auto" w:fill="FFFF00"/>
            <w:vAlign w:val="center"/>
          </w:tcPr>
          <w:p w14:paraId="04F13A6C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역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할</w:t>
            </w:r>
          </w:p>
        </w:tc>
        <w:tc>
          <w:tcPr>
            <w:tcW w:w="10120" w:type="dxa"/>
            <w:gridSpan w:val="7"/>
            <w:shd w:val="clear" w:color="auto" w:fill="FFFF00"/>
            <w:vAlign w:val="center"/>
          </w:tcPr>
          <w:p w14:paraId="355B045F" w14:textId="77777777" w:rsidR="00FF1567" w:rsidRPr="007D3BC1" w:rsidRDefault="00000000">
            <w:pPr>
              <w:jc w:val="center"/>
            </w:pPr>
            <w:r>
              <w:rPr>
                <w:rFonts w:ascii="굴림체" w:eastAsia="굴림체" w:hAnsi="굴림체" w:hint="eastAsia"/>
                <w:b/>
                <w:sz w:val="19"/>
              </w:rPr>
              <w:t>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발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환</w:t>
            </w:r>
            <w:r>
              <w:rPr>
                <w:rFonts w:ascii="굴림체" w:eastAsia="굴림체" w:hAnsi="굴림체"/>
                <w:b/>
                <w:sz w:val="19"/>
              </w:rPr>
              <w:t xml:space="preserve">   </w:t>
            </w:r>
            <w:r>
              <w:rPr>
                <w:rFonts w:ascii="굴림체" w:eastAsia="굴림체" w:hAnsi="굴림체" w:hint="eastAsia"/>
                <w:b/>
                <w:sz w:val="19"/>
              </w:rPr>
              <w:t>경</w:t>
            </w:r>
          </w:p>
        </w:tc>
      </w:tr>
      <w:tr w:rsidR="00FF1567" w:rsidRPr="007D3BC1" w14:paraId="52D2AA4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cantSplit/>
          <w:trHeight w:val="367"/>
        </w:trPr>
        <w:tc>
          <w:tcPr>
            <w:tcW w:w="1557" w:type="dxa"/>
            <w:vMerge/>
            <w:shd w:val="clear" w:color="auto" w:fill="FFFF00"/>
            <w:vAlign w:val="center"/>
          </w:tcPr>
          <w:p w14:paraId="0A2F80ED" w14:textId="77777777" w:rsidR="00FF1567" w:rsidRPr="007D3BC1" w:rsidRDefault="00FF1567">
            <w:pPr>
              <w:jc w:val="center"/>
            </w:pPr>
          </w:p>
        </w:tc>
        <w:tc>
          <w:tcPr>
            <w:tcW w:w="1298" w:type="dxa"/>
            <w:vMerge/>
            <w:shd w:val="clear" w:color="auto" w:fill="FFFF00"/>
            <w:vAlign w:val="center"/>
          </w:tcPr>
          <w:p w14:paraId="5B71ADAE" w14:textId="77777777" w:rsidR="00FF1567" w:rsidRPr="007D3BC1" w:rsidRDefault="00FF1567">
            <w:pPr>
              <w:jc w:val="center"/>
            </w:pPr>
          </w:p>
        </w:tc>
        <w:tc>
          <w:tcPr>
            <w:tcW w:w="340" w:type="dxa"/>
            <w:vMerge/>
            <w:shd w:val="clear" w:color="auto" w:fill="FFFF00"/>
            <w:vAlign w:val="center"/>
          </w:tcPr>
          <w:p w14:paraId="3320E525" w14:textId="77777777" w:rsidR="00FF1567" w:rsidRPr="007D3BC1" w:rsidRDefault="00FF1567">
            <w:pPr>
              <w:jc w:val="center"/>
            </w:pPr>
          </w:p>
        </w:tc>
        <w:tc>
          <w:tcPr>
            <w:tcW w:w="535" w:type="dxa"/>
            <w:vMerge/>
            <w:shd w:val="clear" w:color="auto" w:fill="FFFF00"/>
            <w:vAlign w:val="center"/>
          </w:tcPr>
          <w:p w14:paraId="10039CBA" w14:textId="77777777" w:rsidR="00FF1567" w:rsidRPr="007D3BC1" w:rsidRDefault="00FF1567">
            <w:pPr>
              <w:jc w:val="center"/>
            </w:pPr>
          </w:p>
        </w:tc>
        <w:tc>
          <w:tcPr>
            <w:tcW w:w="610" w:type="dxa"/>
            <w:shd w:val="clear" w:color="auto" w:fill="FFFF00"/>
            <w:vAlign w:val="center"/>
          </w:tcPr>
          <w:p w14:paraId="75A04EB4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산업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21F84601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응용</w:t>
            </w:r>
          </w:p>
        </w:tc>
        <w:tc>
          <w:tcPr>
            <w:tcW w:w="819" w:type="dxa"/>
            <w:vMerge/>
            <w:shd w:val="clear" w:color="auto" w:fill="FFFF00"/>
            <w:vAlign w:val="center"/>
          </w:tcPr>
          <w:p w14:paraId="4CA25C85" w14:textId="77777777" w:rsidR="00FF1567" w:rsidRPr="007D3BC1" w:rsidRDefault="00FF1567">
            <w:pPr>
              <w:jc w:val="center"/>
            </w:pPr>
          </w:p>
        </w:tc>
        <w:tc>
          <w:tcPr>
            <w:tcW w:w="567" w:type="dxa"/>
            <w:shd w:val="clear" w:color="auto" w:fill="FFFF00"/>
            <w:vAlign w:val="center"/>
          </w:tcPr>
          <w:p w14:paraId="0BC4311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기종</w:t>
            </w:r>
          </w:p>
        </w:tc>
        <w:tc>
          <w:tcPr>
            <w:tcW w:w="1061" w:type="dxa"/>
            <w:shd w:val="clear" w:color="auto" w:fill="FFFF00"/>
            <w:vAlign w:val="center"/>
          </w:tcPr>
          <w:p w14:paraId="009BD98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O . S</w:t>
            </w:r>
          </w:p>
        </w:tc>
        <w:tc>
          <w:tcPr>
            <w:tcW w:w="1545" w:type="dxa"/>
            <w:shd w:val="clear" w:color="auto" w:fill="FFFF00"/>
            <w:vAlign w:val="center"/>
          </w:tcPr>
          <w:p w14:paraId="75F412C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언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어</w:t>
            </w:r>
          </w:p>
        </w:tc>
        <w:tc>
          <w:tcPr>
            <w:tcW w:w="1994" w:type="dxa"/>
            <w:shd w:val="clear" w:color="auto" w:fill="FFFF00"/>
            <w:vAlign w:val="center"/>
          </w:tcPr>
          <w:p w14:paraId="2F80A812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DBMS</w:t>
            </w:r>
          </w:p>
        </w:tc>
        <w:tc>
          <w:tcPr>
            <w:tcW w:w="3939" w:type="dxa"/>
            <w:shd w:val="clear" w:color="auto" w:fill="FFFF00"/>
            <w:vAlign w:val="center"/>
          </w:tcPr>
          <w:p w14:paraId="75BC88D6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/>
                <w:b/>
                <w:sz w:val="19"/>
              </w:rPr>
              <w:t>TOOL</w:t>
            </w:r>
          </w:p>
        </w:tc>
        <w:tc>
          <w:tcPr>
            <w:tcW w:w="610" w:type="dxa"/>
            <w:shd w:val="clear" w:color="auto" w:fill="FFFF00"/>
            <w:vAlign w:val="center"/>
          </w:tcPr>
          <w:p w14:paraId="5CDA72D3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통신</w:t>
            </w:r>
          </w:p>
        </w:tc>
        <w:tc>
          <w:tcPr>
            <w:tcW w:w="404" w:type="dxa"/>
            <w:shd w:val="clear" w:color="auto" w:fill="FFFF00"/>
            <w:vAlign w:val="center"/>
          </w:tcPr>
          <w:p w14:paraId="4373F6DF" w14:textId="77777777" w:rsidR="00FF1567" w:rsidRDefault="00000000">
            <w:pPr>
              <w:pStyle w:val="a3"/>
              <w:spacing w:line="192" w:lineRule="exact"/>
              <w:jc w:val="center"/>
              <w:rPr>
                <w:rFonts w:ascii="굴림체" w:eastAsia="굴림체" w:hAnsi="굴림체"/>
                <w:b/>
                <w:sz w:val="19"/>
              </w:rPr>
            </w:pPr>
            <w:r>
              <w:rPr>
                <w:rFonts w:ascii="굴림체" w:eastAsia="굴림체" w:hAnsi="굴림체" w:hint="eastAsia"/>
                <w:b/>
                <w:sz w:val="19"/>
              </w:rPr>
              <w:t>기</w:t>
            </w:r>
            <w:r>
              <w:rPr>
                <w:rFonts w:ascii="굴림체" w:eastAsia="굴림체" w:hAnsi="굴림체"/>
                <w:b/>
                <w:sz w:val="19"/>
              </w:rPr>
              <w:t xml:space="preserve"> </w:t>
            </w:r>
            <w:r>
              <w:rPr>
                <w:rFonts w:ascii="굴림체" w:eastAsia="굴림체" w:hAnsi="굴림체" w:hint="eastAsia"/>
                <w:b/>
                <w:sz w:val="19"/>
              </w:rPr>
              <w:t>타</w:t>
            </w:r>
          </w:p>
        </w:tc>
      </w:tr>
      <w:tr w:rsidR="00FF1567" w:rsidRPr="007D3BC1" w14:paraId="1730649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2"/>
        </w:trPr>
        <w:tc>
          <w:tcPr>
            <w:tcW w:w="1557" w:type="dxa"/>
            <w:vAlign w:val="center"/>
          </w:tcPr>
          <w:p w14:paraId="76DAEA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  <w:p w14:paraId="47524F3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(인사시스템 개발)</w:t>
            </w:r>
          </w:p>
        </w:tc>
        <w:tc>
          <w:tcPr>
            <w:tcW w:w="1298" w:type="dxa"/>
            <w:vAlign w:val="center"/>
          </w:tcPr>
          <w:p w14:paraId="3BB5BD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2007.6.5</w:t>
            </w:r>
          </w:p>
          <w:p w14:paraId="4644423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3ACB09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2008.1.1</w:t>
            </w:r>
          </w:p>
          <w:p w14:paraId="52FE5ED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0388AEAE" w14:textId="77777777" w:rsidR="00FF1567" w:rsidRDefault="00000000">
            <w:pPr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535" w:type="dxa"/>
            <w:vAlign w:val="center"/>
          </w:tcPr>
          <w:p w14:paraId="2DA1FD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인터피아21</w:t>
            </w:r>
          </w:p>
        </w:tc>
        <w:tc>
          <w:tcPr>
            <w:tcW w:w="610" w:type="dxa"/>
            <w:vAlign w:val="center"/>
          </w:tcPr>
          <w:p w14:paraId="3A875C3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5E86F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1181D4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527AB8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DEBE3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7D9140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87360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D3A368A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</w:p>
        </w:tc>
        <w:tc>
          <w:tcPr>
            <w:tcW w:w="610" w:type="dxa"/>
            <w:vAlign w:val="center"/>
          </w:tcPr>
          <w:p w14:paraId="0D4AF9F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0653F0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19CE62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70"/>
        </w:trPr>
        <w:tc>
          <w:tcPr>
            <w:tcW w:w="1557" w:type="dxa"/>
            <w:vAlign w:val="center"/>
          </w:tcPr>
          <w:p w14:paraId="368E9A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대우캐피탈</w:t>
            </w:r>
          </w:p>
          <w:p w14:paraId="17C7A8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(대출심사시스템 룰입력 개발)</w:t>
            </w:r>
          </w:p>
        </w:tc>
        <w:tc>
          <w:tcPr>
            <w:tcW w:w="1298" w:type="dxa"/>
            <w:vAlign w:val="center"/>
          </w:tcPr>
          <w:p w14:paraId="61938E7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2008.2.6</w:t>
            </w:r>
          </w:p>
          <w:p w14:paraId="74CC72E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2609FF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2008.10.8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E5D2C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9개월)</w:t>
            </w:r>
          </w:p>
        </w:tc>
        <w:tc>
          <w:tcPr>
            <w:tcW w:w="340" w:type="dxa"/>
            <w:vAlign w:val="center"/>
          </w:tcPr>
          <w:p w14:paraId="1ED3BC1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535" w:type="dxa"/>
            <w:vAlign w:val="center"/>
          </w:tcPr>
          <w:p w14:paraId="3BE28C4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대우캐피탈</w:t>
            </w:r>
          </w:p>
        </w:tc>
        <w:tc>
          <w:tcPr>
            <w:tcW w:w="610" w:type="dxa"/>
            <w:vAlign w:val="center"/>
          </w:tcPr>
          <w:p w14:paraId="7D2B564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29ACD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7BBEF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FE21DD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0A07A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1791C94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EE38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09762E42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ECLIPSE,BLAZE ADVISOR</w:t>
            </w:r>
          </w:p>
        </w:tc>
        <w:tc>
          <w:tcPr>
            <w:tcW w:w="610" w:type="dxa"/>
            <w:vAlign w:val="center"/>
          </w:tcPr>
          <w:p w14:paraId="15D95E7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F09AF7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60501D9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00"/>
        </w:trPr>
        <w:tc>
          <w:tcPr>
            <w:tcW w:w="1557" w:type="dxa"/>
            <w:vAlign w:val="center"/>
          </w:tcPr>
          <w:p w14:paraId="3B357CE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㈜</w:t>
            </w:r>
            <w:r>
              <w:rPr>
                <w:rFonts w:ascii="굴림체" w:eastAsia="굴림체" w:hAnsi="굴림체" w:hint="eastAsia"/>
              </w:rPr>
              <w:t>롯데리아</w:t>
            </w:r>
          </w:p>
          <w:p w14:paraId="0E052F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(제품키생성 및 급여 산출 운영)</w:t>
            </w:r>
          </w:p>
        </w:tc>
        <w:tc>
          <w:tcPr>
            <w:tcW w:w="1298" w:type="dxa"/>
            <w:vAlign w:val="center"/>
          </w:tcPr>
          <w:p w14:paraId="77EF2D2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2008.11.6</w:t>
            </w:r>
          </w:p>
          <w:p w14:paraId="2DA43BA3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1090A9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2010.6.23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8C21E7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20개월)</w:t>
            </w:r>
          </w:p>
        </w:tc>
        <w:tc>
          <w:tcPr>
            <w:tcW w:w="340" w:type="dxa"/>
            <w:vAlign w:val="center"/>
          </w:tcPr>
          <w:p w14:paraId="6A1856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롯데정보</w:t>
            </w:r>
            <w:r>
              <w:rPr>
                <w:rFonts w:ascii="굴림체" w:eastAsia="굴림체" w:hAnsi="굴림체" w:hint="eastAsia"/>
              </w:rPr>
              <w:lastRenderedPageBreak/>
              <w:t>통신</w:t>
            </w:r>
          </w:p>
        </w:tc>
        <w:tc>
          <w:tcPr>
            <w:tcW w:w="535" w:type="dxa"/>
            <w:vAlign w:val="center"/>
          </w:tcPr>
          <w:p w14:paraId="42B117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롯데리아</w:t>
            </w:r>
          </w:p>
        </w:tc>
        <w:tc>
          <w:tcPr>
            <w:tcW w:w="610" w:type="dxa"/>
            <w:vAlign w:val="center"/>
          </w:tcPr>
          <w:p w14:paraId="1EEB3C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16EDF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58815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vAlign w:val="center"/>
          </w:tcPr>
          <w:p w14:paraId="60B3F3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7290453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3BB59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JAVA,JSP,ASP</w:t>
            </w:r>
          </w:p>
        </w:tc>
        <w:tc>
          <w:tcPr>
            <w:tcW w:w="1994" w:type="dxa"/>
            <w:vAlign w:val="center"/>
          </w:tcPr>
          <w:p w14:paraId="656AD7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MSSQL2000,ORACLE</w:t>
            </w:r>
          </w:p>
        </w:tc>
        <w:tc>
          <w:tcPr>
            <w:tcW w:w="3939" w:type="dxa"/>
            <w:vAlign w:val="center"/>
          </w:tcPr>
          <w:p w14:paraId="4EE1AFD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EDITPLUS</w:t>
            </w:r>
          </w:p>
        </w:tc>
        <w:tc>
          <w:tcPr>
            <w:tcW w:w="610" w:type="dxa"/>
            <w:vAlign w:val="center"/>
          </w:tcPr>
          <w:p w14:paraId="4322AAD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00994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19216EB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16"/>
        </w:trPr>
        <w:tc>
          <w:tcPr>
            <w:tcW w:w="1557" w:type="dxa"/>
            <w:vAlign w:val="center"/>
          </w:tcPr>
          <w:p w14:paraId="4924B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</w:t>
            </w:r>
          </w:p>
          <w:p w14:paraId="21D320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프로젝트:가맹점 공동이용)</w:t>
            </w:r>
          </w:p>
        </w:tc>
        <w:tc>
          <w:tcPr>
            <w:tcW w:w="1298" w:type="dxa"/>
            <w:vAlign w:val="center"/>
          </w:tcPr>
          <w:p w14:paraId="3B94FB58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2010.7.5</w:t>
            </w:r>
          </w:p>
          <w:p w14:paraId="5D7B404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C5EA1F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2011.8.31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577577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13개월)</w:t>
            </w:r>
          </w:p>
        </w:tc>
        <w:tc>
          <w:tcPr>
            <w:tcW w:w="340" w:type="dxa"/>
            <w:vAlign w:val="center"/>
          </w:tcPr>
          <w:p w14:paraId="3E6363E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535" w:type="dxa"/>
            <w:vAlign w:val="center"/>
          </w:tcPr>
          <w:p w14:paraId="05FD19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BC카드</w:t>
            </w:r>
          </w:p>
        </w:tc>
        <w:tc>
          <w:tcPr>
            <w:tcW w:w="610" w:type="dxa"/>
            <w:vAlign w:val="center"/>
          </w:tcPr>
          <w:p w14:paraId="59CBB34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6A9D3E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C3343B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5B8EA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04D9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F13B93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22B5A3E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DB2</w:t>
            </w:r>
          </w:p>
        </w:tc>
        <w:tc>
          <w:tcPr>
            <w:tcW w:w="3939" w:type="dxa"/>
            <w:vAlign w:val="center"/>
          </w:tcPr>
          <w:p w14:paraId="2D5D0FB0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ECLIPSE,마이플랫폼,데몬매니저먼트,전문</w:t>
            </w:r>
          </w:p>
        </w:tc>
        <w:tc>
          <w:tcPr>
            <w:tcW w:w="610" w:type="dxa"/>
            <w:vAlign w:val="center"/>
          </w:tcPr>
          <w:p w14:paraId="662F8C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935D7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01A96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630"/>
        </w:trPr>
        <w:tc>
          <w:tcPr>
            <w:tcW w:w="1557" w:type="dxa"/>
            <w:vAlign w:val="center"/>
          </w:tcPr>
          <w:p w14:paraId="4C85FC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  <w:p w14:paraId="4B3C5C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프로젝트:채권 채무재조정)</w:t>
            </w:r>
          </w:p>
        </w:tc>
        <w:tc>
          <w:tcPr>
            <w:tcW w:w="1298" w:type="dxa"/>
            <w:vAlign w:val="center"/>
          </w:tcPr>
          <w:p w14:paraId="65AB314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  <w:r>
              <w:rPr>
                <w:rFonts w:ascii="굴림체" w:eastAsia="굴림체" w:hAnsi="굴림체" w:hint="eastAsia"/>
              </w:rPr>
              <w:t>2011.10.24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38E559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2012.10.19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675A7A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5AAD24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535" w:type="dxa"/>
            <w:vAlign w:val="center"/>
          </w:tcPr>
          <w:p w14:paraId="3F4EFE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신한카드</w:t>
            </w:r>
          </w:p>
        </w:tc>
        <w:tc>
          <w:tcPr>
            <w:tcW w:w="610" w:type="dxa"/>
            <w:vAlign w:val="center"/>
          </w:tcPr>
          <w:p w14:paraId="54813ED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D542D5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15B889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F94E9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D052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8FFFD1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F9CC0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4B8D3A7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4085F9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047E977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ECLIPSE,TRUSTFORM,데몬매니저먼트,EIMS</w:t>
            </w:r>
          </w:p>
        </w:tc>
        <w:tc>
          <w:tcPr>
            <w:tcW w:w="610" w:type="dxa"/>
            <w:vAlign w:val="center"/>
          </w:tcPr>
          <w:p w14:paraId="71D44A4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7831792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3F83CA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90"/>
        </w:trPr>
        <w:tc>
          <w:tcPr>
            <w:tcW w:w="1557" w:type="dxa"/>
            <w:vAlign w:val="center"/>
          </w:tcPr>
          <w:p w14:paraId="63CCC5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  <w:p w14:paraId="41BB43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(리스금융 소규모 프로젝트 개발)</w:t>
            </w:r>
          </w:p>
        </w:tc>
        <w:tc>
          <w:tcPr>
            <w:tcW w:w="1298" w:type="dxa"/>
            <w:vAlign w:val="center"/>
          </w:tcPr>
          <w:p w14:paraId="48257F0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2012.11.01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186B157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2013.3.31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74E3E3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FB63F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농협정보시스템</w:t>
            </w:r>
          </w:p>
        </w:tc>
        <w:tc>
          <w:tcPr>
            <w:tcW w:w="535" w:type="dxa"/>
            <w:vAlign w:val="center"/>
          </w:tcPr>
          <w:p w14:paraId="6DA6D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농협캐피탈</w:t>
            </w:r>
          </w:p>
        </w:tc>
        <w:tc>
          <w:tcPr>
            <w:tcW w:w="610" w:type="dxa"/>
            <w:vAlign w:val="center"/>
          </w:tcPr>
          <w:p w14:paraId="355CE3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78285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54E9D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3F67FC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919E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278176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CB70DB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595BFEF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ECLIPSE,PROSURE,FUNCTION,ORANGE</w:t>
            </w:r>
          </w:p>
        </w:tc>
        <w:tc>
          <w:tcPr>
            <w:tcW w:w="610" w:type="dxa"/>
            <w:vAlign w:val="center"/>
          </w:tcPr>
          <w:p w14:paraId="5CF0EBD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1959E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DF6C82A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864"/>
        </w:trPr>
        <w:tc>
          <w:tcPr>
            <w:tcW w:w="1557" w:type="dxa"/>
            <w:vAlign w:val="center"/>
          </w:tcPr>
          <w:p w14:paraId="653C04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현대카드</w:t>
            </w:r>
          </w:p>
          <w:p w14:paraId="4A8471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프로젝트:가맹점 매출 심사)</w:t>
            </w:r>
          </w:p>
        </w:tc>
        <w:tc>
          <w:tcPr>
            <w:tcW w:w="1298" w:type="dxa"/>
            <w:vAlign w:val="center"/>
          </w:tcPr>
          <w:p w14:paraId="55F29495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563AF83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2013.10.23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2F501E08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2F9CF5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</w:t>
            </w:r>
            <w:r>
              <w:rPr>
                <w:rFonts w:ascii="굴림체" w:eastAsia="굴림체" w:hAnsi="굴림체" w:hint="eastAsia"/>
              </w:rPr>
              <w:lastRenderedPageBreak/>
              <w:t>C</w:t>
            </w:r>
          </w:p>
        </w:tc>
        <w:tc>
          <w:tcPr>
            <w:tcW w:w="535" w:type="dxa"/>
            <w:vAlign w:val="center"/>
          </w:tcPr>
          <w:p w14:paraId="3383B64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현대카드</w:t>
            </w:r>
          </w:p>
        </w:tc>
        <w:tc>
          <w:tcPr>
            <w:tcW w:w="610" w:type="dxa"/>
            <w:vAlign w:val="center"/>
          </w:tcPr>
          <w:p w14:paraId="5EF475C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357C8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39C076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7869F5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29CB29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07D06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5764CD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XP</w:t>
            </w:r>
          </w:p>
        </w:tc>
        <w:tc>
          <w:tcPr>
            <w:tcW w:w="1545" w:type="dxa"/>
            <w:vAlign w:val="center"/>
          </w:tcPr>
          <w:p w14:paraId="511EB16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21887AC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BDA431D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ECLIPSE,X플랫폼,SPRING FW,EIMS,</w:t>
            </w:r>
          </w:p>
        </w:tc>
        <w:tc>
          <w:tcPr>
            <w:tcW w:w="610" w:type="dxa"/>
            <w:vAlign w:val="center"/>
          </w:tcPr>
          <w:p w14:paraId="4F4D72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93AC07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D7D1D3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987"/>
        </w:trPr>
        <w:tc>
          <w:tcPr>
            <w:tcW w:w="1557" w:type="dxa"/>
            <w:vAlign w:val="center"/>
          </w:tcPr>
          <w:p w14:paraId="4F699D7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  <w:p w14:paraId="21C9DC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(차세대 프로젝트 : 수신BPR)</w:t>
            </w:r>
          </w:p>
        </w:tc>
        <w:tc>
          <w:tcPr>
            <w:tcW w:w="1298" w:type="dxa"/>
            <w:vAlign w:val="center"/>
          </w:tcPr>
          <w:p w14:paraId="5809F80A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2014.04.01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2015.03.31</w:t>
            </w:r>
          </w:p>
          <w:p w14:paraId="117D8422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12개월)</w:t>
            </w:r>
          </w:p>
        </w:tc>
        <w:tc>
          <w:tcPr>
            <w:tcW w:w="340" w:type="dxa"/>
            <w:vAlign w:val="center"/>
          </w:tcPr>
          <w:p w14:paraId="1742C06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삼성SDS</w:t>
            </w:r>
          </w:p>
        </w:tc>
        <w:tc>
          <w:tcPr>
            <w:tcW w:w="535" w:type="dxa"/>
            <w:vAlign w:val="center"/>
          </w:tcPr>
          <w:p w14:paraId="76DCF8A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63BFD7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6771C7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28AD1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297BD6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A55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8BD746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372823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9F7535B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애니프레임,SPRING,전문</w:t>
            </w:r>
          </w:p>
        </w:tc>
        <w:tc>
          <w:tcPr>
            <w:tcW w:w="610" w:type="dxa"/>
            <w:vAlign w:val="center"/>
          </w:tcPr>
          <w:p w14:paraId="4045812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577BC3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10B616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44"/>
        </w:trPr>
        <w:tc>
          <w:tcPr>
            <w:tcW w:w="1557" w:type="dxa"/>
            <w:vAlign w:val="center"/>
          </w:tcPr>
          <w:p w14:paraId="63D5C10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신한은행 BPR 차세대</w:t>
            </w:r>
          </w:p>
          <w:p w14:paraId="1A5A4C4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(어음교환)</w:t>
            </w:r>
          </w:p>
        </w:tc>
        <w:tc>
          <w:tcPr>
            <w:tcW w:w="1298" w:type="dxa"/>
            <w:vAlign w:val="center"/>
          </w:tcPr>
          <w:p w14:paraId="152C545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2015.04.01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2015.08.04</w:t>
            </w:r>
          </w:p>
          <w:p w14:paraId="60ACA20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9D12C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HP</w:t>
            </w:r>
          </w:p>
        </w:tc>
        <w:tc>
          <w:tcPr>
            <w:tcW w:w="535" w:type="dxa"/>
            <w:vAlign w:val="center"/>
          </w:tcPr>
          <w:p w14:paraId="48B665E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신한은행</w:t>
            </w:r>
          </w:p>
        </w:tc>
        <w:tc>
          <w:tcPr>
            <w:tcW w:w="610" w:type="dxa"/>
            <w:vAlign w:val="center"/>
          </w:tcPr>
          <w:p w14:paraId="186F4F6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014583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2CBD26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4052BB2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0E31D1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63DFC53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1A9E6C6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AB0C06C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ECLIPSE,IWORKS,IGATE,ORANGE</w:t>
            </w:r>
          </w:p>
        </w:tc>
        <w:tc>
          <w:tcPr>
            <w:tcW w:w="610" w:type="dxa"/>
            <w:vAlign w:val="center"/>
          </w:tcPr>
          <w:p w14:paraId="79D2BA6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244548E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C5F506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2"/>
        </w:trPr>
        <w:tc>
          <w:tcPr>
            <w:tcW w:w="1557" w:type="dxa"/>
            <w:vAlign w:val="center"/>
          </w:tcPr>
          <w:p w14:paraId="7CA358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국민은행 태블릿브랜치 공통업무 개발</w:t>
            </w:r>
          </w:p>
          <w:p w14:paraId="21990BA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(전자결재)</w:t>
            </w:r>
          </w:p>
        </w:tc>
        <w:tc>
          <w:tcPr>
            <w:tcW w:w="1298" w:type="dxa"/>
            <w:vAlign w:val="center"/>
          </w:tcPr>
          <w:p w14:paraId="076176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2015.09.07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41088B7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7FDA13B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10개월)</w:t>
            </w:r>
          </w:p>
        </w:tc>
        <w:tc>
          <w:tcPr>
            <w:tcW w:w="340" w:type="dxa"/>
            <w:vAlign w:val="center"/>
          </w:tcPr>
          <w:p w14:paraId="6C3421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SK CNC</w:t>
            </w:r>
          </w:p>
        </w:tc>
        <w:tc>
          <w:tcPr>
            <w:tcW w:w="535" w:type="dxa"/>
            <w:vAlign w:val="center"/>
          </w:tcPr>
          <w:p w14:paraId="26F66F2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  국민은행</w:t>
            </w:r>
          </w:p>
        </w:tc>
        <w:tc>
          <w:tcPr>
            <w:tcW w:w="610" w:type="dxa"/>
            <w:vAlign w:val="center"/>
          </w:tcPr>
          <w:p w14:paraId="571275B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A3BE6A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70D167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7C24E10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D989A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0D83C4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131B4E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99886F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 JSP</w:t>
            </w:r>
          </w:p>
        </w:tc>
        <w:tc>
          <w:tcPr>
            <w:tcW w:w="1994" w:type="dxa"/>
            <w:vAlign w:val="center"/>
          </w:tcPr>
          <w:p w14:paraId="0B7E90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116C89D3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ECLIPSE,IWORKS,MCI,ORANGE</w:t>
            </w:r>
          </w:p>
        </w:tc>
        <w:tc>
          <w:tcPr>
            <w:tcW w:w="610" w:type="dxa"/>
            <w:vAlign w:val="center"/>
          </w:tcPr>
          <w:p w14:paraId="0BF027D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173521D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5FB2EE1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19"/>
        </w:trPr>
        <w:tc>
          <w:tcPr>
            <w:tcW w:w="1557" w:type="dxa"/>
            <w:vAlign w:val="center"/>
          </w:tcPr>
          <w:p w14:paraId="1F9C547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ATM입금 CS개발</w:t>
            </w:r>
          </w:p>
        </w:tc>
        <w:tc>
          <w:tcPr>
            <w:tcW w:w="1298" w:type="dxa"/>
            <w:vAlign w:val="center"/>
          </w:tcPr>
          <w:p w14:paraId="4B61130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6622C28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5E8EE6C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B39342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</w:t>
            </w:r>
            <w:r>
              <w:rPr>
                <w:rFonts w:ascii="굴림체" w:eastAsia="굴림체" w:hAnsi="굴림체" w:hint="eastAsia"/>
              </w:rPr>
              <w:lastRenderedPageBreak/>
              <w:t>션</w:t>
            </w:r>
          </w:p>
        </w:tc>
        <w:tc>
          <w:tcPr>
            <w:tcW w:w="535" w:type="dxa"/>
            <w:vAlign w:val="center"/>
          </w:tcPr>
          <w:p w14:paraId="4C932C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기업은행</w:t>
            </w:r>
          </w:p>
        </w:tc>
        <w:tc>
          <w:tcPr>
            <w:tcW w:w="610" w:type="dxa"/>
            <w:vAlign w:val="center"/>
          </w:tcPr>
          <w:p w14:paraId="451D98B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1B7862E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476D0C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D34E14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40B3191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1D5647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27BE10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57595E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4B0575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2B7F1EE6" w14:textId="77777777" w:rsidR="00FF1567" w:rsidRDefault="00000000">
            <w:pPr>
              <w:jc w:val="center"/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46D11CD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D5D2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B57B47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35"/>
        </w:trPr>
        <w:tc>
          <w:tcPr>
            <w:tcW w:w="1557" w:type="dxa"/>
            <w:vAlign w:val="center"/>
          </w:tcPr>
          <w:p w14:paraId="004250C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 이미지시스템 유지보수</w:t>
            </w:r>
          </w:p>
        </w:tc>
        <w:tc>
          <w:tcPr>
            <w:tcW w:w="1298" w:type="dxa"/>
            <w:vAlign w:val="center"/>
          </w:tcPr>
          <w:p w14:paraId="0B225A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2016.07.11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2016.11.01</w:t>
            </w:r>
          </w:p>
          <w:p w14:paraId="3FF7E4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240AD8C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4F2C501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광주은행</w:t>
            </w:r>
          </w:p>
        </w:tc>
        <w:tc>
          <w:tcPr>
            <w:tcW w:w="610" w:type="dxa"/>
            <w:vAlign w:val="center"/>
          </w:tcPr>
          <w:p w14:paraId="720898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EC8CDE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088F9B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5E268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EF992F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787D9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1BD956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4118768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62877C5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mdb</w:t>
            </w:r>
          </w:p>
        </w:tc>
        <w:tc>
          <w:tcPr>
            <w:tcW w:w="3939" w:type="dxa"/>
            <w:vAlign w:val="center"/>
          </w:tcPr>
          <w:p w14:paraId="02BA265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/>
                <w:sz w:val="18"/>
                <w:szCs w:val="18"/>
              </w:rPr>
              <w:t>V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isual studio 2012</w:t>
            </w:r>
          </w:p>
        </w:tc>
        <w:tc>
          <w:tcPr>
            <w:tcW w:w="610" w:type="dxa"/>
            <w:vAlign w:val="center"/>
          </w:tcPr>
          <w:p w14:paraId="3A5EBB4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5F43E93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74044C8D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EB2CA8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어음교환 호기별 처리 개발 및 고액자기앞 폴더 보안</w:t>
            </w:r>
          </w:p>
        </w:tc>
        <w:tc>
          <w:tcPr>
            <w:tcW w:w="1298" w:type="dxa"/>
            <w:vAlign w:val="center"/>
          </w:tcPr>
          <w:p w14:paraId="2C10E86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2016.11.01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~ </w:t>
            </w:r>
            <w:r>
              <w:rPr>
                <w:rFonts w:ascii="굴림체" w:eastAsia="굴림체" w:hAnsi="굴림체" w:hint="eastAsia"/>
              </w:rPr>
              <w:t>2017.01.27</w:t>
            </w:r>
          </w:p>
          <w:p w14:paraId="1FB069F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3개월)</w:t>
            </w:r>
          </w:p>
        </w:tc>
        <w:tc>
          <w:tcPr>
            <w:tcW w:w="340" w:type="dxa"/>
            <w:vAlign w:val="center"/>
          </w:tcPr>
          <w:p w14:paraId="4DDF26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 이노베이션</w:t>
            </w:r>
          </w:p>
        </w:tc>
        <w:tc>
          <w:tcPr>
            <w:tcW w:w="535" w:type="dxa"/>
            <w:vAlign w:val="center"/>
          </w:tcPr>
          <w:p w14:paraId="04D194F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</w:t>
            </w:r>
          </w:p>
        </w:tc>
        <w:tc>
          <w:tcPr>
            <w:tcW w:w="610" w:type="dxa"/>
            <w:vAlign w:val="center"/>
          </w:tcPr>
          <w:p w14:paraId="774D77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F39E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2A09F4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AEA66B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6D72CB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8042AF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02F1107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75104FD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,C#</w:t>
            </w:r>
          </w:p>
        </w:tc>
        <w:tc>
          <w:tcPr>
            <w:tcW w:w="1994" w:type="dxa"/>
            <w:vAlign w:val="center"/>
          </w:tcPr>
          <w:p w14:paraId="0DD392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8ABB780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ECLIPSE,Visual studio 2012</w:t>
            </w:r>
          </w:p>
        </w:tc>
        <w:tc>
          <w:tcPr>
            <w:tcW w:w="610" w:type="dxa"/>
            <w:vAlign w:val="center"/>
          </w:tcPr>
          <w:p w14:paraId="3EAB5AA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EC1988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47BFF49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63F9A63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부산은행 자동화기기 공과금 연동 처리 개발</w:t>
            </w:r>
          </w:p>
        </w:tc>
        <w:tc>
          <w:tcPr>
            <w:tcW w:w="1298" w:type="dxa"/>
            <w:vAlign w:val="center"/>
          </w:tcPr>
          <w:p w14:paraId="7B69B86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2017.02.02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1D5663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12BF61C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4개월)</w:t>
            </w:r>
          </w:p>
        </w:tc>
        <w:tc>
          <w:tcPr>
            <w:tcW w:w="340" w:type="dxa"/>
            <w:vAlign w:val="center"/>
          </w:tcPr>
          <w:p w14:paraId="531653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</w:t>
            </w:r>
            <w:r>
              <w:rPr>
                <w:rFonts w:ascii="굴림체" w:eastAsia="굴림체" w:hAnsi="굴림체" w:hint="eastAsia"/>
              </w:rPr>
              <w:lastRenderedPageBreak/>
              <w:t>베이션</w:t>
            </w:r>
          </w:p>
        </w:tc>
        <w:tc>
          <w:tcPr>
            <w:tcW w:w="535" w:type="dxa"/>
            <w:vAlign w:val="center"/>
          </w:tcPr>
          <w:p w14:paraId="1A8E314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부산은행</w:t>
            </w:r>
          </w:p>
        </w:tc>
        <w:tc>
          <w:tcPr>
            <w:tcW w:w="610" w:type="dxa"/>
            <w:vAlign w:val="center"/>
          </w:tcPr>
          <w:p w14:paraId="5C05AA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607AB45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5E65459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6E2AD55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46781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367ADBC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224D78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111928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0D3D48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030FA4E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ECLIPSE,IWORKS</w:t>
            </w:r>
          </w:p>
        </w:tc>
        <w:tc>
          <w:tcPr>
            <w:tcW w:w="610" w:type="dxa"/>
            <w:vAlign w:val="center"/>
          </w:tcPr>
          <w:p w14:paraId="0A35498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953325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D14BDC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2A17151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 전자문서 3차 서식 개발</w:t>
            </w:r>
          </w:p>
        </w:tc>
        <w:tc>
          <w:tcPr>
            <w:tcW w:w="1298" w:type="dxa"/>
            <w:vAlign w:val="center"/>
          </w:tcPr>
          <w:p w14:paraId="529174E4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2017.05.11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313E1EA1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2017.11.10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729CB20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7개월)</w:t>
            </w:r>
          </w:p>
        </w:tc>
        <w:tc>
          <w:tcPr>
            <w:tcW w:w="340" w:type="dxa"/>
            <w:vAlign w:val="center"/>
          </w:tcPr>
          <w:p w14:paraId="59624CC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2B28A3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농협은행</w:t>
            </w:r>
          </w:p>
        </w:tc>
        <w:tc>
          <w:tcPr>
            <w:tcW w:w="610" w:type="dxa"/>
            <w:vAlign w:val="center"/>
          </w:tcPr>
          <w:p w14:paraId="511F93D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437829D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73EA5C3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00E1C4B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045573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2F2F703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49F092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 7</w:t>
            </w:r>
          </w:p>
        </w:tc>
        <w:tc>
          <w:tcPr>
            <w:tcW w:w="1545" w:type="dxa"/>
            <w:vAlign w:val="center"/>
          </w:tcPr>
          <w:p w14:paraId="2D2FF10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C#</w:t>
            </w:r>
          </w:p>
        </w:tc>
        <w:tc>
          <w:tcPr>
            <w:tcW w:w="1994" w:type="dxa"/>
            <w:vAlign w:val="center"/>
          </w:tcPr>
          <w:p w14:paraId="233EF8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41D4225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2012</w:t>
            </w:r>
          </w:p>
        </w:tc>
        <w:tc>
          <w:tcPr>
            <w:tcW w:w="610" w:type="dxa"/>
            <w:vAlign w:val="center"/>
          </w:tcPr>
          <w:p w14:paraId="0235F0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6A5515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F54F1A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7FC185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보관어음,어음교환 밴택장비 설치에 따른 프로그램 개발</w:t>
            </w:r>
          </w:p>
        </w:tc>
        <w:tc>
          <w:tcPr>
            <w:tcW w:w="1298" w:type="dxa"/>
            <w:vAlign w:val="center"/>
          </w:tcPr>
          <w:p w14:paraId="3E26F7BD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2017.11.13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7FAE04E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2017.12.22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6E7BF79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2개월)</w:t>
            </w:r>
          </w:p>
        </w:tc>
        <w:tc>
          <w:tcPr>
            <w:tcW w:w="340" w:type="dxa"/>
            <w:vAlign w:val="center"/>
          </w:tcPr>
          <w:p w14:paraId="24D61B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44D76D7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</w:t>
            </w:r>
          </w:p>
        </w:tc>
        <w:tc>
          <w:tcPr>
            <w:tcW w:w="610" w:type="dxa"/>
            <w:vAlign w:val="center"/>
          </w:tcPr>
          <w:p w14:paraId="178EBE6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A2C39C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6DB193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50822F7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2D63F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E5FAA6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719402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4EBF196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C++</w:t>
            </w:r>
          </w:p>
        </w:tc>
        <w:tc>
          <w:tcPr>
            <w:tcW w:w="1994" w:type="dxa"/>
            <w:vAlign w:val="center"/>
          </w:tcPr>
          <w:p w14:paraId="143F04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3939" w:type="dxa"/>
            <w:vAlign w:val="center"/>
          </w:tcPr>
          <w:p w14:paraId="50979CEF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2008</w:t>
            </w:r>
          </w:p>
        </w:tc>
        <w:tc>
          <w:tcPr>
            <w:tcW w:w="610" w:type="dxa"/>
            <w:vAlign w:val="center"/>
          </w:tcPr>
          <w:p w14:paraId="636C504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D51346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F3AC9C0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38C71BB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신한은행 OCR센터 시스템을 통합단말 연계 처리로 인한 신규 개발</w:t>
            </w:r>
          </w:p>
        </w:tc>
        <w:tc>
          <w:tcPr>
            <w:tcW w:w="1298" w:type="dxa"/>
            <w:vAlign w:val="center"/>
          </w:tcPr>
          <w:p w14:paraId="497DF31F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2017.12.26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7FE4D156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083FD1B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3개월)</w:t>
            </w:r>
          </w:p>
        </w:tc>
        <w:tc>
          <w:tcPr>
            <w:tcW w:w="340" w:type="dxa"/>
            <w:vAlign w:val="center"/>
          </w:tcPr>
          <w:p w14:paraId="135D54E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</w:t>
            </w:r>
            <w:r>
              <w:rPr>
                <w:rFonts w:ascii="굴림체" w:eastAsia="굴림체" w:hAnsi="굴림체" w:hint="eastAsia"/>
              </w:rPr>
              <w:lastRenderedPageBreak/>
              <w:t>션</w:t>
            </w:r>
          </w:p>
        </w:tc>
        <w:tc>
          <w:tcPr>
            <w:tcW w:w="535" w:type="dxa"/>
            <w:vAlign w:val="center"/>
          </w:tcPr>
          <w:p w14:paraId="7E8E688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신한은행</w:t>
            </w:r>
          </w:p>
        </w:tc>
        <w:tc>
          <w:tcPr>
            <w:tcW w:w="610" w:type="dxa"/>
            <w:vAlign w:val="center"/>
          </w:tcPr>
          <w:p w14:paraId="384CB1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7139A71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BCCF7D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114C2FE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2D640A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607B26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6F6FA3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28D9A8D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vAlign w:val="center"/>
          </w:tcPr>
          <w:p w14:paraId="412F9D3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vAlign w:val="center"/>
          </w:tcPr>
          <w:p w14:paraId="5AAF4801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ECLIPSE,SPRING</w:t>
            </w:r>
          </w:p>
        </w:tc>
        <w:tc>
          <w:tcPr>
            <w:tcW w:w="610" w:type="dxa"/>
            <w:vAlign w:val="center"/>
          </w:tcPr>
          <w:p w14:paraId="116A465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3518B09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3F29AE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vAlign w:val="center"/>
          </w:tcPr>
          <w:p w14:paraId="5D5A96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 ATMS시스템 개발</w:t>
            </w:r>
          </w:p>
        </w:tc>
        <w:tc>
          <w:tcPr>
            <w:tcW w:w="1298" w:type="dxa"/>
            <w:vAlign w:val="center"/>
          </w:tcPr>
          <w:p w14:paraId="773E3F7C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2018.02.09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~</w:t>
            </w:r>
          </w:p>
          <w:p w14:paraId="2A166D89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</w:rPr>
              <w:t>2018.07.13</w:t>
            </w: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 xml:space="preserve"> </w:t>
            </w:r>
          </w:p>
          <w:p w14:paraId="3974F36B" w14:textId="77777777" w:rsidR="00FF1567" w:rsidRDefault="00000000">
            <w:pPr>
              <w:pStyle w:val="a3"/>
              <w:jc w:val="center"/>
              <w:rPr>
                <w:rFonts w:ascii="돋움" w:eastAsia="돋움" w:hAnsi="돋움"/>
                <w:bCs/>
                <w:sz w:val="18"/>
                <w:szCs w:val="18"/>
              </w:rPr>
            </w:pPr>
            <w:r>
              <w:rPr>
                <w:rFonts w:ascii="돋움" w:eastAsia="돋움" w:hAnsi="돋움" w:hint="eastAsia"/>
                <w:bCs/>
                <w:sz w:val="18"/>
                <w:szCs w:val="18"/>
              </w:rPr>
              <w:t>(  5개월)</w:t>
            </w:r>
          </w:p>
        </w:tc>
        <w:tc>
          <w:tcPr>
            <w:tcW w:w="340" w:type="dxa"/>
            <w:vAlign w:val="center"/>
          </w:tcPr>
          <w:p w14:paraId="56AB10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태화이노베이션</w:t>
            </w:r>
          </w:p>
        </w:tc>
        <w:tc>
          <w:tcPr>
            <w:tcW w:w="535" w:type="dxa"/>
            <w:vAlign w:val="center"/>
          </w:tcPr>
          <w:p w14:paraId="7BAEC7D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산업은행</w:t>
            </w:r>
          </w:p>
        </w:tc>
        <w:tc>
          <w:tcPr>
            <w:tcW w:w="610" w:type="dxa"/>
            <w:vAlign w:val="center"/>
          </w:tcPr>
          <w:p w14:paraId="7B35ED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vAlign w:val="center"/>
          </w:tcPr>
          <w:p w14:paraId="5ED8E8A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vAlign w:val="center"/>
          </w:tcPr>
          <w:p w14:paraId="426170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분석</w:t>
            </w:r>
          </w:p>
          <w:p w14:paraId="2F2512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C4471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28C224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AF17C9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vAlign w:val="center"/>
          </w:tcPr>
          <w:p w14:paraId="5D450B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vAlign w:val="center"/>
          </w:tcPr>
          <w:p w14:paraId="3CC9219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WIN7</w:t>
            </w:r>
          </w:p>
        </w:tc>
        <w:tc>
          <w:tcPr>
            <w:tcW w:w="1545" w:type="dxa"/>
            <w:vAlign w:val="center"/>
          </w:tcPr>
          <w:p w14:paraId="0B1AA2E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ASP.NET,C#</w:t>
            </w:r>
          </w:p>
        </w:tc>
        <w:tc>
          <w:tcPr>
            <w:tcW w:w="1994" w:type="dxa"/>
            <w:vAlign w:val="center"/>
          </w:tcPr>
          <w:p w14:paraId="17E94EB8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T</w:t>
            </w:r>
            <w:r>
              <w:rPr>
                <w:rFonts w:ascii="굴림체" w:eastAsia="굴림체" w:hAnsi="굴림체" w:hint="eastAsia"/>
              </w:rPr>
              <w:t>ibero6</w:t>
            </w:r>
          </w:p>
        </w:tc>
        <w:tc>
          <w:tcPr>
            <w:tcW w:w="3939" w:type="dxa"/>
            <w:vAlign w:val="center"/>
          </w:tcPr>
          <w:p w14:paraId="6C7D9C8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Visual studio 2015</w:t>
            </w:r>
          </w:p>
        </w:tc>
        <w:tc>
          <w:tcPr>
            <w:tcW w:w="610" w:type="dxa"/>
            <w:vAlign w:val="center"/>
          </w:tcPr>
          <w:p w14:paraId="29EB671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vAlign w:val="center"/>
          </w:tcPr>
          <w:p w14:paraId="46DE110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256C3612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2EDBA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비씨카드 차세대 프로젝트(가맹점)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CFDD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2018.08.20~</w:t>
            </w:r>
          </w:p>
          <w:p w14:paraId="5993041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2019.01.31 </w:t>
            </w:r>
          </w:p>
          <w:p w14:paraId="781097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5개월)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9F95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챔프정보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3D4F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KT DS</w:t>
            </w:r>
          </w:p>
          <w:p w14:paraId="177D7F7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90B90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5FFA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FC9A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3AADF6F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3EE7C48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6A8F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4D83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8A34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CBE1A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BE8C7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ECLIPSE,넥사크로,</w:t>
            </w:r>
            <w:r>
              <w:rPr>
                <w:rFonts w:ascii="굴림체" w:eastAsia="굴림체" w:hAnsi="굴림체" w:hint="eastAsia"/>
              </w:rPr>
              <w:t xml:space="preserve"> EIMS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E0DD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A581A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C808676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6305D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국민카드 차세대 프로젝트(회원)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2DC0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2019.02.25~</w:t>
            </w:r>
          </w:p>
          <w:p w14:paraId="421F956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2019.09.30 </w:t>
            </w:r>
          </w:p>
          <w:p w14:paraId="50B2F48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  7개월)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C62D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크레디트라인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7E27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LG CNS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C7B07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AB3B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CE9B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447FE05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8CE139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170B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DE5B5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24B2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11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5F6C88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MDD,DIMMS,JAS(컨트롤엠),JAVA,ORACLE,데몬프레임워크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D3730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184C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17999D9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33C7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기업은행 복지비카드 운영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23E57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2019.</w:t>
            </w:r>
            <w:r>
              <w:rPr>
                <w:rFonts w:ascii="굴림체" w:eastAsia="굴림체" w:hAnsi="굴림체"/>
              </w:rPr>
              <w:t>10</w:t>
            </w:r>
            <w:r>
              <w:rPr>
                <w:rFonts w:ascii="굴림체" w:eastAsia="굴림체" w:hAnsi="굴림체" w:hint="eastAsia"/>
              </w:rPr>
              <w:t>.</w:t>
            </w:r>
            <w:r>
              <w:rPr>
                <w:rFonts w:ascii="굴림체" w:eastAsia="굴림체" w:hAnsi="굴림체"/>
              </w:rPr>
              <w:t>07</w:t>
            </w:r>
            <w:r>
              <w:rPr>
                <w:rFonts w:ascii="굴림체" w:eastAsia="굴림체" w:hAnsi="굴림체" w:hint="eastAsia"/>
              </w:rPr>
              <w:t>~</w:t>
            </w:r>
          </w:p>
          <w:p w14:paraId="0826FB9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</w:t>
            </w:r>
            <w:r>
              <w:rPr>
                <w:rFonts w:ascii="굴림체" w:eastAsia="굴림체" w:hAnsi="굴림체"/>
              </w:rPr>
              <w:t>20</w:t>
            </w:r>
            <w:r>
              <w:rPr>
                <w:rFonts w:ascii="굴림체" w:eastAsia="굴림체" w:hAnsi="굴림체" w:hint="eastAsia"/>
              </w:rPr>
              <w:t xml:space="preserve">.10.16 </w:t>
            </w:r>
          </w:p>
          <w:p w14:paraId="5A8DD4E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(  </w:t>
            </w:r>
            <w:r>
              <w:rPr>
                <w:rFonts w:ascii="굴림체" w:eastAsia="굴림체" w:hAnsi="굴림체"/>
              </w:rPr>
              <w:t>1</w:t>
            </w:r>
            <w:r>
              <w:rPr>
                <w:rFonts w:ascii="굴림체" w:eastAsia="굴림체" w:hAnsi="굴림체" w:hint="eastAsia"/>
              </w:rPr>
              <w:t>3개월)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D52A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다음정</w:t>
            </w:r>
            <w:r>
              <w:rPr>
                <w:rFonts w:ascii="굴림체" w:eastAsia="굴림체" w:hAnsi="굴림체" w:hint="eastAsia"/>
              </w:rPr>
              <w:lastRenderedPageBreak/>
              <w:t>보시스템즈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C77A2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기업은</w:t>
            </w:r>
            <w:r>
              <w:rPr>
                <w:rFonts w:ascii="굴림체" w:eastAsia="굴림체" w:hAnsi="굴림체" w:hint="eastAsia"/>
              </w:rPr>
              <w:lastRenderedPageBreak/>
              <w:t>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A5DC3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FE371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93888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883F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1BA96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E5B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4A860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4FD5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,ECLIPSE,WEBLOGIC,JEKINS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8701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0E8A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8D6A5B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84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 AML,KYC개발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D173A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2020.10.26</w:t>
            </w:r>
          </w:p>
          <w:p w14:paraId="544EBE49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BE6D09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2021.01.31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CCA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4ED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카카오증권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2FDE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25DC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58E9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B055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D91B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0B38B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8CCB9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0A6BD97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19F9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FROMEWORK,JQUERY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D5228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9A5C6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6136EB35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04B5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 RBA개발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693E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2021.02.01</w:t>
            </w:r>
          </w:p>
          <w:p w14:paraId="4515F71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76B40656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2021.05.31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4162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B32C1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카카오손보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AF385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10134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F755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44997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88034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F31B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4946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769D53C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A50EBC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</w:t>
            </w:r>
            <w:r>
              <w:rPr>
                <w:rFonts w:ascii="굴림체" w:eastAsia="굴림체" w:hAnsi="굴림체"/>
                <w:sz w:val="18"/>
                <w:szCs w:val="18"/>
              </w:rPr>
              <w:t>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GIT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2F061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87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2C0A7AC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A29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 영업지원시스템 운영 및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550CC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2021.06.03</w:t>
            </w:r>
          </w:p>
          <w:p w14:paraId="25D8140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6D85DD75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2022.02.18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8DCE2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에스피아이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BC48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신한라이프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1E6420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F4029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14CC20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7BCF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94BA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E87CDE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0B2EC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0DA7B5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SPRING BOOT,MYBATIS,BXM,SCM,TOMCAT,SVN,ECLIPSE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E7C5DC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E737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08FF4D8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D4C9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 xml:space="preserve">카카오뱅크 여신(부동산담보대출) 운영 및 </w:t>
            </w:r>
            <w:r>
              <w:rPr>
                <w:rFonts w:ascii="굴림체" w:eastAsia="굴림체" w:hAnsi="굴림체" w:hint="eastAsia"/>
              </w:rPr>
              <w:lastRenderedPageBreak/>
              <w:t>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A05EA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2022.02.21</w:t>
            </w:r>
          </w:p>
          <w:p w14:paraId="005B0030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3E22DFAB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2022.12.31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EB8B3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동양네</w:t>
            </w:r>
            <w:r>
              <w:rPr>
                <w:rFonts w:ascii="굴림체" w:eastAsia="굴림체" w:hAnsi="굴림체" w:hint="eastAsia"/>
              </w:rPr>
              <w:lastRenderedPageBreak/>
              <w:t>트웍스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93E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카카오</w:t>
            </w:r>
            <w:r>
              <w:rPr>
                <w:rFonts w:ascii="굴림체" w:eastAsia="굴림체" w:hAnsi="굴림체" w:hint="eastAsia"/>
              </w:rPr>
              <w:lastRenderedPageBreak/>
              <w:t>뱅크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E746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987B6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272E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BE33D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7ED7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DBB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D6E1B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9D6CCA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IWORKS,MDD,IIM,MCI,DEVON MANAGEMENT,JAVA,ORACLE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3564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1B3EB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061D22A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B0DE5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 AML KYC 모바일 서버 개발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4E30E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2023.01.02</w:t>
            </w:r>
          </w:p>
          <w:p w14:paraId="63B604F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58E8B69E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2023.06.30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B2AB2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지티원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5CFC9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카카오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4003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8BDAF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1A08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설계</w:t>
            </w:r>
          </w:p>
          <w:p w14:paraId="6568B04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7C3FDEC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22E3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4D1F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  <w:r>
              <w:rPr>
                <w:rFonts w:ascii="굴림체" w:eastAsia="굴림체" w:hAnsi="굴림체"/>
              </w:rPr>
              <w:t>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B801F1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F552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MY-SQL</w:t>
            </w:r>
          </w:p>
          <w:p w14:paraId="29E210B5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(MARIADB)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A7C64B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REACTJS,PYTHON,SPRING FROMEWORK, SPRING BOOT ,JQUERY</w:t>
            </w:r>
            <w:r>
              <w:rPr>
                <w:rFonts w:ascii="굴림체" w:eastAsia="굴림체" w:hAnsi="굴림체"/>
                <w:sz w:val="18"/>
                <w:szCs w:val="18"/>
              </w:rPr>
              <w:t>,ECLIPSE,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TOMCAT,SVN,GIT,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F2395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4DA08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37FFE3E4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C7078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베트남 운영 DBA역할(네임드,APIMP업무)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9B6D7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2023.08.01</w:t>
            </w:r>
          </w:p>
          <w:p w14:paraId="2468314C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C37E642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2025.01.24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894DE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097EDEFB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633CF5E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34B2C45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4923D9A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1F2D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A</w:t>
            </w:r>
          </w:p>
          <w:p w14:paraId="6BAF43F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R</w:t>
            </w:r>
          </w:p>
          <w:p w14:paraId="3DCFCE7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C</w:t>
            </w:r>
          </w:p>
          <w:p w14:paraId="6830CD2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T</w:t>
            </w:r>
          </w:p>
          <w:p w14:paraId="333B18CD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X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33CD2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B1480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481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운영</w:t>
            </w:r>
          </w:p>
          <w:p w14:paraId="08898A69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/</w:t>
            </w:r>
          </w:p>
          <w:p w14:paraId="1F8F8F8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DBA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81D60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DB0C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WIN10,LINUS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38607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JAVA,JSQL,QUERYDSL,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E99C2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POSTGRESQL</w:t>
            </w:r>
          </w:p>
          <w:p w14:paraId="721937D2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,MYSQL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6C7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GITHUB,</w:t>
            </w:r>
            <w:r w:rsidRPr="007D3BC1">
              <w:t xml:space="preserve"> </w:t>
            </w:r>
            <w:r>
              <w:rPr>
                <w:rFonts w:ascii="굴림체" w:eastAsia="굴림체" w:hAnsi="굴림체"/>
                <w:sz w:val="18"/>
                <w:szCs w:val="18"/>
              </w:rPr>
              <w:t>bitbucket,ECLIPSE</w:t>
            </w:r>
            <w:r>
              <w:rPr>
                <w:rFonts w:ascii="굴림체" w:eastAsia="굴림체" w:hAnsi="굴림체" w:hint="eastAsia"/>
                <w:sz w:val="18"/>
                <w:szCs w:val="18"/>
              </w:rPr>
              <w:t>,PRODUCURE,FUNCTION,TRIGGER,LINUX,SHELL,JIRA,JPA,QUERYDSL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046AD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43EF4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FF1567" w:rsidRPr="007D3BC1" w14:paraId="58485892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6861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/>
              </w:rPr>
              <w:t>삼성디지털시티 해외영업점 ai개발 고도화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2AED1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2025.04.28</w:t>
            </w:r>
          </w:p>
          <w:p w14:paraId="31596404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4D5EA9FF" w14:textId="77777777" w:rsidR="00FF1567" w:rsidRDefault="00000000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2025.07.23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AC6C7C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시프트원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AAA83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삼성디지털시티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FC38C9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B3EA6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F5906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6F22E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C58E9F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WIN11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67A4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JAVA,재미나이api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DDE6A" w14:textId="77777777" w:rsidR="00FF1567" w:rsidRDefault="00000000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A4833" w14:textId="77777777" w:rsidR="00FF1567" w:rsidRDefault="00000000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GIT,ECLIPSE,독스</w:t>
            </w:r>
            <w:r>
              <w:rPr>
                <w:rFonts w:ascii="굴림체" w:eastAsia="굴림체" w:hAnsi="굴림체" w:hint="eastAsia"/>
              </w:rPr>
              <w:t>,SWIGGER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08F23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01DEA" w14:textId="77777777" w:rsidR="00FF1567" w:rsidRDefault="00FF1567">
            <w:pPr>
              <w:jc w:val="center"/>
              <w:rPr>
                <w:rFonts w:ascii="굴림체" w:eastAsia="굴림체" w:hAnsi="굴림체"/>
              </w:rPr>
            </w:pPr>
          </w:p>
        </w:tc>
      </w:tr>
      <w:tr w:rsidR="00537B25" w:rsidRPr="007D3BC1" w14:paraId="4D7089A7" w14:textId="77777777">
        <w:trPr>
          <w:trHeight w:val="1124"/>
        </w:trPr>
        <w:tc>
          <w:tcPr>
            <w:tcW w:w="15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979CA" w14:textId="41F3FEC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경남은행 여신 전자서식 디지털사업 개발 진행(전자약정,기업인증-</w:t>
            </w:r>
            <w:r>
              <w:rPr>
                <w:rFonts w:ascii="굴림체" w:eastAsia="굴림체" w:hAnsi="굴림체" w:hint="eastAsia"/>
              </w:rPr>
              <w:lastRenderedPageBreak/>
              <w:t>비대면,기업인터넷뱅킹,모바일뱅킹)</w:t>
            </w:r>
          </w:p>
        </w:tc>
        <w:tc>
          <w:tcPr>
            <w:tcW w:w="12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41B203" w14:textId="544DA251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lastRenderedPageBreak/>
              <w:t>2026.02.02</w:t>
            </w:r>
          </w:p>
          <w:p w14:paraId="2856E64C" w14:textId="77777777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~</w:t>
            </w:r>
          </w:p>
          <w:p w14:paraId="01A1ED6A" w14:textId="6DDB1968" w:rsidR="00537B25" w:rsidRDefault="00537B25" w:rsidP="00537B25">
            <w:pPr>
              <w:pStyle w:val="a3"/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2026.03.31</w:t>
            </w:r>
          </w:p>
        </w:tc>
        <w:tc>
          <w:tcPr>
            <w:tcW w:w="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9BBF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데</w:t>
            </w:r>
          </w:p>
          <w:p w14:paraId="6A30B502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브</w:t>
            </w:r>
          </w:p>
          <w:p w14:paraId="3C1DA35F" w14:textId="045A87F2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올</w:t>
            </w:r>
          </w:p>
        </w:tc>
        <w:tc>
          <w:tcPr>
            <w:tcW w:w="5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058BD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경</w:t>
            </w:r>
          </w:p>
          <w:p w14:paraId="6CAFFA8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남</w:t>
            </w:r>
          </w:p>
          <w:p w14:paraId="7CF452C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은</w:t>
            </w:r>
          </w:p>
          <w:p w14:paraId="58113F44" w14:textId="54C31663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행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B4EB2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ADC34F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2A7183" w14:textId="6F2029B6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개발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5170D3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1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623E5F" w14:textId="369F9D4E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WIN10</w:t>
            </w:r>
          </w:p>
        </w:tc>
        <w:tc>
          <w:tcPr>
            <w:tcW w:w="1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F95AF" w14:textId="5DDDF07D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JAVA,JSP</w:t>
            </w:r>
          </w:p>
        </w:tc>
        <w:tc>
          <w:tcPr>
            <w:tcW w:w="1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E25E0" w14:textId="74AD61D9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  <w:r>
              <w:rPr>
                <w:rFonts w:ascii="굴림체" w:eastAsia="굴림체" w:hAnsi="굴림체" w:hint="eastAsia"/>
              </w:rPr>
              <w:t>ORACLE</w:t>
            </w:r>
          </w:p>
        </w:tc>
        <w:tc>
          <w:tcPr>
            <w:tcW w:w="3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9FF145" w14:textId="7831FAA8" w:rsidR="00537B25" w:rsidRDefault="00537B25" w:rsidP="00537B25">
            <w:pPr>
              <w:rPr>
                <w:rFonts w:ascii="굴림체" w:eastAsia="굴림체" w:hAnsi="굴림체"/>
                <w:sz w:val="18"/>
                <w:szCs w:val="18"/>
              </w:rPr>
            </w:pPr>
            <w:r>
              <w:rPr>
                <w:rFonts w:ascii="굴림체" w:eastAsia="굴림체" w:hAnsi="굴림체" w:hint="eastAsia"/>
                <w:sz w:val="18"/>
                <w:szCs w:val="18"/>
              </w:rPr>
              <w:t>SVN.ECLIPSE,TOMCAT,JAVA1.7,</w:t>
            </w:r>
            <w:r w:rsidR="00233069">
              <w:rPr>
                <w:rFonts w:ascii="굴림체" w:eastAsia="굴림체" w:hAnsi="굴림체" w:hint="eastAsia"/>
                <w:sz w:val="18"/>
                <w:szCs w:val="18"/>
              </w:rPr>
              <w:t xml:space="preserve">IB20,UBIZ30 </w:t>
            </w:r>
            <w:r w:rsidR="00AA3DE9">
              <w:rPr>
                <w:rFonts w:ascii="굴림체" w:eastAsia="굴림체" w:hAnsi="굴림체" w:hint="eastAsia"/>
                <w:sz w:val="18"/>
                <w:szCs w:val="18"/>
              </w:rPr>
              <w:t>,전문</w:t>
            </w:r>
          </w:p>
        </w:tc>
        <w:tc>
          <w:tcPr>
            <w:tcW w:w="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7B751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  <w:tc>
          <w:tcPr>
            <w:tcW w:w="4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404A55" w14:textId="77777777" w:rsidR="00537B25" w:rsidRDefault="00537B25" w:rsidP="00537B25">
            <w:pPr>
              <w:jc w:val="center"/>
              <w:rPr>
                <w:rFonts w:ascii="굴림체" w:eastAsia="굴림체" w:hAnsi="굴림체"/>
              </w:rPr>
            </w:pPr>
          </w:p>
        </w:tc>
      </w:tr>
    </w:tbl>
    <w:p w14:paraId="6A7ACC94" w14:textId="77777777" w:rsidR="00FF1567" w:rsidRDefault="00FF1567">
      <w:pPr>
        <w:pStyle w:val="a3"/>
        <w:rPr>
          <w:rFonts w:ascii="돋움" w:eastAsia="돋움" w:hAnsi="돋움"/>
          <w:bCs/>
          <w:sz w:val="18"/>
          <w:szCs w:val="18"/>
        </w:rPr>
      </w:pPr>
    </w:p>
    <w:sectPr w:rsidR="00FF1567" w:rsidSect="009E2A57">
      <w:type w:val="oddPage"/>
      <w:pgSz w:w="16838" w:h="11906" w:orient="landscape" w:code="9"/>
      <w:pgMar w:top="1701" w:right="1440" w:bottom="1440" w:left="1440" w:header="851" w:footer="992" w:gutter="0"/>
      <w:cols w:space="720"/>
      <w:docGrid w:type="lines" w:linePitch="36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default"/>
    <w:sig w:usb0="B00002AF" w:usb1="69D77CFB" w:usb2="00000030" w:usb3="00000001" w:csb0="4008009F" w:csb1="DFD7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bordersDoNotSurroundHeader/>
  <w:bordersDoNotSurroundFooter/>
  <w:hideGrammaticalErrors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oNotTrackMoves/>
  <w:defaultTabStop w:val="800"/>
  <w:drawingGridHorizontalSpacing w:val="100"/>
  <w:drawingGridVerticalSpacing w:val="365"/>
  <w:displayHorizont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F1567"/>
    <w:rsid w:val="00233069"/>
    <w:rsid w:val="003075BC"/>
    <w:rsid w:val="00537B25"/>
    <w:rsid w:val="00570BC0"/>
    <w:rsid w:val="005F6CA3"/>
    <w:rsid w:val="007D3BC1"/>
    <w:rsid w:val="0083183A"/>
    <w:rsid w:val="009E2A57"/>
    <w:rsid w:val="00AA3DE9"/>
    <w:rsid w:val="00AD0065"/>
    <w:rsid w:val="00C160B6"/>
    <w:rsid w:val="00C7555B"/>
    <w:rsid w:val="00F45440"/>
    <w:rsid w:val="00FC6CF6"/>
    <w:rsid w:val="00FF1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3273BC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2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53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0"/>
    <w:lsdException w:name="Light List" w:uiPriority="0"/>
    <w:lsdException w:name="Light Grid" w:uiPriority="0"/>
    <w:lsdException w:name="Medium Shading 1" w:uiPriority="0"/>
    <w:lsdException w:name="Medium Shading 2" w:uiPriority="0"/>
    <w:lsdException w:name="Medium List 1" w:uiPriority="0"/>
    <w:lsdException w:name="Medium List 2" w:uiPriority="0"/>
    <w:lsdException w:name="Medium Grid 1" w:uiPriority="0"/>
    <w:lsdException w:name="Medium Grid 2" w:uiPriority="0"/>
    <w:lsdException w:name="Medium Grid 3" w:uiPriority="0"/>
    <w:lsdException w:name="Dark List" w:uiPriority="0"/>
    <w:lsdException w:name="Colorful Shading" w:uiPriority="0"/>
    <w:lsdException w:name="Colorful List" w:uiPriority="0"/>
    <w:lsdException w:name="Colorful Grid" w:uiPriority="0"/>
    <w:lsdException w:name="Light Shading Accent 1" w:uiPriority="0"/>
    <w:lsdException w:name="Light List Accent 1" w:uiPriority="0"/>
    <w:lsdException w:name="Light Grid Accent 1" w:uiPriority="0"/>
    <w:lsdException w:name="Medium Shading 1 Accent 1" w:uiPriority="0"/>
    <w:lsdException w:name="Medium Shading 2 Accent 1" w:uiPriority="0"/>
    <w:lsdException w:name="Medium List 1 Accent 1" w:uiPriority="0"/>
    <w:lsdException w:name="Revision" w:semiHidden="1"/>
    <w:lsdException w:name="List Paragraph" w:uiPriority="0" w:qFormat="1"/>
    <w:lsdException w:name="Quote" w:uiPriority="0" w:qFormat="1"/>
    <w:lsdException w:name="Intense Quote" w:uiPriority="0" w:qFormat="1"/>
    <w:lsdException w:name="Medium List 2 Accent 1" w:uiPriority="0"/>
    <w:lsdException w:name="Medium Grid 1 Accent 1" w:uiPriority="0"/>
    <w:lsdException w:name="Medium Grid 2 Accent 1" w:uiPriority="0"/>
    <w:lsdException w:name="Medium Grid 3 Accent 1" w:uiPriority="0"/>
    <w:lsdException w:name="Dark List Accent 1" w:uiPriority="0"/>
    <w:lsdException w:name="Colorful Shading Accent 1" w:uiPriority="0"/>
    <w:lsdException w:name="Colorful List Accent 1" w:uiPriority="0"/>
    <w:lsdException w:name="Colorful Grid Accent 1" w:uiPriority="0"/>
    <w:lsdException w:name="Light Shading Accent 2" w:uiPriority="0"/>
    <w:lsdException w:name="Light List Accent 2" w:uiPriority="0"/>
    <w:lsdException w:name="Light Grid Accent 2" w:uiPriority="0"/>
    <w:lsdException w:name="Medium Shading 1 Accent 2" w:uiPriority="0"/>
    <w:lsdException w:name="Medium Shading 2 Accent 2" w:uiPriority="0"/>
    <w:lsdException w:name="Medium List 1 Accent 2" w:uiPriority="0"/>
    <w:lsdException w:name="Medium List 2 Accent 2" w:uiPriority="0"/>
    <w:lsdException w:name="Medium Grid 1 Accent 2" w:uiPriority="0"/>
    <w:lsdException w:name="Medium Grid 2 Accent 2" w:uiPriority="0"/>
    <w:lsdException w:name="Medium Grid 3 Accent 2" w:uiPriority="0"/>
    <w:lsdException w:name="Dark List Accent 2" w:uiPriority="0"/>
    <w:lsdException w:name="Colorful Shading Accent 2" w:uiPriority="0"/>
    <w:lsdException w:name="Colorful List Accent 2" w:uiPriority="0"/>
    <w:lsdException w:name="Colorful Grid Accent 2" w:uiPriority="0"/>
    <w:lsdException w:name="Light Shading Accent 3" w:uiPriority="0"/>
    <w:lsdException w:name="Light List Accent 3" w:uiPriority="0"/>
    <w:lsdException w:name="Light Grid Accent 3" w:uiPriority="0"/>
    <w:lsdException w:name="Medium Shading 1 Accent 3" w:uiPriority="0"/>
    <w:lsdException w:name="Medium Shading 2 Accent 3" w:uiPriority="0"/>
    <w:lsdException w:name="Medium List 1 Accent 3" w:uiPriority="0"/>
    <w:lsdException w:name="Medium List 2 Accent 3" w:uiPriority="0"/>
    <w:lsdException w:name="Medium Grid 1 Accent 3" w:uiPriority="0"/>
    <w:lsdException w:name="Medium Grid 2 Accent 3" w:uiPriority="0"/>
    <w:lsdException w:name="Medium Grid 3 Accent 3" w:uiPriority="0"/>
    <w:lsdException w:name="Dark List Accent 3" w:uiPriority="0"/>
    <w:lsdException w:name="Colorful Shading Accent 3" w:uiPriority="0"/>
    <w:lsdException w:name="Colorful List Accent 3" w:uiPriority="0"/>
    <w:lsdException w:name="Colorful Grid Accent 3" w:uiPriority="0"/>
    <w:lsdException w:name="Light Shading Accent 4" w:uiPriority="0"/>
    <w:lsdException w:name="Light List Accent 4" w:uiPriority="0"/>
    <w:lsdException w:name="Light Grid Accent 4" w:uiPriority="0"/>
    <w:lsdException w:name="Medium Shading 1 Accent 4" w:uiPriority="0"/>
    <w:lsdException w:name="Medium Shading 2 Accent 4" w:uiPriority="0"/>
    <w:lsdException w:name="Medium List 1 Accent 4" w:uiPriority="0"/>
    <w:lsdException w:name="Medium List 2 Accent 4" w:uiPriority="0"/>
    <w:lsdException w:name="Medium Grid 1 Accent 4" w:uiPriority="0"/>
    <w:lsdException w:name="Medium Grid 2 Accent 4" w:uiPriority="0"/>
    <w:lsdException w:name="Medium Grid 3 Accent 4" w:uiPriority="0"/>
    <w:lsdException w:name="Dark List Accent 4" w:uiPriority="0"/>
    <w:lsdException w:name="Colorful Shading Accent 4" w:uiPriority="0"/>
    <w:lsdException w:name="Colorful List Accent 4" w:uiPriority="0"/>
    <w:lsdException w:name="Colorful Grid Accent 4" w:uiPriority="0"/>
    <w:lsdException w:name="Light Shading Accent 5" w:uiPriority="0"/>
    <w:lsdException w:name="Light List Accent 5" w:uiPriority="0"/>
    <w:lsdException w:name="Light Grid Accent 5" w:uiPriority="0"/>
    <w:lsdException w:name="Medium Shading 1 Accent 5" w:uiPriority="0"/>
    <w:lsdException w:name="Medium Shading 2 Accent 5" w:uiPriority="0"/>
    <w:lsdException w:name="Medium List 1 Accent 5" w:uiPriority="0"/>
    <w:lsdException w:name="Medium List 2 Accent 5" w:uiPriority="0"/>
    <w:lsdException w:name="Medium Grid 1 Accent 5" w:uiPriority="0"/>
    <w:lsdException w:name="Medium Grid 2 Accent 5" w:uiPriority="0"/>
    <w:lsdException w:name="Medium Grid 3 Accent 5" w:uiPriority="0"/>
    <w:lsdException w:name="Dark List Accent 5" w:uiPriority="0"/>
    <w:lsdException w:name="Colorful Shading Accent 5" w:uiPriority="0"/>
    <w:lsdException w:name="Colorful List Accent 5" w:uiPriority="0"/>
    <w:lsdException w:name="Colorful Grid Accent 5" w:uiPriority="0"/>
    <w:lsdException w:name="Light Shading Accent 6" w:uiPriority="0"/>
    <w:lsdException w:name="Light List Accent 6" w:uiPriority="0"/>
    <w:lsdException w:name="Light Grid Accent 6" w:uiPriority="0"/>
    <w:lsdException w:name="Medium Shading 1 Accent 6" w:uiPriority="0"/>
    <w:lsdException w:name="Medium Shading 2 Accent 6" w:uiPriority="0"/>
    <w:lsdException w:name="Medium List 1 Accent 6" w:uiPriority="0"/>
    <w:lsdException w:name="Medium List 2 Accent 6" w:uiPriority="0"/>
    <w:lsdException w:name="Medium Grid 1 Accent 6" w:uiPriority="0"/>
    <w:lsdException w:name="Medium Grid 2 Accent 6" w:uiPriority="0"/>
    <w:lsdException w:name="Medium Grid 3 Accent 6" w:uiPriority="0"/>
    <w:lsdException w:name="Dark List Accent 6" w:uiPriority="0"/>
    <w:lsdException w:name="Colorful Shading Accent 6" w:uiPriority="0"/>
    <w:lsdException w:name="Colorful List Accent 6" w:uiPriority="0"/>
    <w:lsdException w:name="Colorful Grid Accent 6" w:uiPriority="0"/>
    <w:lsdException w:name="Subtle Emphasis" w:uiPriority="85" w:qFormat="1"/>
    <w:lsdException w:name="Intense Emphasis" w:uiPriority="0" w:qFormat="1"/>
    <w:lsdException w:name="Subtle Reference" w:uiPriority="0" w:qFormat="1"/>
    <w:lsdException w:name="Intense Reference" w:uiPriority="0" w:qFormat="1"/>
    <w:lsdException w:name="Book Title" w:uiPriority="0" w:qFormat="1"/>
    <w:lsdException w:name="Bibliography" w:semiHidden="1" w:uiPriority="0" w:unhideWhenUsed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  <w:rPr>
      <w:rFonts w:ascii="바탕"/>
      <w:kern w:val="2"/>
      <w:szCs w:val="24"/>
    </w:rPr>
  </w:style>
  <w:style w:type="paragraph" w:styleId="1">
    <w:name w:val="heading 1"/>
    <w:basedOn w:val="a"/>
    <w:next w:val="a"/>
    <w:qFormat/>
    <w:pPr>
      <w:keepNext/>
      <w:autoSpaceDE/>
      <w:autoSpaceDN/>
      <w:jc w:val="center"/>
      <w:outlineLvl w:val="0"/>
    </w:pPr>
    <w:rPr>
      <w:rFonts w:ascii="굴림체" w:eastAsia="굴림체" w:hAnsi="굴림체"/>
      <w:b/>
      <w:sz w:val="35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0">
    <w:name w:val="표준 표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11">
    <w:name w:val="목록 없음1"/>
    <w:uiPriority w:val="99"/>
    <w:semiHidden/>
    <w:unhideWhenUsed/>
  </w:style>
  <w:style w:type="paragraph" w:customStyle="1" w:styleId="a3">
    <w:name w:val="표준 단락"/>
    <w:pPr>
      <w:widowControl w:val="0"/>
      <w:autoSpaceDE w:val="0"/>
      <w:autoSpaceDN w:val="0"/>
      <w:spacing w:line="320" w:lineRule="atLeast"/>
    </w:pPr>
    <w:rPr>
      <w:rFonts w:ascii="바탕" w:hAnsi="바탕"/>
      <w:color w:val="000000"/>
    </w:rPr>
  </w:style>
  <w:style w:type="paragraph" w:customStyle="1" w:styleId="12">
    <w:name w:val="표준 들여쓰기1"/>
    <w:basedOn w:val="a"/>
    <w:pPr>
      <w:autoSpaceDE/>
      <w:autoSpaceDN/>
      <w:ind w:left="851"/>
    </w:pPr>
    <w:rPr>
      <w:rFonts w:ascii="Times New Roman" w:eastAsia="바탕체"/>
      <w:szCs w:val="20"/>
    </w:rPr>
  </w:style>
  <w:style w:type="paragraph" w:customStyle="1" w:styleId="13">
    <w:name w:val="머리글1"/>
    <w:basedOn w:val="a"/>
    <w:link w:val="Char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link w:val="13"/>
    <w:rPr>
      <w:rFonts w:ascii="바탕"/>
      <w:kern w:val="2"/>
      <w:szCs w:val="24"/>
    </w:rPr>
  </w:style>
  <w:style w:type="paragraph" w:customStyle="1" w:styleId="14">
    <w:name w:val="바닥글1"/>
    <w:basedOn w:val="a"/>
    <w:link w:val="Char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link w:val="14"/>
    <w:rPr>
      <w:rFonts w:ascii="바탕"/>
      <w:kern w:val="2"/>
      <w:szCs w:val="24"/>
    </w:rPr>
  </w:style>
  <w:style w:type="character" w:customStyle="1" w:styleId="15">
    <w:name w:val="하이퍼링크1"/>
    <w:rPr>
      <w:color w:val="0000FF"/>
      <w:u w:val="single"/>
    </w:rPr>
  </w:style>
  <w:style w:type="table" w:customStyle="1" w:styleId="2">
    <w:name w:val="표준 표2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20">
    <w:name w:val="목록 없음2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874</Words>
  <Characters>4983</Characters>
  <Application>Microsoft Office Word</Application>
  <DocSecurity>0</DocSecurity>
  <Lines>41</Lines>
  <Paragraphs>11</Paragraphs>
  <ScaleCrop>false</ScaleCrop>
  <Manager/>
  <Company/>
  <LinksUpToDate>false</LinksUpToDate>
  <CharactersWithSpaces>5846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기술경력서</dc:title>
  <dc:subject/>
  <dc:creator/>
  <cp:keywords/>
  <dc:description/>
  <cp:lastModifiedBy/>
  <cp:revision>1</cp:revision>
  <cp:lastPrinted>2004-12-01T04:22:00Z</cp:lastPrinted>
  <dcterms:created xsi:type="dcterms:W3CDTF">2022-01-19T09:32:00Z</dcterms:created>
  <dcterms:modified xsi:type="dcterms:W3CDTF">2026-03-22T04:26:00Z</dcterms:modified>
  <cp:version>1200.0100.01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-1566484889</vt:i4>
  </property>
  <property fmtid="{D5CDD505-2E9C-101B-9397-08002B2CF9AE}" pid="3" name="_PreviousAdHocReviewCycleID">
    <vt:i4>-357474215</vt:i4>
  </property>
  <property fmtid="{D5CDD505-2E9C-101B-9397-08002B2CF9AE}" pid="4" name="_ReviewingToolsShownOnce">
    <vt:lpwstr/>
  </property>
</Properties>
</file>