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(40/70) · 땅끝까지</w:t>
      </w:r>
    </w:p>
    <w:p>
      <w:pPr>
        <w:spacing w:after="120" w:before="120"/>
        <w:jc w:val="center"/>
      </w:pPr>
      <w:r>
        <w:rPr>
          <w:rFonts w:ascii="맑은 고딕" w:cs="맑은 고딕" w:eastAsia="맑은 고딕" w:hAnsi="맑은 고딕"/>
          <w:b/>
          <w:bCs/>
          <w:color w:val="1F3864"/>
          <w:sz w:val="40"/>
          <w:szCs w:val="40"/>
        </w:rPr>
        <w:t xml:space="preserve">약속을 이루신 구주 예수</w:t>
      </w:r>
    </w:p>
    <w:p>
      <w:pPr>
        <w:spacing w:after="80"/>
        <w:jc w:val="center"/>
      </w:pPr>
      <w:r>
        <w:rPr>
          <w:rFonts w:ascii="맑은 고딕" w:cs="맑은 고딕" w:eastAsia="맑은 고딕" w:hAnsi="맑은 고딕"/>
          <w:color w:val="888888"/>
          <w:sz w:val="22"/>
          <w:szCs w:val="22"/>
        </w:rPr>
        <w:t xml:space="preserve">사도행전 13:13-41 | 2027년 7월 18일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 하나님이 약속하신 대로 이 사람의 후손에서 이스라엘을 위하여 구주를 세우셨으니 곧 예수라 … 우리도 너희에게 복음을 전파하노니 곧 조상들에게 하신 약속을 하나님이 예수를 일으키사 우리 자녀들에게 이루게 하셨다 함이라 시편 둘째 편에 기록한 바와 같이 너는 내 아들이라 오늘 너를 낳았다 하셨고 … 그러므로 형제들아 너희가 알 것은 이 사람을 힘입어 죄 사함을 너희에게 전하는 이것이며 또 모세의 율법으로 너희가 의롭다 하심을 얻지 못하던 모든 일에도 이 사람을 힘입어 믿는 자마다 의롭다 하심을 얻는 이것이라 … (사도행전 13:13-41,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어릴 적 아버지가 하신 약속을 기억하십니까? ‘이번 시험 잘 보면 놀이공원에 데려가 줄게.’ ‘다음 생일에는 자전거를 사 줄게.’ 아이들은 그 약속을 손꼽아 기다립니다. 그런데 어른이 되어 보니 압니다. 약속을 지키는 일이 얼마나 어려운지 말입니다. 형편이 바뀌기도 하고, 마음이 바뀌기도 하고, 때로는 약속한 사람이 세상을 떠나기도 합니다. 우리 인생에는 지켜지지 못한 약속들이 참 많습니다.</w:t>
      </w:r>
    </w:p>
    <w:p>
      <w:pPr>
        <w:spacing w:after="160" w:line="360"/>
      </w:pPr>
      <w:r>
        <w:rPr>
          <w:rFonts w:ascii="맑은 고딕" w:cs="맑은 고딕" w:eastAsia="맑은 고딕" w:hAnsi="맑은 고딕"/>
          <w:sz w:val="24"/>
          <w:szCs w:val="24"/>
        </w:rPr>
        <w:t xml:space="preserve">그런데 수천 년 동안 단 한 번도 약속을 어기지 않으신 분이 계십니다. 아브라함에게, 다윗에게, 선지자들에게 하신 약속을 세대를 넘어 끝까지 지키신 분이 계십니다. 그리고 그 모든 약속이 한 분 안에서 ‘예’가 되었습니다. 바로 예수 그리스도이십니다.</w:t>
      </w:r>
    </w:p>
    <w:p>
      <w:pPr>
        <w:spacing w:after="160" w:line="360"/>
      </w:pPr>
      <w:r>
        <w:rPr>
          <w:rFonts w:ascii="맑은 고딕" w:cs="맑은 고딕" w:eastAsia="맑은 고딕" w:hAnsi="맑은 고딕"/>
          <w:sz w:val="24"/>
          <w:szCs w:val="24"/>
        </w:rPr>
        <w:t xml:space="preserve">오늘 본문은 사도행전에 기록된 바울의 첫 번째 설교입니다. 비시디아 안디옥의 회당에서 바울은 이스라엘의 역사를 한 편의 이야기로 풀어냅니다. 그리고 그 이야기의 결론으로 예수 그리스도를 선포합니다. 오늘 우리가 붙잡을 진리는 이것입니다. 하나님은 역사 속에서 하신 모든 약속을 예수 그리스도의 부활로 이루셨고, 그를 믿는 자마다 죄 사함을 받고 의롭다 하심을 얻게 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역사 속에서 하신 모든 약속을 예수 그리스도의 부활로 이루셨고, 그를 믿는 자마다 죄 사함을 받고 의롭다 하심을 얻게 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역사를 주관하시며 구주에 대한 약속을 이어 오셨습니다</w:t>
      </w:r>
    </w:p>
    <w:p>
      <w:pPr>
        <w:spacing w:after="100" w:before="240"/>
      </w:pPr>
      <w:r>
        <w:rPr>
          <w:rFonts w:ascii="맑은 고딕" w:cs="맑은 고딕" w:eastAsia="맑은 고딕" w:hAnsi="맑은 고딕"/>
          <w:b/>
          <w:bCs/>
          <w:color w:val="C00000"/>
          <w:sz w:val="24"/>
          <w:szCs w:val="24"/>
        </w:rPr>
        <w:t xml:space="preserve">대표 구절: “하나님이 약속하신 대로 이 사람의 후손에서 이스라엘을 위하여 구주를 세우셨으니 곧 예수라” (행 13:23)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 일행은 구브로를 떠나 밤빌리아의 버가에 이르렀습니다. 13절은 거기서 요한, 곧 마가가 그들을 떠나 예루살렘으로 돌아갔다고 짧게 기록합니다. 이 일은 훗날 바울과 바나바 사이에 갈등의 원인이 됩니다. 그러나 바울과 바나바는 멈추지 않고 내륙의 비시디아 안디옥으로 올라갔습니다. 험한 산길을 넘어야 하는 여정이었습니다.</w:t>
      </w:r>
    </w:p>
    <w:p>
      <w:pPr>
        <w:spacing w:after="160" w:line="360"/>
      </w:pPr>
      <w:r>
        <w:rPr>
          <w:rFonts w:ascii="맑은 고딕" w:cs="맑은 고딕" w:eastAsia="맑은 고딕" w:hAnsi="맑은 고딕"/>
          <w:sz w:val="24"/>
          <w:szCs w:val="24"/>
        </w:rPr>
        <w:t xml:space="preserve">안식일에 그들은 회당에 들어가 앉았습니다. 율법과 선지자의 글을 읽은 후에 회당장들이 권할 말이 있으면 하라고 청했습니다. 바울은 일어나 손짓하며 말하기 시작했습니다. 그의 설교는 이스라엘 역사의 요약으로 시작합니다. 하나님이 조상들을 택하시고, 애굽에서 큰 권능으로 이끌어 내시고, 광야에서 사십 년간 참으시고, 가나안 일곱 족속을 멸하여 그 땅을 기업으로 주셨습니다. 그 후에 사사들을 주시고, 사울을 왕으로 세우셨다가, 다윗을 왕으로 세우셨습니다.</w:t>
      </w:r>
    </w:p>
    <w:p>
      <w:pPr>
        <w:spacing w:after="160" w:line="360"/>
      </w:pPr>
      <w:r>
        <w:rPr>
          <w:rFonts w:ascii="맑은 고딕" w:cs="맑은 고딕" w:eastAsia="맑은 고딕" w:hAnsi="맑은 고딕"/>
          <w:sz w:val="24"/>
          <w:szCs w:val="24"/>
        </w:rPr>
        <w:t xml:space="preserve">바울의 설교에서 주어를 보십시오. ‘하나님이 택하시고’, ‘하나님이 이끌어 내사’, ‘하나님이 주셨고’, ‘하나님이 세우셨다’. 이스라엘 역사의 주인공은 이스라엘이 아니라 하나님이셨습니다. 그리고 하나님께서 이 모든 역사를 이끌어 오신 목적이 23절에서 드러납니다. 하나님이 약속하신 대로 다윗의 후손에서 이스라엘을 위하여 구주를 세우셨으니 곧 예수라는 것입니다.</w:t>
      </w:r>
    </w:p>
    <w:p>
      <w:pPr>
        <w:spacing w:after="160" w:line="360"/>
      </w:pPr>
      <w:r>
        <w:rPr>
          <w:rFonts w:ascii="맑은 고딕" w:cs="맑은 고딕" w:eastAsia="맑은 고딕" w:hAnsi="맑은 고딕"/>
          <w:sz w:val="24"/>
          <w:szCs w:val="24"/>
        </w:rPr>
        <w:t xml:space="preserve">바울은 세례 요한도 언급합니다. 요한은 예수님이 오시기 전에 회개의 세례를 전파했고, 나는 그가 아니라 내 뒤에 오시는 이가 있으니 나는 그 발의 신발끈 풀기도 감당하지 못하리라고 증언했습니다. 사랑하는 성도 여러분, 성경의 역사는 흩어진 사건들의 모음이 아닙니다. 하나님께서 구주를 보내시겠다는 약속을 향해 한 걸음씩 나아가는 하나의 큰 이야기입니다.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사사 시대에 베들레헴에 흉년이 들자 엘리멜렉과 나오미 부부는 두 아들을 데리고 모압 땅으로 갔습니다. 그러나 그곳에서 남편도 죽고 두 아들도 죽었습니다. 나오미에게는 이방 여인인 두 며느리만 남았습니다. 그중 룻은 시어머니를 떠나지 않았습니다. 어머니의 백성이 나의 백성이 되고 어머니의 하나님이 나의 하나님이 되시리니 하고 고백하며 베들레헴으로 따라왔습니다.</w:t>
      </w:r>
    </w:p>
    <w:p>
      <w:pPr>
        <w:spacing w:after="160" w:line="360"/>
      </w:pPr>
      <w:r>
        <w:rPr>
          <w:rFonts w:ascii="맑은 고딕" w:cs="맑은 고딕" w:eastAsia="맑은 고딕" w:hAnsi="맑은 고딕"/>
          <w:sz w:val="24"/>
          <w:szCs w:val="24"/>
        </w:rPr>
        <w:t xml:space="preserve">룻은 가난한 이방 과부였습니다. 그녀는 이삭을 주우러 나갔는데, 우연히 보아스의 밭에 이르렀습니다. 성경은 그녀가 ‘우연히’ 그 밭에 이르렀다고 말하지만, 그 우연 뒤에는 하나님의 섭리가 있었습니다. 보아스는 기업 무를 자로서 룻과 결혼했고, 둘 사이에서 오벳이 태어났습니다.</w:t>
      </w:r>
    </w:p>
    <w:p>
      <w:pPr>
        <w:spacing w:after="160" w:line="360"/>
      </w:pPr>
      <w:r>
        <w:rPr>
          <w:rFonts w:ascii="맑은 고딕" w:cs="맑은 고딕" w:eastAsia="맑은 고딕" w:hAnsi="맑은 고딕"/>
          <w:sz w:val="24"/>
          <w:szCs w:val="24"/>
        </w:rPr>
        <w:t xml:space="preserve">룻기의 마지막 구절은 놀라운 족보로 끝납니다. 오벳은 이새를 낳고 이새는 다윗을 낳았더라. 흉년과 죽음과 가난 속에서도 하나님은 다윗의 집안을 준비하고 계셨습니다. 그리고 마태복음 1장의 예수님 족보에 룻의 이름이 기록됩니다. 한 이방 여인의 평범한 삶 속에서도, 하나님은 구주를 보내시겠다는 약속을 이어 가고 계셨습니다.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1741년 늦여름, 독일 출신으로 영국에서 활동하던 작곡가 헨델은 대본 하나를 받았습니다. 찰스 제닝스라는 사람이 성경 구절만으로 엮은 대본이었습니다. 헨델은 이 대본에 곡을 붙이기 시작했고, 약 3주 남짓한 짧은 기간에 오라토리오 ‘메시아’ 전곡을 완성했습니다. 이 작품은 이듬해 아일랜드 더블린에서 처음 공연되었습니다.</w:t>
      </w:r>
    </w:p>
    <w:p>
      <w:pPr>
        <w:spacing w:after="160" w:line="360"/>
      </w:pPr>
      <w:r>
        <w:rPr>
          <w:rFonts w:ascii="맑은 고딕" w:cs="맑은 고딕" w:eastAsia="맑은 고딕" w:hAnsi="맑은 고딕"/>
          <w:sz w:val="24"/>
          <w:szCs w:val="24"/>
        </w:rPr>
        <w:t xml:space="preserve">‘메시아’는 이사야 40장의 “위로하라 내 백성을 위로하라”라는 말씀으로 시작합니다. 그리고 구약 선지자들의 예언을 따라가다가, 그리스도의 탄생과 고난과 부활과 승천으로 이어지고, 마지막에는 요한계시록의 어린 양을 찬양하는 장엄한 합창으로 끝납니다. 이 작품의 구조 자체가 약속과 성취의 이야기입니다. 오늘 바울의 설교도 같은 구조를 가지고 있습니다. 구약의 약속에서 시작하여 예수 그리스도에게서 그 성취를 노래합니다.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인생도 하나님의 큰 이야기 안에 있습니다. 지금 여러분이 겪고 있는 흉년 같은 시간, 이해할 수 없는 상실과 방황의 시간도 하나님의 손 밖에 있지 않습니다. 룻이 ‘우연히’ 보아스의 밭에 이르렀던 것처럼, 우리 삶의 우연처럼 보이는 일들 뒤에도 하나님의 섭리가 있습니다.</w:t>
      </w:r>
    </w:p>
    <w:p>
      <w:pPr>
        <w:spacing w:after="160" w:line="360"/>
      </w:pPr>
      <w:r>
        <w:rPr>
          <w:rFonts w:ascii="맑은 고딕" w:cs="맑은 고딕" w:eastAsia="맑은 고딕" w:hAnsi="맑은 고딕"/>
          <w:sz w:val="24"/>
          <w:szCs w:val="24"/>
        </w:rPr>
        <w:t xml:space="preserve">그러므로 성경을 읽을 때 조각조각 읽지 말고, 그 모든 이야기가 그리스도를 향해 가고 있다는 것을 기억하며 읽으십시오. 그리고 여러분의 인생을 돌아볼 때도, 하나님께서 나를 그리스도께로 이끌어 오신 섭리의 손길을 찾아보십시오. 지난날을 돌아보며 감사의 목록을 적어 보십시오. 하나님은 이스라엘의 역사를 이끄셨듯이 여러분의 역사도 이끌고 계십니다. 그리고 그 이야기의 결말은 그리스도 안에서 이미 정해져 있습니다.</w:t>
      </w:r>
    </w:p>
    <w:p>
      <w:pPr>
        <w:spacing w:after="200" w:before="200"/>
        <w:jc w:val="right"/>
      </w:pPr>
      <w:r>
        <w:rPr>
          <w:rFonts w:ascii="맑은 고딕" w:cs="맑은 고딕" w:eastAsia="맑은 고딕" w:hAnsi="맑은 고딕"/>
          <w:b/>
          <w:bCs/>
          <w:color w:val="1F6A8C"/>
          <w:sz w:val="24"/>
          <w:szCs w:val="24"/>
        </w:rPr>
        <w:t xml:space="preserve">→ 그렇다면 하나님은 이 오래된 약속을 어떻게 이루셨습니까?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예수를 다시 살리심으로 그 약속을 이루셨습니다</w:t>
      </w:r>
    </w:p>
    <w:p>
      <w:pPr>
        <w:spacing w:after="100" w:before="240"/>
      </w:pPr>
      <w:r>
        <w:rPr>
          <w:rFonts w:ascii="맑은 고딕" w:cs="맑은 고딕" w:eastAsia="맑은 고딕" w:hAnsi="맑은 고딕"/>
          <w:b/>
          <w:bCs/>
          <w:color w:val="C00000"/>
          <w:sz w:val="24"/>
          <w:szCs w:val="24"/>
        </w:rPr>
        <w:t xml:space="preserve">대표 구절: “곧 조상들에게 하신 약속을 하나님이 예수를 일으키사 우리 자녀들에게 이루게 하셨다 함이라” (행 13:33)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26절부터 바울의 설교는 예수님의 죽음과 부활로 넘어갑니다. 바울은 아브라함의 후손과 하나님을 경외하는 이방인들에게 이 구원의 말씀이 전해졌다고 말합니다. 예루살렘에 사는 자들과 그들의 관리들은 예수님도, 안식일마다 읽는 선지자들의 말도 알지 못했습니다. 그래서 예수님을 정죄했는데, 바로 그 일로 선지자들의 말을 응하게 했습니다. 죽일 죄를 찾지 못했으나 빌라도에게 죽여 달라고 했고, 성경에 기록된 대로 다 이룬 후에 나무에서 내려다가 무덤에 두었습니다.</w:t>
      </w:r>
    </w:p>
    <w:p>
      <w:pPr>
        <w:spacing w:after="160" w:line="360"/>
      </w:pPr>
      <w:r>
        <w:rPr>
          <w:rFonts w:ascii="맑은 고딕" w:cs="맑은 고딕" w:eastAsia="맑은 고딕" w:hAnsi="맑은 고딕"/>
          <w:sz w:val="24"/>
          <w:szCs w:val="24"/>
        </w:rPr>
        <w:t xml:space="preserve">그리고 30절에서 모든 것이 뒤집힙니다. “하나님이 죽은 자 가운데서 그를 살리신지라.” 사람들은 예수님을 죽였지만, 하나님은 예수님을 살리셨습니다. 부활하신 예수님은 갈릴리에서부터 함께 올라간 사람들에게 여러 날 보이셨고, 그들이 지금 백성 앞에서 그의 증인이 되었습니다.</w:t>
      </w:r>
    </w:p>
    <w:p>
      <w:pPr>
        <w:spacing w:after="160" w:line="360"/>
      </w:pPr>
      <w:r>
        <w:rPr>
          <w:rFonts w:ascii="맑은 고딕" w:cs="맑은 고딕" w:eastAsia="맑은 고딕" w:hAnsi="맑은 고딕"/>
          <w:sz w:val="24"/>
          <w:szCs w:val="24"/>
        </w:rPr>
        <w:t xml:space="preserve">32절과 33절이 바울 설교의 중심입니다. 조상들에게 하신 약속을 하나님이 예수를 일으키사 우리 자녀들에게 이루게 하셨다는 것입니다. 바울은 시편 2편의 말씀, 너는 내 아들이라 오늘 너를 낳았다는 말씀을 인용합니다. 또 이사야 55장의 다윗에게 주신 거룩하고 미쁜 은사, 그리고 시편 16편의 주의 거룩한 자로 썩음을 당하지 않게 하시리라는 말씀을 인용합니다.</w:t>
      </w:r>
    </w:p>
    <w:p>
      <w:pPr>
        <w:spacing w:after="160" w:line="360"/>
      </w:pPr>
      <w:r>
        <w:rPr>
          <w:rFonts w:ascii="맑은 고딕" w:cs="맑은 고딕" w:eastAsia="맑은 고딕" w:hAnsi="맑은 고딕"/>
          <w:sz w:val="24"/>
          <w:szCs w:val="24"/>
        </w:rPr>
        <w:t xml:space="preserve">바울의 논리는 분명합니다. 다윗은 당시에 하나님의 뜻을 따라 섬기다가 잠들어 조상들과 함께 묻혀 썩음을 당했습니다. 그러므로 시편 16편의 약속은 다윗 자신에 관한 것이 아닙니다. 하나님이 살리신 이, 곧 예수님은 썩음을 당하지 않으셨습니다. 부활은 하나님께서 약속을 지키셨다는 최종 확증입니다. 부활이 없다면 약속도 없습니다. 그러나 그리스도께서 살아나셨기에 모든 약속은 이루어졌습니다.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22장에서 하나님은 아브라함에게 충격적인 명령을 하셨습니다. 네 아들 네 사랑하는 독자 이삭을 데리고 모리아 땅으로 가서 번제로 드리라는 것이었습니다. 이삭은 하나님께서 약속하신 아들이었습니다. 이삭을 통해 아브라함의 자손이 하늘의 별처럼 많아질 것이라고 하나님께서 약속하셨습니다. 그런데 그 이삭을 바치라고 하신 것입니다.</w:t>
      </w:r>
    </w:p>
    <w:p>
      <w:pPr>
        <w:spacing w:after="160" w:line="360"/>
      </w:pPr>
      <w:r>
        <w:rPr>
          <w:rFonts w:ascii="맑은 고딕" w:cs="맑은 고딕" w:eastAsia="맑은 고딕" w:hAnsi="맑은 고딕"/>
          <w:sz w:val="24"/>
          <w:szCs w:val="24"/>
        </w:rPr>
        <w:t xml:space="preserve">아브라함은 일찍이 일어나 순종했습니다. 사흘 길을 걸어 모리아 산에 이르렀습니다. 그는 종들에게 우리가 경배하고 너희에게로 돌아오리라고 말했습니다. ‘우리가’ 돌아오리라고 했습니다. 히브리서 11장은 그 이유를 설명합니다. 아브라함은 하나님이 이삭을 죽은 자 가운데서 다시 살리실 수 있다고 생각했다는 것입니다.</w:t>
      </w:r>
    </w:p>
    <w:p>
      <w:pPr>
        <w:spacing w:after="160" w:line="360"/>
      </w:pPr>
      <w:r>
        <w:rPr>
          <w:rFonts w:ascii="맑은 고딕" w:cs="맑은 고딕" w:eastAsia="맑은 고딕" w:hAnsi="맑은 고딕"/>
          <w:sz w:val="24"/>
          <w:szCs w:val="24"/>
        </w:rPr>
        <w:t xml:space="preserve">아브라함은 약속과 명령 사이의 모순을 부활 신앙으로 풀었습니다. 하나님은 약속을 반드시 지키시는 분이니, 이삭이 죽더라도 다시 살리실 것이라고 믿은 것입니다. 하나님은 숫양을 준비하셔서 이삭을 살리셨습니다. 그리고 2천 년 후, 하나님은 바로 그 지역 예루살렘에서 당신의 독생자를 아끼지 않으시고 내어 주셨고, 사흘 만에 다시 살리셨습니다. 모리아 산의 그림자가 갈보리와 빈 무덤에서 실체가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미국의 전도자 드와이트 무디는 시카고의 구두 판매원 출신으로, 정규 신학 교육을 받지 못했지만 미국과 영국에서 수많은 사람에게 복음을 전했습니다. 그는 1899년 12월에 세상을 떠났습니다.</w:t>
      </w:r>
    </w:p>
    <w:p>
      <w:pPr>
        <w:spacing w:after="160" w:line="360"/>
      </w:pPr>
      <w:r>
        <w:rPr>
          <w:rFonts w:ascii="맑은 고딕" w:cs="맑은 고딕" w:eastAsia="맑은 고딕" w:hAnsi="맑은 고딕"/>
          <w:sz w:val="24"/>
          <w:szCs w:val="24"/>
        </w:rPr>
        <w:t xml:space="preserve">무디가 생전에 했다고 그의 아들이 쓴 전기에 기록되어 널리 알려진 말이 있습니다. 언젠가 여러분은 신문에서 무디가 죽었다는 기사를 읽게 될 것인데, 그 말을 한 마디도 믿지 말라는 것입니다. 그 순간 자기는 지금보다 더 살아 있을 것이라고 했습니다. 이것은 허세가 아니었습니다. 부활하신 그리스도를 믿는 사람의 확신이었습니다. 예수께서 썩음을 당하지 않고 다시 살아나셨기 때문에, 그를 믿는 자에게 죽음은 끝이 아니라 더 큰 생명으로 들어가는 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부활은 단지 2천 년 전에 일어난 놀라운 사건이 아닙니다. 하나님께서 약속을 지키시는 분이라는 영원한 증거입니다. 하나님은 죽음보다 강하십니다. 그렇다면 하나님께서 우리에게 하신 다른 모든 약속도 반드시 지키실 것입니다.</w:t>
      </w:r>
    </w:p>
    <w:p>
      <w:pPr>
        <w:spacing w:after="160" w:line="360"/>
      </w:pPr>
      <w:r>
        <w:rPr>
          <w:rFonts w:ascii="맑은 고딕" w:cs="맑은 고딕" w:eastAsia="맑은 고딕" w:hAnsi="맑은 고딕"/>
          <w:sz w:val="24"/>
          <w:szCs w:val="24"/>
        </w:rPr>
        <w:t xml:space="preserve">지금 여러분이 붙들고 있는 약속이 있습니까? 결코 너를 떠나지 아니하고 버리지 아니하리라는 약속, 모든 것이 합력하여 선을 이루리라는 약속, 다시 오셔서 우리를 영접하시리라는 약속이 있습니다. 그 약속들이 너무 멀게 느껴질 때 빈 무덤을 바라보십시오. 무덤을 여신 하나님께서 그 약속도 이루실 것입니다. 사랑하는 가족을 먼저 보낸 분들이 계십니까? 그리스도 안에서 잠든 성도는 썩음으로 끝나지 않습니다. 우리는 부활의 아침에 다시 만날 것입니다. 이 소망으로 슬픔을 이기십시오.</w:t>
      </w:r>
    </w:p>
    <w:p>
      <w:pPr>
        <w:spacing w:after="200" w:before="200"/>
        <w:jc w:val="right"/>
      </w:pPr>
      <w:r>
        <w:rPr>
          <w:rFonts w:ascii="맑은 고딕" w:cs="맑은 고딕" w:eastAsia="맑은 고딕" w:hAnsi="맑은 고딕"/>
          <w:b/>
          <w:bCs/>
          <w:color w:val="1F6A8C"/>
          <w:sz w:val="24"/>
          <w:szCs w:val="24"/>
        </w:rPr>
        <w:t xml:space="preserve">→ 그렇다면 약속을 이루신 이 예수님은 오늘 우리에게 무엇을 주십니까?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예수를 믿는 자마다 죄 사함을 받고 의롭다 하심을 얻습니다</w:t>
      </w:r>
    </w:p>
    <w:p>
      <w:pPr>
        <w:spacing w:after="100" w:before="240"/>
      </w:pPr>
      <w:r>
        <w:rPr>
          <w:rFonts w:ascii="맑은 고딕" w:cs="맑은 고딕" w:eastAsia="맑은 고딕" w:hAnsi="맑은 고딕"/>
          <w:b/>
          <w:bCs/>
          <w:color w:val="C00000"/>
          <w:sz w:val="24"/>
          <w:szCs w:val="24"/>
        </w:rPr>
        <w:t xml:space="preserve">대표 구절: “모세의 율법으로 너희가 의롭다 하심을 얻지 못하던 모든 일에도 이 사람을 힘입어 믿는 자마다 의롭다 하심을 얻는 이것이라” (행 13:39)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38절과 39절에서 바울은 설교의 적용으로 들어갑니다. “그러므로 형제들아 너희가 알 것은 이 사람을 힘입어 죄 사함을 너희에게 전하는 이것이며.” 약속의 성취는 우리에게 죄 사함이라는 선물로 다가옵니다. 예수님은 단지 역사의 위대한 인물이 아니라, 우리 죄를 용서하시는 구주이십니다.</w:t>
      </w:r>
    </w:p>
    <w:p>
      <w:pPr>
        <w:spacing w:after="160" w:line="360"/>
      </w:pPr>
      <w:r>
        <w:rPr>
          <w:rFonts w:ascii="맑은 고딕" w:cs="맑은 고딕" w:eastAsia="맑은 고딕" w:hAnsi="맑은 고딕"/>
          <w:sz w:val="24"/>
          <w:szCs w:val="24"/>
        </w:rPr>
        <w:t xml:space="preserve">그리고 39절에서 바울은 사도행전에서 처음으로 ‘의롭다 하심’이라는 말을 사용합니다. 모세의 율법으로 의롭다 하심을 얻지 못하던 모든 일에도 이 사람을 힘입어 믿는 자마다 의롭다 하심을 얻는다는 것입니다. 율법은 거룩하고 선하지만, 죄인을 의롭게 만들 수는 없습니다. 율법은 우리의 죄를 보여 주는 거울일 뿐, 우리를 씻는 물이 아닙니다.</w:t>
      </w:r>
    </w:p>
    <w:p>
      <w:pPr>
        <w:spacing w:after="160" w:line="360"/>
      </w:pPr>
      <w:r>
        <w:rPr>
          <w:rFonts w:ascii="맑은 고딕" w:cs="맑은 고딕" w:eastAsia="맑은 고딕" w:hAnsi="맑은 고딕"/>
          <w:sz w:val="24"/>
          <w:szCs w:val="24"/>
        </w:rPr>
        <w:t xml:space="preserve">그러나 그리스도를 믿는 자는 ‘모든 일에’ 의롭다 하심을 얻습니다. 일부가 아니라 모든 죄에서입니다. 그리고 ‘믿는 자마다’ 얻습니다. 유대인이든 이방인이든, 도덕적인 사람이든 큰 죄인이든 차별이 없습니다. 이것이 바로 훗날 바울이 로마서와 갈라디아서에서 자세히 풀어낼 이신칭의, 곧 믿음으로 의롭다 하심을 받는 복음의 핵심입니다. 우리가 행한 의로운 행위 때문이 아니라, 그리스도의 의가 우리에게 전가되어 의롭다고 선언되는 것입니다.</w:t>
      </w:r>
    </w:p>
    <w:p>
      <w:pPr>
        <w:spacing w:after="160" w:line="360"/>
      </w:pPr>
      <w:r>
        <w:rPr>
          <w:rFonts w:ascii="맑은 고딕" w:cs="맑은 고딕" w:eastAsia="맑은 고딕" w:hAnsi="맑은 고딕"/>
          <w:sz w:val="24"/>
          <w:szCs w:val="24"/>
        </w:rPr>
        <w:t xml:space="preserve">40절과 41절에서 바울은 경고로 설교를 맺습니다. 하박국 선지자의 말씀을 인용하여, 멸시하는 자들은 놀라고 멸망하라 내가 너희 때에 한 일을 행할 것인데 누가 너희에게 일러줄지라도 도무지 믿지 못할 일이라고 말합니다. 복음은 초대이자 경고입니다. 이 놀라운 은혜를 멸시하는 것은 가장 큰 비극입니다.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15장은 이렇게 시작합니다. 모든 세리와 죄인들이 말씀을 들으러 예수님께 가까이 나아왔습니다. 그러자 바리새인과 서기관들이 수군거렸습니다. 이 사람이 죄인을 영접하고 음식을 같이 먹는다고 말입니다. 그들에게 의로움이란 죄인과 거리를 두는 것이었습니다. 그때 예수님은 한 비유를 말씀하셨습니다.</w:t>
      </w:r>
    </w:p>
    <w:p>
      <w:pPr>
        <w:spacing w:after="160" w:line="360"/>
      </w:pPr>
      <w:r>
        <w:rPr>
          <w:rFonts w:ascii="맑은 고딕" w:cs="맑은 고딕" w:eastAsia="맑은 고딕" w:hAnsi="맑은 고딕"/>
          <w:sz w:val="24"/>
          <w:szCs w:val="24"/>
        </w:rPr>
        <w:t xml:space="preserve">“너희 중에 어떤 사람이 양 백 마리가 있는데 그 중의 하나를 잃으면 아흔아홉 마리를 들에 두고 그 잃은 것을 찾아내기까지 찾아다니지 아니하겠느냐.” 그리고 목자는 그 양을 찾아내면 즐거워 어깨에 메고 집에 와서 벗과 이웃을 불러 함께 즐거워한다고 하셨습니다. 그 양은 스스로 돌아온 것이 아닙니다. 목자가 찾아왔고, 목자가 메고 왔습니다.</w:t>
      </w:r>
    </w:p>
    <w:p>
      <w:pPr>
        <w:spacing w:after="160" w:line="360"/>
      </w:pPr>
      <w:r>
        <w:rPr>
          <w:rFonts w:ascii="맑은 고딕" w:cs="맑은 고딕" w:eastAsia="맑은 고딕" w:hAnsi="맑은 고딕"/>
          <w:sz w:val="24"/>
          <w:szCs w:val="24"/>
        </w:rPr>
        <w:t xml:space="preserve">예수님은 죄인 한 사람이 회개하면 하늘에서는 회개할 것 없는 의인 아흔아홉보다 그 한 사람으로 더 기뻐한다고 말씀하셨습니다. 스스로 의롭다고 여긴 사람들은 그 기쁨에 참여하지 못했고, 아무것도 내세울 것 없는 잃은 양이 하늘의 잔치를 일으켰습니다. 우리가 의롭다 하심을 받는 것은 우리가 목자를 찾아갔기 때문이 아니라, 목자이신 그리스도께서 우리를 찾아와 자기 어깨에 메셨기 때문입니다. 바울이 비시디아 안디옥에서 전한 복음이 바로 이것입니다.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1734년, 매사추세츠 노샘프턴의 목사 조나단 에드워즈는 ‘오직 믿음으로 말미암는 칭의’에 대해 연속 설교를 했습니다. 당시 뉴잉글랜드에서는 사람의 노력과 도덕적 준비를 강조하는 분위기가 퍼지고 있었습니다. 에드워즈는 그런 흐름에 맞서, 죄인이 하나님 앞에서 의롭다 함을 받는 것은 오직 그리스도를 믿는 믿음으로 말미암는다는 것을 성경으로 분명히 가르쳤습니다.</w:t>
      </w:r>
    </w:p>
    <w:p>
      <w:pPr>
        <w:spacing w:after="160" w:line="360"/>
      </w:pPr>
      <w:r>
        <w:rPr>
          <w:rFonts w:ascii="맑은 고딕" w:cs="맑은 고딕" w:eastAsia="맑은 고딕" w:hAnsi="맑은 고딕"/>
          <w:sz w:val="24"/>
          <w:szCs w:val="24"/>
        </w:rPr>
        <w:t xml:space="preserve">그런데 그 설교들 이후, 그해 겨울부터 이듬해까지 노샘프턴에 놀라운 각성이 일어났습니다. 에드워즈의 기록에 따르면, 마을의 거의 모든 가정에서 사람들이 자기 영혼의 문제를 진지하게 고민하기 시작했고 수많은 사람이 회심했습니다. 그는 이 일을 ‘놀라운 회심 이야기’라는 책으로 남겼고, 이 책은 영국과 미국에서 널리 읽혔습니다. 이신칭의의 복음이 바르게 전해질 때 성령께서 죽은 영혼을 살리셨습니다.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여러분은 무엇을 의지하여 하나님 앞에 서려고 합니까? 오랜 교회 출석입니까, 봉사 경력입니까, 헌금입니까, 남들보다 나은 도덕성입니까? 그것들은 모두 귀하지만, 그 어느 것도 우리를 의롭게 하지 못합니다. 잃은 양은 목자에게 내밀 것이 아무것도 없었습니다. 그저 찾아온 목자의 어깨에 실려 집으로 돌아왔을 뿐입니다.</w:t>
      </w:r>
    </w:p>
    <w:p>
      <w:pPr>
        <w:spacing w:after="160" w:line="360"/>
      </w:pPr>
      <w:r>
        <w:rPr>
          <w:rFonts w:ascii="맑은 고딕" w:cs="맑은 고딕" w:eastAsia="맑은 고딕" w:hAnsi="맑은 고딕"/>
          <w:sz w:val="24"/>
          <w:szCs w:val="24"/>
        </w:rPr>
        <w:t xml:space="preserve">오늘 다시 목자의 어깨에 실린 잃은 양의 자리에 서십시오. 그리고 그리스도만을 의지하십시오. 그러면 ‘모든 일에’ 의롭다 하심을 얻습니다. 과거의 어떤 죄도, 아무리 부끄러운 죄도 그리스도의 피로 덮을 수 없는 죄는 없습니다. 죄책감에 눌려 사는 분이 계십니까? 하나님께서 그리스도 안에서 의롭다고 선언하셨다면 누가 정죄하겠습니까? 동시에 이 은혜를 멸시하지 마십시오. 너무 익숙해서 가볍게 여기지 마십시오. 이것은 누가 일러 줄지라도 도무지 믿지 못할 만큼 놀라운 하나님의 일입니다.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바울의 첫 설교를 들었습니다. 첫째, 하나님은 역사를 주관하시며 구주에 대한 약속을 이어 오셨습니다. 이스라엘의 역사와 룻의 평범한 삶까지도 그 약속을 향해 흘러갔습니다. 둘째, 하나님은 예수를 다시 살리심으로 그 약속을 이루셨습니다. 썩음을 당하지 않으신 부활의 주님이 약속 성취의 확증입니다. 셋째, 예수를 믿는 자마다 죄 사함을 받고 의롭다 하심을 얻습니다. 율법이 하지 못한 일을 그리스도께서 이루셨습니다.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역사 속에서 하신 모든 약속을 예수 그리스도의 부활로 이루셨고, 그를 믿는 자마다 죄 사함을 받고 의롭다 하심을 얻게 하십니다.”</w:t>
      </w:r>
    </w:p>
    <w:p>
      <w:pPr>
        <w:spacing w:after="160" w:line="360"/>
      </w:pPr>
      <w:r>
        <w:rPr>
          <w:rFonts w:ascii="맑은 고딕" w:cs="맑은 고딕" w:eastAsia="맑은 고딕" w:hAnsi="맑은 고딕"/>
          <w:sz w:val="24"/>
          <w:szCs w:val="24"/>
        </w:rPr>
        <w:t xml:space="preserve">사랑하는 성도 여러분, 사람의 약속은 깨어지지만 하나님의 약속은 깨어지지 않습니다. 하나님의 약속은 그리스도 안에서 모두 ‘예’가 되었습니다. 그 약속의 성취가 오늘 우리에게 죄 사함과 의롭다 하심이라는 선물로 주어졌습니다. 이 선물을 믿음으로 받으십시오. 그리고 아직 이 소식을 모르는 사람들에게 바울처럼 전하십시오. 약속을 이루신 구주 예수를 믿고 의지하며, 그 은혜 안에서 담대히 살아가는 우리 모두가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약속을 신실하게 지키시는 하나님 아버지, 수천 년의 역사를 통해 구주를 보내시겠다는 약속을 이어 오시고, 마침내 예수 그리스도를 다시 살리심으로 그 약속을 이루신 은혜를 찬양합니다.</w:t>
      </w:r>
    </w:p>
    <w:p>
      <w:pPr>
        <w:spacing w:after="160" w:line="360"/>
      </w:pPr>
      <w:r>
        <w:rPr>
          <w:rFonts w:ascii="맑은 고딕" w:cs="맑은 고딕" w:eastAsia="맑은 고딕" w:hAnsi="맑은 고딕"/>
          <w:sz w:val="24"/>
          <w:szCs w:val="24"/>
        </w:rPr>
        <w:t xml:space="preserve">우리가 율법의 행위와 자기 의를 의지했던 교만을 용서하여 주옵소서. 오직 그리스도의 의를 힘입어 하나님 앞에 서게 하시고, 모든 죄에서 의롭다 하심을 얻은 기쁨으로 살게 하옵소서. 흔들리는 날에도 빈 무덤을 바라보며 주님의 약속을 붙들게 하시고, 이 놀라운 복음을 이웃에게 전하게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약속을 이루신 구주 예수</dc:title>
  <dc:creator>최영완</dc:creator>
  <cp:lastModifiedBy>Un-named</cp:lastModifiedBy>
  <cp:revision>1</cp:revision>
  <dcterms:created xsi:type="dcterms:W3CDTF">2026-10-11T06:26:27.026Z</dcterms:created>
  <dcterms:modified xsi:type="dcterms:W3CDTF">2026-10-11T06:26:27.026Z</dcterms:modified>
</cp:coreProperties>
</file>

<file path=docProps/custom.xml><?xml version="1.0" encoding="utf-8"?>
<Properties xmlns="http://schemas.openxmlformats.org/officeDocument/2006/custom-properties" xmlns:vt="http://schemas.openxmlformats.org/officeDocument/2006/docPropsVTypes"/>
</file>