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1F5" w:rsidRPr="00465198" w:rsidRDefault="00C621F5" w:rsidP="00465198">
      <w:pPr>
        <w:jc w:val="center"/>
        <w:rPr>
          <w:b/>
        </w:rPr>
      </w:pPr>
      <w:r w:rsidRPr="00465198">
        <w:rPr>
          <w:b/>
        </w:rPr>
        <w:t>Monografía Control</w:t>
      </w:r>
    </w:p>
    <w:p w:rsidR="00C621F5" w:rsidRDefault="00FA45FE">
      <w:r w:rsidRPr="00465198">
        <w:rPr>
          <w:u w:val="single"/>
        </w:rPr>
        <w:t>Objetivo</w:t>
      </w:r>
      <w:r>
        <w:t>:</w:t>
      </w:r>
    </w:p>
    <w:p w:rsidR="0070678D" w:rsidRDefault="004A3363">
      <w:r>
        <w:t xml:space="preserve">El trabajo de un ingeniero </w:t>
      </w:r>
      <w:r w:rsidR="0070678D">
        <w:t>consiste en resolver problemas:</w:t>
      </w:r>
    </w:p>
    <w:p w:rsidR="0070678D" w:rsidRDefault="00DD5EFC" w:rsidP="0014008A">
      <w:pPr>
        <w:ind w:left="708"/>
      </w:pPr>
      <w:r>
        <w:t>Porque se</w:t>
      </w:r>
      <w:r w:rsidR="0070678D">
        <w:t xml:space="preserve"> necesita algo y no existe y debe crearlo</w:t>
      </w:r>
    </w:p>
    <w:p w:rsidR="0070678D" w:rsidRDefault="0070678D" w:rsidP="0014008A">
      <w:pPr>
        <w:ind w:left="708"/>
      </w:pPr>
      <w:r>
        <w:t>Porque algo no funciona, hay que repararlo</w:t>
      </w:r>
    </w:p>
    <w:p w:rsidR="004A3363" w:rsidRDefault="0070678D" w:rsidP="0014008A">
      <w:pPr>
        <w:ind w:left="708"/>
      </w:pPr>
      <w:r>
        <w:t xml:space="preserve">Porque </w:t>
      </w:r>
      <w:r w:rsidR="004A3363">
        <w:t>hay que prever que no se rompa, lo mantiene</w:t>
      </w:r>
    </w:p>
    <w:p w:rsidR="005B7115" w:rsidRDefault="004A3363">
      <w:r>
        <w:t>Por tal motivo, uno de los objetivos de este trabajo es tratar de aplicar algunas de las herramientas utilizadas por los ingenieros</w:t>
      </w:r>
      <w:r w:rsidR="005B7115">
        <w:t xml:space="preserve"> </w:t>
      </w:r>
      <w:proofErr w:type="gramStart"/>
      <w:r w:rsidR="005B7115">
        <w:t>relacionadas</w:t>
      </w:r>
      <w:proofErr w:type="gramEnd"/>
      <w:r w:rsidR="0014008A">
        <w:t xml:space="preserve"> con el círculo virtuoso: </w:t>
      </w:r>
    </w:p>
    <w:p w:rsidR="005B7115" w:rsidRDefault="00E944C3" w:rsidP="005B7115">
      <w:pPr>
        <w:pStyle w:val="Prrafodelista"/>
        <w:numPr>
          <w:ilvl w:val="0"/>
          <w:numId w:val="3"/>
        </w:numPr>
      </w:pPr>
      <w:r>
        <w:t xml:space="preserve">Definición del problema, </w:t>
      </w:r>
    </w:p>
    <w:p w:rsidR="005B7115" w:rsidRDefault="00E944C3" w:rsidP="005B7115">
      <w:pPr>
        <w:pStyle w:val="Prrafodelista"/>
        <w:numPr>
          <w:ilvl w:val="0"/>
          <w:numId w:val="3"/>
        </w:numPr>
      </w:pPr>
      <w:r>
        <w:t>a</w:t>
      </w:r>
      <w:r w:rsidR="0014008A">
        <w:t xml:space="preserve">nálisis, </w:t>
      </w:r>
    </w:p>
    <w:p w:rsidR="005B7115" w:rsidRDefault="0014008A" w:rsidP="005B7115">
      <w:pPr>
        <w:pStyle w:val="Prrafodelista"/>
        <w:numPr>
          <w:ilvl w:val="0"/>
          <w:numId w:val="3"/>
        </w:numPr>
      </w:pPr>
      <w:r>
        <w:t xml:space="preserve">diseño, </w:t>
      </w:r>
    </w:p>
    <w:p w:rsidR="005B7115" w:rsidRDefault="0014008A" w:rsidP="005B7115">
      <w:pPr>
        <w:pStyle w:val="Prrafodelista"/>
        <w:numPr>
          <w:ilvl w:val="0"/>
          <w:numId w:val="3"/>
        </w:numPr>
      </w:pPr>
      <w:r>
        <w:t xml:space="preserve">simulación, </w:t>
      </w:r>
    </w:p>
    <w:p w:rsidR="005B7115" w:rsidRDefault="0014008A" w:rsidP="005B7115">
      <w:pPr>
        <w:pStyle w:val="Prrafodelista"/>
        <w:numPr>
          <w:ilvl w:val="0"/>
          <w:numId w:val="3"/>
        </w:numPr>
      </w:pPr>
      <w:r>
        <w:t xml:space="preserve">construcción, </w:t>
      </w:r>
    </w:p>
    <w:p w:rsidR="005B7115" w:rsidRDefault="0014008A" w:rsidP="005B7115">
      <w:pPr>
        <w:pStyle w:val="Prrafodelista"/>
        <w:numPr>
          <w:ilvl w:val="0"/>
          <w:numId w:val="3"/>
        </w:numPr>
      </w:pPr>
      <w:r>
        <w:t xml:space="preserve">ensayos, </w:t>
      </w:r>
    </w:p>
    <w:p w:rsidR="005B7115" w:rsidRDefault="0014008A" w:rsidP="005B7115">
      <w:pPr>
        <w:pStyle w:val="Prrafodelista"/>
        <w:numPr>
          <w:ilvl w:val="0"/>
          <w:numId w:val="3"/>
        </w:numPr>
      </w:pPr>
      <w:r>
        <w:t>comparación de resultados con la simulación</w:t>
      </w:r>
      <w:r w:rsidR="00E944C3">
        <w:t xml:space="preserve">. </w:t>
      </w:r>
    </w:p>
    <w:p w:rsidR="004A3363" w:rsidRDefault="00E944C3">
      <w:r>
        <w:t xml:space="preserve">Por supuesto que en el trabajo real del ingeniero se deberán tener en cuenta otras consideraciones adicionales tales como selección de los componentes, verificación de normas a cumplir, ensayos de certificación, etc. </w:t>
      </w:r>
    </w:p>
    <w:p w:rsidR="00FA45FE" w:rsidRDefault="00FA45FE">
      <w:r>
        <w:t>Como parte de la aprobada de la materia Control, se requiere que el futuro profesional demuestre haber adquirido los conceptos fundamentales y las herramientas necesarias para poder analizar y diseñar sistemas de control lineales e invariantes en el tiempo.</w:t>
      </w:r>
      <w:r w:rsidR="005B7115">
        <w:t xml:space="preserve"> Al aprobar los parciales, demuestra haber aprendido las herramientas utilizadas en Control.</w:t>
      </w:r>
    </w:p>
    <w:p w:rsidR="0070678D" w:rsidRDefault="00FA45FE">
      <w:r>
        <w:t xml:space="preserve">Para </w:t>
      </w:r>
      <w:r w:rsidR="005B7115">
        <w:t xml:space="preserve">demostrar que se han aprendido </w:t>
      </w:r>
      <w:r>
        <w:t>los conceptos</w:t>
      </w:r>
      <w:r w:rsidR="005B7115">
        <w:t xml:space="preserve"> de control</w:t>
      </w:r>
      <w:r>
        <w:t xml:space="preserve">, se sugiere que realicen una monografía </w:t>
      </w:r>
      <w:r w:rsidR="0070678D">
        <w:t xml:space="preserve">siguiendo </w:t>
      </w:r>
      <w:r w:rsidR="005B7115">
        <w:t xml:space="preserve">algunas </w:t>
      </w:r>
      <w:r w:rsidR="00E944C3">
        <w:t>indicaciones</w:t>
      </w:r>
      <w:r w:rsidR="0070678D">
        <w:t>. Recuerden que lo importante es relacionar los conceptos con el sistema estudiado.</w:t>
      </w:r>
    </w:p>
    <w:p w:rsidR="00FA45FE" w:rsidRDefault="0070678D">
      <w:r>
        <w:t>También es importante</w:t>
      </w:r>
      <w:r w:rsidR="00FA45FE">
        <w:t xml:space="preserve"> </w:t>
      </w:r>
    </w:p>
    <w:p w:rsidR="00E944C3" w:rsidRPr="00465198" w:rsidRDefault="00E944C3" w:rsidP="00465198">
      <w:pPr>
        <w:jc w:val="center"/>
        <w:rPr>
          <w:b/>
        </w:rPr>
      </w:pPr>
      <w:r w:rsidRPr="00465198">
        <w:rPr>
          <w:b/>
        </w:rPr>
        <w:t>TEMAS A DESARROLLAR</w:t>
      </w:r>
    </w:p>
    <w:p w:rsidR="00AF4669" w:rsidRPr="00465198" w:rsidRDefault="00C621F5">
      <w:pPr>
        <w:rPr>
          <w:b/>
        </w:rPr>
      </w:pPr>
      <w:r w:rsidRPr="00465198">
        <w:rPr>
          <w:b/>
        </w:rPr>
        <w:t>INDICE</w:t>
      </w:r>
    </w:p>
    <w:p w:rsidR="00C621F5" w:rsidRPr="00E944C3" w:rsidRDefault="00C621F5">
      <w:pPr>
        <w:rPr>
          <w:b/>
        </w:rPr>
      </w:pPr>
      <w:r w:rsidRPr="00E944C3">
        <w:rPr>
          <w:b/>
        </w:rPr>
        <w:t>Definición del problema</w:t>
      </w:r>
    </w:p>
    <w:p w:rsidR="00C621F5" w:rsidRDefault="00C621F5" w:rsidP="00C621F5">
      <w:pPr>
        <w:pStyle w:val="Prrafodelista"/>
        <w:numPr>
          <w:ilvl w:val="0"/>
          <w:numId w:val="1"/>
        </w:numPr>
      </w:pPr>
      <w:r>
        <w:t>Que queremos controlar</w:t>
      </w:r>
      <w:proofErr w:type="gramStart"/>
      <w:r>
        <w:t>?</w:t>
      </w:r>
      <w:proofErr w:type="gramEnd"/>
      <w:r>
        <w:t xml:space="preserve"> Planta, Variable controlada</w:t>
      </w:r>
    </w:p>
    <w:p w:rsidR="00C621F5" w:rsidRDefault="00C621F5" w:rsidP="00C621F5">
      <w:pPr>
        <w:pStyle w:val="Prrafodelista"/>
        <w:numPr>
          <w:ilvl w:val="0"/>
          <w:numId w:val="1"/>
        </w:numPr>
      </w:pPr>
      <w:r>
        <w:t>Con qué lo vamos a controlar</w:t>
      </w:r>
      <w:proofErr w:type="gramStart"/>
      <w:r>
        <w:t>?</w:t>
      </w:r>
      <w:proofErr w:type="gramEnd"/>
      <w:r>
        <w:t xml:space="preserve"> Actuador</w:t>
      </w:r>
    </w:p>
    <w:p w:rsidR="00C621F5" w:rsidRDefault="00C621F5" w:rsidP="00C621F5">
      <w:pPr>
        <w:pStyle w:val="Prrafodelista"/>
        <w:numPr>
          <w:ilvl w:val="0"/>
          <w:numId w:val="1"/>
        </w:numPr>
      </w:pPr>
      <w:r>
        <w:t>Con qué lo vamos a medir</w:t>
      </w:r>
      <w:proofErr w:type="gramStart"/>
      <w:r>
        <w:t>?</w:t>
      </w:r>
      <w:proofErr w:type="gramEnd"/>
      <w:r>
        <w:t xml:space="preserve"> Sensor + acondicionador de señal</w:t>
      </w:r>
    </w:p>
    <w:p w:rsidR="00C621F5" w:rsidRDefault="00C621F5" w:rsidP="00C621F5">
      <w:pPr>
        <w:pStyle w:val="Prrafodelista"/>
        <w:numPr>
          <w:ilvl w:val="0"/>
          <w:numId w:val="1"/>
        </w:numPr>
      </w:pPr>
      <w:r>
        <w:t>Cuáles son las posibles perturbaciones</w:t>
      </w:r>
      <w:proofErr w:type="gramStart"/>
      <w:r>
        <w:t>?</w:t>
      </w:r>
      <w:proofErr w:type="gramEnd"/>
      <w:r>
        <w:t xml:space="preserve"> </w:t>
      </w:r>
    </w:p>
    <w:p w:rsidR="00E944C3" w:rsidRDefault="00E944C3" w:rsidP="00E944C3">
      <w:pPr>
        <w:pStyle w:val="Prrafodelista"/>
        <w:numPr>
          <w:ilvl w:val="0"/>
          <w:numId w:val="1"/>
        </w:numPr>
      </w:pPr>
      <w:r>
        <w:lastRenderedPageBreak/>
        <w:t xml:space="preserve">Rango de entrada (Por norma, se suelen utilizar los valores de 0 Volt para el valor mínimo de la variable controlada y 10 Volt para el máximo. Otros valores utilizados son: 4 </w:t>
      </w:r>
      <w:proofErr w:type="spellStart"/>
      <w:r>
        <w:t>mA</w:t>
      </w:r>
      <w:proofErr w:type="spellEnd"/>
      <w:r>
        <w:t xml:space="preserve"> para el mínimo, 20 </w:t>
      </w:r>
      <w:proofErr w:type="spellStart"/>
      <w:r>
        <w:t>mA</w:t>
      </w:r>
      <w:proofErr w:type="spellEnd"/>
      <w:r>
        <w:t xml:space="preserve"> para el máximo, </w:t>
      </w:r>
      <w:proofErr w:type="spellStart"/>
      <w:r>
        <w:t>etc</w:t>
      </w:r>
      <w:proofErr w:type="spellEnd"/>
      <w:r>
        <w:t>)</w:t>
      </w:r>
    </w:p>
    <w:p w:rsidR="00E944C3" w:rsidRDefault="00E944C3" w:rsidP="00E944C3">
      <w:pPr>
        <w:pStyle w:val="Prrafodelista"/>
        <w:numPr>
          <w:ilvl w:val="0"/>
          <w:numId w:val="1"/>
        </w:numPr>
      </w:pPr>
      <w:r>
        <w:t>Rango de salida: valor mínimo y máximo de la variable controlada</w:t>
      </w:r>
    </w:p>
    <w:p w:rsidR="00E944C3" w:rsidRDefault="00E944C3" w:rsidP="00C621F5">
      <w:pPr>
        <w:pStyle w:val="Prrafodelista"/>
        <w:numPr>
          <w:ilvl w:val="0"/>
          <w:numId w:val="1"/>
        </w:numPr>
      </w:pPr>
    </w:p>
    <w:p w:rsidR="00C621F5" w:rsidRDefault="00E944C3">
      <w:r>
        <w:t>Sugerencia: al definir el problema, se recomienda i</w:t>
      </w:r>
      <w:r w:rsidR="00C621F5">
        <w:t xml:space="preserve">maginar </w:t>
      </w:r>
      <w:r>
        <w:t>un control “manual” de</w:t>
      </w:r>
      <w:r w:rsidR="00C621F5">
        <w:t>l sistema</w:t>
      </w:r>
      <w:r>
        <w:t>:</w:t>
      </w:r>
      <w:r w:rsidR="00C621F5">
        <w:t xml:space="preserve"> donde uno mira la salida del sensor, piensa la señal de mando y ordena a la mano una acción</w:t>
      </w:r>
    </w:p>
    <w:p w:rsidR="00C621F5" w:rsidRDefault="00C621F5">
      <w:r>
        <w:t>Diagrama de bloques (con cajas representando cada uno de los puntos anteriores. Recordar que un bloque no se puede conectar al siguiente si la variable de salida del bloque anterior se modifica</w:t>
      </w:r>
      <w:r w:rsidR="00E944C3">
        <w:t>. Además, indicar las unidades tanto a la entrada como a la salida.</w:t>
      </w:r>
    </w:p>
    <w:p w:rsidR="00BF50C6" w:rsidRDefault="00BF50C6">
      <w:r>
        <w:t>Modelo matemático determinado de manera teórica o experimental</w:t>
      </w:r>
    </w:p>
    <w:p w:rsidR="00A803E7" w:rsidRDefault="00A803E7">
      <w:r>
        <w:t xml:space="preserve">Armar el modelo de </w:t>
      </w:r>
      <w:proofErr w:type="spellStart"/>
      <w:r>
        <w:t>Simulink</w:t>
      </w:r>
      <w:proofErr w:type="spellEnd"/>
    </w:p>
    <w:p w:rsidR="00A803E7" w:rsidRDefault="00A803E7">
      <w:r>
        <w:t>Se sugiere:</w:t>
      </w:r>
    </w:p>
    <w:p w:rsidR="00A803E7" w:rsidRDefault="00A803E7">
      <w:r>
        <w:t xml:space="preserve">Verificar que se cumpla el modelo calculado o medido </w:t>
      </w:r>
      <w:r w:rsidR="00003882">
        <w:t xml:space="preserve">de cada componente </w:t>
      </w:r>
      <w:r>
        <w:t xml:space="preserve">(ingresar la entrada la variable correspondiente –escalón- y analizar la salida en el </w:t>
      </w:r>
      <w:proofErr w:type="spellStart"/>
      <w:r>
        <w:t>scope</w:t>
      </w:r>
      <w:proofErr w:type="spellEnd"/>
      <w:r>
        <w:t xml:space="preserve"> conectado tanto en magnitud como el transitorio</w:t>
      </w:r>
    </w:p>
    <w:p w:rsidR="00A803E7" w:rsidRDefault="00A803E7">
      <w:r>
        <w:t xml:space="preserve">Conectar los bloques teniendo en cuenta que al agregar un bloque, no debe “cargar” al anterior. Dibujar cada bloque para que represente un componente. Agregue las dimensiones a la entrada y a la salida de cada bloque. Conecte un </w:t>
      </w:r>
      <w:proofErr w:type="spellStart"/>
      <w:r>
        <w:t>scope</w:t>
      </w:r>
      <w:proofErr w:type="spellEnd"/>
      <w:r>
        <w:t xml:space="preserve"> a la salida de cada bloque. Designar cada bloque con el </w:t>
      </w:r>
      <w:r w:rsidR="00D25A96">
        <w:t xml:space="preserve">nombre del </w:t>
      </w:r>
      <w:r>
        <w:t>componente que representa.</w:t>
      </w:r>
    </w:p>
    <w:p w:rsidR="00C621F5" w:rsidRPr="00BF50C6" w:rsidRDefault="00C621F5">
      <w:pPr>
        <w:rPr>
          <w:b/>
        </w:rPr>
      </w:pPr>
      <w:r w:rsidRPr="00BF50C6">
        <w:rPr>
          <w:b/>
        </w:rPr>
        <w:t>2 Función de transferencia de Lazo abierto</w:t>
      </w:r>
    </w:p>
    <w:p w:rsidR="00C621F5" w:rsidRDefault="00003882" w:rsidP="00C621F5">
      <w:pPr>
        <w:ind w:left="708"/>
      </w:pPr>
      <w:r>
        <w:t xml:space="preserve">Calcular la FT </w:t>
      </w:r>
      <w:r w:rsidR="00C621F5">
        <w:t>por álgebra de diagrama de bloques y por Mason</w:t>
      </w:r>
    </w:p>
    <w:p w:rsidR="00C621F5" w:rsidRDefault="00C621F5" w:rsidP="00C621F5">
      <w:pPr>
        <w:ind w:left="708"/>
      </w:pPr>
      <w:r>
        <w:t>Calcular ceros y polos</w:t>
      </w:r>
    </w:p>
    <w:p w:rsidR="00C621F5" w:rsidRDefault="00C621F5" w:rsidP="00C621F5">
      <w:pPr>
        <w:ind w:left="708"/>
      </w:pPr>
      <w:r>
        <w:t>Escribir</w:t>
      </w:r>
      <w:r w:rsidR="00D25A96">
        <w:t xml:space="preserve"> </w:t>
      </w:r>
      <w:r>
        <w:t>l</w:t>
      </w:r>
      <w:r w:rsidR="00D25A96">
        <w:t xml:space="preserve">a FT </w:t>
      </w:r>
      <w:r>
        <w:t xml:space="preserve">de </w:t>
      </w:r>
      <w:r w:rsidR="00D25A96">
        <w:t>modo (</w:t>
      </w:r>
      <w:proofErr w:type="spellStart"/>
      <w:r>
        <w:t>zpK</w:t>
      </w:r>
      <w:proofErr w:type="spellEnd"/>
      <w:r w:rsidR="00D25A96">
        <w:t>)</w:t>
      </w:r>
    </w:p>
    <w:p w:rsidR="00C621F5" w:rsidRDefault="00C621F5" w:rsidP="00C621F5">
      <w:pPr>
        <w:ind w:left="708"/>
      </w:pPr>
      <w:r>
        <w:t>Dibujar ceros y polos en el plano de la variable compleja “s”</w:t>
      </w:r>
    </w:p>
    <w:p w:rsidR="00C621F5" w:rsidRDefault="00C621F5" w:rsidP="00C621F5">
      <w:pPr>
        <w:ind w:left="708"/>
      </w:pPr>
      <w:r>
        <w:t>Determinar tipo de sistema</w:t>
      </w:r>
    </w:p>
    <w:p w:rsidR="00C621F5" w:rsidRDefault="00960F61" w:rsidP="00C621F5">
      <w:pPr>
        <w:ind w:left="708"/>
      </w:pPr>
      <w:r>
        <w:t xml:space="preserve">ERROR DE RÉGIMEN. </w:t>
      </w:r>
      <w:r w:rsidR="00C621F5">
        <w:t xml:space="preserve">Analizar </w:t>
      </w:r>
      <w:r w:rsidR="00D25A96">
        <w:t xml:space="preserve">el </w:t>
      </w:r>
      <w:r w:rsidR="00003882">
        <w:t>comportamiento de</w:t>
      </w:r>
      <w:r w:rsidR="00003882" w:rsidRPr="001F10D4">
        <w:rPr>
          <w:b/>
        </w:rPr>
        <w:t xml:space="preserve"> régimen del sistema </w:t>
      </w:r>
      <w:r w:rsidRPr="001F10D4">
        <w:rPr>
          <w:b/>
        </w:rPr>
        <w:t xml:space="preserve">a lazo cerrado </w:t>
      </w:r>
      <w:r w:rsidR="007422EC" w:rsidRPr="001F10D4">
        <w:rPr>
          <w:b/>
        </w:rPr>
        <w:t>(error de régimen)</w:t>
      </w:r>
      <w:r w:rsidR="007422EC">
        <w:t xml:space="preserve"> </w:t>
      </w:r>
      <w:r w:rsidR="00D25A96">
        <w:t xml:space="preserve">con </w:t>
      </w:r>
      <w:r w:rsidR="00C621F5">
        <w:t>distintas señales de entrada</w:t>
      </w:r>
      <w:r w:rsidR="00D25A96">
        <w:t xml:space="preserve">: </w:t>
      </w:r>
      <w:r w:rsidR="00C621F5">
        <w:t>escalón, rampa, parábola</w:t>
      </w:r>
      <w:r w:rsidR="00D25A96">
        <w:t xml:space="preserve"> estudiando su significado para</w:t>
      </w:r>
      <w:r w:rsidR="00C621F5">
        <w:t xml:space="preserve"> vuestro sistema</w:t>
      </w:r>
      <w:r>
        <w:t>. Aplicar los conceptos de Tipo de entrada, Tipo de Sistema, Ganancia estática y su relación con los errores calculados</w:t>
      </w:r>
    </w:p>
    <w:p w:rsidR="00C621F5" w:rsidRDefault="00C621F5" w:rsidP="00C621F5">
      <w:pPr>
        <w:ind w:left="708"/>
      </w:pPr>
      <w:r>
        <w:t>Determinar Ganancia estática</w:t>
      </w:r>
    </w:p>
    <w:p w:rsidR="00C621F5" w:rsidRDefault="00C621F5" w:rsidP="00C621F5">
      <w:pPr>
        <w:ind w:left="708"/>
      </w:pPr>
      <w:r>
        <w:t xml:space="preserve">Determinar el valor del error de régimen ante distintas entradas (en valores correspondientes a </w:t>
      </w:r>
      <w:r w:rsidR="00960F61">
        <w:t xml:space="preserve">la variable controlada de </w:t>
      </w:r>
      <w:r>
        <w:t>vuestro sistema</w:t>
      </w:r>
      <w:r w:rsidR="00003882">
        <w:t>)</w:t>
      </w:r>
    </w:p>
    <w:p w:rsidR="00F2241C" w:rsidRDefault="00F2241C" w:rsidP="00C621F5">
      <w:pPr>
        <w:ind w:left="708"/>
      </w:pPr>
      <w:proofErr w:type="spellStart"/>
      <w:r>
        <w:t>M</w:t>
      </w:r>
      <w:r w:rsidR="00F0468C">
        <w:t>a</w:t>
      </w:r>
      <w:r>
        <w:t>tlab</w:t>
      </w:r>
      <w:proofErr w:type="spellEnd"/>
      <w:r>
        <w:t xml:space="preserve">: Implementar el diagrama en bloques en </w:t>
      </w:r>
      <w:proofErr w:type="spellStart"/>
      <w:r>
        <w:t>Simulink</w:t>
      </w:r>
      <w:proofErr w:type="spellEnd"/>
    </w:p>
    <w:p w:rsidR="00E0142C" w:rsidRPr="00E0142C" w:rsidRDefault="00003882" w:rsidP="00E0142C">
      <w:r>
        <w:lastRenderedPageBreak/>
        <w:t xml:space="preserve">Se sugiere </w:t>
      </w:r>
      <w:r w:rsidR="007422EC">
        <w:t>vincular</w:t>
      </w:r>
      <w:r>
        <w:t xml:space="preserve"> la señal de referencia de la entrada con la salida mediante un MUX. Recordar de agregar un bloque entre entrada y MUX con una </w:t>
      </w:r>
      <w:r w:rsidR="00CE7CB0">
        <w:t>g</w:t>
      </w:r>
      <w:r>
        <w:t>anancia igual a la inversa de la ganancia estática del bloque H(s)</w:t>
      </w:r>
      <w:r w:rsidR="00E0142C">
        <w:t xml:space="preserve">. </w:t>
      </w:r>
      <w:r w:rsidR="00E0142C" w:rsidRPr="00E0142C">
        <w:t>Analicen y comenten las s</w:t>
      </w:r>
      <w:r w:rsidR="00E0142C" w:rsidRPr="00E0142C">
        <w:t>e</w:t>
      </w:r>
      <w:r w:rsidR="00E0142C" w:rsidRPr="00E0142C">
        <w:t>ñales relacionándolas con los conceptos de error</w:t>
      </w:r>
      <w:bookmarkStart w:id="0" w:name="_GoBack"/>
      <w:bookmarkEnd w:id="0"/>
    </w:p>
    <w:p w:rsidR="00003882" w:rsidRDefault="00003882" w:rsidP="007422EC">
      <w:pPr>
        <w:ind w:left="708"/>
      </w:pPr>
    </w:p>
    <w:p w:rsidR="00C621F5" w:rsidRPr="00BF50C6" w:rsidRDefault="00C621F5" w:rsidP="00C621F5">
      <w:pPr>
        <w:rPr>
          <w:b/>
        </w:rPr>
      </w:pPr>
      <w:r w:rsidRPr="00BF50C6">
        <w:rPr>
          <w:b/>
        </w:rPr>
        <w:t>3. Función de transferencia de Lazo cerrado</w:t>
      </w:r>
    </w:p>
    <w:p w:rsidR="00C621F5" w:rsidRDefault="00C621F5" w:rsidP="00C621F5">
      <w:pPr>
        <w:ind w:left="708"/>
      </w:pPr>
      <w:r>
        <w:t>Calcular la FT  de lazo cerrado por álgebra de diagrama de bloques y por Mason</w:t>
      </w:r>
    </w:p>
    <w:p w:rsidR="00C621F5" w:rsidRDefault="00C621F5" w:rsidP="00C621F5">
      <w:pPr>
        <w:ind w:left="708"/>
      </w:pPr>
      <w:r>
        <w:t xml:space="preserve">Escribir la </w:t>
      </w:r>
      <w:proofErr w:type="spellStart"/>
      <w:r>
        <w:t>ecuaci</w:t>
      </w:r>
      <w:proofErr w:type="spellEnd"/>
      <w:r>
        <w:t>ó</w:t>
      </w:r>
      <w:r w:rsidR="00F2241C">
        <w:t>n caracterí</w:t>
      </w:r>
      <w:r>
        <w:t>stica</w:t>
      </w:r>
    </w:p>
    <w:p w:rsidR="00F2241C" w:rsidRDefault="00F2241C" w:rsidP="00C621F5">
      <w:pPr>
        <w:ind w:left="708"/>
      </w:pPr>
      <w:r>
        <w:t xml:space="preserve">Considerando una ganancia variable Kc en el lazo directo, aplicar la regla de </w:t>
      </w:r>
      <w:proofErr w:type="spellStart"/>
      <w:r>
        <w:t>Routh-Hurwitz</w:t>
      </w:r>
      <w:proofErr w:type="spellEnd"/>
      <w:r>
        <w:t xml:space="preserve"> para determinar valores de Kc para los que se mantiene el sistema estable</w:t>
      </w:r>
    </w:p>
    <w:p w:rsidR="00C621F5" w:rsidRDefault="00C621F5" w:rsidP="00C621F5">
      <w:pPr>
        <w:ind w:left="708"/>
      </w:pPr>
      <w:r>
        <w:t>Calcular los ceros y polos</w:t>
      </w:r>
      <w:r w:rsidR="0013216B">
        <w:t xml:space="preserve"> de la FT de lazo cerrado</w:t>
      </w:r>
      <w:r w:rsidR="00003882">
        <w:t>. Identificar que los ceros de lazo cerrado son los ceros de G y los polos de H</w:t>
      </w:r>
      <w:r w:rsidR="0013216B">
        <w:t>. Los polos de lazo cerrado, son las raíces de la ecuación característica</w:t>
      </w:r>
    </w:p>
    <w:p w:rsidR="00C621F5" w:rsidRDefault="00C621F5" w:rsidP="00C621F5">
      <w:pPr>
        <w:ind w:left="708"/>
      </w:pPr>
      <w:r>
        <w:t>Escribir</w:t>
      </w:r>
      <w:r w:rsidR="00003882">
        <w:t xml:space="preserve"> </w:t>
      </w:r>
      <w:r>
        <w:t>l</w:t>
      </w:r>
      <w:r w:rsidR="00003882">
        <w:t xml:space="preserve">a FT de lazo cerrado </w:t>
      </w:r>
      <w:r>
        <w:t xml:space="preserve">de la manera </w:t>
      </w:r>
      <w:proofErr w:type="spellStart"/>
      <w:r>
        <w:t>zpK</w:t>
      </w:r>
      <w:proofErr w:type="spellEnd"/>
    </w:p>
    <w:p w:rsidR="00C621F5" w:rsidRDefault="00C621F5" w:rsidP="00C621F5">
      <w:pPr>
        <w:ind w:left="708"/>
      </w:pPr>
      <w:r>
        <w:t>Dibujar ceros y polos en el plano de la variable compleja “s”</w:t>
      </w:r>
    </w:p>
    <w:p w:rsidR="00C621F5" w:rsidRDefault="00C621F5" w:rsidP="00C621F5">
      <w:pPr>
        <w:ind w:left="708"/>
      </w:pPr>
      <w:r>
        <w:t>Determinar orden del sistema</w:t>
      </w:r>
    </w:p>
    <w:p w:rsidR="00003882" w:rsidRDefault="00F2241C" w:rsidP="00003882">
      <w:pPr>
        <w:ind w:left="708"/>
      </w:pPr>
      <w:r>
        <w:t>Ver cuáles son los polos “Dominantes” del sistema</w:t>
      </w:r>
      <w:r w:rsidR="00003882">
        <w:t xml:space="preserve">. </w:t>
      </w:r>
    </w:p>
    <w:p w:rsidR="00F2241C" w:rsidRDefault="00F2241C" w:rsidP="00C621F5">
      <w:pPr>
        <w:ind w:left="708"/>
      </w:pPr>
      <w:r>
        <w:t xml:space="preserve">Analizar el comportamiento </w:t>
      </w:r>
      <w:r w:rsidR="00003882">
        <w:t xml:space="preserve">del sistema </w:t>
      </w:r>
      <w:r>
        <w:t>ante una entrada escalón por descomposición en fracciones parciales simples</w:t>
      </w:r>
      <w:r w:rsidR="00003882">
        <w:t xml:space="preserve">. Entender </w:t>
      </w:r>
      <w:proofErr w:type="spellStart"/>
      <w:r w:rsidR="00003882">
        <w:t>porqué</w:t>
      </w:r>
      <w:proofErr w:type="spellEnd"/>
      <w:r w:rsidR="00003882">
        <w:t xml:space="preserve"> se llaman polos dominantes</w:t>
      </w:r>
      <w:proofErr w:type="gramStart"/>
      <w:r w:rsidR="00003882">
        <w:t>?</w:t>
      </w:r>
      <w:proofErr w:type="gramEnd"/>
    </w:p>
    <w:p w:rsidR="00F2241C" w:rsidRDefault="0013216B" w:rsidP="00F2241C">
      <w:pPr>
        <w:ind w:left="708"/>
      </w:pPr>
      <w:proofErr w:type="spellStart"/>
      <w:r>
        <w:t>Ma</w:t>
      </w:r>
      <w:r w:rsidR="00F2241C">
        <w:t>tlab</w:t>
      </w:r>
      <w:proofErr w:type="spellEnd"/>
      <w:r w:rsidR="00F2241C">
        <w:t xml:space="preserve">: simular con entrada escalón en  el diagrama en bloques de </w:t>
      </w:r>
      <w:proofErr w:type="spellStart"/>
      <w:r w:rsidR="00F2241C">
        <w:t>Simulink</w:t>
      </w:r>
      <w:proofErr w:type="spellEnd"/>
      <w:r w:rsidR="00F2241C">
        <w:t>. Comparar resultados</w:t>
      </w:r>
      <w:r w:rsidR="00003882">
        <w:t xml:space="preserve"> calculado manualmente</w:t>
      </w:r>
    </w:p>
    <w:p w:rsidR="00F2241C" w:rsidRDefault="00F2241C" w:rsidP="00C621F5">
      <w:pPr>
        <w:ind w:left="708"/>
      </w:pPr>
      <w:r>
        <w:t xml:space="preserve">Estudiar la respuesta ante el escalón determinando: </w:t>
      </w:r>
      <w:proofErr w:type="spellStart"/>
      <w:r>
        <w:t>Sobrepasamiento</w:t>
      </w:r>
      <w:proofErr w:type="spellEnd"/>
      <w:r>
        <w:t>, Tiempo de establecimiento, error de régimen. Calcular dichos valores como si el sistema tuviese un modo dominante de 2do orden</w:t>
      </w:r>
    </w:p>
    <w:p w:rsidR="00F2241C" w:rsidRDefault="00F2241C" w:rsidP="00C621F5">
      <w:pPr>
        <w:ind w:left="708"/>
      </w:pPr>
      <w:r>
        <w:t xml:space="preserve">Comparar los resultados de la simulación </w:t>
      </w:r>
      <w:proofErr w:type="spellStart"/>
      <w:r>
        <w:t>MAtLab</w:t>
      </w:r>
      <w:proofErr w:type="spellEnd"/>
      <w:r>
        <w:t xml:space="preserve"> / </w:t>
      </w:r>
      <w:proofErr w:type="spellStart"/>
      <w:r>
        <w:t>Simulink</w:t>
      </w:r>
      <w:proofErr w:type="spellEnd"/>
      <w:r>
        <w:t xml:space="preserve"> con los valores calculados incluyendo el error</w:t>
      </w:r>
    </w:p>
    <w:p w:rsidR="00F2241C" w:rsidRPr="00BF50C6" w:rsidRDefault="00F2241C">
      <w:pPr>
        <w:rPr>
          <w:b/>
        </w:rPr>
      </w:pPr>
      <w:r w:rsidRPr="00BF50C6">
        <w:rPr>
          <w:b/>
        </w:rPr>
        <w:t>Lugar de raíces de la ecuación característica con algún parámetro variable</w:t>
      </w:r>
    </w:p>
    <w:p w:rsidR="00F2241C" w:rsidRDefault="00F2241C" w:rsidP="00F2241C">
      <w:pPr>
        <w:ind w:left="708"/>
      </w:pPr>
      <w:r>
        <w:t>Definir el concepto de</w:t>
      </w:r>
      <w:r w:rsidR="00003882">
        <w:t>l</w:t>
      </w:r>
      <w:r>
        <w:t xml:space="preserve"> L</w:t>
      </w:r>
      <w:r w:rsidR="00003882">
        <w:t xml:space="preserve">ugar de </w:t>
      </w:r>
      <w:r>
        <w:t>R</w:t>
      </w:r>
      <w:r w:rsidR="00003882">
        <w:t>aíces</w:t>
      </w:r>
    </w:p>
    <w:p w:rsidR="00F2241C" w:rsidRDefault="00F2241C" w:rsidP="00F2241C">
      <w:pPr>
        <w:ind w:left="708"/>
      </w:pPr>
      <w:r>
        <w:t>Dibujar a mano el LR aplicando las reglas para su trazado</w:t>
      </w:r>
    </w:p>
    <w:p w:rsidR="00F2241C" w:rsidRDefault="00F2241C" w:rsidP="00F2241C">
      <w:pPr>
        <w:ind w:left="708"/>
      </w:pPr>
      <w:r>
        <w:t xml:space="preserve">Trazar el LR utilizando comandos de </w:t>
      </w:r>
      <w:proofErr w:type="spellStart"/>
      <w:r>
        <w:t>MAtlab</w:t>
      </w:r>
      <w:proofErr w:type="spellEnd"/>
    </w:p>
    <w:p w:rsidR="00F2241C" w:rsidRDefault="00F2241C" w:rsidP="00F2241C">
      <w:pPr>
        <w:ind w:left="708"/>
      </w:pPr>
      <w:r>
        <w:t>Comparar gráficos</w:t>
      </w:r>
    </w:p>
    <w:p w:rsidR="00F2241C" w:rsidRDefault="00F2241C" w:rsidP="00F2241C">
      <w:pPr>
        <w:ind w:left="708"/>
      </w:pPr>
      <w:r>
        <w:lastRenderedPageBreak/>
        <w:t xml:space="preserve">Ubicar los polos y ceros de lazo cerrado para distintos valores de Kc (sistema </w:t>
      </w:r>
      <w:proofErr w:type="spellStart"/>
      <w:r>
        <w:t>sobreamortiguado</w:t>
      </w:r>
      <w:proofErr w:type="spellEnd"/>
      <w:r>
        <w:t xml:space="preserve">, amortiguamiento crítico, </w:t>
      </w:r>
      <w:proofErr w:type="spellStart"/>
      <w:r>
        <w:t>subamortiguado</w:t>
      </w:r>
      <w:proofErr w:type="spellEnd"/>
      <w:r>
        <w:t>)</w:t>
      </w:r>
    </w:p>
    <w:p w:rsidR="00F2241C" w:rsidRDefault="00F2241C" w:rsidP="00F2241C">
      <w:pPr>
        <w:ind w:left="708"/>
      </w:pPr>
      <w:r>
        <w:t xml:space="preserve">Simular con </w:t>
      </w:r>
      <w:proofErr w:type="spellStart"/>
      <w:r>
        <w:t>Matlab</w:t>
      </w:r>
      <w:proofErr w:type="spellEnd"/>
      <w:r>
        <w:t xml:space="preserve">/ </w:t>
      </w:r>
      <w:proofErr w:type="spellStart"/>
      <w:r>
        <w:t>Simulink</w:t>
      </w:r>
      <w:proofErr w:type="spellEnd"/>
      <w:r>
        <w:t xml:space="preserve"> utilizando esos valores de Kc e interpretar los resultados</w:t>
      </w:r>
    </w:p>
    <w:p w:rsidR="00F2241C" w:rsidRDefault="00F2241C" w:rsidP="00F2241C">
      <w:pPr>
        <w:ind w:left="708"/>
      </w:pPr>
      <w:r>
        <w:t xml:space="preserve">Elija (calculando) un valor de Kc tal </w:t>
      </w:r>
      <w:r w:rsidR="001F10D4">
        <w:t xml:space="preserve">que </w:t>
      </w:r>
      <w:r>
        <w:t>l</w:t>
      </w:r>
      <w:r w:rsidR="001F10D4">
        <w:t xml:space="preserve">a </w:t>
      </w:r>
      <w:r>
        <w:t xml:space="preserve">relación de amortiguamiento </w:t>
      </w:r>
      <w:r w:rsidR="00003882">
        <w:t xml:space="preserve">sea </w:t>
      </w:r>
      <w:r>
        <w:t>de 0,707</w:t>
      </w:r>
    </w:p>
    <w:p w:rsidR="00F2241C" w:rsidRDefault="00F2241C" w:rsidP="00F2241C">
      <w:pPr>
        <w:ind w:left="708"/>
      </w:pPr>
      <w:r>
        <w:t>Determine para este valor de Kc, el valor de error de régimen y de tiempo de establecimiento</w:t>
      </w:r>
    </w:p>
    <w:p w:rsidR="00F2241C" w:rsidRPr="00BF50C6" w:rsidRDefault="00F2241C">
      <w:pPr>
        <w:rPr>
          <w:b/>
        </w:rPr>
      </w:pPr>
      <w:r w:rsidRPr="00BF50C6">
        <w:rPr>
          <w:b/>
        </w:rPr>
        <w:t>Compensación utilizando el Lugar de Raíces</w:t>
      </w:r>
    </w:p>
    <w:p w:rsidR="00F2241C" w:rsidRDefault="00F2241C">
      <w:r>
        <w:t>Defina como especificaciones</w:t>
      </w:r>
    </w:p>
    <w:p w:rsidR="00F2241C" w:rsidRDefault="00BD466C" w:rsidP="00BD466C">
      <w:r>
        <w:t xml:space="preserve">Si </w:t>
      </w:r>
      <w:r w:rsidR="00003882">
        <w:t xml:space="preserve">se </w:t>
      </w:r>
      <w:r>
        <w:t>requiere error cero</w:t>
      </w:r>
      <w:r w:rsidR="00003882">
        <w:t xml:space="preserve"> ante alguna de las entradas</w:t>
      </w:r>
      <w:r>
        <w:t>, si necesita o no agregar un integrador (polo en el origen)</w:t>
      </w:r>
    </w:p>
    <w:p w:rsidR="00BD466C" w:rsidRDefault="00BD466C" w:rsidP="00BD466C">
      <w:r>
        <w:t>Si el caso fuese de que sea necesario agregar polos en el origen, repita los últimos pasos del tema anterior</w:t>
      </w:r>
    </w:p>
    <w:p w:rsidR="00BD466C" w:rsidRDefault="00BD466C" w:rsidP="00BD466C">
      <w:r>
        <w:t>Las especificaciones para diseñar el compensador son:</w:t>
      </w:r>
    </w:p>
    <w:p w:rsidR="00BD466C" w:rsidRDefault="00BD466C" w:rsidP="00003882">
      <w:pPr>
        <w:ind w:left="708"/>
      </w:pPr>
      <w:r>
        <w:t>Error de régimen: 1/10 del valor actual (PI)</w:t>
      </w:r>
    </w:p>
    <w:p w:rsidR="00BD466C" w:rsidRDefault="00BD466C" w:rsidP="00003882">
      <w:pPr>
        <w:ind w:left="708"/>
      </w:pPr>
      <w:r>
        <w:t>Tiempo de establecimiento: me</w:t>
      </w:r>
      <w:r w:rsidR="00003882">
        <w:t>n</w:t>
      </w:r>
      <w:r>
        <w:t>or que la mitad del tiempo actual (PD)</w:t>
      </w:r>
    </w:p>
    <w:p w:rsidR="00BD466C" w:rsidRDefault="00BD466C" w:rsidP="00BD466C">
      <w:r>
        <w:t>Calcular a mano el compensador PID</w:t>
      </w:r>
    </w:p>
    <w:p w:rsidR="00BD466C" w:rsidRDefault="00BD466C" w:rsidP="00BD466C">
      <w:r>
        <w:t>Calcular la nueva FT de lazo cerrado y ubique polos y ceros de lazo cerrado sobre el Lugar de Raíces</w:t>
      </w:r>
    </w:p>
    <w:p w:rsidR="00BD466C" w:rsidRDefault="00BD466C" w:rsidP="00BD466C">
      <w:r>
        <w:t>Calcule el valor de</w:t>
      </w:r>
      <w:r w:rsidR="00003882">
        <w:t>l</w:t>
      </w:r>
      <w:r>
        <w:t xml:space="preserve"> </w:t>
      </w:r>
      <w:proofErr w:type="spellStart"/>
      <w:r>
        <w:t>K</w:t>
      </w:r>
      <w:r w:rsidRPr="006F7F36">
        <w:rPr>
          <w:vertAlign w:val="subscript"/>
        </w:rPr>
        <w:t>límite</w:t>
      </w:r>
      <w:proofErr w:type="spellEnd"/>
      <w:r>
        <w:t xml:space="preserve">. </w:t>
      </w:r>
    </w:p>
    <w:p w:rsidR="00BD466C" w:rsidRDefault="00BD466C" w:rsidP="00BD466C">
      <w:r>
        <w:t xml:space="preserve">Simularlo en </w:t>
      </w:r>
      <w:proofErr w:type="spellStart"/>
      <w:r>
        <w:t>Matlab</w:t>
      </w:r>
      <w:proofErr w:type="spellEnd"/>
      <w:r>
        <w:t xml:space="preserve">/ </w:t>
      </w:r>
      <w:proofErr w:type="spellStart"/>
      <w:r>
        <w:t>Simulink</w:t>
      </w:r>
      <w:proofErr w:type="spellEnd"/>
      <w:r>
        <w:t xml:space="preserve"> analizando los resultados</w:t>
      </w:r>
    </w:p>
    <w:p w:rsidR="00BD466C" w:rsidRDefault="00BD466C" w:rsidP="00BD466C"/>
    <w:p w:rsidR="00BD466C" w:rsidRPr="00003882" w:rsidRDefault="00BD466C" w:rsidP="00BD466C">
      <w:pPr>
        <w:rPr>
          <w:b/>
        </w:rPr>
      </w:pPr>
      <w:r w:rsidRPr="00003882">
        <w:rPr>
          <w:b/>
        </w:rPr>
        <w:t>Respuesta en frecuencia</w:t>
      </w:r>
    </w:p>
    <w:p w:rsidR="00BD466C" w:rsidRDefault="00BD466C" w:rsidP="00BD466C">
      <w:r>
        <w:t xml:space="preserve">Utilizando </w:t>
      </w:r>
      <w:proofErr w:type="spellStart"/>
      <w:r>
        <w:t>MAtlab</w:t>
      </w:r>
      <w:proofErr w:type="spellEnd"/>
      <w:r>
        <w:t>, trace el diagrama de Bode de la FT de lazo abierto con y sin compensación</w:t>
      </w:r>
    </w:p>
    <w:p w:rsidR="00BD466C" w:rsidRDefault="00BD466C" w:rsidP="00BD466C">
      <w:r>
        <w:t>Dibuje los polos y ceros sobre el diagrama de Bode</w:t>
      </w:r>
    </w:p>
    <w:p w:rsidR="00BD466C" w:rsidRDefault="00BD466C" w:rsidP="00BD466C">
      <w:r>
        <w:t>Determine Margen de Ganancia y Margen de fase</w:t>
      </w:r>
    </w:p>
    <w:p w:rsidR="00BD466C" w:rsidRDefault="00BD466C" w:rsidP="00BD466C">
      <w:r>
        <w:t xml:space="preserve">Verifique que el MF = 100 </w:t>
      </w:r>
      <w:r w:rsidR="006F7F36">
        <w:t>ζ (relación de amortiguamiento)</w:t>
      </w:r>
      <w:r>
        <w:t xml:space="preserve"> </w:t>
      </w:r>
    </w:p>
    <w:p w:rsidR="00BD466C" w:rsidRDefault="00BD466C" w:rsidP="00BD466C">
      <w:r>
        <w:t>Analice cómo se modificó w</w:t>
      </w:r>
      <w:r w:rsidRPr="006F7F36">
        <w:rPr>
          <w:vertAlign w:val="subscript"/>
        </w:rPr>
        <w:t>1</w:t>
      </w:r>
      <w:r>
        <w:t xml:space="preserve"> (frecuencia de cruce de ganancia (donde corta el eje de cero dB</w:t>
      </w:r>
      <w:r w:rsidR="00CF7E77">
        <w:t>))</w:t>
      </w:r>
    </w:p>
    <w:p w:rsidR="00BD466C" w:rsidRDefault="00BD466C" w:rsidP="00BD466C"/>
    <w:p w:rsidR="00BD466C" w:rsidRPr="00003882" w:rsidRDefault="00BD466C" w:rsidP="00BD466C">
      <w:pPr>
        <w:rPr>
          <w:b/>
        </w:rPr>
      </w:pPr>
      <w:r w:rsidRPr="00003882">
        <w:rPr>
          <w:b/>
        </w:rPr>
        <w:t>Variables de estado</w:t>
      </w:r>
      <w:r w:rsidR="00545482">
        <w:rPr>
          <w:b/>
        </w:rPr>
        <w:t xml:space="preserve"> (para </w:t>
      </w:r>
      <w:proofErr w:type="spellStart"/>
      <w:r w:rsidR="00545482">
        <w:rPr>
          <w:b/>
        </w:rPr>
        <w:t>Ing</w:t>
      </w:r>
      <w:proofErr w:type="spellEnd"/>
      <w:r w:rsidR="00545482">
        <w:rPr>
          <w:b/>
        </w:rPr>
        <w:t xml:space="preserve"> Electrónica e </w:t>
      </w:r>
      <w:proofErr w:type="spellStart"/>
      <w:r w:rsidR="00545482">
        <w:rPr>
          <w:b/>
        </w:rPr>
        <w:t>Ing</w:t>
      </w:r>
      <w:proofErr w:type="spellEnd"/>
      <w:r w:rsidR="00545482">
        <w:rPr>
          <w:b/>
        </w:rPr>
        <w:t xml:space="preserve"> en Computación)</w:t>
      </w:r>
    </w:p>
    <w:p w:rsidR="00BD466C" w:rsidRDefault="00BD466C" w:rsidP="00BD466C">
      <w:r>
        <w:lastRenderedPageBreak/>
        <w:t>Descomponer</w:t>
      </w:r>
      <w:r w:rsidR="00003882">
        <w:t xml:space="preserve"> el sistema utilizando las técn</w:t>
      </w:r>
      <w:r>
        <w:t>icas de descomposición (directa, en paralelo</w:t>
      </w:r>
      <w:proofErr w:type="gramStart"/>
      <w:r>
        <w:t>, …)</w:t>
      </w:r>
      <w:proofErr w:type="gramEnd"/>
    </w:p>
    <w:p w:rsidR="00BD466C" w:rsidRDefault="00BD466C" w:rsidP="00BD466C">
      <w:r>
        <w:t>Identifique las nuevas variables con las variables reales de su sistema</w:t>
      </w:r>
    </w:p>
    <w:p w:rsidR="00BD466C" w:rsidRDefault="00BD466C" w:rsidP="00BD466C">
      <w:r>
        <w:t>Det</w:t>
      </w:r>
      <w:r w:rsidR="00D96543">
        <w:t>e</w:t>
      </w:r>
      <w:r>
        <w:t xml:space="preserve">rminar </w:t>
      </w:r>
      <w:proofErr w:type="spellStart"/>
      <w:r>
        <w:t>controlabilidad</w:t>
      </w:r>
      <w:proofErr w:type="spellEnd"/>
      <w:r>
        <w:t xml:space="preserve"> y </w:t>
      </w:r>
      <w:proofErr w:type="spellStart"/>
      <w:r>
        <w:t>observabilidad</w:t>
      </w:r>
      <w:proofErr w:type="spellEnd"/>
    </w:p>
    <w:p w:rsidR="00BD466C" w:rsidRDefault="00BD466C" w:rsidP="00BD466C">
      <w:r>
        <w:t>Armar un diagrama de realimentación por variables de estado</w:t>
      </w:r>
    </w:p>
    <w:p w:rsidR="00047629" w:rsidRDefault="00047629" w:rsidP="00BD466C"/>
    <w:p w:rsidR="00047629" w:rsidRDefault="00047629" w:rsidP="00BD466C">
      <w:r w:rsidRPr="00047629">
        <w:rPr>
          <w:b/>
        </w:rPr>
        <w:t>ADJUNTAR</w:t>
      </w:r>
      <w:r w:rsidR="00003882">
        <w:rPr>
          <w:b/>
        </w:rPr>
        <w:t xml:space="preserve"> A LA MONOGRAFÍA</w:t>
      </w:r>
      <w:r>
        <w:t>:</w:t>
      </w:r>
    </w:p>
    <w:p w:rsidR="00047629" w:rsidRDefault="00047629" w:rsidP="00BD466C">
      <w:r>
        <w:t xml:space="preserve">Modelo </w:t>
      </w:r>
      <w:proofErr w:type="spellStart"/>
      <w:r>
        <w:t>Simulink</w:t>
      </w:r>
      <w:proofErr w:type="spellEnd"/>
      <w:r>
        <w:t xml:space="preserve"> con todos los componentes (sin reducir)</w:t>
      </w:r>
      <w:r w:rsidR="00003882">
        <w:t>. Archivo *.mdl</w:t>
      </w:r>
    </w:p>
    <w:p w:rsidR="00C621F5" w:rsidRDefault="00047629">
      <w:r>
        <w:t xml:space="preserve">Anexo de los comandos </w:t>
      </w:r>
      <w:proofErr w:type="spellStart"/>
      <w:r>
        <w:t>M</w:t>
      </w:r>
      <w:r w:rsidR="00003882">
        <w:t>a</w:t>
      </w:r>
      <w:r>
        <w:t>tLab</w:t>
      </w:r>
      <w:proofErr w:type="spellEnd"/>
      <w:r>
        <w:t xml:space="preserve"> </w:t>
      </w:r>
      <w:r w:rsidR="00D96543">
        <w:t xml:space="preserve">utilizados </w:t>
      </w:r>
      <w:r>
        <w:t xml:space="preserve">(copiar y pegar de la ventana de </w:t>
      </w:r>
      <w:proofErr w:type="spellStart"/>
      <w:r>
        <w:t>Matlab</w:t>
      </w:r>
      <w:proofErr w:type="spellEnd"/>
      <w:r>
        <w:t>)</w:t>
      </w:r>
    </w:p>
    <w:sectPr w:rsidR="00C621F5" w:rsidSect="00AF46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D221F"/>
    <w:multiLevelType w:val="hybridMultilevel"/>
    <w:tmpl w:val="4E3CCF5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666916AF"/>
    <w:multiLevelType w:val="hybridMultilevel"/>
    <w:tmpl w:val="70E0D2D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682E79C8"/>
    <w:multiLevelType w:val="hybridMultilevel"/>
    <w:tmpl w:val="854AEB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1F5"/>
    <w:rsid w:val="00003882"/>
    <w:rsid w:val="00047629"/>
    <w:rsid w:val="0013216B"/>
    <w:rsid w:val="0014008A"/>
    <w:rsid w:val="001F10D4"/>
    <w:rsid w:val="0025685D"/>
    <w:rsid w:val="00465198"/>
    <w:rsid w:val="004A3363"/>
    <w:rsid w:val="00545482"/>
    <w:rsid w:val="005B7115"/>
    <w:rsid w:val="00620FD9"/>
    <w:rsid w:val="00646C7E"/>
    <w:rsid w:val="006A08EA"/>
    <w:rsid w:val="006F7F36"/>
    <w:rsid w:val="0070678D"/>
    <w:rsid w:val="00723603"/>
    <w:rsid w:val="007422EC"/>
    <w:rsid w:val="008051AF"/>
    <w:rsid w:val="008C185E"/>
    <w:rsid w:val="00904292"/>
    <w:rsid w:val="00960F61"/>
    <w:rsid w:val="00A803E7"/>
    <w:rsid w:val="00A856BB"/>
    <w:rsid w:val="00AF4669"/>
    <w:rsid w:val="00B36248"/>
    <w:rsid w:val="00BC79FC"/>
    <w:rsid w:val="00BD466C"/>
    <w:rsid w:val="00BF50C6"/>
    <w:rsid w:val="00C621F5"/>
    <w:rsid w:val="00CA1B78"/>
    <w:rsid w:val="00CA418A"/>
    <w:rsid w:val="00CE12A9"/>
    <w:rsid w:val="00CE7CB0"/>
    <w:rsid w:val="00CF7E77"/>
    <w:rsid w:val="00D2300D"/>
    <w:rsid w:val="00D25A96"/>
    <w:rsid w:val="00D96543"/>
    <w:rsid w:val="00DD5EFC"/>
    <w:rsid w:val="00E0142C"/>
    <w:rsid w:val="00E01C82"/>
    <w:rsid w:val="00E944C3"/>
    <w:rsid w:val="00EE5431"/>
    <w:rsid w:val="00F0468C"/>
    <w:rsid w:val="00F2241C"/>
    <w:rsid w:val="00FA45F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21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2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1161</Words>
  <Characters>6388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7534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WinuE</dc:creator>
  <cp:lastModifiedBy>Mathe</cp:lastModifiedBy>
  <cp:revision>2</cp:revision>
  <dcterms:created xsi:type="dcterms:W3CDTF">2016-02-18T14:22:00Z</dcterms:created>
  <dcterms:modified xsi:type="dcterms:W3CDTF">2016-02-18T14:22:00Z</dcterms:modified>
</cp:coreProperties>
</file>