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1A" w:rsidRDefault="00237C69">
      <w:pPr>
        <w:pStyle w:val="Ttulo"/>
        <w:rPr>
          <w:sz w:val="46"/>
          <w:szCs w:val="46"/>
        </w:rPr>
      </w:pPr>
      <w:r>
        <w:rPr>
          <w:noProof/>
          <w:sz w:val="46"/>
          <w:szCs w:val="4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671830</wp:posOffset>
            </wp:positionV>
            <wp:extent cx="1385143" cy="1844739"/>
            <wp:effectExtent l="0" t="0" r="5715" b="3175"/>
            <wp:wrapNone/>
            <wp:docPr id="8" name="Imagen 8" descr="C:\Users\Usuario\Downloads\WhatsApp Image 2022-03-09 at 7.48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WhatsApp Image 2022-03-09 at 7.48.00 A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143" cy="18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6"/>
          <w:szCs w:val="46"/>
        </w:rPr>
        <w:t xml:space="preserve">jean </w:t>
      </w:r>
      <w:proofErr w:type="spellStart"/>
      <w:r>
        <w:rPr>
          <w:sz w:val="46"/>
          <w:szCs w:val="46"/>
        </w:rPr>
        <w:t>anthony</w:t>
      </w:r>
      <w:proofErr w:type="spellEnd"/>
      <w:r>
        <w:rPr>
          <w:sz w:val="46"/>
          <w:szCs w:val="46"/>
        </w:rPr>
        <w:t xml:space="preserve"> </w:t>
      </w:r>
      <w:proofErr w:type="gramStart"/>
      <w:r>
        <w:rPr>
          <w:sz w:val="46"/>
          <w:szCs w:val="46"/>
        </w:rPr>
        <w:t>julio  miranda</w:t>
      </w:r>
      <w:proofErr w:type="gramEnd"/>
      <w:r>
        <w:rPr>
          <w:sz w:val="46"/>
          <w:szCs w:val="46"/>
        </w:rPr>
        <w:t xml:space="preserve"> cruz</w:t>
      </w:r>
    </w:p>
    <w:p w:rsidR="00237C69" w:rsidRDefault="00237C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473B73" w:rsidRDefault="00237C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CORREO: </w:t>
      </w:r>
      <w:r w:rsidR="00E3712C">
        <w:rPr>
          <w:b/>
          <w:color w:val="000000"/>
          <w:sz w:val="28"/>
          <w:szCs w:val="28"/>
        </w:rPr>
        <w:t>antony1695@hotmail.com</w:t>
      </w:r>
    </w:p>
    <w:p w:rsidR="0035331A" w:rsidRDefault="00237C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  <w:sz w:val="28"/>
          <w:szCs w:val="28"/>
        </w:rPr>
        <w:t xml:space="preserve">CELULAR:  </w:t>
      </w:r>
      <w:r w:rsidR="00E3712C">
        <w:rPr>
          <w:b/>
          <w:color w:val="000000"/>
          <w:sz w:val="28"/>
          <w:szCs w:val="28"/>
        </w:rPr>
        <w:t>968861414</w:t>
      </w:r>
    </w:p>
    <w:p w:rsidR="0035331A" w:rsidRDefault="00237C69" w:rsidP="00E371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FECHA DE NACIMIENTO: </w:t>
      </w:r>
      <w:r w:rsidR="00E3712C">
        <w:rPr>
          <w:b/>
          <w:color w:val="000000"/>
          <w:sz w:val="28"/>
          <w:szCs w:val="28"/>
        </w:rPr>
        <w:t xml:space="preserve">1995 </w:t>
      </w:r>
      <w:r>
        <w:rPr>
          <w:b/>
          <w:color w:val="000000"/>
          <w:sz w:val="28"/>
          <w:szCs w:val="28"/>
        </w:rPr>
        <w:t>DNI: 73385204</w:t>
      </w:r>
    </w:p>
    <w:p w:rsidR="0035331A" w:rsidRDefault="00237C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 Black" w:eastAsia="Arial Black" w:hAnsi="Arial Black" w:cs="Arial Black"/>
          <w:smallCaps/>
          <w:color w:val="7A7A7A"/>
          <w:sz w:val="28"/>
          <w:szCs w:val="28"/>
        </w:rPr>
      </w:pPr>
      <w:bookmarkStart w:id="0" w:name="_gjdgxs" w:colFirst="0" w:colLast="0"/>
      <w:bookmarkEnd w:id="0"/>
      <w:r>
        <w:rPr>
          <w:rFonts w:ascii="Arial Black" w:eastAsia="Arial Black" w:hAnsi="Arial Black" w:cs="Arial Black"/>
          <w:smallCaps/>
          <w:color w:val="7A7A7A"/>
          <w:sz w:val="28"/>
          <w:szCs w:val="28"/>
        </w:rPr>
        <w:t xml:space="preserve">Educación - </w:t>
      </w:r>
      <w:r>
        <w:rPr>
          <w:rFonts w:ascii="Arial Black" w:eastAsia="Arial Black" w:hAnsi="Arial Black" w:cs="Arial Black"/>
          <w:i/>
          <w:color w:val="7A7A7A"/>
          <w:sz w:val="26"/>
          <w:szCs w:val="26"/>
        </w:rPr>
        <w:t>Nivel Superior</w:t>
      </w:r>
    </w:p>
    <w:p w:rsidR="00E3712C" w:rsidRDefault="00237C69">
      <w:r>
        <w:rPr>
          <w:b/>
          <w:i/>
          <w:color w:val="D1282E"/>
        </w:rPr>
        <w:t xml:space="preserve">    I.T.S. IDAT</w:t>
      </w:r>
      <w:r>
        <w:t xml:space="preserve"> (2017) (Estudios en curso – </w:t>
      </w:r>
      <w:r w:rsidR="00E3712C">
        <w:t>6</w:t>
      </w:r>
      <w:r>
        <w:t>to Ciclo</w:t>
      </w:r>
      <w:proofErr w:type="gramStart"/>
      <w:r>
        <w:t>) :</w:t>
      </w:r>
      <w:proofErr w:type="gramEnd"/>
      <w:r>
        <w:t xml:space="preserve"> </w:t>
      </w:r>
    </w:p>
    <w:p w:rsidR="0035331A" w:rsidRDefault="00237C69">
      <w:r>
        <w:t>Desarrollo de Sistema de Información.</w:t>
      </w:r>
    </w:p>
    <w:p w:rsidR="0035331A" w:rsidRDefault="00237C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 Black" w:eastAsia="Arial Black" w:hAnsi="Arial Black" w:cs="Arial Black"/>
          <w:smallCaps/>
          <w:color w:val="7A7A7A"/>
          <w:sz w:val="28"/>
          <w:szCs w:val="28"/>
        </w:rPr>
      </w:pPr>
      <w:r>
        <w:rPr>
          <w:rFonts w:ascii="Arial Black" w:eastAsia="Arial Black" w:hAnsi="Arial Black" w:cs="Arial Black"/>
          <w:smallCaps/>
          <w:color w:val="7A7A7A"/>
          <w:sz w:val="28"/>
          <w:szCs w:val="28"/>
        </w:rPr>
        <w:t>Conocimientos</w:t>
      </w:r>
    </w:p>
    <w:p w:rsidR="0035331A" w:rsidRDefault="00237C6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Programación en JAVA (POO)</w:t>
      </w:r>
    </w:p>
    <w:p w:rsidR="0035331A" w:rsidRDefault="00237C6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Arquitectura N: capas / Patrón de Desarrollo MVC</w:t>
      </w:r>
    </w:p>
    <w:p w:rsidR="0035331A" w:rsidRDefault="00237C6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Base de datos (MYSQL, SQL)</w:t>
      </w:r>
    </w:p>
    <w:p w:rsidR="0035331A" w:rsidRPr="00473B73" w:rsidRDefault="00237C6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473B73">
        <w:rPr>
          <w:sz w:val="24"/>
          <w:szCs w:val="24"/>
          <w:lang w:val="en-US"/>
        </w:rPr>
        <w:t>Bootstrap 4, HTML, CSS, JQUERY, AJAX, JSON.</w:t>
      </w:r>
    </w:p>
    <w:p w:rsidR="0035331A" w:rsidRDefault="00237C6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Framework: MYBATIS (IBATIS)</w:t>
      </w:r>
    </w:p>
    <w:p w:rsidR="0035331A" w:rsidRDefault="00237C6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Java Servlet, JSP, servidor de aplicaciones Tomcat</w:t>
      </w:r>
    </w:p>
    <w:p w:rsidR="0035331A" w:rsidRDefault="00237C6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GITHUB (desarrollo colaborativo de software</w:t>
      </w:r>
      <w:r>
        <w:rPr>
          <w:color w:val="222222"/>
          <w:highlight w:val="white"/>
        </w:rPr>
        <w:t>)</w:t>
      </w:r>
    </w:p>
    <w:p w:rsidR="0035331A" w:rsidRDefault="00237C69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MELD (herramienta de apoyo para revisar los cambios en el código)</w:t>
      </w:r>
    </w:p>
    <w:p w:rsidR="00E3712C" w:rsidRDefault="00E3712C">
      <w:pPr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(Framework DJANGO)</w:t>
      </w:r>
    </w:p>
    <w:p w:rsidR="0035331A" w:rsidRDefault="00237C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 Black" w:eastAsia="Arial Black" w:hAnsi="Arial Black" w:cs="Arial Black"/>
          <w:smallCaps/>
          <w:color w:val="7A7A7A"/>
          <w:sz w:val="28"/>
          <w:szCs w:val="28"/>
        </w:rPr>
      </w:pPr>
      <w:r>
        <w:rPr>
          <w:rFonts w:ascii="Arial Black" w:eastAsia="Arial Black" w:hAnsi="Arial Black" w:cs="Arial Black"/>
          <w:smallCaps/>
          <w:color w:val="7A7A7A"/>
          <w:sz w:val="28"/>
          <w:szCs w:val="28"/>
          <w:u w:val="single"/>
        </w:rPr>
        <w:t>Experiencia</w:t>
      </w:r>
      <w:r>
        <w:rPr>
          <w:rFonts w:ascii="Arial Black" w:eastAsia="Arial Black" w:hAnsi="Arial Black" w:cs="Arial Black"/>
          <w:smallCaps/>
          <w:color w:val="7A7A7A"/>
          <w:sz w:val="28"/>
          <w:szCs w:val="28"/>
        </w:rPr>
        <w:t>:</w:t>
      </w:r>
    </w:p>
    <w:p w:rsidR="0035331A" w:rsidRDefault="00237C69">
      <w:pPr>
        <w:spacing w:after="0"/>
        <w:rPr>
          <w:b/>
        </w:rPr>
      </w:pPr>
      <w:r>
        <w:rPr>
          <w:rFonts w:ascii="Arial Black" w:eastAsia="Arial Black" w:hAnsi="Arial Black" w:cs="Arial Black"/>
          <w:i/>
          <w:color w:val="7A7A7A"/>
          <w:sz w:val="26"/>
          <w:szCs w:val="26"/>
        </w:rPr>
        <w:t xml:space="preserve">Taller de Automatización </w:t>
      </w:r>
      <w:r>
        <w:rPr>
          <w:i/>
        </w:rPr>
        <w:t>(mayo del 2020)</w:t>
      </w:r>
    </w:p>
    <w:p w:rsidR="0035331A" w:rsidRDefault="00237C69">
      <w:pPr>
        <w:tabs>
          <w:tab w:val="left" w:pos="2524"/>
        </w:tabs>
        <w:spacing w:after="0"/>
        <w:ind w:left="426"/>
        <w:jc w:val="both"/>
      </w:pPr>
      <w:r>
        <w:t xml:space="preserve">Curso virtual cuyo propósito fue </w:t>
      </w:r>
      <w:proofErr w:type="spellStart"/>
      <w:r>
        <w:t>el</w:t>
      </w:r>
      <w:proofErr w:type="spellEnd"/>
      <w:r>
        <w:t xml:space="preserve"> se realizar un testeo a un software de una aerolínea, </w:t>
      </w:r>
    </w:p>
    <w:p w:rsidR="0035331A" w:rsidRDefault="00237C69">
      <w:pPr>
        <w:tabs>
          <w:tab w:val="left" w:pos="2524"/>
        </w:tabs>
        <w:spacing w:after="0"/>
        <w:ind w:left="426"/>
        <w:jc w:val="both"/>
      </w:pPr>
      <w:r>
        <w:t xml:space="preserve">dicho software tiene la funcionalidad de ventas de boletos para los vuelos ofrecidos; </w:t>
      </w:r>
    </w:p>
    <w:p w:rsidR="0035331A" w:rsidRDefault="00237C69">
      <w:pPr>
        <w:tabs>
          <w:tab w:val="left" w:pos="2524"/>
        </w:tabs>
        <w:spacing w:after="0"/>
        <w:ind w:left="426"/>
        <w:jc w:val="both"/>
      </w:pPr>
      <w:r>
        <w:t>se realizaron pruebas de caja negra usando el software UFT.</w:t>
      </w:r>
      <w:bookmarkStart w:id="1" w:name="_GoBack"/>
      <w:bookmarkEnd w:id="1"/>
    </w:p>
    <w:p w:rsidR="009E1F94" w:rsidRDefault="009E1F94">
      <w:pPr>
        <w:tabs>
          <w:tab w:val="left" w:pos="2524"/>
        </w:tabs>
        <w:spacing w:after="0"/>
        <w:ind w:left="426"/>
        <w:jc w:val="both"/>
      </w:pPr>
    </w:p>
    <w:p w:rsidR="009E1F94" w:rsidRDefault="009E1F94">
      <w:pPr>
        <w:tabs>
          <w:tab w:val="left" w:pos="2524"/>
        </w:tabs>
        <w:spacing w:after="0"/>
        <w:ind w:left="426"/>
        <w:jc w:val="both"/>
      </w:pPr>
    </w:p>
    <w:p w:rsidR="00914EF2" w:rsidRDefault="00E3712C">
      <w:pPr>
        <w:spacing w:after="0"/>
        <w:rPr>
          <w:rFonts w:ascii="Arial Black" w:eastAsia="Arial Black" w:hAnsi="Arial Black" w:cs="Arial Black"/>
          <w:i/>
          <w:color w:val="7A7A7A"/>
          <w:sz w:val="26"/>
          <w:szCs w:val="26"/>
          <w:lang w:val="es-PE"/>
        </w:rPr>
      </w:pPr>
      <w:r w:rsidRPr="00914EF2">
        <w:rPr>
          <w:rFonts w:ascii="Arial Black" w:eastAsia="Arial Black" w:hAnsi="Arial Black" w:cs="Arial Black"/>
          <w:i/>
          <w:color w:val="7A7A7A"/>
          <w:sz w:val="26"/>
          <w:szCs w:val="26"/>
          <w:lang w:val="es-PE"/>
        </w:rPr>
        <w:t>CRUD HECHO CON SPRING</w:t>
      </w:r>
      <w:r w:rsidR="00914EF2" w:rsidRPr="00914EF2">
        <w:rPr>
          <w:rFonts w:ascii="Arial Black" w:eastAsia="Arial Black" w:hAnsi="Arial Black" w:cs="Arial Black"/>
          <w:i/>
          <w:color w:val="7A7A7A"/>
          <w:sz w:val="26"/>
          <w:szCs w:val="26"/>
          <w:lang w:val="es-PE"/>
        </w:rPr>
        <w:t xml:space="preserve"> y </w:t>
      </w:r>
      <w:r w:rsidR="00914EF2">
        <w:rPr>
          <w:rFonts w:ascii="Arial Black" w:eastAsia="Arial Black" w:hAnsi="Arial Black" w:cs="Arial Black"/>
          <w:i/>
          <w:color w:val="7A7A7A"/>
          <w:sz w:val="26"/>
          <w:szCs w:val="26"/>
          <w:lang w:val="es-PE"/>
        </w:rPr>
        <w:t>MYSQL</w:t>
      </w:r>
    </w:p>
    <w:p w:rsidR="00914EF2" w:rsidRPr="00914EF2" w:rsidRDefault="00914EF2">
      <w:pPr>
        <w:spacing w:after="0"/>
        <w:rPr>
          <w:rFonts w:ascii="Arial Black" w:eastAsia="Arial Black" w:hAnsi="Arial Black" w:cs="Arial Black"/>
          <w:i/>
          <w:color w:val="7A7A7A"/>
          <w:sz w:val="26"/>
          <w:szCs w:val="26"/>
          <w:lang w:val="en-US"/>
        </w:rPr>
      </w:pPr>
      <w:r w:rsidRPr="00914EF2">
        <w:rPr>
          <w:color w:val="030303"/>
          <w:sz w:val="21"/>
          <w:szCs w:val="21"/>
          <w:shd w:val="clear" w:color="auto" w:fill="F9F9F9"/>
          <w:lang w:val="en-US"/>
        </w:rPr>
        <w:t xml:space="preserve">CRUD </w:t>
      </w:r>
      <w:proofErr w:type="spellStart"/>
      <w:r w:rsidRPr="00914EF2">
        <w:rPr>
          <w:color w:val="030303"/>
          <w:sz w:val="21"/>
          <w:szCs w:val="21"/>
          <w:shd w:val="clear" w:color="auto" w:fill="F9F9F9"/>
          <w:lang w:val="en-US"/>
        </w:rPr>
        <w:t>en</w:t>
      </w:r>
      <w:proofErr w:type="spellEnd"/>
      <w:r w:rsidRPr="00914EF2">
        <w:rPr>
          <w:color w:val="030303"/>
          <w:sz w:val="21"/>
          <w:szCs w:val="21"/>
          <w:shd w:val="clear" w:color="auto" w:fill="F9F9F9"/>
          <w:lang w:val="en-US"/>
        </w:rPr>
        <w:t xml:space="preserve"> Spring Boot </w:t>
      </w:r>
      <w:proofErr w:type="spellStart"/>
      <w:r w:rsidRPr="00914EF2">
        <w:rPr>
          <w:color w:val="030303"/>
          <w:sz w:val="21"/>
          <w:szCs w:val="21"/>
          <w:shd w:val="clear" w:color="auto" w:fill="F9F9F9"/>
          <w:lang w:val="en-US"/>
        </w:rPr>
        <w:t>usando</w:t>
      </w:r>
      <w:proofErr w:type="spellEnd"/>
      <w:r w:rsidRPr="00914EF2">
        <w:rPr>
          <w:color w:val="030303"/>
          <w:sz w:val="21"/>
          <w:szCs w:val="21"/>
          <w:shd w:val="clear" w:color="auto" w:fill="F9F9F9"/>
          <w:lang w:val="en-US"/>
        </w:rPr>
        <w:t xml:space="preserve"> MySQL + </w:t>
      </w:r>
      <w:proofErr w:type="spellStart"/>
      <w:r w:rsidRPr="00914EF2">
        <w:rPr>
          <w:color w:val="030303"/>
          <w:sz w:val="21"/>
          <w:szCs w:val="21"/>
          <w:shd w:val="clear" w:color="auto" w:fill="F9F9F9"/>
          <w:lang w:val="en-US"/>
        </w:rPr>
        <w:t>Thymeleaf</w:t>
      </w:r>
      <w:proofErr w:type="spellEnd"/>
      <w:r w:rsidRPr="00914EF2">
        <w:rPr>
          <w:color w:val="030303"/>
          <w:sz w:val="21"/>
          <w:szCs w:val="21"/>
          <w:shd w:val="clear" w:color="auto" w:fill="F9F9F9"/>
          <w:lang w:val="en-US"/>
        </w:rPr>
        <w:t xml:space="preserve"> y Bootstra</w:t>
      </w:r>
      <w:r>
        <w:rPr>
          <w:color w:val="030303"/>
          <w:sz w:val="21"/>
          <w:szCs w:val="21"/>
          <w:shd w:val="clear" w:color="auto" w:fill="F9F9F9"/>
          <w:lang w:val="en-US"/>
        </w:rPr>
        <w:t xml:space="preserve">p </w:t>
      </w:r>
    </w:p>
    <w:p w:rsidR="009E1F94" w:rsidRPr="00914EF2" w:rsidRDefault="00914EF2" w:rsidP="00914EF2">
      <w:pPr>
        <w:tabs>
          <w:tab w:val="left" w:pos="2524"/>
        </w:tabs>
        <w:spacing w:after="0"/>
        <w:ind w:left="426"/>
        <w:jc w:val="both"/>
        <w:rPr>
          <w:rFonts w:ascii="Arial Black" w:eastAsia="Arial Black" w:hAnsi="Arial Black" w:cs="Arial Black"/>
          <w:i/>
          <w:color w:val="7A7A7A"/>
          <w:sz w:val="26"/>
          <w:szCs w:val="26"/>
          <w:lang w:val="en-US"/>
        </w:rPr>
      </w:pPr>
      <w:r w:rsidRPr="00914EF2">
        <w:rPr>
          <w:lang w:val="en-US"/>
        </w:rPr>
        <w:t xml:space="preserve"> </w:t>
      </w:r>
    </w:p>
    <w:p w:rsidR="0035331A" w:rsidRDefault="00237C69">
      <w:pPr>
        <w:rPr>
          <w:rFonts w:ascii="Arial Black" w:eastAsia="Arial Black" w:hAnsi="Arial Black" w:cs="Arial Black"/>
          <w:i/>
          <w:color w:val="7A7A7A"/>
          <w:sz w:val="26"/>
          <w:szCs w:val="26"/>
        </w:rPr>
      </w:pPr>
      <w:r>
        <w:rPr>
          <w:rFonts w:ascii="Arial Black" w:eastAsia="Arial Black" w:hAnsi="Arial Black" w:cs="Arial Black"/>
          <w:i/>
          <w:color w:val="7A7A7A"/>
          <w:sz w:val="26"/>
          <w:szCs w:val="26"/>
        </w:rPr>
        <w:t>Atracciones Coney Island S.A.C</w:t>
      </w:r>
    </w:p>
    <w:p w:rsidR="0035331A" w:rsidRDefault="00237C69">
      <w:pPr>
        <w:ind w:left="300"/>
      </w:pPr>
      <w:r>
        <w:rPr>
          <w:b/>
          <w:color w:val="D1282E"/>
        </w:rPr>
        <w:t xml:space="preserve">Asistente de Juegos </w:t>
      </w:r>
      <w:r>
        <w:rPr>
          <w:i/>
        </w:rPr>
        <w:t>07/2018 – 01/2020</w:t>
      </w:r>
      <w:r>
        <w:rPr>
          <w:i/>
        </w:rPr>
        <w:br/>
      </w:r>
      <w:r>
        <w:t xml:space="preserve">           Funciones desempeñadas:</w:t>
      </w:r>
      <w:r>
        <w:br/>
        <w:t xml:space="preserve">               - Atención al cliente.</w:t>
      </w:r>
      <w:r>
        <w:br/>
        <w:t xml:space="preserve">               - Manejo de caja.</w:t>
      </w:r>
      <w:r>
        <w:br/>
        <w:t xml:space="preserve">               - Manejo de POS.</w:t>
      </w:r>
      <w:r>
        <w:br/>
        <w:t xml:space="preserve">               - Realización de Inventarios.</w:t>
      </w:r>
    </w:p>
    <w:p w:rsidR="0035331A" w:rsidRDefault="00237C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Black" w:eastAsia="Arial Black" w:hAnsi="Arial Black" w:cs="Arial Black"/>
          <w:i/>
          <w:color w:val="7A7A7A"/>
          <w:sz w:val="26"/>
          <w:szCs w:val="26"/>
        </w:rPr>
      </w:pPr>
      <w:r>
        <w:rPr>
          <w:rFonts w:ascii="Arial Black" w:eastAsia="Arial Black" w:hAnsi="Arial Black" w:cs="Arial Black"/>
          <w:i/>
          <w:color w:val="7A7A7A"/>
          <w:sz w:val="26"/>
          <w:szCs w:val="26"/>
        </w:rPr>
        <w:t>MDY – CALL CENTER</w:t>
      </w:r>
    </w:p>
    <w:p w:rsidR="0035331A" w:rsidRDefault="00237C69">
      <w:pPr>
        <w:rPr>
          <w:i/>
        </w:rPr>
      </w:pPr>
      <w:r>
        <w:rPr>
          <w:i/>
        </w:rPr>
        <w:t xml:space="preserve">   </w:t>
      </w:r>
      <w:r>
        <w:rPr>
          <w:b/>
          <w:i/>
          <w:color w:val="D1282E"/>
        </w:rPr>
        <w:t xml:space="preserve"> Capacitación asesoría telefónica – soporte técnico 3 PLAY</w:t>
      </w:r>
      <w:r>
        <w:rPr>
          <w:b/>
          <w:i/>
        </w:rPr>
        <w:t xml:space="preserve"> - </w:t>
      </w:r>
      <w:r>
        <w:rPr>
          <w:i/>
        </w:rPr>
        <w:t>03/2018 – 06/2018</w:t>
      </w:r>
      <w:r>
        <w:rPr>
          <w:i/>
        </w:rPr>
        <w:br/>
      </w:r>
      <w:r>
        <w:rPr>
          <w:i/>
        </w:rPr>
        <w:tab/>
        <w:t>Funciones desempeñadas:</w:t>
      </w:r>
      <w:r>
        <w:rPr>
          <w:i/>
        </w:rPr>
        <w:br/>
      </w:r>
      <w:r>
        <w:rPr>
          <w:i/>
        </w:rPr>
        <w:tab/>
        <w:t xml:space="preserve">    - Guiar a los usuarios vía telefónica a resolver problemas técnicos de sus servicios.</w:t>
      </w:r>
      <w:r>
        <w:rPr>
          <w:b/>
          <w:i/>
          <w:color w:val="D1282E"/>
        </w:rPr>
        <w:tab/>
      </w:r>
    </w:p>
    <w:p w:rsidR="0035331A" w:rsidRDefault="003533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 Black" w:eastAsia="Arial Black" w:hAnsi="Arial Black" w:cs="Arial Black"/>
          <w:smallCaps/>
          <w:color w:val="7A7A7A"/>
          <w:sz w:val="28"/>
          <w:szCs w:val="28"/>
        </w:rPr>
      </w:pPr>
    </w:p>
    <w:p w:rsidR="0035331A" w:rsidRDefault="00237C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 Black" w:eastAsia="Arial Black" w:hAnsi="Arial Black" w:cs="Arial Black"/>
          <w:smallCaps/>
          <w:color w:val="7A7A7A"/>
          <w:sz w:val="28"/>
          <w:szCs w:val="28"/>
        </w:rPr>
      </w:pPr>
      <w:r>
        <w:rPr>
          <w:rFonts w:ascii="Arial Black" w:eastAsia="Arial Black" w:hAnsi="Arial Black" w:cs="Arial Black"/>
          <w:smallCaps/>
          <w:color w:val="7A7A7A"/>
          <w:sz w:val="28"/>
          <w:szCs w:val="28"/>
        </w:rPr>
        <w:t>Objetivos</w:t>
      </w:r>
    </w:p>
    <w:p w:rsidR="0035331A" w:rsidRDefault="00237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88"/>
        <w:rPr>
          <w:i/>
          <w:color w:val="000000"/>
        </w:rPr>
      </w:pPr>
      <w:r>
        <w:rPr>
          <w:i/>
          <w:color w:val="000000"/>
        </w:rPr>
        <w:t>Ingresar a una empresa en la que pueda poner en práctica todos mis conocimientos y desarrollar sistemas más complejos, que me brinde la oportunidad de alcanzar todas mis metas trazadas, además que me ofrezca la oportunidad de crecer en el área laboral, personal e intelectual.</w:t>
      </w:r>
    </w:p>
    <w:p w:rsidR="0035331A" w:rsidRDefault="00237C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Arial Black" w:eastAsia="Arial Black" w:hAnsi="Arial Black" w:cs="Arial Black"/>
          <w:smallCaps/>
          <w:color w:val="7A7A7A"/>
          <w:sz w:val="28"/>
          <w:szCs w:val="28"/>
        </w:rPr>
      </w:pPr>
      <w:r>
        <w:rPr>
          <w:rFonts w:ascii="Arial Black" w:eastAsia="Arial Black" w:hAnsi="Arial Black" w:cs="Arial Black"/>
          <w:smallCaps/>
          <w:color w:val="7A7A7A"/>
          <w:sz w:val="28"/>
          <w:szCs w:val="28"/>
        </w:rPr>
        <w:t>Aptitudes</w:t>
      </w:r>
    </w:p>
    <w:p w:rsidR="0035331A" w:rsidRDefault="00237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Creativa.</w:t>
      </w:r>
    </w:p>
    <w:p w:rsidR="0035331A" w:rsidRDefault="00237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Estratégica.</w:t>
      </w:r>
    </w:p>
    <w:p w:rsidR="0035331A" w:rsidRDefault="00237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Perseverante.</w:t>
      </w:r>
    </w:p>
    <w:p w:rsidR="0035331A" w:rsidRDefault="00237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>Me gusta trabajar en equipo.</w:t>
      </w:r>
    </w:p>
    <w:p w:rsidR="0035331A" w:rsidRDefault="00EE6C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</w:pPr>
      <w:r>
        <w:rPr>
          <w:color w:val="000000"/>
        </w:rPr>
        <w:t>X</w:t>
      </w:r>
      <w:r>
        <w:rPr>
          <w:color w:val="000000"/>
        </w:rPr>
        <w:tab/>
      </w:r>
      <w:r w:rsidR="00237C69">
        <w:rPr>
          <w:color w:val="000000"/>
        </w:rPr>
        <w:t>Cuento con experiencia como líder y</w:t>
      </w:r>
      <w:r w:rsidR="00E3712C">
        <w:rPr>
          <w:color w:val="000000"/>
        </w:rPr>
        <w:t xml:space="preserve"> </w:t>
      </w:r>
      <w:r w:rsidR="00237C69">
        <w:rPr>
          <w:color w:val="000000"/>
        </w:rPr>
        <w:t>con capacidad de desarrollarme y superarme.</w:t>
      </w:r>
    </w:p>
    <w:p w:rsidR="0035331A" w:rsidRDefault="0035331A">
      <w:pPr>
        <w:spacing w:line="276" w:lineRule="auto"/>
      </w:pPr>
    </w:p>
    <w:sectPr w:rsidR="0035331A">
      <w:footerReference w:type="default" r:id="rId8"/>
      <w:headerReference w:type="first" r:id="rId9"/>
      <w:pgSz w:w="11907" w:h="16839"/>
      <w:pgMar w:top="0" w:right="1050" w:bottom="1148" w:left="1050" w:header="161" w:footer="61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3D6" w:rsidRDefault="008443D6">
      <w:pPr>
        <w:spacing w:after="0" w:line="240" w:lineRule="auto"/>
      </w:pPr>
      <w:r>
        <w:separator/>
      </w:r>
    </w:p>
  </w:endnote>
  <w:endnote w:type="continuationSeparator" w:id="0">
    <w:p w:rsidR="008443D6" w:rsidRDefault="00844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C69" w:rsidRDefault="00237C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248920</wp:posOffset>
              </wp:positionV>
              <wp:extent cx="6845935" cy="9112885"/>
              <wp:effectExtent l="0" t="0" r="3175" b="8255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248920</wp:posOffset>
              </wp:positionV>
              <wp:extent cx="6849110" cy="912114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9110" cy="9121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6320790</wp:posOffset>
              </wp:positionH>
              <wp:positionV relativeFrom="paragraph">
                <wp:posOffset>0</wp:posOffset>
              </wp:positionV>
              <wp:extent cx="128270" cy="6297930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6320790</wp:posOffset>
              </wp:positionH>
              <wp:positionV relativeFrom="paragraph">
                <wp:posOffset>0</wp:posOffset>
              </wp:positionV>
              <wp:extent cx="128270" cy="629793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" cy="6297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6320790</wp:posOffset>
              </wp:positionH>
              <wp:positionV relativeFrom="paragraph">
                <wp:posOffset>7223125</wp:posOffset>
              </wp:positionV>
              <wp:extent cx="128270" cy="2823210"/>
              <wp:effectExtent l="0" t="0" r="0" b="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6320790</wp:posOffset>
              </wp:positionH>
              <wp:positionV relativeFrom="paragraph">
                <wp:posOffset>7223125</wp:posOffset>
              </wp:positionV>
              <wp:extent cx="128270" cy="282321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" cy="2823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237C69" w:rsidRDefault="00237C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3D6" w:rsidRDefault="008443D6">
      <w:pPr>
        <w:spacing w:after="0" w:line="240" w:lineRule="auto"/>
      </w:pPr>
      <w:r>
        <w:separator/>
      </w:r>
    </w:p>
  </w:footnote>
  <w:footnote w:type="continuationSeparator" w:id="0">
    <w:p w:rsidR="008443D6" w:rsidRDefault="00844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C69" w:rsidRDefault="00237C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9110" cy="9121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6987540</wp:posOffset>
              </wp:positionH>
              <wp:positionV relativeFrom="page">
                <wp:posOffset>-248919</wp:posOffset>
              </wp:positionV>
              <wp:extent cx="128270" cy="629793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6987540</wp:posOffset>
              </wp:positionH>
              <wp:positionV relativeFrom="page">
                <wp:posOffset>-248919</wp:posOffset>
              </wp:positionV>
              <wp:extent cx="128270" cy="629793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" cy="62979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6987540</wp:posOffset>
              </wp:positionH>
              <wp:positionV relativeFrom="page">
                <wp:posOffset>6974205</wp:posOffset>
              </wp:positionV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6987540</wp:posOffset>
              </wp:positionH>
              <wp:positionV relativeFrom="page">
                <wp:posOffset>6974205</wp:posOffset>
              </wp:positionV>
              <wp:extent cx="128270" cy="282321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" cy="2823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237C69" w:rsidRDefault="00237C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6E4"/>
    <w:multiLevelType w:val="multilevel"/>
    <w:tmpl w:val="6CFC67B2"/>
    <w:lvl w:ilvl="0">
      <w:start w:val="1"/>
      <w:numFmt w:val="bullet"/>
      <w:lvlText w:val="●"/>
      <w:lvlJc w:val="left"/>
      <w:pPr>
        <w:ind w:left="43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115F6F"/>
    <w:multiLevelType w:val="multilevel"/>
    <w:tmpl w:val="E7B25C9A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1A"/>
    <w:rsid w:val="00237C69"/>
    <w:rsid w:val="0035331A"/>
    <w:rsid w:val="00473B73"/>
    <w:rsid w:val="005A2E6A"/>
    <w:rsid w:val="005A6EA6"/>
    <w:rsid w:val="008443D6"/>
    <w:rsid w:val="00914EF2"/>
    <w:rsid w:val="009E1F94"/>
    <w:rsid w:val="00A06F09"/>
    <w:rsid w:val="00E3712C"/>
    <w:rsid w:val="00E70ADF"/>
    <w:rsid w:val="00E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F37F"/>
  <w15:docId w15:val="{C77B0F8E-638E-4D50-9F14-11CE6377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E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Arial Black" w:eastAsia="Arial Black" w:hAnsi="Arial Black" w:cs="Arial Black"/>
      <w:smallCaps/>
      <w:color w:val="7A7A7A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Arial Black" w:eastAsia="Arial Black" w:hAnsi="Arial Black" w:cs="Arial Black"/>
      <w:b/>
      <w:color w:val="7A7A7A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b/>
      <w:smallCaps/>
      <w:color w:val="D1282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Arial Black" w:eastAsia="Arial Black" w:hAnsi="Arial Black" w:cs="Arial Black"/>
      <w:i/>
      <w:color w:val="7A7A7A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b/>
      <w:color w:val="5B5B5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Arial Black" w:eastAsia="Arial Black" w:hAnsi="Arial Black" w:cs="Arial Black"/>
      <w:i/>
      <w:color w:val="5B5B5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60" w:after="60" w:line="240" w:lineRule="auto"/>
    </w:pPr>
    <w:rPr>
      <w:rFonts w:ascii="Arial Black" w:eastAsia="Arial Black" w:hAnsi="Arial Black" w:cs="Arial Black"/>
      <w:smallCaps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 Black" w:eastAsia="Arial Black" w:hAnsi="Arial Black" w:cs="Arial Black"/>
      <w:smallCaps/>
      <w:color w:val="D1282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4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Jean Antony Julio Miranda Cruz</cp:lastModifiedBy>
  <cp:revision>2</cp:revision>
  <dcterms:created xsi:type="dcterms:W3CDTF">2022-03-18T04:14:00Z</dcterms:created>
  <dcterms:modified xsi:type="dcterms:W3CDTF">2022-03-18T04:14:00Z</dcterms:modified>
</cp:coreProperties>
</file>