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3C06" w:rsidRDefault="00FA2BC9">
      <w:pPr>
        <w:widowControl w:val="0"/>
        <w:spacing w:line="240" w:lineRule="auto"/>
        <w:jc w:val="center"/>
        <w:rPr>
          <w:b/>
          <w:color w:val="4F81BD"/>
          <w:sz w:val="28"/>
          <w:szCs w:val="28"/>
        </w:rPr>
      </w:pPr>
      <w:r>
        <w:rPr>
          <w:b/>
          <w:color w:val="4F81BD"/>
          <w:sz w:val="28"/>
          <w:szCs w:val="28"/>
        </w:rPr>
        <w:t xml:space="preserve">Criterio A: Investigación inicial </w:t>
      </w:r>
    </w:p>
    <w:p w14:paraId="00000002" w14:textId="77777777" w:rsidR="00233C06" w:rsidRDefault="00FA2BC9">
      <w:pPr>
        <w:widowControl w:val="0"/>
        <w:spacing w:before="689" w:line="240" w:lineRule="auto"/>
        <w:ind w:left="13"/>
        <w:rPr>
          <w:b/>
          <w:color w:val="4F81BD"/>
        </w:rPr>
      </w:pPr>
      <w:r>
        <w:rPr>
          <w:b/>
          <w:color w:val="4F81BD"/>
        </w:rPr>
        <w:t xml:space="preserve">Resumen del problema </w:t>
      </w:r>
    </w:p>
    <w:p w14:paraId="00000003" w14:textId="45576325" w:rsidR="00233C06" w:rsidRDefault="00FA2BC9">
      <w:pPr>
        <w:widowControl w:val="0"/>
        <w:spacing w:before="235" w:line="230" w:lineRule="auto"/>
        <w:ind w:left="4" w:right="-4"/>
        <w:jc w:val="both"/>
      </w:pPr>
      <w:r>
        <w:t xml:space="preserve">Actualmente, mi cliente trabaja de consejera para colegios o universidades ayudándoles a mejorar la calidad educativa de las instituciones. Su principal forma de publicidad para su trabajo son las recomendaciones y su página de </w:t>
      </w:r>
      <w:r w:rsidR="00E715B6">
        <w:t>LinkedIn</w:t>
      </w:r>
      <w:r>
        <w:t xml:space="preserve">. Estas no son las maneras más efectivas para publicitarse por </w:t>
      </w:r>
      <w:r w:rsidR="007126F6">
        <w:t xml:space="preserve">que no permite que mucha gente la conozca. </w:t>
      </w:r>
    </w:p>
    <w:p w14:paraId="00000004" w14:textId="77777777" w:rsidR="00233C06" w:rsidRDefault="00FA2BC9">
      <w:pPr>
        <w:widowControl w:val="0"/>
        <w:spacing w:before="751" w:line="240" w:lineRule="auto"/>
        <w:ind w:left="13"/>
        <w:rPr>
          <w:b/>
          <w:color w:val="4F81BD"/>
        </w:rPr>
      </w:pPr>
      <w:r>
        <w:rPr>
          <w:b/>
          <w:color w:val="4F81BD"/>
        </w:rPr>
        <w:t xml:space="preserve">Explicación de las insuficiencias de la situación actual </w:t>
      </w:r>
    </w:p>
    <w:p w14:paraId="6E3BF3FD" w14:textId="12B489E7" w:rsidR="00C1436C" w:rsidRDefault="00E715B6">
      <w:pPr>
        <w:widowControl w:val="0"/>
        <w:spacing w:before="243" w:line="230" w:lineRule="auto"/>
        <w:ind w:left="5" w:right="-8" w:firstLine="10"/>
        <w:jc w:val="both"/>
        <w:rPr>
          <w:color w:val="000000"/>
        </w:rPr>
      </w:pPr>
      <w:r>
        <w:t>La principal forma de publicidad de mi cliente son las recomendaciones y una página de LinkedIn,</w:t>
      </w:r>
      <w:r w:rsidR="007126F6">
        <w:t xml:space="preserve"> la mayoría de gente que la contratan son gente que ha escuchado de su trabajo</w:t>
      </w:r>
      <w:r w:rsidR="007126F6" w:rsidRPr="007126F6">
        <w:rPr>
          <w:color w:val="000000" w:themeColor="text1"/>
        </w:rPr>
        <w:t>.</w:t>
      </w:r>
      <w:r w:rsidR="007126F6">
        <w:rPr>
          <w:color w:val="000000" w:themeColor="text1"/>
        </w:rPr>
        <w:t>”</w:t>
      </w:r>
      <w:r w:rsidR="007126F6" w:rsidRPr="007126F6">
        <w:rPr>
          <w:b/>
          <w:bCs/>
          <w:color w:val="000000" w:themeColor="text1"/>
        </w:rPr>
        <w:t xml:space="preserve"> A lo largo del tiempo he logrado hacer una carrera y ser conocida dentro del mundo educativo”</w:t>
      </w:r>
      <w:r w:rsidR="00C1436C" w:rsidRPr="00C1436C">
        <w:rPr>
          <w:color w:val="000000" w:themeColor="text1"/>
        </w:rPr>
        <w:t>.</w:t>
      </w:r>
      <w:r w:rsidR="00C1436C">
        <w:rPr>
          <w:color w:val="000000" w:themeColor="text1"/>
        </w:rPr>
        <w:t xml:space="preserve"> </w:t>
      </w:r>
      <w:r w:rsidR="00C1436C">
        <w:rPr>
          <w:color w:val="000000"/>
        </w:rPr>
        <w:t xml:space="preserve">Por esta razón, piensa que una solución de TI orientada en la publicidad sería muy útil. </w:t>
      </w:r>
    </w:p>
    <w:p w14:paraId="301D3F0A" w14:textId="71014FF5" w:rsidR="00C1436C" w:rsidRDefault="00C1436C">
      <w:pPr>
        <w:widowControl w:val="0"/>
        <w:spacing w:before="244" w:line="230" w:lineRule="auto"/>
        <w:ind w:left="4" w:firstLine="10"/>
        <w:jc w:val="both"/>
      </w:pPr>
      <w:r>
        <w:t xml:space="preserve">También se habló sobre cómo podríamos usar la tecnología podía ayudar a publicitar su trabajo </w:t>
      </w:r>
      <w:r w:rsidRPr="00C1436C">
        <w:rPr>
          <w:b/>
          <w:bCs/>
        </w:rPr>
        <w:t>“Podría utilizarlo para mejorar mi LinkedIn y colocar algunas publicaciones, o quizás hacer una página web donde publiqué mis trabajos como investigaciones”</w:t>
      </w:r>
      <w:r>
        <w:rPr>
          <w:b/>
          <w:bCs/>
        </w:rPr>
        <w:t xml:space="preserve"> </w:t>
      </w:r>
      <w:r w:rsidR="00FA2BC9">
        <w:t>Sería</w:t>
      </w:r>
      <w:r>
        <w:t xml:space="preserve"> bueno </w:t>
      </w:r>
      <w:r w:rsidR="00FA2BC9">
        <w:t xml:space="preserve">hacer uso de la tecnología para que fuera más fácil </w:t>
      </w:r>
      <w:r w:rsidR="00082E52">
        <w:t>dar a conocer su trabajo.</w:t>
      </w:r>
    </w:p>
    <w:p w14:paraId="4FA24035" w14:textId="1E86095F" w:rsidR="00082E52" w:rsidRDefault="00082E52">
      <w:pPr>
        <w:widowControl w:val="0"/>
        <w:spacing w:before="244" w:line="230" w:lineRule="auto"/>
        <w:ind w:left="4" w:firstLine="10"/>
        <w:jc w:val="both"/>
      </w:pPr>
    </w:p>
    <w:p w14:paraId="17224C5E" w14:textId="1F8DA698" w:rsidR="00082E52" w:rsidRPr="00C1436C" w:rsidRDefault="00082E52">
      <w:pPr>
        <w:widowControl w:val="0"/>
        <w:spacing w:before="244" w:line="230" w:lineRule="auto"/>
        <w:ind w:left="4" w:firstLine="10"/>
        <w:jc w:val="both"/>
      </w:pPr>
      <w:r>
        <w:t>Mi cliente, Isabel Chacama, depende de las recomendaciones de las personas, se espera que la solución TI le permita superar estos inconvenientes.</w:t>
      </w:r>
    </w:p>
    <w:p w14:paraId="6D3BDFB3" w14:textId="183CD715" w:rsidR="00C1436C" w:rsidRDefault="00C1436C">
      <w:pPr>
        <w:widowControl w:val="0"/>
        <w:spacing w:before="244" w:line="230" w:lineRule="auto"/>
        <w:ind w:left="4" w:firstLine="10"/>
        <w:jc w:val="both"/>
      </w:pPr>
    </w:p>
    <w:p w14:paraId="71140D81" w14:textId="3E0B0072" w:rsidR="00082E52" w:rsidRDefault="00082E52">
      <w:pPr>
        <w:widowControl w:val="0"/>
        <w:spacing w:before="244" w:line="230" w:lineRule="auto"/>
        <w:ind w:left="4" w:firstLine="10"/>
        <w:jc w:val="both"/>
      </w:pPr>
      <w:r>
        <w:t>Numero de palabras: 209</w:t>
      </w:r>
    </w:p>
    <w:p w14:paraId="00000009" w14:textId="77777777" w:rsidR="00233C06" w:rsidRDefault="00233C06"/>
    <w:sectPr w:rsidR="00233C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06"/>
    <w:rsid w:val="000243CC"/>
    <w:rsid w:val="00082E52"/>
    <w:rsid w:val="00233C06"/>
    <w:rsid w:val="00252138"/>
    <w:rsid w:val="007126F6"/>
    <w:rsid w:val="00C1436C"/>
    <w:rsid w:val="00E715B6"/>
    <w:rsid w:val="00F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5160"/>
  <w15:docId w15:val="{978B8EAE-B370-43C0-AF4E-9FD9618C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gavancho</cp:lastModifiedBy>
  <cp:revision>5</cp:revision>
  <dcterms:created xsi:type="dcterms:W3CDTF">2022-07-05T12:27:00Z</dcterms:created>
  <dcterms:modified xsi:type="dcterms:W3CDTF">2022-07-12T16:56:00Z</dcterms:modified>
</cp:coreProperties>
</file>