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E-Book โปรแกรมการท่องเที่ยง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https://online.fliphtml5.com/mglsm/rlvg/?fbclid=IwY2xjawJSBFBleHRuA2FlbQIxMAABHS47AjvhvDYdOptwg0KEhrN8uWT1vqo0EBIlidCY2BTdvoQjKpqKuKwd1Q_aem_7l-VLC0ACN0VBglEpagKxA#p=1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nline.fliphtml5.com/mglsm/rlvg/?fbclid=IwY2xjawJSBFBleHRuA2FlbQIxMAABHS47AjvhvDYdOptwg0KEhrN8uWT1vqo0EBIlidCY2BTdvoQjKpqKuKwd1Q_aem_7l-VLC0ACN0VBglEpagKxA#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