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888BD" w14:textId="12F62506" w:rsidR="002D2E23" w:rsidRPr="00DE6E36" w:rsidRDefault="002D2E23" w:rsidP="002D2E23">
      <w:pPr>
        <w:rPr>
          <w:b/>
          <w:bCs/>
        </w:rPr>
      </w:pPr>
      <w:r w:rsidRPr="00DE6E36">
        <w:rPr>
          <w:b/>
          <w:bCs/>
        </w:rPr>
        <w:t xml:space="preserve">Report for Homework </w:t>
      </w:r>
      <w:r>
        <w:rPr>
          <w:b/>
          <w:bCs/>
        </w:rPr>
        <w:t>One</w:t>
      </w:r>
      <w:r w:rsidRPr="00DE6E36">
        <w:rPr>
          <w:b/>
          <w:bCs/>
        </w:rPr>
        <w:t xml:space="preserve"> </w:t>
      </w:r>
      <w:r>
        <w:rPr>
          <w:b/>
          <w:bCs/>
        </w:rPr>
        <w:t>–</w:t>
      </w:r>
      <w:r w:rsidRPr="00DE6E36">
        <w:rPr>
          <w:b/>
          <w:bCs/>
        </w:rPr>
        <w:t xml:space="preserve"> </w:t>
      </w:r>
      <w:r>
        <w:rPr>
          <w:b/>
          <w:bCs/>
        </w:rPr>
        <w:t>Corpus Analysis</w:t>
      </w:r>
      <w:r w:rsidRPr="00DE6E36">
        <w:rPr>
          <w:b/>
          <w:bCs/>
        </w:rPr>
        <w:t xml:space="preserve"> – Connor Homayouni</w:t>
      </w:r>
    </w:p>
    <w:p w14:paraId="7D427ADF" w14:textId="221E2F8B" w:rsidR="002D2E23" w:rsidRDefault="002D2E23" w:rsidP="002D2E23">
      <w:r>
        <w:t>T</w:t>
      </w:r>
      <w:r w:rsidRPr="00814277">
        <w:t>his report will also act as the readme file that is posted on my GitHub</w:t>
      </w:r>
      <w:r w:rsidR="00D65743">
        <w:t xml:space="preserve">. You can find the code for this homework listed </w:t>
      </w:r>
      <w:hyperlink r:id="rId5" w:history="1">
        <w:r w:rsidR="00D65743" w:rsidRPr="00D65743">
          <w:rPr>
            <w:rStyle w:val="Hyperlink"/>
          </w:rPr>
          <w:t>here</w:t>
        </w:r>
      </w:hyperlink>
    </w:p>
    <w:p w14:paraId="7A70B066" w14:textId="626E2949" w:rsidR="002D2E23" w:rsidRDefault="0045105D" w:rsidP="002D2E23">
      <w:r>
        <w:rPr>
          <w:b/>
          <w:bCs/>
        </w:rPr>
        <w:t>I</w:t>
      </w:r>
      <w:r w:rsidR="002D2E23" w:rsidRPr="00F30840">
        <w:rPr>
          <w:b/>
          <w:bCs/>
        </w:rPr>
        <w:t>ntroduction to the data selected</w:t>
      </w:r>
      <w:r w:rsidR="002D2E23">
        <w:t>:</w:t>
      </w:r>
    </w:p>
    <w:p w14:paraId="5C8A35D5" w14:textId="4F8E09AF" w:rsidR="002D2E23" w:rsidRDefault="002D2E23" w:rsidP="002D2E23">
      <w:r>
        <w:t xml:space="preserve">For the previous HW I chose to use Movie scripts for normalization. My corpus this time consists of quotes from famous </w:t>
      </w:r>
      <w:r w:rsidR="00954E85">
        <w:t>heroes</w:t>
      </w:r>
      <w:r>
        <w:t xml:space="preserve"> and villains across pop-culture. I chose these two categories for several reasons: </w:t>
      </w:r>
      <w:r w:rsidR="008C7648">
        <w:t xml:space="preserve">The quotes are very diverse. Some of the quotes from the villains sound more like hero quotes, and some of the things said by the </w:t>
      </w:r>
      <w:r w:rsidR="00954E85">
        <w:t>heroes</w:t>
      </w:r>
      <w:r w:rsidR="008C7648">
        <w:t xml:space="preserve"> are done right dark. I was </w:t>
      </w:r>
      <w:r w:rsidR="00954E85">
        <w:t>interested</w:t>
      </w:r>
      <w:r w:rsidR="008C7648">
        <w:t xml:space="preserve"> to see the final data and some of the probabilities for the words. It would be fairly easy to manipulate the quotes in python because of the formatting( I will explain that later). </w:t>
      </w:r>
      <w:r w:rsidR="00F30840">
        <w:t>Lastly,</w:t>
      </w:r>
      <w:r w:rsidR="008C7648">
        <w:t xml:space="preserve"> I chose the dataset simply because I though</w:t>
      </w:r>
      <w:r w:rsidR="00954E85">
        <w:t>t</w:t>
      </w:r>
      <w:r w:rsidR="008C7648">
        <w:t xml:space="preserve"> that it would be more fun to mess around with.</w:t>
      </w:r>
      <w:r w:rsidR="00954E85">
        <w:t xml:space="preserve"> </w:t>
      </w:r>
      <w:r w:rsidR="00F30840">
        <w:t>Here is a sample of each of the categories below:</w:t>
      </w:r>
    </w:p>
    <w:p w14:paraId="171667A0" w14:textId="1782D06B" w:rsidR="00F30840" w:rsidRDefault="00F30840" w:rsidP="002D2E23">
      <w:pPr>
        <w:rPr>
          <w:b/>
          <w:bCs/>
        </w:rPr>
      </w:pPr>
      <w:r>
        <w:rPr>
          <w:b/>
          <w:bCs/>
        </w:rPr>
        <w:t>Sample Hero Quotes:</w:t>
      </w:r>
    </w:p>
    <w:p w14:paraId="009A1CE5" w14:textId="77777777" w:rsidR="0045105D" w:rsidRPr="0045105D" w:rsidRDefault="0045105D" w:rsidP="0045105D">
      <w:pPr>
        <w:pStyle w:val="ListParagraph"/>
        <w:numPr>
          <w:ilvl w:val="0"/>
          <w:numId w:val="4"/>
        </w:numPr>
        <w:rPr>
          <w:b/>
          <w:bCs/>
        </w:rPr>
      </w:pPr>
      <w:r w:rsidRPr="0045105D">
        <w:rPr>
          <w:b/>
          <w:bCs/>
        </w:rPr>
        <w:t>"With great power comes great responsibility." - Uncle Ben, Spider-Man (2002)</w:t>
      </w:r>
    </w:p>
    <w:p w14:paraId="33531ED6" w14:textId="77777777" w:rsidR="0045105D" w:rsidRPr="0045105D" w:rsidRDefault="0045105D" w:rsidP="0045105D">
      <w:pPr>
        <w:pStyle w:val="ListParagraph"/>
        <w:numPr>
          <w:ilvl w:val="0"/>
          <w:numId w:val="4"/>
        </w:numPr>
        <w:rPr>
          <w:b/>
          <w:bCs/>
        </w:rPr>
      </w:pPr>
      <w:r w:rsidRPr="0045105D">
        <w:rPr>
          <w:b/>
          <w:bCs/>
        </w:rPr>
        <w:t xml:space="preserve">"I'm just a girl, standing in front of a boy, asking him to love her." - Anna Scott, </w:t>
      </w:r>
      <w:proofErr w:type="spellStart"/>
      <w:r w:rsidRPr="0045105D">
        <w:rPr>
          <w:b/>
          <w:bCs/>
        </w:rPr>
        <w:t>Notting</w:t>
      </w:r>
      <w:proofErr w:type="spellEnd"/>
      <w:r w:rsidRPr="0045105D">
        <w:rPr>
          <w:b/>
          <w:bCs/>
        </w:rPr>
        <w:t xml:space="preserve"> Hill (1999)</w:t>
      </w:r>
    </w:p>
    <w:p w14:paraId="16D2C094" w14:textId="77777777" w:rsidR="0045105D" w:rsidRPr="0045105D" w:rsidRDefault="0045105D" w:rsidP="0045105D">
      <w:pPr>
        <w:pStyle w:val="ListParagraph"/>
        <w:numPr>
          <w:ilvl w:val="0"/>
          <w:numId w:val="4"/>
        </w:numPr>
        <w:rPr>
          <w:b/>
          <w:bCs/>
        </w:rPr>
      </w:pPr>
      <w:r w:rsidRPr="0045105D">
        <w:rPr>
          <w:b/>
          <w:bCs/>
        </w:rPr>
        <w:t>"I feel the need—the need for speed." - Maverick, Top Gun (1986)</w:t>
      </w:r>
    </w:p>
    <w:p w14:paraId="2E329BA9" w14:textId="77777777" w:rsidR="0045105D" w:rsidRPr="0045105D" w:rsidRDefault="0045105D" w:rsidP="0045105D">
      <w:pPr>
        <w:pStyle w:val="ListParagraph"/>
        <w:numPr>
          <w:ilvl w:val="0"/>
          <w:numId w:val="4"/>
        </w:numPr>
        <w:rPr>
          <w:b/>
          <w:bCs/>
        </w:rPr>
      </w:pPr>
      <w:r w:rsidRPr="0045105D">
        <w:rPr>
          <w:b/>
          <w:bCs/>
        </w:rPr>
        <w:t>"To infinity and beyond!" - Buzz Lightyear, Toy Story (1995)</w:t>
      </w:r>
    </w:p>
    <w:p w14:paraId="108269A6" w14:textId="668A72D4" w:rsidR="00F30840" w:rsidRPr="00F30840" w:rsidRDefault="0045105D" w:rsidP="0045105D">
      <w:pPr>
        <w:pStyle w:val="ListParagraph"/>
        <w:numPr>
          <w:ilvl w:val="0"/>
          <w:numId w:val="4"/>
        </w:numPr>
        <w:rPr>
          <w:b/>
          <w:bCs/>
        </w:rPr>
      </w:pPr>
      <w:r w:rsidRPr="0045105D">
        <w:rPr>
          <w:b/>
          <w:bCs/>
        </w:rPr>
        <w:t>"I could do this all day." - Steve Rogers/Captain America, Captain America: The First Avenger (2011)</w:t>
      </w:r>
    </w:p>
    <w:p w14:paraId="2B9E0159" w14:textId="271E5214" w:rsidR="00F30840" w:rsidRDefault="00F30840" w:rsidP="00F30840">
      <w:pPr>
        <w:rPr>
          <w:b/>
          <w:bCs/>
        </w:rPr>
      </w:pPr>
      <w:r>
        <w:rPr>
          <w:b/>
          <w:bCs/>
        </w:rPr>
        <w:t>Sample Villain Quotes:</w:t>
      </w:r>
    </w:p>
    <w:p w14:paraId="04D13E9D" w14:textId="77777777" w:rsidR="0045105D" w:rsidRPr="0045105D" w:rsidRDefault="0045105D" w:rsidP="0045105D">
      <w:pPr>
        <w:pStyle w:val="ListParagraph"/>
        <w:numPr>
          <w:ilvl w:val="0"/>
          <w:numId w:val="3"/>
        </w:numPr>
        <w:rPr>
          <w:b/>
          <w:bCs/>
        </w:rPr>
      </w:pPr>
      <w:r w:rsidRPr="0045105D">
        <w:rPr>
          <w:b/>
          <w:bCs/>
        </w:rPr>
        <w:t xml:space="preserve">"It is unavoidable. It is your destiny. You - like your father - are now... mine!" –Emperor </w:t>
      </w:r>
      <w:proofErr w:type="spellStart"/>
      <w:r w:rsidRPr="0045105D">
        <w:rPr>
          <w:b/>
          <w:bCs/>
        </w:rPr>
        <w:t>Sheev</w:t>
      </w:r>
      <w:proofErr w:type="spellEnd"/>
      <w:r w:rsidRPr="0045105D">
        <w:rPr>
          <w:b/>
          <w:bCs/>
        </w:rPr>
        <w:t xml:space="preserve"> Palpatine/Darth Sidious (Star Wars: Return of the Jedi/Star Wars: The Rise of Skywalker)</w:t>
      </w:r>
    </w:p>
    <w:p w14:paraId="6A5BB6C5" w14:textId="77777777" w:rsidR="0045105D" w:rsidRPr="0045105D" w:rsidRDefault="0045105D" w:rsidP="0045105D">
      <w:pPr>
        <w:pStyle w:val="ListParagraph"/>
        <w:numPr>
          <w:ilvl w:val="0"/>
          <w:numId w:val="3"/>
        </w:numPr>
        <w:rPr>
          <w:b/>
          <w:bCs/>
        </w:rPr>
      </w:pPr>
      <w:r w:rsidRPr="0045105D">
        <w:rPr>
          <w:b/>
          <w:bCs/>
        </w:rPr>
        <w:t xml:space="preserve">"Don't you turn your back on me, Harry Potter! I want you to look at me when I kill you! I want to see the light leave your eyes!" -Tom </w:t>
      </w:r>
      <w:proofErr w:type="spellStart"/>
      <w:r w:rsidRPr="0045105D">
        <w:rPr>
          <w:b/>
          <w:bCs/>
        </w:rPr>
        <w:t>Marvolo</w:t>
      </w:r>
      <w:proofErr w:type="spellEnd"/>
      <w:r w:rsidRPr="0045105D">
        <w:rPr>
          <w:b/>
          <w:bCs/>
        </w:rPr>
        <w:t xml:space="preserve"> Riddle/Lord Voldemort (Harry Potter)</w:t>
      </w:r>
    </w:p>
    <w:p w14:paraId="5B7F8413" w14:textId="77777777" w:rsidR="0045105D" w:rsidRPr="0045105D" w:rsidRDefault="0045105D" w:rsidP="0045105D">
      <w:pPr>
        <w:pStyle w:val="ListParagraph"/>
        <w:numPr>
          <w:ilvl w:val="0"/>
          <w:numId w:val="3"/>
        </w:numPr>
        <w:rPr>
          <w:b/>
          <w:bCs/>
        </w:rPr>
      </w:pPr>
      <w:r w:rsidRPr="0045105D">
        <w:rPr>
          <w:b/>
          <w:bCs/>
        </w:rPr>
        <w:t xml:space="preserve">“The world is not what it ought to be. Humanity longs for the eternal for a world beyond </w:t>
      </w:r>
      <w:proofErr w:type="gramStart"/>
      <w:r w:rsidRPr="0045105D">
        <w:rPr>
          <w:b/>
          <w:bCs/>
        </w:rPr>
        <w:t>time, because</w:t>
      </w:r>
      <w:proofErr w:type="gramEnd"/>
      <w:r w:rsidRPr="0045105D">
        <w:rPr>
          <w:b/>
          <w:bCs/>
        </w:rPr>
        <w:t xml:space="preserve"> time is what enslaves us. Time is an insult. Death is an insult. Doctor, </w:t>
      </w:r>
      <w:proofErr w:type="gramStart"/>
      <w:r w:rsidRPr="0045105D">
        <w:rPr>
          <w:b/>
          <w:bCs/>
        </w:rPr>
        <w:t>We</w:t>
      </w:r>
      <w:proofErr w:type="gramEnd"/>
      <w:r w:rsidRPr="0045105D">
        <w:rPr>
          <w:b/>
          <w:bCs/>
        </w:rPr>
        <w:t xml:space="preserve"> don't seek to rule this world... We seek to save it.” -</w:t>
      </w:r>
      <w:proofErr w:type="spellStart"/>
      <w:r w:rsidRPr="0045105D">
        <w:rPr>
          <w:b/>
          <w:bCs/>
        </w:rPr>
        <w:t>Kaecilius</w:t>
      </w:r>
      <w:proofErr w:type="spellEnd"/>
      <w:r w:rsidRPr="0045105D">
        <w:rPr>
          <w:b/>
          <w:bCs/>
        </w:rPr>
        <w:t xml:space="preserve"> (Doctor Strange)</w:t>
      </w:r>
    </w:p>
    <w:p w14:paraId="45FAA4F1" w14:textId="77777777" w:rsidR="0045105D" w:rsidRPr="0045105D" w:rsidRDefault="0045105D" w:rsidP="0045105D">
      <w:pPr>
        <w:pStyle w:val="ListParagraph"/>
        <w:numPr>
          <w:ilvl w:val="0"/>
          <w:numId w:val="3"/>
        </w:numPr>
        <w:rPr>
          <w:b/>
          <w:bCs/>
        </w:rPr>
      </w:pPr>
      <w:r w:rsidRPr="0045105D">
        <w:rPr>
          <w:b/>
          <w:bCs/>
        </w:rPr>
        <w:t>"You've come to die! Your world is now my world, like all worlds!” -Dormammu (Doctor Strange)</w:t>
      </w:r>
    </w:p>
    <w:p w14:paraId="513F95C4" w14:textId="3B969BCD" w:rsidR="00F30840" w:rsidRPr="0045105D" w:rsidRDefault="0045105D" w:rsidP="0045105D">
      <w:pPr>
        <w:pStyle w:val="ListParagraph"/>
        <w:numPr>
          <w:ilvl w:val="0"/>
          <w:numId w:val="3"/>
        </w:numPr>
        <w:rPr>
          <w:b/>
          <w:bCs/>
        </w:rPr>
      </w:pPr>
      <w:r w:rsidRPr="0045105D">
        <w:rPr>
          <w:b/>
          <w:bCs/>
        </w:rPr>
        <w:t xml:space="preserve">"You, on the other hand, will die with the Rebellion!” -Orson </w:t>
      </w:r>
      <w:proofErr w:type="spellStart"/>
      <w:r w:rsidRPr="0045105D">
        <w:rPr>
          <w:b/>
          <w:bCs/>
        </w:rPr>
        <w:t>Krennic</w:t>
      </w:r>
      <w:proofErr w:type="spellEnd"/>
      <w:r w:rsidRPr="0045105D">
        <w:rPr>
          <w:b/>
          <w:bCs/>
        </w:rPr>
        <w:t xml:space="preserve"> (Rogue One: A Star Wars Story)</w:t>
      </w:r>
    </w:p>
    <w:p w14:paraId="63711183" w14:textId="7B12BAF7" w:rsidR="00F30840" w:rsidRDefault="0045105D" w:rsidP="002D2E23">
      <w:r>
        <w:t xml:space="preserve">There are over a hundred quotes for each category. Please feel free to give them a look! </w:t>
      </w:r>
      <w:r w:rsidR="00F30840">
        <w:t xml:space="preserve">The list used is an amalgamation of a few lists that I found online and my own memory. I compiled the two lists myself and imported them into 2 text files that are accessible through </w:t>
      </w:r>
      <w:proofErr w:type="spellStart"/>
      <w:r w:rsidR="00F30840">
        <w:t>Github</w:t>
      </w:r>
      <w:proofErr w:type="spellEnd"/>
      <w:r w:rsidR="00F30840">
        <w:t xml:space="preserve">. One consideration I had to take into account was the </w:t>
      </w:r>
      <w:proofErr w:type="gramStart"/>
      <w:r w:rsidR="00F30840">
        <w:t>difference</w:t>
      </w:r>
      <w:proofErr w:type="gramEnd"/>
      <w:r w:rsidR="00F30840">
        <w:t xml:space="preserve"> amount of documents that are contained in each</w:t>
      </w:r>
      <w:r>
        <w:t xml:space="preserve"> category. The villain quotes are </w:t>
      </w:r>
      <w:proofErr w:type="gramStart"/>
      <w:r>
        <w:t>shorter</w:t>
      </w:r>
      <w:proofErr w:type="gramEnd"/>
      <w:r>
        <w:t xml:space="preserve"> the hero quotes, but I was able to find more of them over time. I’ll talk about this in the sections below.</w:t>
      </w:r>
    </w:p>
    <w:p w14:paraId="51CC6C1A" w14:textId="77777777" w:rsidR="0045105D" w:rsidRDefault="0045105D">
      <w:r>
        <w:br w:type="page"/>
      </w:r>
    </w:p>
    <w:p w14:paraId="4A0AFCD4" w14:textId="2A5C1343" w:rsidR="002D2E23" w:rsidRDefault="002D2E23" w:rsidP="002D2E23">
      <w:pPr>
        <w:rPr>
          <w:b/>
          <w:bCs/>
        </w:rPr>
      </w:pPr>
      <w:r w:rsidRPr="0045105D">
        <w:rPr>
          <w:b/>
          <w:bCs/>
        </w:rPr>
        <w:lastRenderedPageBreak/>
        <w:t xml:space="preserve">How to use the </w:t>
      </w:r>
      <w:proofErr w:type="gramStart"/>
      <w:r w:rsidRPr="0045105D">
        <w:rPr>
          <w:b/>
          <w:bCs/>
        </w:rPr>
        <w:t>script(</w:t>
      </w:r>
      <w:proofErr w:type="gramEnd"/>
      <w:r w:rsidRPr="0045105D">
        <w:rPr>
          <w:b/>
          <w:bCs/>
        </w:rPr>
        <w:t>Methodology):</w:t>
      </w:r>
    </w:p>
    <w:p w14:paraId="295BC7CF" w14:textId="1172E5EE" w:rsidR="0045105D" w:rsidRPr="0045105D" w:rsidRDefault="0045105D" w:rsidP="002D2E23">
      <w:r w:rsidRPr="0045105D">
        <w:t xml:space="preserve">The development process for these scripts was rather organic and that is reflected in how I ended up developing two Python scripts for this homework assignment. originally I intended to fit all of these features into one script, and as a matter of fact the analysis should only require one script, but what ended up happening was that I developed the portion meant to calculate probability using naive bayes equations we learned in class about a week and a half prior to starting on the LDA portion of the homework assignment. The original script was getting too cluttered, </w:t>
      </w:r>
      <w:proofErr w:type="gramStart"/>
      <w:r w:rsidRPr="0045105D">
        <w:t xml:space="preserve">so </w:t>
      </w:r>
      <w:proofErr w:type="spellStart"/>
      <w:r w:rsidRPr="0045105D">
        <w:t>i</w:t>
      </w:r>
      <w:proofErr w:type="spellEnd"/>
      <w:proofErr w:type="gramEnd"/>
      <w:r w:rsidRPr="0045105D">
        <w:t xml:space="preserve"> decided to split the script separating it by its two major functions. Each script contains the same normalization options and data set, so the calculations made should be accurate for both.</w:t>
      </w:r>
    </w:p>
    <w:p w14:paraId="229232E0" w14:textId="677D73A1" w:rsidR="002D2E23" w:rsidRDefault="002D2E23" w:rsidP="002D2E23">
      <w:r>
        <w:t>T</w:t>
      </w:r>
      <w:r w:rsidRPr="00814277">
        <w:t xml:space="preserve">o use </w:t>
      </w:r>
      <w:r>
        <w:t>my</w:t>
      </w:r>
      <w:r w:rsidRPr="00814277">
        <w:t xml:space="preserve"> program to analyze th</w:t>
      </w:r>
      <w:r w:rsidR="00987B32">
        <w:t>e hero and villain quotes</w:t>
      </w:r>
      <w:r w:rsidRPr="00814277">
        <w:t xml:space="preserve"> you simply have to download </w:t>
      </w:r>
      <w:proofErr w:type="gramStart"/>
      <w:r w:rsidRPr="00814277">
        <w:t>the  program</w:t>
      </w:r>
      <w:proofErr w:type="gramEnd"/>
      <w:r w:rsidRPr="00814277">
        <w:t xml:space="preserve"> </w:t>
      </w:r>
      <w:r w:rsidR="0045105D" w:rsidRPr="00D80318">
        <w:rPr>
          <w:b/>
          <w:bCs/>
        </w:rPr>
        <w:t>NB</w:t>
      </w:r>
      <w:r w:rsidRPr="00D80318">
        <w:rPr>
          <w:b/>
          <w:bCs/>
        </w:rPr>
        <w:t>.py</w:t>
      </w:r>
      <w:r w:rsidR="00D80318" w:rsidRPr="00D80318">
        <w:rPr>
          <w:b/>
          <w:bCs/>
        </w:rPr>
        <w:t>, LDA.py</w:t>
      </w:r>
      <w:r>
        <w:t xml:space="preserve"> and the text </w:t>
      </w:r>
      <w:r w:rsidR="00987B32">
        <w:t>files</w:t>
      </w:r>
      <w:r>
        <w:t xml:space="preserve"> </w:t>
      </w:r>
      <w:r w:rsidRPr="00D80318">
        <w:rPr>
          <w:b/>
          <w:bCs/>
        </w:rPr>
        <w:t>“</w:t>
      </w:r>
      <w:proofErr w:type="spellStart"/>
      <w:r w:rsidR="00987B32" w:rsidRPr="00D80318">
        <w:rPr>
          <w:b/>
          <w:bCs/>
        </w:rPr>
        <w:t>hero_quotes</w:t>
      </w:r>
      <w:proofErr w:type="spellEnd"/>
      <w:r w:rsidRPr="00D80318">
        <w:rPr>
          <w:b/>
          <w:bCs/>
        </w:rPr>
        <w:t>”</w:t>
      </w:r>
      <w:r w:rsidR="00987B32">
        <w:t xml:space="preserve"> + </w:t>
      </w:r>
      <w:r w:rsidR="00987B32" w:rsidRPr="00D80318">
        <w:rPr>
          <w:b/>
          <w:bCs/>
        </w:rPr>
        <w:t>“</w:t>
      </w:r>
      <w:proofErr w:type="spellStart"/>
      <w:r w:rsidR="00987B32" w:rsidRPr="00D80318">
        <w:rPr>
          <w:b/>
          <w:bCs/>
        </w:rPr>
        <w:t>villain_quotes</w:t>
      </w:r>
      <w:proofErr w:type="spellEnd"/>
      <w:r w:rsidR="00987B32" w:rsidRPr="00D80318">
        <w:rPr>
          <w:b/>
          <w:bCs/>
        </w:rPr>
        <w:t>”</w:t>
      </w:r>
      <w:r>
        <w:t xml:space="preserve"> </w:t>
      </w:r>
      <w:r w:rsidRPr="00814277">
        <w:t>and make sure that they are added to the same directory. I've built the script</w:t>
      </w:r>
      <w:r w:rsidR="00D80318">
        <w:t>s</w:t>
      </w:r>
      <w:r w:rsidRPr="00814277">
        <w:t xml:space="preserve"> so that as long as the text file you want to analyze is in the same directory as the program, you only have to type in the name </w:t>
      </w:r>
      <w:r>
        <w:t xml:space="preserve">.txt file </w:t>
      </w:r>
      <w:r w:rsidRPr="00814277">
        <w:t>and the program will fill in the rest of the path automatically.</w:t>
      </w:r>
      <w:r w:rsidR="00D80318" w:rsidRPr="00D80318">
        <w:t xml:space="preserve"> You will have to download a significant </w:t>
      </w:r>
      <w:proofErr w:type="gramStart"/>
      <w:r w:rsidR="00D80318" w:rsidRPr="00D80318">
        <w:t>amount</w:t>
      </w:r>
      <w:proofErr w:type="gramEnd"/>
      <w:r w:rsidR="00D80318" w:rsidRPr="00D80318">
        <w:t xml:space="preserve"> of libraries to get the code to work. This was a big experimentation assignment for me and I tried a whole bunch of different functionalities from a lot of different libraries throughout this assignment. I believe for the next assignment that I will mostly be using the </w:t>
      </w:r>
      <w:proofErr w:type="spellStart"/>
      <w:r w:rsidR="00D80318" w:rsidRPr="00D80318">
        <w:rPr>
          <w:b/>
          <w:bCs/>
        </w:rPr>
        <w:t>gensim</w:t>
      </w:r>
      <w:proofErr w:type="spellEnd"/>
      <w:r w:rsidR="00D80318" w:rsidRPr="00D80318">
        <w:t xml:space="preserve"> an</w:t>
      </w:r>
      <w:r w:rsidR="00D80318">
        <w:t xml:space="preserve">d </w:t>
      </w:r>
      <w:proofErr w:type="spellStart"/>
      <w:r w:rsidR="00D80318" w:rsidRPr="00D80318">
        <w:rPr>
          <w:b/>
          <w:bCs/>
        </w:rPr>
        <w:t>numpy</w:t>
      </w:r>
      <w:proofErr w:type="spellEnd"/>
      <w:r w:rsidR="00D80318">
        <w:t xml:space="preserve"> libraires so that will be more straight forward in the future.</w:t>
      </w:r>
    </w:p>
    <w:p w14:paraId="2B348D25" w14:textId="2A2C1A96" w:rsidR="002D2E23" w:rsidRDefault="002D2E23" w:rsidP="002541D1">
      <w:pPr>
        <w:rPr>
          <w:b/>
          <w:bCs/>
        </w:rPr>
      </w:pPr>
      <w:r w:rsidRPr="00D80318">
        <w:rPr>
          <w:b/>
          <w:bCs/>
        </w:rPr>
        <w:t>There are several options that are available to use for analyzing the text:</w:t>
      </w:r>
    </w:p>
    <w:p w14:paraId="7904ADD4" w14:textId="49DFEECD" w:rsidR="00D80318" w:rsidRDefault="00D80318" w:rsidP="00D80318">
      <w:pPr>
        <w:pStyle w:val="ListParagraph"/>
        <w:numPr>
          <w:ilvl w:val="0"/>
          <w:numId w:val="5"/>
        </w:numPr>
        <w:rPr>
          <w:b/>
          <w:bCs/>
        </w:rPr>
      </w:pPr>
      <w:r>
        <w:rPr>
          <w:b/>
          <w:bCs/>
        </w:rPr>
        <w:t>$</w:t>
      </w:r>
      <w:r w:rsidRPr="00D80318">
        <w:t xml:space="preserve"> </w:t>
      </w:r>
      <w:r w:rsidRPr="00D80318">
        <w:rPr>
          <w:b/>
          <w:bCs/>
        </w:rPr>
        <w:t>python</w:t>
      </w:r>
      <w:r>
        <w:rPr>
          <w:b/>
          <w:bCs/>
        </w:rPr>
        <w:t xml:space="preserve"> NB</w:t>
      </w:r>
      <w:r w:rsidRPr="00D80318">
        <w:rPr>
          <w:b/>
          <w:bCs/>
        </w:rPr>
        <w:t xml:space="preserve">.py </w:t>
      </w:r>
      <w:r>
        <w:rPr>
          <w:b/>
          <w:bCs/>
        </w:rPr>
        <w:t>–</w:t>
      </w:r>
      <w:r w:rsidRPr="00D80318">
        <w:rPr>
          <w:b/>
          <w:bCs/>
        </w:rPr>
        <w:t xml:space="preserve"> custom</w:t>
      </w:r>
    </w:p>
    <w:p w14:paraId="0539951F" w14:textId="3522077F" w:rsidR="00D80318" w:rsidRDefault="00D80318" w:rsidP="00D80318">
      <w:pPr>
        <w:pStyle w:val="ListParagraph"/>
        <w:numPr>
          <w:ilvl w:val="0"/>
          <w:numId w:val="5"/>
        </w:numPr>
        <w:rPr>
          <w:b/>
          <w:bCs/>
        </w:rPr>
      </w:pPr>
      <w:r>
        <w:rPr>
          <w:b/>
          <w:bCs/>
        </w:rPr>
        <w:t xml:space="preserve">$ </w:t>
      </w:r>
      <w:proofErr w:type="gramStart"/>
      <w:r w:rsidRPr="00D80318">
        <w:rPr>
          <w:b/>
          <w:bCs/>
        </w:rPr>
        <w:t xml:space="preserve">python  </w:t>
      </w:r>
      <w:r>
        <w:rPr>
          <w:b/>
          <w:bCs/>
        </w:rPr>
        <w:t>NB</w:t>
      </w:r>
      <w:r w:rsidRPr="00D80318">
        <w:rPr>
          <w:b/>
          <w:bCs/>
        </w:rPr>
        <w:t>.py</w:t>
      </w:r>
      <w:proofErr w:type="gramEnd"/>
      <w:r>
        <w:rPr>
          <w:b/>
          <w:bCs/>
        </w:rPr>
        <w:t>—normal</w:t>
      </w:r>
    </w:p>
    <w:p w14:paraId="758662C8" w14:textId="4128517C" w:rsidR="00323AC2" w:rsidRPr="00323AC2" w:rsidRDefault="00323AC2" w:rsidP="00323AC2">
      <w:r w:rsidRPr="00323AC2">
        <w:t>I should also mention that there is 1/3 option when triggering my script. You can add</w:t>
      </w:r>
      <w:r>
        <w:t xml:space="preserve"> </w:t>
      </w:r>
      <w:r w:rsidRPr="00323AC2">
        <w:rPr>
          <w:b/>
          <w:bCs/>
        </w:rPr>
        <w:t>--</w:t>
      </w:r>
      <w:proofErr w:type="spellStart"/>
      <w:r w:rsidRPr="00323AC2">
        <w:rPr>
          <w:b/>
          <w:bCs/>
        </w:rPr>
        <w:t>data_type</w:t>
      </w:r>
      <w:proofErr w:type="spellEnd"/>
      <w:r>
        <w:rPr>
          <w:b/>
          <w:bCs/>
        </w:rPr>
        <w:t xml:space="preserve"> </w:t>
      </w:r>
      <w:r>
        <w:t xml:space="preserve">to change what method is used to vectorize the data (this feature only works on NB.py, the other has COUNT and </w:t>
      </w:r>
      <w:r w:rsidRPr="00323AC2">
        <w:t>TF-IDF</w:t>
      </w:r>
      <w:r>
        <w:t xml:space="preserve"> hardcoded in) and then adding these phrases: </w:t>
      </w:r>
      <w:r w:rsidRPr="00323AC2">
        <w:t>['count', 'binary', '</w:t>
      </w:r>
      <w:proofErr w:type="spellStart"/>
      <w:r w:rsidRPr="00323AC2">
        <w:t>tfidf</w:t>
      </w:r>
      <w:proofErr w:type="spellEnd"/>
      <w:r w:rsidRPr="00323AC2">
        <w:t>']</w:t>
      </w:r>
    </w:p>
    <w:p w14:paraId="18138C8F" w14:textId="7690C9B4" w:rsidR="00D80318" w:rsidRPr="00D80318" w:rsidRDefault="00D80318" w:rsidP="00D80318">
      <w:r w:rsidRPr="00D80318">
        <w:t>Depending on which option you choose it changes the normalization that is applied to the data set which in turn changes the outcome of their likelihood and ratios. For the best results I recommend using my custom option. It does things like removing names, special characters, lower casing everything, and then only grabbing the residual data that's leftover within the quotation marks to make up each document</w:t>
      </w:r>
      <w:r w:rsidR="00EC21C6">
        <w:t xml:space="preserve">. You can see some of the </w:t>
      </w:r>
      <w:proofErr w:type="gramStart"/>
      <w:r w:rsidR="00EC21C6">
        <w:t>example</w:t>
      </w:r>
      <w:proofErr w:type="gramEnd"/>
      <w:r w:rsidR="00EC21C6">
        <w:t xml:space="preserve"> of the </w:t>
      </w:r>
      <w:proofErr w:type="spellStart"/>
      <w:r w:rsidR="00EC21C6">
        <w:t>qoutes</w:t>
      </w:r>
      <w:proofErr w:type="spellEnd"/>
      <w:r w:rsidR="00EC21C6">
        <w:t xml:space="preserve"> as they have been normalized and sorted into their documents below.</w:t>
      </w:r>
    </w:p>
    <w:tbl>
      <w:tblPr>
        <w:tblW w:w="7100" w:type="dxa"/>
        <w:tblLook w:val="04A0" w:firstRow="1" w:lastRow="0" w:firstColumn="1" w:lastColumn="0" w:noHBand="0" w:noVBand="1"/>
      </w:tblPr>
      <w:tblGrid>
        <w:gridCol w:w="3360"/>
        <w:gridCol w:w="3740"/>
      </w:tblGrid>
      <w:tr w:rsidR="002541D1" w:rsidRPr="002541D1" w14:paraId="42A6362A" w14:textId="77777777" w:rsidTr="002541D1">
        <w:trPr>
          <w:trHeight w:val="300"/>
        </w:trPr>
        <w:tc>
          <w:tcPr>
            <w:tcW w:w="3360" w:type="dxa"/>
            <w:tcBorders>
              <w:top w:val="nil"/>
              <w:left w:val="nil"/>
              <w:bottom w:val="nil"/>
              <w:right w:val="nil"/>
            </w:tcBorders>
            <w:shd w:val="clear" w:color="000000" w:fill="C6EFCE"/>
            <w:noWrap/>
            <w:vAlign w:val="bottom"/>
            <w:hideMark/>
          </w:tcPr>
          <w:p w14:paraId="37581444" w14:textId="77777777" w:rsidR="002541D1" w:rsidRPr="002541D1" w:rsidRDefault="002541D1" w:rsidP="002541D1">
            <w:pPr>
              <w:spacing w:after="0" w:line="240" w:lineRule="auto"/>
              <w:rPr>
                <w:rFonts w:ascii="Calibri" w:eastAsia="Times New Roman" w:hAnsi="Calibri" w:cs="Calibri"/>
                <w:b/>
                <w:bCs/>
                <w:color w:val="006100"/>
                <w:kern w:val="0"/>
                <w14:ligatures w14:val="none"/>
              </w:rPr>
            </w:pPr>
            <w:r w:rsidRPr="002541D1">
              <w:rPr>
                <w:rFonts w:ascii="Calibri" w:eastAsia="Times New Roman" w:hAnsi="Calibri" w:cs="Calibri"/>
                <w:b/>
                <w:bCs/>
                <w:color w:val="006100"/>
                <w:kern w:val="0"/>
                <w14:ligatures w14:val="none"/>
              </w:rPr>
              <w:t>Sample hero quotes:</w:t>
            </w:r>
          </w:p>
        </w:tc>
        <w:tc>
          <w:tcPr>
            <w:tcW w:w="3740" w:type="dxa"/>
            <w:tcBorders>
              <w:top w:val="nil"/>
              <w:left w:val="nil"/>
              <w:bottom w:val="nil"/>
              <w:right w:val="nil"/>
            </w:tcBorders>
            <w:shd w:val="clear" w:color="000000" w:fill="FFC7CE"/>
            <w:noWrap/>
            <w:vAlign w:val="bottom"/>
            <w:hideMark/>
          </w:tcPr>
          <w:p w14:paraId="490E3F7B" w14:textId="77777777" w:rsidR="002541D1" w:rsidRPr="002541D1" w:rsidRDefault="002541D1" w:rsidP="002541D1">
            <w:pPr>
              <w:spacing w:after="0" w:line="240" w:lineRule="auto"/>
              <w:rPr>
                <w:rFonts w:ascii="Calibri" w:eastAsia="Times New Roman" w:hAnsi="Calibri" w:cs="Calibri"/>
                <w:b/>
                <w:bCs/>
                <w:color w:val="9C0006"/>
                <w:kern w:val="0"/>
                <w14:ligatures w14:val="none"/>
              </w:rPr>
            </w:pPr>
            <w:r w:rsidRPr="002541D1">
              <w:rPr>
                <w:rFonts w:ascii="Calibri" w:eastAsia="Times New Roman" w:hAnsi="Calibri" w:cs="Calibri"/>
                <w:b/>
                <w:bCs/>
                <w:color w:val="9C0006"/>
                <w:kern w:val="0"/>
                <w14:ligatures w14:val="none"/>
              </w:rPr>
              <w:t>Sample villain quotes:</w:t>
            </w:r>
          </w:p>
        </w:tc>
      </w:tr>
      <w:tr w:rsidR="002541D1" w:rsidRPr="002541D1" w14:paraId="71334215" w14:textId="77777777" w:rsidTr="002541D1">
        <w:trPr>
          <w:trHeight w:val="300"/>
        </w:trPr>
        <w:tc>
          <w:tcPr>
            <w:tcW w:w="3360" w:type="dxa"/>
            <w:tcBorders>
              <w:top w:val="nil"/>
              <w:left w:val="nil"/>
              <w:bottom w:val="nil"/>
              <w:right w:val="nil"/>
            </w:tcBorders>
            <w:shd w:val="clear" w:color="auto" w:fill="auto"/>
            <w:noWrap/>
            <w:vAlign w:val="bottom"/>
            <w:hideMark/>
          </w:tcPr>
          <w:p w14:paraId="7D78B2FC"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great power great responsibility</w:t>
            </w:r>
          </w:p>
        </w:tc>
        <w:tc>
          <w:tcPr>
            <w:tcW w:w="3740" w:type="dxa"/>
            <w:tcBorders>
              <w:top w:val="nil"/>
              <w:left w:val="nil"/>
              <w:bottom w:val="nil"/>
              <w:right w:val="nil"/>
            </w:tcBorders>
            <w:shd w:val="clear" w:color="auto" w:fill="auto"/>
            <w:noWrap/>
            <w:vAlign w:val="bottom"/>
            <w:hideMark/>
          </w:tcPr>
          <w:p w14:paraId="1A776390"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unavoidable destiny father</w:t>
            </w:r>
          </w:p>
        </w:tc>
      </w:tr>
      <w:tr w:rsidR="002541D1" w:rsidRPr="002541D1" w14:paraId="5EDCCE35" w14:textId="77777777" w:rsidTr="002541D1">
        <w:trPr>
          <w:trHeight w:val="300"/>
        </w:trPr>
        <w:tc>
          <w:tcPr>
            <w:tcW w:w="3360" w:type="dxa"/>
            <w:tcBorders>
              <w:top w:val="nil"/>
              <w:left w:val="nil"/>
              <w:bottom w:val="nil"/>
              <w:right w:val="nil"/>
            </w:tcBorders>
            <w:shd w:val="clear" w:color="auto" w:fill="auto"/>
            <w:noWrap/>
            <w:vAlign w:val="bottom"/>
            <w:hideMark/>
          </w:tcPr>
          <w:p w14:paraId="567B175D"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girl standing boy love</w:t>
            </w:r>
          </w:p>
        </w:tc>
        <w:tc>
          <w:tcPr>
            <w:tcW w:w="3740" w:type="dxa"/>
            <w:tcBorders>
              <w:top w:val="nil"/>
              <w:left w:val="nil"/>
              <w:bottom w:val="nil"/>
              <w:right w:val="nil"/>
            </w:tcBorders>
            <w:shd w:val="clear" w:color="auto" w:fill="auto"/>
            <w:noWrap/>
            <w:vAlign w:val="bottom"/>
            <w:hideMark/>
          </w:tcPr>
          <w:p w14:paraId="4B3C2ED0"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turn harry potter kill light leave eye</w:t>
            </w:r>
          </w:p>
        </w:tc>
      </w:tr>
      <w:tr w:rsidR="002541D1" w:rsidRPr="002541D1" w14:paraId="289CFF82" w14:textId="77777777" w:rsidTr="002541D1">
        <w:trPr>
          <w:trHeight w:val="300"/>
        </w:trPr>
        <w:tc>
          <w:tcPr>
            <w:tcW w:w="3360" w:type="dxa"/>
            <w:tcBorders>
              <w:top w:val="nil"/>
              <w:left w:val="nil"/>
              <w:bottom w:val="nil"/>
              <w:right w:val="nil"/>
            </w:tcBorders>
            <w:shd w:val="clear" w:color="auto" w:fill="auto"/>
            <w:noWrap/>
            <w:vAlign w:val="bottom"/>
            <w:hideMark/>
          </w:tcPr>
          <w:p w14:paraId="57DFAFA1"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feel speed</w:t>
            </w:r>
          </w:p>
        </w:tc>
        <w:tc>
          <w:tcPr>
            <w:tcW w:w="3740" w:type="dxa"/>
            <w:tcBorders>
              <w:top w:val="nil"/>
              <w:left w:val="nil"/>
              <w:bottom w:val="nil"/>
              <w:right w:val="nil"/>
            </w:tcBorders>
            <w:shd w:val="clear" w:color="auto" w:fill="auto"/>
            <w:noWrap/>
            <w:vAlign w:val="bottom"/>
            <w:hideMark/>
          </w:tcPr>
          <w:p w14:paraId="3B618E4D"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growl</w:t>
            </w:r>
          </w:p>
        </w:tc>
      </w:tr>
      <w:tr w:rsidR="002541D1" w:rsidRPr="002541D1" w14:paraId="65806C12" w14:textId="77777777" w:rsidTr="002541D1">
        <w:trPr>
          <w:trHeight w:val="300"/>
        </w:trPr>
        <w:tc>
          <w:tcPr>
            <w:tcW w:w="3360" w:type="dxa"/>
            <w:tcBorders>
              <w:top w:val="nil"/>
              <w:left w:val="nil"/>
              <w:bottom w:val="nil"/>
              <w:right w:val="nil"/>
            </w:tcBorders>
            <w:shd w:val="clear" w:color="auto" w:fill="auto"/>
            <w:noWrap/>
            <w:vAlign w:val="bottom"/>
            <w:hideMark/>
          </w:tcPr>
          <w:p w14:paraId="2A02E868"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infinity</w:t>
            </w:r>
          </w:p>
        </w:tc>
        <w:tc>
          <w:tcPr>
            <w:tcW w:w="3740" w:type="dxa"/>
            <w:tcBorders>
              <w:top w:val="nil"/>
              <w:left w:val="nil"/>
              <w:bottom w:val="nil"/>
              <w:right w:val="nil"/>
            </w:tcBorders>
            <w:shd w:val="clear" w:color="auto" w:fill="auto"/>
            <w:noWrap/>
            <w:vAlign w:val="bottom"/>
            <w:hideMark/>
          </w:tcPr>
          <w:p w14:paraId="4C9AB0E0"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butt head</w:t>
            </w:r>
          </w:p>
        </w:tc>
      </w:tr>
      <w:tr w:rsidR="002541D1" w:rsidRPr="002541D1" w14:paraId="4159794C" w14:textId="77777777" w:rsidTr="002541D1">
        <w:trPr>
          <w:trHeight w:val="300"/>
        </w:trPr>
        <w:tc>
          <w:tcPr>
            <w:tcW w:w="3360" w:type="dxa"/>
            <w:tcBorders>
              <w:top w:val="nil"/>
              <w:left w:val="nil"/>
              <w:bottom w:val="nil"/>
              <w:right w:val="nil"/>
            </w:tcBorders>
            <w:shd w:val="clear" w:color="auto" w:fill="auto"/>
            <w:noWrap/>
            <w:vAlign w:val="bottom"/>
            <w:hideMark/>
          </w:tcPr>
          <w:p w14:paraId="0ABEE18F"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day</w:t>
            </w:r>
          </w:p>
        </w:tc>
        <w:tc>
          <w:tcPr>
            <w:tcW w:w="3740" w:type="dxa"/>
            <w:tcBorders>
              <w:top w:val="nil"/>
              <w:left w:val="nil"/>
              <w:bottom w:val="nil"/>
              <w:right w:val="nil"/>
            </w:tcBorders>
            <w:shd w:val="clear" w:color="auto" w:fill="auto"/>
            <w:noWrap/>
            <w:vAlign w:val="bottom"/>
            <w:hideMark/>
          </w:tcPr>
          <w:p w14:paraId="57DFD775" w14:textId="77777777" w:rsidR="002541D1" w:rsidRPr="002541D1" w:rsidRDefault="002541D1" w:rsidP="002541D1">
            <w:pPr>
              <w:spacing w:after="0" w:line="240" w:lineRule="auto"/>
              <w:rPr>
                <w:rFonts w:ascii="Calibri" w:eastAsia="Times New Roman" w:hAnsi="Calibri" w:cs="Calibri"/>
                <w:color w:val="000000"/>
                <w:kern w:val="0"/>
                <w14:ligatures w14:val="none"/>
              </w:rPr>
            </w:pPr>
            <w:r w:rsidRPr="002541D1">
              <w:rPr>
                <w:rFonts w:ascii="Calibri" w:eastAsia="Times New Roman" w:hAnsi="Calibri" w:cs="Calibri"/>
                <w:color w:val="000000"/>
                <w:kern w:val="0"/>
                <w14:ligatures w14:val="none"/>
              </w:rPr>
              <w:t>fear death</w:t>
            </w:r>
          </w:p>
        </w:tc>
      </w:tr>
      <w:tr w:rsidR="00D80318" w:rsidRPr="002541D1" w14:paraId="5722E740" w14:textId="77777777" w:rsidTr="002541D1">
        <w:trPr>
          <w:trHeight w:val="300"/>
        </w:trPr>
        <w:tc>
          <w:tcPr>
            <w:tcW w:w="3360" w:type="dxa"/>
            <w:tcBorders>
              <w:top w:val="nil"/>
              <w:left w:val="nil"/>
              <w:bottom w:val="nil"/>
              <w:right w:val="nil"/>
            </w:tcBorders>
            <w:shd w:val="clear" w:color="auto" w:fill="auto"/>
            <w:noWrap/>
            <w:vAlign w:val="bottom"/>
          </w:tcPr>
          <w:p w14:paraId="4EB072DF" w14:textId="77777777" w:rsidR="00D80318" w:rsidRDefault="00D80318" w:rsidP="002541D1">
            <w:pPr>
              <w:spacing w:after="0" w:line="240" w:lineRule="auto"/>
              <w:rPr>
                <w:rFonts w:ascii="Calibri" w:eastAsia="Times New Roman" w:hAnsi="Calibri" w:cs="Calibri"/>
                <w:color w:val="000000"/>
                <w:kern w:val="0"/>
                <w14:ligatures w14:val="none"/>
              </w:rPr>
            </w:pPr>
          </w:p>
          <w:p w14:paraId="52D1B5CD" w14:textId="710E5A70" w:rsidR="00D80318" w:rsidRPr="002541D1" w:rsidRDefault="00D80318" w:rsidP="002541D1">
            <w:pPr>
              <w:spacing w:after="0" w:line="240" w:lineRule="auto"/>
              <w:rPr>
                <w:rFonts w:ascii="Calibri" w:eastAsia="Times New Roman" w:hAnsi="Calibri" w:cs="Calibri"/>
                <w:color w:val="000000"/>
                <w:kern w:val="0"/>
                <w14:ligatures w14:val="none"/>
              </w:rPr>
            </w:pPr>
          </w:p>
        </w:tc>
        <w:tc>
          <w:tcPr>
            <w:tcW w:w="3740" w:type="dxa"/>
            <w:tcBorders>
              <w:top w:val="nil"/>
              <w:left w:val="nil"/>
              <w:bottom w:val="nil"/>
              <w:right w:val="nil"/>
            </w:tcBorders>
            <w:shd w:val="clear" w:color="auto" w:fill="auto"/>
            <w:noWrap/>
            <w:vAlign w:val="bottom"/>
          </w:tcPr>
          <w:p w14:paraId="52385BB4" w14:textId="77777777" w:rsidR="00D80318" w:rsidRPr="002541D1" w:rsidRDefault="00D80318" w:rsidP="002541D1">
            <w:pPr>
              <w:spacing w:after="0" w:line="240" w:lineRule="auto"/>
              <w:rPr>
                <w:rFonts w:ascii="Calibri" w:eastAsia="Times New Roman" w:hAnsi="Calibri" w:cs="Calibri"/>
                <w:color w:val="000000"/>
                <w:kern w:val="0"/>
                <w14:ligatures w14:val="none"/>
              </w:rPr>
            </w:pPr>
          </w:p>
        </w:tc>
      </w:tr>
    </w:tbl>
    <w:p w14:paraId="56E08AEF" w14:textId="6AE3CA80" w:rsidR="00EC21C6" w:rsidRPr="00EC21C6" w:rsidRDefault="00EC21C6" w:rsidP="002D2E23">
      <w:r>
        <w:t xml:space="preserve">For the rest of the report I will mainly focus on the results that were computed using my custom normalization </w:t>
      </w:r>
      <w:proofErr w:type="gramStart"/>
      <w:r>
        <w:t>function</w:t>
      </w:r>
      <w:proofErr w:type="gramEnd"/>
      <w:r>
        <w:t xml:space="preserve"> seeing that the data is overall more accurate. To illustrate the difference I have </w:t>
      </w:r>
      <w:r>
        <w:lastRenderedPageBreak/>
        <w:t xml:space="preserve">plotted out the </w:t>
      </w:r>
      <w:proofErr w:type="gramStart"/>
      <w:r>
        <w:t>overall  stats</w:t>
      </w:r>
      <w:proofErr w:type="gramEnd"/>
      <w:r>
        <w:t xml:space="preserve"> of the corpus after it has  undergone normalization in both methods and been sorted into the </w:t>
      </w:r>
      <w:proofErr w:type="spellStart"/>
      <w:r>
        <w:t>BoW</w:t>
      </w:r>
      <w:proofErr w:type="spellEnd"/>
      <w:r>
        <w:t xml:space="preserve"> format. </w:t>
      </w:r>
    </w:p>
    <w:p w14:paraId="46B57EA1" w14:textId="2B96E51E" w:rsidR="002541D1" w:rsidRDefault="002541D1" w:rsidP="002D2E23">
      <w:pPr>
        <w:rPr>
          <w:b/>
          <w:bCs/>
        </w:rPr>
      </w:pPr>
      <w:r>
        <w:rPr>
          <w:b/>
          <w:bCs/>
        </w:rPr>
        <w:t>Standard NLTK Normalization</w:t>
      </w:r>
    </w:p>
    <w:tbl>
      <w:tblPr>
        <w:tblW w:w="9460" w:type="dxa"/>
        <w:tblLook w:val="04A0" w:firstRow="1" w:lastRow="0" w:firstColumn="1" w:lastColumn="0" w:noHBand="0" w:noVBand="1"/>
      </w:tblPr>
      <w:tblGrid>
        <w:gridCol w:w="1180"/>
        <w:gridCol w:w="1820"/>
        <w:gridCol w:w="1780"/>
        <w:gridCol w:w="1660"/>
        <w:gridCol w:w="3020"/>
      </w:tblGrid>
      <w:tr w:rsidR="002541D1" w:rsidRPr="002541D1" w14:paraId="39C2E517" w14:textId="77777777" w:rsidTr="002541D1">
        <w:trPr>
          <w:trHeight w:val="300"/>
        </w:trPr>
        <w:tc>
          <w:tcPr>
            <w:tcW w:w="1180" w:type="dxa"/>
            <w:tcBorders>
              <w:top w:val="nil"/>
              <w:left w:val="nil"/>
              <w:bottom w:val="single" w:sz="8" w:space="0" w:color="FFFFFF"/>
              <w:right w:val="nil"/>
            </w:tcBorders>
            <w:shd w:val="clear" w:color="000000" w:fill="000000"/>
            <w:noWrap/>
            <w:vAlign w:val="bottom"/>
            <w:hideMark/>
          </w:tcPr>
          <w:p w14:paraId="662463D6" w14:textId="77777777" w:rsidR="002541D1" w:rsidRPr="002541D1" w:rsidRDefault="002541D1" w:rsidP="002541D1">
            <w:pPr>
              <w:spacing w:after="0" w:line="240" w:lineRule="auto"/>
              <w:rPr>
                <w:rFonts w:ascii="Calibri" w:eastAsia="Times New Roman" w:hAnsi="Calibri" w:cs="Calibri"/>
                <w:b/>
                <w:bCs/>
                <w:color w:val="FFFFFF"/>
                <w:kern w:val="0"/>
                <w14:ligatures w14:val="none"/>
              </w:rPr>
            </w:pPr>
            <w:r w:rsidRPr="002541D1">
              <w:rPr>
                <w:rFonts w:ascii="Calibri" w:eastAsia="Times New Roman" w:hAnsi="Calibri" w:cs="Calibri"/>
                <w:b/>
                <w:bCs/>
                <w:color w:val="FFFFFF"/>
                <w:kern w:val="0"/>
                <w14:ligatures w14:val="none"/>
              </w:rPr>
              <w:t>Category</w:t>
            </w:r>
          </w:p>
        </w:tc>
        <w:tc>
          <w:tcPr>
            <w:tcW w:w="1820" w:type="dxa"/>
            <w:tcBorders>
              <w:top w:val="nil"/>
              <w:left w:val="nil"/>
              <w:bottom w:val="single" w:sz="8" w:space="0" w:color="FFFFFF"/>
              <w:right w:val="nil"/>
            </w:tcBorders>
            <w:shd w:val="clear" w:color="000000" w:fill="000000"/>
            <w:noWrap/>
            <w:vAlign w:val="bottom"/>
            <w:hideMark/>
          </w:tcPr>
          <w:p w14:paraId="1D16F876" w14:textId="77777777" w:rsidR="002541D1" w:rsidRPr="002541D1" w:rsidRDefault="002541D1" w:rsidP="002541D1">
            <w:pPr>
              <w:spacing w:after="0" w:line="240" w:lineRule="auto"/>
              <w:rPr>
                <w:rFonts w:ascii="Calibri" w:eastAsia="Times New Roman" w:hAnsi="Calibri" w:cs="Calibri"/>
                <w:b/>
                <w:bCs/>
                <w:color w:val="FFFFFF"/>
                <w:kern w:val="0"/>
                <w14:ligatures w14:val="none"/>
              </w:rPr>
            </w:pPr>
            <w:r w:rsidRPr="002541D1">
              <w:rPr>
                <w:rFonts w:ascii="Calibri" w:eastAsia="Times New Roman" w:hAnsi="Calibri" w:cs="Calibri"/>
                <w:b/>
                <w:bCs/>
                <w:color w:val="FFFFFF"/>
                <w:kern w:val="0"/>
                <w14:ligatures w14:val="none"/>
              </w:rPr>
              <w:t>Num of Quotes</w:t>
            </w:r>
          </w:p>
        </w:tc>
        <w:tc>
          <w:tcPr>
            <w:tcW w:w="1780" w:type="dxa"/>
            <w:tcBorders>
              <w:top w:val="nil"/>
              <w:left w:val="nil"/>
              <w:bottom w:val="single" w:sz="8" w:space="0" w:color="FFFFFF"/>
              <w:right w:val="nil"/>
            </w:tcBorders>
            <w:shd w:val="clear" w:color="000000" w:fill="000000"/>
            <w:noWrap/>
            <w:vAlign w:val="bottom"/>
            <w:hideMark/>
          </w:tcPr>
          <w:p w14:paraId="15469A0A" w14:textId="77777777" w:rsidR="002541D1" w:rsidRPr="002541D1" w:rsidRDefault="002541D1" w:rsidP="002541D1">
            <w:pPr>
              <w:spacing w:after="0" w:line="240" w:lineRule="auto"/>
              <w:rPr>
                <w:rFonts w:ascii="Calibri" w:eastAsia="Times New Roman" w:hAnsi="Calibri" w:cs="Calibri"/>
                <w:b/>
                <w:bCs/>
                <w:color w:val="FFFFFF"/>
                <w:kern w:val="0"/>
                <w14:ligatures w14:val="none"/>
              </w:rPr>
            </w:pPr>
            <w:r w:rsidRPr="002541D1">
              <w:rPr>
                <w:rFonts w:ascii="Calibri" w:eastAsia="Times New Roman" w:hAnsi="Calibri" w:cs="Calibri"/>
                <w:b/>
                <w:bCs/>
                <w:color w:val="FFFFFF"/>
                <w:kern w:val="0"/>
                <w14:ligatures w14:val="none"/>
              </w:rPr>
              <w:t>Num of Tokens</w:t>
            </w:r>
          </w:p>
        </w:tc>
        <w:tc>
          <w:tcPr>
            <w:tcW w:w="1660" w:type="dxa"/>
            <w:tcBorders>
              <w:top w:val="nil"/>
              <w:left w:val="nil"/>
              <w:bottom w:val="single" w:sz="8" w:space="0" w:color="FFFFFF"/>
              <w:right w:val="nil"/>
            </w:tcBorders>
            <w:shd w:val="clear" w:color="000000" w:fill="000000"/>
            <w:noWrap/>
            <w:vAlign w:val="bottom"/>
            <w:hideMark/>
          </w:tcPr>
          <w:p w14:paraId="50903CEF" w14:textId="77777777" w:rsidR="002541D1" w:rsidRPr="002541D1" w:rsidRDefault="002541D1" w:rsidP="002541D1">
            <w:pPr>
              <w:spacing w:after="0" w:line="240" w:lineRule="auto"/>
              <w:rPr>
                <w:rFonts w:ascii="Calibri" w:eastAsia="Times New Roman" w:hAnsi="Calibri" w:cs="Calibri"/>
                <w:b/>
                <w:bCs/>
                <w:color w:val="FFFFFF"/>
                <w:kern w:val="0"/>
                <w14:ligatures w14:val="none"/>
              </w:rPr>
            </w:pPr>
            <w:r w:rsidRPr="002541D1">
              <w:rPr>
                <w:rFonts w:ascii="Calibri" w:eastAsia="Times New Roman" w:hAnsi="Calibri" w:cs="Calibri"/>
                <w:b/>
                <w:bCs/>
                <w:color w:val="FFFFFF"/>
                <w:kern w:val="0"/>
                <w14:ligatures w14:val="none"/>
              </w:rPr>
              <w:t>Num of Types</w:t>
            </w:r>
          </w:p>
        </w:tc>
        <w:tc>
          <w:tcPr>
            <w:tcW w:w="3020" w:type="dxa"/>
            <w:tcBorders>
              <w:top w:val="nil"/>
              <w:left w:val="nil"/>
              <w:bottom w:val="single" w:sz="8" w:space="0" w:color="FFFFFF"/>
              <w:right w:val="nil"/>
            </w:tcBorders>
            <w:shd w:val="clear" w:color="000000" w:fill="000000"/>
            <w:noWrap/>
            <w:vAlign w:val="bottom"/>
            <w:hideMark/>
          </w:tcPr>
          <w:p w14:paraId="487E8BB8" w14:textId="77777777" w:rsidR="002541D1" w:rsidRPr="002541D1" w:rsidRDefault="002541D1" w:rsidP="002541D1">
            <w:pPr>
              <w:spacing w:after="0" w:line="240" w:lineRule="auto"/>
              <w:rPr>
                <w:rFonts w:ascii="Calibri" w:eastAsia="Times New Roman" w:hAnsi="Calibri" w:cs="Calibri"/>
                <w:b/>
                <w:bCs/>
                <w:color w:val="FFFFFF"/>
                <w:kern w:val="0"/>
                <w14:ligatures w14:val="none"/>
              </w:rPr>
            </w:pPr>
            <w:r w:rsidRPr="002541D1">
              <w:rPr>
                <w:rFonts w:ascii="Calibri" w:eastAsia="Times New Roman" w:hAnsi="Calibri" w:cs="Calibri"/>
                <w:b/>
                <w:bCs/>
                <w:color w:val="FFFFFF"/>
                <w:kern w:val="0"/>
                <w14:ligatures w14:val="none"/>
              </w:rPr>
              <w:t>Average # of Tokens per Doc</w:t>
            </w:r>
          </w:p>
        </w:tc>
      </w:tr>
      <w:tr w:rsidR="002541D1" w:rsidRPr="002541D1" w14:paraId="46232EBE" w14:textId="77777777" w:rsidTr="002541D1">
        <w:trPr>
          <w:trHeight w:val="300"/>
        </w:trPr>
        <w:tc>
          <w:tcPr>
            <w:tcW w:w="1180" w:type="dxa"/>
            <w:tcBorders>
              <w:top w:val="nil"/>
              <w:left w:val="nil"/>
              <w:bottom w:val="nil"/>
              <w:right w:val="nil"/>
            </w:tcBorders>
            <w:shd w:val="clear" w:color="C65911" w:fill="C65911"/>
            <w:noWrap/>
            <w:vAlign w:val="bottom"/>
            <w:hideMark/>
          </w:tcPr>
          <w:p w14:paraId="04DB75A1" w14:textId="77777777" w:rsidR="002541D1" w:rsidRPr="002541D1" w:rsidRDefault="002541D1" w:rsidP="002541D1">
            <w:pPr>
              <w:spacing w:after="0" w:line="240" w:lineRule="auto"/>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Hero</w:t>
            </w:r>
          </w:p>
        </w:tc>
        <w:tc>
          <w:tcPr>
            <w:tcW w:w="1820" w:type="dxa"/>
            <w:tcBorders>
              <w:top w:val="nil"/>
              <w:left w:val="nil"/>
              <w:bottom w:val="nil"/>
              <w:right w:val="nil"/>
            </w:tcBorders>
            <w:shd w:val="clear" w:color="C65911" w:fill="C65911"/>
            <w:noWrap/>
            <w:vAlign w:val="bottom"/>
            <w:hideMark/>
          </w:tcPr>
          <w:p w14:paraId="723C65E5"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339</w:t>
            </w:r>
          </w:p>
        </w:tc>
        <w:tc>
          <w:tcPr>
            <w:tcW w:w="1780" w:type="dxa"/>
            <w:tcBorders>
              <w:top w:val="nil"/>
              <w:left w:val="nil"/>
              <w:bottom w:val="nil"/>
              <w:right w:val="nil"/>
            </w:tcBorders>
            <w:shd w:val="clear" w:color="C65911" w:fill="C65911"/>
            <w:noWrap/>
            <w:vAlign w:val="bottom"/>
            <w:hideMark/>
          </w:tcPr>
          <w:p w14:paraId="121DFC2E"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1149</w:t>
            </w:r>
          </w:p>
        </w:tc>
        <w:tc>
          <w:tcPr>
            <w:tcW w:w="1660" w:type="dxa"/>
            <w:tcBorders>
              <w:top w:val="nil"/>
              <w:left w:val="nil"/>
              <w:bottom w:val="nil"/>
              <w:right w:val="nil"/>
            </w:tcBorders>
            <w:shd w:val="clear" w:color="C65911" w:fill="C65911"/>
            <w:noWrap/>
            <w:vAlign w:val="bottom"/>
            <w:hideMark/>
          </w:tcPr>
          <w:p w14:paraId="23601919"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114</w:t>
            </w:r>
          </w:p>
        </w:tc>
        <w:tc>
          <w:tcPr>
            <w:tcW w:w="3020" w:type="dxa"/>
            <w:tcBorders>
              <w:top w:val="nil"/>
              <w:left w:val="nil"/>
              <w:bottom w:val="nil"/>
              <w:right w:val="nil"/>
            </w:tcBorders>
            <w:shd w:val="clear" w:color="C65911" w:fill="C65911"/>
            <w:noWrap/>
            <w:vAlign w:val="bottom"/>
            <w:hideMark/>
          </w:tcPr>
          <w:p w14:paraId="38AFAA40"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3.389380531</w:t>
            </w:r>
          </w:p>
        </w:tc>
      </w:tr>
      <w:tr w:rsidR="002541D1" w:rsidRPr="002541D1" w14:paraId="77920050" w14:textId="77777777" w:rsidTr="002541D1">
        <w:trPr>
          <w:trHeight w:val="300"/>
        </w:trPr>
        <w:tc>
          <w:tcPr>
            <w:tcW w:w="1180" w:type="dxa"/>
            <w:tcBorders>
              <w:top w:val="nil"/>
              <w:left w:val="nil"/>
              <w:bottom w:val="nil"/>
              <w:right w:val="nil"/>
            </w:tcBorders>
            <w:shd w:val="clear" w:color="ED7D31" w:fill="ED7D31"/>
            <w:noWrap/>
            <w:vAlign w:val="bottom"/>
            <w:hideMark/>
          </w:tcPr>
          <w:p w14:paraId="4EC51287" w14:textId="77777777" w:rsidR="002541D1" w:rsidRPr="002541D1" w:rsidRDefault="002541D1" w:rsidP="002541D1">
            <w:pPr>
              <w:spacing w:after="0" w:line="240" w:lineRule="auto"/>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Villain</w:t>
            </w:r>
          </w:p>
        </w:tc>
        <w:tc>
          <w:tcPr>
            <w:tcW w:w="1820" w:type="dxa"/>
            <w:tcBorders>
              <w:top w:val="nil"/>
              <w:left w:val="nil"/>
              <w:bottom w:val="nil"/>
              <w:right w:val="nil"/>
            </w:tcBorders>
            <w:shd w:val="clear" w:color="ED7D31" w:fill="ED7D31"/>
            <w:noWrap/>
            <w:vAlign w:val="bottom"/>
            <w:hideMark/>
          </w:tcPr>
          <w:p w14:paraId="7964A745"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851</w:t>
            </w:r>
          </w:p>
        </w:tc>
        <w:tc>
          <w:tcPr>
            <w:tcW w:w="1780" w:type="dxa"/>
            <w:tcBorders>
              <w:top w:val="nil"/>
              <w:left w:val="nil"/>
              <w:bottom w:val="nil"/>
              <w:right w:val="nil"/>
            </w:tcBorders>
            <w:shd w:val="clear" w:color="ED7D31" w:fill="ED7D31"/>
            <w:noWrap/>
            <w:vAlign w:val="bottom"/>
            <w:hideMark/>
          </w:tcPr>
          <w:p w14:paraId="2572074A"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1277</w:t>
            </w:r>
          </w:p>
        </w:tc>
        <w:tc>
          <w:tcPr>
            <w:tcW w:w="1660" w:type="dxa"/>
            <w:tcBorders>
              <w:top w:val="nil"/>
              <w:left w:val="nil"/>
              <w:bottom w:val="nil"/>
              <w:right w:val="nil"/>
            </w:tcBorders>
            <w:shd w:val="clear" w:color="ED7D31" w:fill="ED7D31"/>
            <w:noWrap/>
            <w:vAlign w:val="bottom"/>
            <w:hideMark/>
          </w:tcPr>
          <w:p w14:paraId="228E7A3A"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285</w:t>
            </w:r>
          </w:p>
        </w:tc>
        <w:tc>
          <w:tcPr>
            <w:tcW w:w="3020" w:type="dxa"/>
            <w:tcBorders>
              <w:top w:val="nil"/>
              <w:left w:val="nil"/>
              <w:bottom w:val="nil"/>
              <w:right w:val="nil"/>
            </w:tcBorders>
            <w:shd w:val="clear" w:color="ED7D31" w:fill="ED7D31"/>
            <w:noWrap/>
            <w:vAlign w:val="bottom"/>
            <w:hideMark/>
          </w:tcPr>
          <w:p w14:paraId="4EF3BC77"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1.500587544</w:t>
            </w:r>
          </w:p>
        </w:tc>
      </w:tr>
      <w:tr w:rsidR="002541D1" w:rsidRPr="002541D1" w14:paraId="6519B7D0" w14:textId="77777777" w:rsidTr="002541D1">
        <w:trPr>
          <w:trHeight w:val="300"/>
        </w:trPr>
        <w:tc>
          <w:tcPr>
            <w:tcW w:w="1180" w:type="dxa"/>
            <w:tcBorders>
              <w:top w:val="nil"/>
              <w:left w:val="nil"/>
              <w:bottom w:val="nil"/>
              <w:right w:val="nil"/>
            </w:tcBorders>
            <w:shd w:val="clear" w:color="C65911" w:fill="C65911"/>
            <w:noWrap/>
            <w:vAlign w:val="bottom"/>
            <w:hideMark/>
          </w:tcPr>
          <w:p w14:paraId="3722EA29" w14:textId="77777777" w:rsidR="002541D1" w:rsidRPr="002541D1" w:rsidRDefault="002541D1" w:rsidP="002541D1">
            <w:pPr>
              <w:spacing w:after="0" w:line="240" w:lineRule="auto"/>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Total</w:t>
            </w:r>
          </w:p>
        </w:tc>
        <w:tc>
          <w:tcPr>
            <w:tcW w:w="1820" w:type="dxa"/>
            <w:tcBorders>
              <w:top w:val="nil"/>
              <w:left w:val="nil"/>
              <w:bottom w:val="nil"/>
              <w:right w:val="nil"/>
            </w:tcBorders>
            <w:shd w:val="clear" w:color="C65911" w:fill="C65911"/>
            <w:noWrap/>
            <w:vAlign w:val="bottom"/>
            <w:hideMark/>
          </w:tcPr>
          <w:p w14:paraId="517DEC5A"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1190</w:t>
            </w:r>
          </w:p>
        </w:tc>
        <w:tc>
          <w:tcPr>
            <w:tcW w:w="1780" w:type="dxa"/>
            <w:tcBorders>
              <w:top w:val="nil"/>
              <w:left w:val="nil"/>
              <w:bottom w:val="nil"/>
              <w:right w:val="nil"/>
            </w:tcBorders>
            <w:shd w:val="clear" w:color="C65911" w:fill="C65911"/>
            <w:noWrap/>
            <w:vAlign w:val="bottom"/>
            <w:hideMark/>
          </w:tcPr>
          <w:p w14:paraId="66E12125"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2426</w:t>
            </w:r>
          </w:p>
        </w:tc>
        <w:tc>
          <w:tcPr>
            <w:tcW w:w="1660" w:type="dxa"/>
            <w:tcBorders>
              <w:top w:val="nil"/>
              <w:left w:val="nil"/>
              <w:bottom w:val="nil"/>
              <w:right w:val="nil"/>
            </w:tcBorders>
            <w:shd w:val="clear" w:color="C65911" w:fill="C65911"/>
            <w:noWrap/>
            <w:vAlign w:val="bottom"/>
            <w:hideMark/>
          </w:tcPr>
          <w:p w14:paraId="65C16A39"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1775</w:t>
            </w:r>
          </w:p>
        </w:tc>
        <w:tc>
          <w:tcPr>
            <w:tcW w:w="3020" w:type="dxa"/>
            <w:tcBorders>
              <w:top w:val="nil"/>
              <w:left w:val="nil"/>
              <w:bottom w:val="nil"/>
              <w:right w:val="nil"/>
            </w:tcBorders>
            <w:shd w:val="clear" w:color="C65911" w:fill="C65911"/>
            <w:noWrap/>
            <w:vAlign w:val="bottom"/>
            <w:hideMark/>
          </w:tcPr>
          <w:p w14:paraId="4814E81F" w14:textId="77777777" w:rsidR="002541D1" w:rsidRPr="002541D1" w:rsidRDefault="002541D1" w:rsidP="002541D1">
            <w:pPr>
              <w:spacing w:after="0" w:line="240" w:lineRule="auto"/>
              <w:jc w:val="right"/>
              <w:rPr>
                <w:rFonts w:ascii="Calibri" w:eastAsia="Times New Roman" w:hAnsi="Calibri" w:cs="Calibri"/>
                <w:color w:val="FFFFFF"/>
                <w:kern w:val="0"/>
                <w14:ligatures w14:val="none"/>
              </w:rPr>
            </w:pPr>
            <w:r w:rsidRPr="002541D1">
              <w:rPr>
                <w:rFonts w:ascii="Calibri" w:eastAsia="Times New Roman" w:hAnsi="Calibri" w:cs="Calibri"/>
                <w:color w:val="FFFFFF"/>
                <w:kern w:val="0"/>
                <w14:ligatures w14:val="none"/>
              </w:rPr>
              <w:t>2.038655462</w:t>
            </w:r>
          </w:p>
        </w:tc>
      </w:tr>
    </w:tbl>
    <w:p w14:paraId="19693BE6" w14:textId="72D1B6CA" w:rsidR="002541D1" w:rsidRPr="00EC21C6" w:rsidRDefault="00EC21C6" w:rsidP="002D2E23">
      <w:r>
        <w:t>Standard normalization will parse out the sentences, but not as full quotes. It also leaves in numbers, which drastically changes the number of tokens and types.</w:t>
      </w:r>
    </w:p>
    <w:p w14:paraId="1BEACAF7" w14:textId="6E841B0D" w:rsidR="002541D1" w:rsidRPr="002541D1" w:rsidRDefault="002541D1" w:rsidP="002D2E23">
      <w:pPr>
        <w:rPr>
          <w:b/>
          <w:bCs/>
        </w:rPr>
      </w:pPr>
      <w:r>
        <w:rPr>
          <w:b/>
          <w:bCs/>
        </w:rPr>
        <w:t>Custom Normalization</w:t>
      </w:r>
    </w:p>
    <w:tbl>
      <w:tblPr>
        <w:tblW w:w="9260" w:type="dxa"/>
        <w:tblLook w:val="04A0" w:firstRow="1" w:lastRow="0" w:firstColumn="1" w:lastColumn="0" w:noHBand="0" w:noVBand="1"/>
      </w:tblPr>
      <w:tblGrid>
        <w:gridCol w:w="1180"/>
        <w:gridCol w:w="1840"/>
        <w:gridCol w:w="1740"/>
        <w:gridCol w:w="1560"/>
        <w:gridCol w:w="2940"/>
      </w:tblGrid>
      <w:tr w:rsidR="00C73E34" w:rsidRPr="00C73E34" w14:paraId="1DF22222" w14:textId="77777777" w:rsidTr="00C73E34">
        <w:trPr>
          <w:trHeight w:val="300"/>
        </w:trPr>
        <w:tc>
          <w:tcPr>
            <w:tcW w:w="1180" w:type="dxa"/>
            <w:tcBorders>
              <w:top w:val="nil"/>
              <w:left w:val="nil"/>
              <w:bottom w:val="single" w:sz="8" w:space="0" w:color="FFFFFF"/>
              <w:right w:val="nil"/>
            </w:tcBorders>
            <w:shd w:val="clear" w:color="000000" w:fill="000000"/>
            <w:noWrap/>
            <w:vAlign w:val="bottom"/>
            <w:hideMark/>
          </w:tcPr>
          <w:p w14:paraId="144CAD49" w14:textId="77777777" w:rsidR="00C73E34" w:rsidRPr="00C73E34" w:rsidRDefault="00C73E34" w:rsidP="00C73E34">
            <w:pPr>
              <w:spacing w:after="0" w:line="240" w:lineRule="auto"/>
              <w:rPr>
                <w:rFonts w:ascii="Calibri" w:eastAsia="Times New Roman" w:hAnsi="Calibri" w:cs="Calibri"/>
                <w:b/>
                <w:bCs/>
                <w:color w:val="FFFFFF"/>
                <w:kern w:val="0"/>
                <w14:ligatures w14:val="none"/>
              </w:rPr>
            </w:pPr>
            <w:r w:rsidRPr="00C73E34">
              <w:rPr>
                <w:rFonts w:ascii="Calibri" w:eastAsia="Times New Roman" w:hAnsi="Calibri" w:cs="Calibri"/>
                <w:b/>
                <w:bCs/>
                <w:color w:val="FFFFFF"/>
                <w:kern w:val="0"/>
                <w14:ligatures w14:val="none"/>
              </w:rPr>
              <w:t>Category</w:t>
            </w:r>
          </w:p>
        </w:tc>
        <w:tc>
          <w:tcPr>
            <w:tcW w:w="1840" w:type="dxa"/>
            <w:tcBorders>
              <w:top w:val="nil"/>
              <w:left w:val="nil"/>
              <w:bottom w:val="single" w:sz="8" w:space="0" w:color="FFFFFF"/>
              <w:right w:val="nil"/>
            </w:tcBorders>
            <w:shd w:val="clear" w:color="000000" w:fill="000000"/>
            <w:noWrap/>
            <w:vAlign w:val="bottom"/>
            <w:hideMark/>
          </w:tcPr>
          <w:p w14:paraId="5CA097D1" w14:textId="77777777" w:rsidR="00C73E34" w:rsidRPr="00C73E34" w:rsidRDefault="00C73E34" w:rsidP="00C73E34">
            <w:pPr>
              <w:spacing w:after="0" w:line="240" w:lineRule="auto"/>
              <w:rPr>
                <w:rFonts w:ascii="Calibri" w:eastAsia="Times New Roman" w:hAnsi="Calibri" w:cs="Calibri"/>
                <w:b/>
                <w:bCs/>
                <w:color w:val="FFFFFF"/>
                <w:kern w:val="0"/>
                <w14:ligatures w14:val="none"/>
              </w:rPr>
            </w:pPr>
            <w:r w:rsidRPr="00C73E34">
              <w:rPr>
                <w:rFonts w:ascii="Calibri" w:eastAsia="Times New Roman" w:hAnsi="Calibri" w:cs="Calibri"/>
                <w:b/>
                <w:bCs/>
                <w:color w:val="FFFFFF"/>
                <w:kern w:val="0"/>
                <w14:ligatures w14:val="none"/>
              </w:rPr>
              <w:t>Num of Quotes</w:t>
            </w:r>
          </w:p>
        </w:tc>
        <w:tc>
          <w:tcPr>
            <w:tcW w:w="1740" w:type="dxa"/>
            <w:tcBorders>
              <w:top w:val="nil"/>
              <w:left w:val="nil"/>
              <w:bottom w:val="single" w:sz="8" w:space="0" w:color="FFFFFF"/>
              <w:right w:val="nil"/>
            </w:tcBorders>
            <w:shd w:val="clear" w:color="000000" w:fill="000000"/>
            <w:noWrap/>
            <w:vAlign w:val="bottom"/>
            <w:hideMark/>
          </w:tcPr>
          <w:p w14:paraId="17ED2603" w14:textId="77777777" w:rsidR="00C73E34" w:rsidRPr="00C73E34" w:rsidRDefault="00C73E34" w:rsidP="00C73E34">
            <w:pPr>
              <w:spacing w:after="0" w:line="240" w:lineRule="auto"/>
              <w:rPr>
                <w:rFonts w:ascii="Calibri" w:eastAsia="Times New Roman" w:hAnsi="Calibri" w:cs="Calibri"/>
                <w:b/>
                <w:bCs/>
                <w:color w:val="FFFFFF"/>
                <w:kern w:val="0"/>
                <w14:ligatures w14:val="none"/>
              </w:rPr>
            </w:pPr>
            <w:r w:rsidRPr="00C73E34">
              <w:rPr>
                <w:rFonts w:ascii="Calibri" w:eastAsia="Times New Roman" w:hAnsi="Calibri" w:cs="Calibri"/>
                <w:b/>
                <w:bCs/>
                <w:color w:val="FFFFFF"/>
                <w:kern w:val="0"/>
                <w14:ligatures w14:val="none"/>
              </w:rPr>
              <w:t>Num of Tokens</w:t>
            </w:r>
          </w:p>
        </w:tc>
        <w:tc>
          <w:tcPr>
            <w:tcW w:w="1560" w:type="dxa"/>
            <w:tcBorders>
              <w:top w:val="nil"/>
              <w:left w:val="nil"/>
              <w:bottom w:val="single" w:sz="8" w:space="0" w:color="FFFFFF"/>
              <w:right w:val="nil"/>
            </w:tcBorders>
            <w:shd w:val="clear" w:color="000000" w:fill="000000"/>
            <w:noWrap/>
            <w:vAlign w:val="bottom"/>
            <w:hideMark/>
          </w:tcPr>
          <w:p w14:paraId="7FD808F1" w14:textId="77777777" w:rsidR="00C73E34" w:rsidRPr="00C73E34" w:rsidRDefault="00C73E34" w:rsidP="00C73E34">
            <w:pPr>
              <w:spacing w:after="0" w:line="240" w:lineRule="auto"/>
              <w:rPr>
                <w:rFonts w:ascii="Calibri" w:eastAsia="Times New Roman" w:hAnsi="Calibri" w:cs="Calibri"/>
                <w:b/>
                <w:bCs/>
                <w:color w:val="FFFFFF"/>
                <w:kern w:val="0"/>
                <w14:ligatures w14:val="none"/>
              </w:rPr>
            </w:pPr>
            <w:r w:rsidRPr="00C73E34">
              <w:rPr>
                <w:rFonts w:ascii="Calibri" w:eastAsia="Times New Roman" w:hAnsi="Calibri" w:cs="Calibri"/>
                <w:b/>
                <w:bCs/>
                <w:color w:val="FFFFFF"/>
                <w:kern w:val="0"/>
                <w14:ligatures w14:val="none"/>
              </w:rPr>
              <w:t>Num of Types</w:t>
            </w:r>
          </w:p>
        </w:tc>
        <w:tc>
          <w:tcPr>
            <w:tcW w:w="2940" w:type="dxa"/>
            <w:tcBorders>
              <w:top w:val="nil"/>
              <w:left w:val="nil"/>
              <w:bottom w:val="single" w:sz="8" w:space="0" w:color="FFFFFF"/>
              <w:right w:val="nil"/>
            </w:tcBorders>
            <w:shd w:val="clear" w:color="000000" w:fill="000000"/>
            <w:noWrap/>
            <w:vAlign w:val="bottom"/>
            <w:hideMark/>
          </w:tcPr>
          <w:p w14:paraId="1DDC0D2C" w14:textId="77777777" w:rsidR="00C73E34" w:rsidRPr="00C73E34" w:rsidRDefault="00C73E34" w:rsidP="00C73E34">
            <w:pPr>
              <w:spacing w:after="0" w:line="240" w:lineRule="auto"/>
              <w:rPr>
                <w:rFonts w:ascii="Calibri" w:eastAsia="Times New Roman" w:hAnsi="Calibri" w:cs="Calibri"/>
                <w:b/>
                <w:bCs/>
                <w:color w:val="FFFFFF"/>
                <w:kern w:val="0"/>
                <w14:ligatures w14:val="none"/>
              </w:rPr>
            </w:pPr>
            <w:r w:rsidRPr="00C73E34">
              <w:rPr>
                <w:rFonts w:ascii="Calibri" w:eastAsia="Times New Roman" w:hAnsi="Calibri" w:cs="Calibri"/>
                <w:b/>
                <w:bCs/>
                <w:color w:val="FFFFFF"/>
                <w:kern w:val="0"/>
                <w14:ligatures w14:val="none"/>
              </w:rPr>
              <w:t>Average # of Tokens per Doc</w:t>
            </w:r>
          </w:p>
        </w:tc>
      </w:tr>
      <w:tr w:rsidR="00C73E34" w:rsidRPr="00C73E34" w14:paraId="7CC8E522" w14:textId="77777777" w:rsidTr="00C73E34">
        <w:trPr>
          <w:trHeight w:val="300"/>
        </w:trPr>
        <w:tc>
          <w:tcPr>
            <w:tcW w:w="1180" w:type="dxa"/>
            <w:tcBorders>
              <w:top w:val="nil"/>
              <w:left w:val="nil"/>
              <w:bottom w:val="nil"/>
              <w:right w:val="nil"/>
            </w:tcBorders>
            <w:shd w:val="clear" w:color="2F75B5" w:fill="2F75B5"/>
            <w:noWrap/>
            <w:vAlign w:val="bottom"/>
            <w:hideMark/>
          </w:tcPr>
          <w:p w14:paraId="6D144153" w14:textId="77777777" w:rsidR="00C73E34" w:rsidRPr="00C73E34" w:rsidRDefault="00C73E34" w:rsidP="00C73E34">
            <w:pPr>
              <w:spacing w:after="0" w:line="240" w:lineRule="auto"/>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Hero</w:t>
            </w:r>
          </w:p>
        </w:tc>
        <w:tc>
          <w:tcPr>
            <w:tcW w:w="1840" w:type="dxa"/>
            <w:tcBorders>
              <w:top w:val="nil"/>
              <w:left w:val="nil"/>
              <w:bottom w:val="nil"/>
              <w:right w:val="nil"/>
            </w:tcBorders>
            <w:shd w:val="clear" w:color="2F75B5" w:fill="2F75B5"/>
            <w:noWrap/>
            <w:vAlign w:val="bottom"/>
            <w:hideMark/>
          </w:tcPr>
          <w:p w14:paraId="3D1AF83A"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110</w:t>
            </w:r>
          </w:p>
        </w:tc>
        <w:tc>
          <w:tcPr>
            <w:tcW w:w="1740" w:type="dxa"/>
            <w:tcBorders>
              <w:top w:val="nil"/>
              <w:left w:val="nil"/>
              <w:bottom w:val="nil"/>
              <w:right w:val="nil"/>
            </w:tcBorders>
            <w:shd w:val="clear" w:color="2F75B5" w:fill="2F75B5"/>
            <w:noWrap/>
            <w:vAlign w:val="bottom"/>
            <w:hideMark/>
          </w:tcPr>
          <w:p w14:paraId="4EB19246"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560</w:t>
            </w:r>
          </w:p>
        </w:tc>
        <w:tc>
          <w:tcPr>
            <w:tcW w:w="1560" w:type="dxa"/>
            <w:tcBorders>
              <w:top w:val="nil"/>
              <w:left w:val="nil"/>
              <w:bottom w:val="nil"/>
              <w:right w:val="nil"/>
            </w:tcBorders>
            <w:shd w:val="clear" w:color="2F75B5" w:fill="2F75B5"/>
            <w:noWrap/>
            <w:vAlign w:val="bottom"/>
            <w:hideMark/>
          </w:tcPr>
          <w:p w14:paraId="0D457308"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106</w:t>
            </w:r>
          </w:p>
        </w:tc>
        <w:tc>
          <w:tcPr>
            <w:tcW w:w="2940" w:type="dxa"/>
            <w:tcBorders>
              <w:top w:val="nil"/>
              <w:left w:val="nil"/>
              <w:bottom w:val="nil"/>
              <w:right w:val="nil"/>
            </w:tcBorders>
            <w:shd w:val="clear" w:color="2F75B5" w:fill="2F75B5"/>
            <w:noWrap/>
            <w:vAlign w:val="bottom"/>
            <w:hideMark/>
          </w:tcPr>
          <w:p w14:paraId="3C5AA717"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5.090909091</w:t>
            </w:r>
          </w:p>
        </w:tc>
      </w:tr>
      <w:tr w:rsidR="00C73E34" w:rsidRPr="00C73E34" w14:paraId="115DBE47" w14:textId="77777777" w:rsidTr="00C73E34">
        <w:trPr>
          <w:trHeight w:val="300"/>
        </w:trPr>
        <w:tc>
          <w:tcPr>
            <w:tcW w:w="1180" w:type="dxa"/>
            <w:tcBorders>
              <w:top w:val="nil"/>
              <w:left w:val="nil"/>
              <w:bottom w:val="nil"/>
              <w:right w:val="nil"/>
            </w:tcBorders>
            <w:shd w:val="clear" w:color="5B9BD5" w:fill="5B9BD5"/>
            <w:noWrap/>
            <w:vAlign w:val="bottom"/>
            <w:hideMark/>
          </w:tcPr>
          <w:p w14:paraId="420B4A01" w14:textId="77777777" w:rsidR="00C73E34" w:rsidRPr="00C73E34" w:rsidRDefault="00C73E34" w:rsidP="00C73E34">
            <w:pPr>
              <w:spacing w:after="0" w:line="240" w:lineRule="auto"/>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Villain</w:t>
            </w:r>
          </w:p>
        </w:tc>
        <w:tc>
          <w:tcPr>
            <w:tcW w:w="1840" w:type="dxa"/>
            <w:tcBorders>
              <w:top w:val="nil"/>
              <w:left w:val="nil"/>
              <w:bottom w:val="nil"/>
              <w:right w:val="nil"/>
            </w:tcBorders>
            <w:shd w:val="clear" w:color="5B9BD5" w:fill="5B9BD5"/>
            <w:noWrap/>
            <w:vAlign w:val="bottom"/>
            <w:hideMark/>
          </w:tcPr>
          <w:p w14:paraId="4622DD8F"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210</w:t>
            </w:r>
          </w:p>
        </w:tc>
        <w:tc>
          <w:tcPr>
            <w:tcW w:w="1740" w:type="dxa"/>
            <w:tcBorders>
              <w:top w:val="nil"/>
              <w:left w:val="nil"/>
              <w:bottom w:val="nil"/>
              <w:right w:val="nil"/>
            </w:tcBorders>
            <w:shd w:val="clear" w:color="5B9BD5" w:fill="5B9BD5"/>
            <w:noWrap/>
            <w:vAlign w:val="bottom"/>
            <w:hideMark/>
          </w:tcPr>
          <w:p w14:paraId="429A7E95"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616</w:t>
            </w:r>
          </w:p>
        </w:tc>
        <w:tc>
          <w:tcPr>
            <w:tcW w:w="1560" w:type="dxa"/>
            <w:tcBorders>
              <w:top w:val="nil"/>
              <w:left w:val="nil"/>
              <w:bottom w:val="nil"/>
              <w:right w:val="nil"/>
            </w:tcBorders>
            <w:shd w:val="clear" w:color="5B9BD5" w:fill="5B9BD5"/>
            <w:noWrap/>
            <w:vAlign w:val="bottom"/>
            <w:hideMark/>
          </w:tcPr>
          <w:p w14:paraId="3BF6E67B"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189</w:t>
            </w:r>
          </w:p>
        </w:tc>
        <w:tc>
          <w:tcPr>
            <w:tcW w:w="2940" w:type="dxa"/>
            <w:tcBorders>
              <w:top w:val="nil"/>
              <w:left w:val="nil"/>
              <w:bottom w:val="nil"/>
              <w:right w:val="nil"/>
            </w:tcBorders>
            <w:shd w:val="clear" w:color="5B9BD5" w:fill="5B9BD5"/>
            <w:noWrap/>
            <w:vAlign w:val="bottom"/>
            <w:hideMark/>
          </w:tcPr>
          <w:p w14:paraId="09F4DA0C"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2.933333333</w:t>
            </w:r>
          </w:p>
        </w:tc>
      </w:tr>
      <w:tr w:rsidR="00C73E34" w:rsidRPr="00C73E34" w14:paraId="3D8C5815" w14:textId="77777777" w:rsidTr="00C73E34">
        <w:trPr>
          <w:trHeight w:val="300"/>
        </w:trPr>
        <w:tc>
          <w:tcPr>
            <w:tcW w:w="1180" w:type="dxa"/>
            <w:tcBorders>
              <w:top w:val="nil"/>
              <w:left w:val="nil"/>
              <w:bottom w:val="nil"/>
              <w:right w:val="nil"/>
            </w:tcBorders>
            <w:shd w:val="clear" w:color="2F75B5" w:fill="2F75B5"/>
            <w:noWrap/>
            <w:vAlign w:val="bottom"/>
            <w:hideMark/>
          </w:tcPr>
          <w:p w14:paraId="54595AF2" w14:textId="77777777" w:rsidR="00C73E34" w:rsidRPr="00C73E34" w:rsidRDefault="00C73E34" w:rsidP="00C73E34">
            <w:pPr>
              <w:spacing w:after="0" w:line="240" w:lineRule="auto"/>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Total</w:t>
            </w:r>
          </w:p>
        </w:tc>
        <w:tc>
          <w:tcPr>
            <w:tcW w:w="1840" w:type="dxa"/>
            <w:tcBorders>
              <w:top w:val="nil"/>
              <w:left w:val="nil"/>
              <w:bottom w:val="nil"/>
              <w:right w:val="nil"/>
            </w:tcBorders>
            <w:shd w:val="clear" w:color="2F75B5" w:fill="2F75B5"/>
            <w:noWrap/>
            <w:vAlign w:val="bottom"/>
            <w:hideMark/>
          </w:tcPr>
          <w:p w14:paraId="0302D5C0"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320</w:t>
            </w:r>
          </w:p>
        </w:tc>
        <w:tc>
          <w:tcPr>
            <w:tcW w:w="1740" w:type="dxa"/>
            <w:tcBorders>
              <w:top w:val="nil"/>
              <w:left w:val="nil"/>
              <w:bottom w:val="nil"/>
              <w:right w:val="nil"/>
            </w:tcBorders>
            <w:shd w:val="clear" w:color="2F75B5" w:fill="2F75B5"/>
            <w:noWrap/>
            <w:vAlign w:val="bottom"/>
            <w:hideMark/>
          </w:tcPr>
          <w:p w14:paraId="1ECEE671"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1176</w:t>
            </w:r>
          </w:p>
        </w:tc>
        <w:tc>
          <w:tcPr>
            <w:tcW w:w="1560" w:type="dxa"/>
            <w:tcBorders>
              <w:top w:val="nil"/>
              <w:left w:val="nil"/>
              <w:bottom w:val="nil"/>
              <w:right w:val="nil"/>
            </w:tcBorders>
            <w:shd w:val="clear" w:color="2F75B5" w:fill="2F75B5"/>
            <w:noWrap/>
            <w:vAlign w:val="bottom"/>
            <w:hideMark/>
          </w:tcPr>
          <w:p w14:paraId="026B3FAB"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927</w:t>
            </w:r>
          </w:p>
        </w:tc>
        <w:tc>
          <w:tcPr>
            <w:tcW w:w="2940" w:type="dxa"/>
            <w:tcBorders>
              <w:top w:val="nil"/>
              <w:left w:val="nil"/>
              <w:bottom w:val="nil"/>
              <w:right w:val="nil"/>
            </w:tcBorders>
            <w:shd w:val="clear" w:color="2F75B5" w:fill="2F75B5"/>
            <w:noWrap/>
            <w:vAlign w:val="bottom"/>
            <w:hideMark/>
          </w:tcPr>
          <w:p w14:paraId="67763998" w14:textId="77777777" w:rsidR="00C73E34" w:rsidRPr="00C73E34" w:rsidRDefault="00C73E34" w:rsidP="00C73E34">
            <w:pPr>
              <w:spacing w:after="0" w:line="240" w:lineRule="auto"/>
              <w:jc w:val="right"/>
              <w:rPr>
                <w:rFonts w:ascii="Calibri" w:eastAsia="Times New Roman" w:hAnsi="Calibri" w:cs="Calibri"/>
                <w:color w:val="FFFFFF"/>
                <w:kern w:val="0"/>
                <w14:ligatures w14:val="none"/>
              </w:rPr>
            </w:pPr>
            <w:r w:rsidRPr="00C73E34">
              <w:rPr>
                <w:rFonts w:ascii="Calibri" w:eastAsia="Times New Roman" w:hAnsi="Calibri" w:cs="Calibri"/>
                <w:color w:val="FFFFFF"/>
                <w:kern w:val="0"/>
                <w14:ligatures w14:val="none"/>
              </w:rPr>
              <w:t>3.675</w:t>
            </w:r>
          </w:p>
        </w:tc>
      </w:tr>
    </w:tbl>
    <w:p w14:paraId="20259A6D" w14:textId="1A18DA04" w:rsidR="009D4249" w:rsidRDefault="009D4249" w:rsidP="002D2E23"/>
    <w:p w14:paraId="2AC2F352" w14:textId="199F6996" w:rsidR="002D2E23" w:rsidRDefault="002D2E23" w:rsidP="002D2E23">
      <w:r w:rsidRPr="00D76939">
        <w:t>As long as the text you would like to analyze is in the same directory as the program</w:t>
      </w:r>
      <w:r>
        <w:t xml:space="preserve"> you can run the command from the terminal with any combination of options. I have listed some examples below with their corresponding charts.</w:t>
      </w:r>
    </w:p>
    <w:p w14:paraId="7F3C2D92" w14:textId="42AD44A8" w:rsidR="009E309F" w:rsidRDefault="009E309F" w:rsidP="002D2E23"/>
    <w:p w14:paraId="0C2FBC5F" w14:textId="7A1231E6" w:rsidR="009E309F" w:rsidRDefault="009E309F" w:rsidP="002D2E23">
      <w:pPr>
        <w:rPr>
          <w:b/>
          <w:bCs/>
        </w:rPr>
      </w:pPr>
      <w:r>
        <w:rPr>
          <w:b/>
          <w:bCs/>
        </w:rPr>
        <w:t>Results Analysis</w:t>
      </w:r>
    </w:p>
    <w:p w14:paraId="2711412A" w14:textId="69501E47" w:rsidR="009E309F" w:rsidRPr="009E309F" w:rsidRDefault="009E309F" w:rsidP="002D2E23">
      <w:r w:rsidRPr="009E309F">
        <w:t xml:space="preserve">Our first task was to use the naive bayes model of probability to compute the probabilities of or its belonging to their categories. This was oddly simple and rather underwhelming considering that I only had two datasets that were fairly small. I'm sure we'll build on this in the future but what I wanted to do but ended up running out of time, was have it so that the user could type a sentence and the program good spit out probabilities on how likely it was to come from a hero or a villain. That's a project for another time though. I didn't want to bombard the user with too much information So what I did was I had A set of loops run five times each that gathered the likelihood and probability of the top five bottom 5 and a random 5 words from within the data set and calculate the likelihood that they were in the hero or villain category. A positive score for a </w:t>
      </w:r>
      <w:proofErr w:type="gramStart"/>
      <w:r w:rsidRPr="009E309F">
        <w:t>category it</w:t>
      </w:r>
      <w:proofErr w:type="gramEnd"/>
      <w:r w:rsidRPr="009E309F">
        <w:t xml:space="preserve"> was indicative of the word most likely coming from said category while a negative score means that it's less likely to come from that category. </w:t>
      </w:r>
      <w:proofErr w:type="gramStart"/>
      <w:r w:rsidRPr="009E309F">
        <w:t>All of</w:t>
      </w:r>
      <w:proofErr w:type="gramEnd"/>
      <w:r w:rsidRPr="009E309F">
        <w:t xml:space="preserve"> these calculations were made using </w:t>
      </w:r>
      <w:proofErr w:type="spellStart"/>
      <w:r w:rsidRPr="009E309F">
        <w:t>laplace</w:t>
      </w:r>
      <w:proofErr w:type="spellEnd"/>
      <w:r w:rsidRPr="009E309F">
        <w:t xml:space="preserve"> smoothing and I used log form to calculate the naive bayes probability. I couldn't really think of a good way to format these, </w:t>
      </w:r>
      <w:proofErr w:type="gramStart"/>
      <w:r w:rsidRPr="009E309F">
        <w:t xml:space="preserve">so </w:t>
      </w:r>
      <w:proofErr w:type="spellStart"/>
      <w:r w:rsidRPr="009E309F">
        <w:t>i</w:t>
      </w:r>
      <w:proofErr w:type="spellEnd"/>
      <w:proofErr w:type="gramEnd"/>
      <w:r w:rsidRPr="009E309F">
        <w:t xml:space="preserve"> just had them output to the terminal. You're able to recreate these simply by running the program on normal mode and custom mode, so feel free to try it out!</w:t>
      </w:r>
    </w:p>
    <w:p w14:paraId="21145FB0" w14:textId="1E75F138" w:rsidR="002541D1" w:rsidRDefault="002541D1" w:rsidP="002D2E23">
      <w:pPr>
        <w:rPr>
          <w:noProof/>
        </w:rPr>
      </w:pPr>
    </w:p>
    <w:p w14:paraId="07383593" w14:textId="7E9040E5" w:rsidR="002032D7" w:rsidRPr="002032D7" w:rsidRDefault="002032D7" w:rsidP="002D2E23">
      <w:pPr>
        <w:rPr>
          <w:b/>
          <w:bCs/>
          <w:noProof/>
        </w:rPr>
      </w:pPr>
      <w:r>
        <w:rPr>
          <w:b/>
          <w:bCs/>
          <w:noProof/>
        </w:rPr>
        <w:t>Theses are snippets of the probabilities of the words after using –custom normalization</w:t>
      </w:r>
    </w:p>
    <w:p w14:paraId="1943EE61" w14:textId="2DB3AF76" w:rsidR="002032D7" w:rsidRDefault="002032D7" w:rsidP="002D2E23">
      <w:r w:rsidRPr="002032D7">
        <w:lastRenderedPageBreak/>
        <w:drawing>
          <wp:inline distT="0" distB="0" distL="0" distR="0" wp14:anchorId="70A5B032" wp14:editId="64A3ED22">
            <wp:extent cx="5666240" cy="3608439"/>
            <wp:effectExtent l="0" t="0" r="0" b="0"/>
            <wp:docPr id="7150901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90104" name="Picture 1" descr="A screenshot of a computer screen&#10;&#10;Description automatically generated"/>
                    <pic:cNvPicPr/>
                  </pic:nvPicPr>
                  <pic:blipFill>
                    <a:blip r:embed="rId6"/>
                    <a:stretch>
                      <a:fillRect/>
                    </a:stretch>
                  </pic:blipFill>
                  <pic:spPr>
                    <a:xfrm>
                      <a:off x="0" y="0"/>
                      <a:ext cx="5688639" cy="3622703"/>
                    </a:xfrm>
                    <a:prstGeom prst="rect">
                      <a:avLst/>
                    </a:prstGeom>
                  </pic:spPr>
                </pic:pic>
              </a:graphicData>
            </a:graphic>
          </wp:inline>
        </w:drawing>
      </w:r>
    </w:p>
    <w:p w14:paraId="615F0B98" w14:textId="67C71CB4" w:rsidR="002032D7" w:rsidRDefault="002032D7" w:rsidP="002D2E23">
      <w:pPr>
        <w:rPr>
          <w:b/>
          <w:bCs/>
        </w:rPr>
      </w:pPr>
      <w:r w:rsidRPr="002032D7">
        <w:rPr>
          <w:b/>
          <w:bCs/>
        </w:rPr>
        <w:t>And as you can see</w:t>
      </w:r>
      <w:r>
        <w:rPr>
          <w:b/>
          <w:bCs/>
        </w:rPr>
        <w:t xml:space="preserve"> Below</w:t>
      </w:r>
      <w:r w:rsidRPr="002032D7">
        <w:rPr>
          <w:b/>
          <w:bCs/>
        </w:rPr>
        <w:t>, if you use just the standard NLTK normalization on this data set you really can't distinguish any useful information besides the probability of the random words. It gets over saturated by numbers, and small stop words that don't really matter.</w:t>
      </w:r>
    </w:p>
    <w:p w14:paraId="57635462" w14:textId="619CDC54" w:rsidR="002032D7" w:rsidRDefault="002032D7" w:rsidP="002D2E23">
      <w:pPr>
        <w:rPr>
          <w:b/>
          <w:bCs/>
        </w:rPr>
      </w:pPr>
      <w:r w:rsidRPr="002032D7">
        <w:rPr>
          <w:b/>
          <w:bCs/>
        </w:rPr>
        <w:drawing>
          <wp:inline distT="0" distB="0" distL="0" distR="0" wp14:anchorId="3D09037E" wp14:editId="08435096">
            <wp:extent cx="5702710" cy="3845435"/>
            <wp:effectExtent l="0" t="0" r="0" b="3175"/>
            <wp:docPr id="2402786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78609" name="Picture 1" descr="A screenshot of a computer screen&#10;&#10;Description automatically generated"/>
                    <pic:cNvPicPr/>
                  </pic:nvPicPr>
                  <pic:blipFill>
                    <a:blip r:embed="rId7"/>
                    <a:stretch>
                      <a:fillRect/>
                    </a:stretch>
                  </pic:blipFill>
                  <pic:spPr>
                    <a:xfrm>
                      <a:off x="0" y="0"/>
                      <a:ext cx="5728032" cy="3862510"/>
                    </a:xfrm>
                    <a:prstGeom prst="rect">
                      <a:avLst/>
                    </a:prstGeom>
                  </pic:spPr>
                </pic:pic>
              </a:graphicData>
            </a:graphic>
          </wp:inline>
        </w:drawing>
      </w:r>
    </w:p>
    <w:p w14:paraId="23729279" w14:textId="1D630C41" w:rsidR="00CF4488" w:rsidRDefault="00CF4488" w:rsidP="002D2E23">
      <w:r w:rsidRPr="00CF4488">
        <w:lastRenderedPageBreak/>
        <w:t xml:space="preserve">Now this data gets interesting once we perform the </w:t>
      </w:r>
      <w:r w:rsidRPr="00CF4488">
        <w:t>Latent Dirichlet Allocation</w:t>
      </w:r>
      <w:r>
        <w:t xml:space="preserve">. </w:t>
      </w:r>
      <w:r w:rsidRPr="00CF4488">
        <w:t xml:space="preserve">Just a quick disclaimer for this section I wanted to use the </w:t>
      </w:r>
      <w:proofErr w:type="spellStart"/>
      <w:r>
        <w:t>PyLDAvis</w:t>
      </w:r>
      <w:proofErr w:type="spellEnd"/>
      <w:r w:rsidRPr="00CF4488">
        <w:t xml:space="preserve"> library to create visuals for the topic modeling, however it seemed that the documents that were provided for this library </w:t>
      </w:r>
      <w:proofErr w:type="gramStart"/>
      <w:r w:rsidRPr="00CF4488">
        <w:t>where</w:t>
      </w:r>
      <w:proofErr w:type="gramEnd"/>
      <w:r w:rsidRPr="00CF4488">
        <w:t xml:space="preserve"> deprecated and I couldn't get it to work on my computer. What </w:t>
      </w:r>
      <w:proofErr w:type="spellStart"/>
      <w:r w:rsidRPr="00CF4488">
        <w:t>i</w:t>
      </w:r>
      <w:proofErr w:type="spellEnd"/>
      <w:r w:rsidRPr="00CF4488">
        <w:t xml:space="preserve"> ended up doing for this analysis was exporting the outputs of the LDA to a CSV and reformatting it in excel. You can see those diagrams below</w:t>
      </w:r>
      <w:r>
        <w:t>:</w:t>
      </w:r>
    </w:p>
    <w:p w14:paraId="21C7F645" w14:textId="77777777" w:rsidR="00CF4488" w:rsidRDefault="00CF4488" w:rsidP="00CF4488">
      <w:r>
        <w:t>Distribution of the Topic likelihood based on Hero or Villain</w:t>
      </w:r>
    </w:p>
    <w:tbl>
      <w:tblPr>
        <w:tblW w:w="9220" w:type="dxa"/>
        <w:tblLook w:val="04A0" w:firstRow="1" w:lastRow="0" w:firstColumn="1" w:lastColumn="0" w:noHBand="0" w:noVBand="1"/>
      </w:tblPr>
      <w:tblGrid>
        <w:gridCol w:w="960"/>
        <w:gridCol w:w="1080"/>
        <w:gridCol w:w="7180"/>
      </w:tblGrid>
      <w:tr w:rsidR="00CF4488" w:rsidRPr="001E3BDB" w14:paraId="0F41A8E6" w14:textId="77777777" w:rsidTr="003D2826">
        <w:trPr>
          <w:trHeight w:val="300"/>
        </w:trPr>
        <w:tc>
          <w:tcPr>
            <w:tcW w:w="960" w:type="dxa"/>
            <w:tcBorders>
              <w:top w:val="single" w:sz="8" w:space="0" w:color="000000"/>
              <w:left w:val="nil"/>
              <w:bottom w:val="single" w:sz="8" w:space="0" w:color="000000"/>
              <w:right w:val="nil"/>
            </w:tcBorders>
            <w:shd w:val="clear" w:color="FFC000" w:fill="FFC000"/>
            <w:noWrap/>
            <w:vAlign w:val="center"/>
            <w:hideMark/>
          </w:tcPr>
          <w:p w14:paraId="0F3F7848" w14:textId="77777777" w:rsidR="00CF4488" w:rsidRPr="001E3BDB" w:rsidRDefault="00CF4488" w:rsidP="003D2826">
            <w:pPr>
              <w:spacing w:after="0" w:line="240" w:lineRule="auto"/>
              <w:jc w:val="center"/>
              <w:rPr>
                <w:rFonts w:ascii="Calibri" w:eastAsia="Times New Roman" w:hAnsi="Calibri" w:cs="Calibri"/>
                <w:b/>
                <w:bCs/>
                <w:color w:val="FFFFFF"/>
                <w:kern w:val="0"/>
                <w14:ligatures w14:val="none"/>
              </w:rPr>
            </w:pPr>
            <w:r w:rsidRPr="001E3BDB">
              <w:rPr>
                <w:rFonts w:ascii="Calibri" w:eastAsia="Times New Roman" w:hAnsi="Calibri" w:cs="Calibri"/>
                <w:b/>
                <w:bCs/>
                <w:color w:val="FFFFFF"/>
                <w:kern w:val="0"/>
                <w14:ligatures w14:val="none"/>
              </w:rPr>
              <w:t>Model</w:t>
            </w:r>
          </w:p>
        </w:tc>
        <w:tc>
          <w:tcPr>
            <w:tcW w:w="1080" w:type="dxa"/>
            <w:tcBorders>
              <w:top w:val="single" w:sz="8" w:space="0" w:color="000000"/>
              <w:left w:val="nil"/>
              <w:bottom w:val="single" w:sz="8" w:space="0" w:color="000000"/>
              <w:right w:val="nil"/>
            </w:tcBorders>
            <w:shd w:val="clear" w:color="FFC000" w:fill="FFC000"/>
            <w:noWrap/>
            <w:vAlign w:val="bottom"/>
            <w:hideMark/>
          </w:tcPr>
          <w:p w14:paraId="10F61303" w14:textId="77777777" w:rsidR="00CF4488" w:rsidRPr="001E3BDB" w:rsidRDefault="00CF4488" w:rsidP="003D2826">
            <w:pPr>
              <w:spacing w:after="0" w:line="240" w:lineRule="auto"/>
              <w:rPr>
                <w:rFonts w:ascii="Calibri" w:eastAsia="Times New Roman" w:hAnsi="Calibri" w:cs="Calibri"/>
                <w:b/>
                <w:bCs/>
                <w:color w:val="FFFFFF"/>
                <w:kern w:val="0"/>
                <w14:ligatures w14:val="none"/>
              </w:rPr>
            </w:pPr>
            <w:r w:rsidRPr="001E3BDB">
              <w:rPr>
                <w:rFonts w:ascii="Calibri" w:eastAsia="Times New Roman" w:hAnsi="Calibri" w:cs="Calibri"/>
                <w:b/>
                <w:bCs/>
                <w:color w:val="FFFFFF"/>
                <w:kern w:val="0"/>
                <w14:ligatures w14:val="none"/>
              </w:rPr>
              <w:t>Topic ID</w:t>
            </w:r>
          </w:p>
        </w:tc>
        <w:tc>
          <w:tcPr>
            <w:tcW w:w="7180" w:type="dxa"/>
            <w:tcBorders>
              <w:top w:val="single" w:sz="8" w:space="0" w:color="000000"/>
              <w:left w:val="nil"/>
              <w:bottom w:val="single" w:sz="8" w:space="0" w:color="000000"/>
              <w:right w:val="nil"/>
            </w:tcBorders>
            <w:shd w:val="clear" w:color="FFC000" w:fill="FFC000"/>
            <w:vAlign w:val="bottom"/>
            <w:hideMark/>
          </w:tcPr>
          <w:p w14:paraId="4B441E0D" w14:textId="77777777" w:rsidR="00CF4488" w:rsidRPr="001E3BDB" w:rsidRDefault="00CF4488" w:rsidP="003D2826">
            <w:pPr>
              <w:spacing w:after="0" w:line="240" w:lineRule="auto"/>
              <w:rPr>
                <w:rFonts w:ascii="Calibri" w:eastAsia="Times New Roman" w:hAnsi="Calibri" w:cs="Calibri"/>
                <w:b/>
                <w:bCs/>
                <w:color w:val="FFFFFF"/>
                <w:kern w:val="0"/>
                <w14:ligatures w14:val="none"/>
              </w:rPr>
            </w:pPr>
            <w:r w:rsidRPr="001E3BDB">
              <w:rPr>
                <w:rFonts w:ascii="Calibri" w:eastAsia="Times New Roman" w:hAnsi="Calibri" w:cs="Calibri"/>
                <w:b/>
                <w:bCs/>
                <w:color w:val="FFFFFF"/>
                <w:kern w:val="0"/>
                <w14:ligatures w14:val="none"/>
              </w:rPr>
              <w:t>Words</w:t>
            </w:r>
          </w:p>
        </w:tc>
      </w:tr>
      <w:tr w:rsidR="00CF4488" w:rsidRPr="001E3BDB" w14:paraId="46C27FA9" w14:textId="77777777" w:rsidTr="003D2826">
        <w:trPr>
          <w:trHeight w:val="600"/>
        </w:trPr>
        <w:tc>
          <w:tcPr>
            <w:tcW w:w="960" w:type="dxa"/>
            <w:tcBorders>
              <w:top w:val="nil"/>
              <w:left w:val="nil"/>
              <w:bottom w:val="nil"/>
              <w:right w:val="nil"/>
            </w:tcBorders>
            <w:shd w:val="clear" w:color="D9D9D9" w:fill="D9D9D9"/>
            <w:noWrap/>
            <w:vAlign w:val="center"/>
            <w:hideMark/>
          </w:tcPr>
          <w:p w14:paraId="64F940AA" w14:textId="77777777" w:rsidR="00CF4488" w:rsidRPr="001E3BDB" w:rsidRDefault="00CF4488" w:rsidP="003D2826">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COUNT</w:t>
            </w:r>
          </w:p>
        </w:tc>
        <w:tc>
          <w:tcPr>
            <w:tcW w:w="1080" w:type="dxa"/>
            <w:tcBorders>
              <w:top w:val="nil"/>
              <w:left w:val="nil"/>
              <w:bottom w:val="nil"/>
              <w:right w:val="nil"/>
            </w:tcBorders>
            <w:shd w:val="clear" w:color="D9D9D9" w:fill="D9D9D9"/>
            <w:noWrap/>
            <w:vAlign w:val="center"/>
            <w:hideMark/>
          </w:tcPr>
          <w:p w14:paraId="4932B40A" w14:textId="77777777" w:rsidR="00CF4488" w:rsidRPr="001E3BDB" w:rsidRDefault="00CF4488" w:rsidP="003D2826">
            <w:pPr>
              <w:spacing w:after="0" w:line="240" w:lineRule="auto"/>
              <w:jc w:val="center"/>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0</w:t>
            </w:r>
          </w:p>
        </w:tc>
        <w:tc>
          <w:tcPr>
            <w:tcW w:w="7180" w:type="dxa"/>
            <w:tcBorders>
              <w:top w:val="nil"/>
              <w:left w:val="nil"/>
              <w:bottom w:val="nil"/>
              <w:right w:val="nil"/>
            </w:tcBorders>
            <w:shd w:val="clear" w:color="D9D9D9" w:fill="D9D9D9"/>
            <w:vAlign w:val="bottom"/>
            <w:hideMark/>
          </w:tcPr>
          <w:p w14:paraId="3931CE42" w14:textId="77777777" w:rsidR="00CF4488" w:rsidRPr="001E3BDB" w:rsidRDefault="00CF4488" w:rsidP="003D2826">
            <w:pPr>
              <w:spacing w:after="0" w:line="240" w:lineRule="auto"/>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0.041*"man" + 0.032*"life" + 0.023*"kill" + 0.019*"death" + 0.019*"good" + 0.018*"power" + 0.016*"people" + 0.013*"wanted" + 0.013*"die" + 0.013*"time"</w:t>
            </w:r>
          </w:p>
        </w:tc>
      </w:tr>
      <w:tr w:rsidR="00CF4488" w:rsidRPr="001E3BDB" w14:paraId="3245C511" w14:textId="77777777" w:rsidTr="003D2826">
        <w:trPr>
          <w:trHeight w:val="600"/>
        </w:trPr>
        <w:tc>
          <w:tcPr>
            <w:tcW w:w="960" w:type="dxa"/>
            <w:tcBorders>
              <w:top w:val="nil"/>
              <w:left w:val="nil"/>
              <w:bottom w:val="nil"/>
              <w:right w:val="nil"/>
            </w:tcBorders>
            <w:shd w:val="clear" w:color="auto" w:fill="auto"/>
            <w:noWrap/>
            <w:vAlign w:val="center"/>
            <w:hideMark/>
          </w:tcPr>
          <w:p w14:paraId="2EA84D63" w14:textId="77777777" w:rsidR="00CF4488" w:rsidRPr="001E3BDB" w:rsidRDefault="00CF4488" w:rsidP="003D2826">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COUNT</w:t>
            </w:r>
          </w:p>
        </w:tc>
        <w:tc>
          <w:tcPr>
            <w:tcW w:w="1080" w:type="dxa"/>
            <w:tcBorders>
              <w:top w:val="nil"/>
              <w:left w:val="nil"/>
              <w:bottom w:val="nil"/>
              <w:right w:val="nil"/>
            </w:tcBorders>
            <w:shd w:val="clear" w:color="auto" w:fill="auto"/>
            <w:noWrap/>
            <w:vAlign w:val="center"/>
            <w:hideMark/>
          </w:tcPr>
          <w:p w14:paraId="09ADA463" w14:textId="77777777" w:rsidR="00CF4488" w:rsidRPr="001E3BDB" w:rsidRDefault="00CF4488" w:rsidP="003D2826">
            <w:pPr>
              <w:spacing w:after="0" w:line="240" w:lineRule="auto"/>
              <w:jc w:val="center"/>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1</w:t>
            </w:r>
          </w:p>
        </w:tc>
        <w:tc>
          <w:tcPr>
            <w:tcW w:w="7180" w:type="dxa"/>
            <w:tcBorders>
              <w:top w:val="nil"/>
              <w:left w:val="nil"/>
              <w:bottom w:val="nil"/>
              <w:right w:val="nil"/>
            </w:tcBorders>
            <w:shd w:val="clear" w:color="auto" w:fill="auto"/>
            <w:vAlign w:val="bottom"/>
            <w:hideMark/>
          </w:tcPr>
          <w:p w14:paraId="65882023" w14:textId="77777777" w:rsidR="00CF4488" w:rsidRPr="001E3BDB" w:rsidRDefault="00CF4488" w:rsidP="003D2826">
            <w:pPr>
              <w:spacing w:after="0" w:line="240" w:lineRule="auto"/>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0.027*"time" + 0.021*"day" + 0.018*"roar" + 0.016*"live" + 0.015*"god" + 0.015*"power" + 0.014*"life" + 0.014*"truth" + 0.012*"heart" + 0.012*"child"</w:t>
            </w:r>
          </w:p>
        </w:tc>
      </w:tr>
      <w:tr w:rsidR="00CF4488" w:rsidRPr="001E3BDB" w14:paraId="342D9B40" w14:textId="77777777" w:rsidTr="003D2826">
        <w:trPr>
          <w:trHeight w:val="600"/>
        </w:trPr>
        <w:tc>
          <w:tcPr>
            <w:tcW w:w="960" w:type="dxa"/>
            <w:tcBorders>
              <w:top w:val="nil"/>
              <w:left w:val="nil"/>
              <w:bottom w:val="nil"/>
              <w:right w:val="nil"/>
            </w:tcBorders>
            <w:shd w:val="clear" w:color="D9D9D9" w:fill="D9D9D9"/>
            <w:noWrap/>
            <w:vAlign w:val="center"/>
            <w:hideMark/>
          </w:tcPr>
          <w:p w14:paraId="39A5FBA9" w14:textId="77777777" w:rsidR="00CF4488" w:rsidRPr="001E3BDB" w:rsidRDefault="00CF4488" w:rsidP="003D2826">
            <w:pPr>
              <w:spacing w:after="0" w:line="240" w:lineRule="auto"/>
              <w:jc w:val="center"/>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TF-IDF</w:t>
            </w:r>
          </w:p>
        </w:tc>
        <w:tc>
          <w:tcPr>
            <w:tcW w:w="1080" w:type="dxa"/>
            <w:tcBorders>
              <w:top w:val="nil"/>
              <w:left w:val="nil"/>
              <w:bottom w:val="nil"/>
              <w:right w:val="nil"/>
            </w:tcBorders>
            <w:shd w:val="clear" w:color="D9D9D9" w:fill="D9D9D9"/>
            <w:noWrap/>
            <w:vAlign w:val="center"/>
            <w:hideMark/>
          </w:tcPr>
          <w:p w14:paraId="2FB45E1C" w14:textId="77777777" w:rsidR="00CF4488" w:rsidRPr="001E3BDB" w:rsidRDefault="00CF4488" w:rsidP="003D2826">
            <w:pPr>
              <w:spacing w:after="0" w:line="240" w:lineRule="auto"/>
              <w:jc w:val="center"/>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0</w:t>
            </w:r>
          </w:p>
        </w:tc>
        <w:tc>
          <w:tcPr>
            <w:tcW w:w="7180" w:type="dxa"/>
            <w:tcBorders>
              <w:top w:val="nil"/>
              <w:left w:val="nil"/>
              <w:bottom w:val="nil"/>
              <w:right w:val="nil"/>
            </w:tcBorders>
            <w:shd w:val="clear" w:color="D9D9D9" w:fill="D9D9D9"/>
            <w:vAlign w:val="bottom"/>
            <w:hideMark/>
          </w:tcPr>
          <w:p w14:paraId="358B183D" w14:textId="77777777" w:rsidR="00CF4488" w:rsidRPr="001E3BDB" w:rsidRDefault="00CF4488" w:rsidP="003D2826">
            <w:pPr>
              <w:spacing w:after="0" w:line="240" w:lineRule="auto"/>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0.019*"kill" + 0.016*"power" + 0.015*"good" + 0.013*"man" + 0.013*"roar" + 0.012*"god" + 0.012*"life" + 0.012*"day" + 0.010*"</w:t>
            </w:r>
            <w:proofErr w:type="spellStart"/>
            <w:r w:rsidRPr="001E3BDB">
              <w:rPr>
                <w:rFonts w:ascii="Calibri" w:eastAsia="Times New Roman" w:hAnsi="Calibri" w:cs="Calibri"/>
                <w:color w:val="000000"/>
                <w:kern w:val="0"/>
                <w14:ligatures w14:val="none"/>
              </w:rPr>
              <w:t>gon</w:t>
            </w:r>
            <w:proofErr w:type="spellEnd"/>
            <w:r w:rsidRPr="001E3BDB">
              <w:rPr>
                <w:rFonts w:ascii="Calibri" w:eastAsia="Times New Roman" w:hAnsi="Calibri" w:cs="Calibri"/>
                <w:color w:val="000000"/>
                <w:kern w:val="0"/>
                <w14:ligatures w14:val="none"/>
              </w:rPr>
              <w:t>" + 0.010*"people"</w:t>
            </w:r>
          </w:p>
        </w:tc>
      </w:tr>
      <w:tr w:rsidR="00CF4488" w:rsidRPr="001E3BDB" w14:paraId="1F938DF8" w14:textId="77777777" w:rsidTr="003D2826">
        <w:trPr>
          <w:trHeight w:val="600"/>
        </w:trPr>
        <w:tc>
          <w:tcPr>
            <w:tcW w:w="960" w:type="dxa"/>
            <w:tcBorders>
              <w:top w:val="nil"/>
              <w:left w:val="nil"/>
              <w:bottom w:val="single" w:sz="8" w:space="0" w:color="000000"/>
              <w:right w:val="nil"/>
            </w:tcBorders>
            <w:shd w:val="clear" w:color="auto" w:fill="auto"/>
            <w:noWrap/>
            <w:vAlign w:val="center"/>
            <w:hideMark/>
          </w:tcPr>
          <w:p w14:paraId="54A9BDD7" w14:textId="77777777" w:rsidR="00CF4488" w:rsidRPr="001E3BDB" w:rsidRDefault="00CF4488" w:rsidP="003D2826">
            <w:pPr>
              <w:spacing w:after="0" w:line="240" w:lineRule="auto"/>
              <w:jc w:val="center"/>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TF-IDF</w:t>
            </w:r>
          </w:p>
        </w:tc>
        <w:tc>
          <w:tcPr>
            <w:tcW w:w="1080" w:type="dxa"/>
            <w:tcBorders>
              <w:top w:val="nil"/>
              <w:left w:val="nil"/>
              <w:bottom w:val="single" w:sz="8" w:space="0" w:color="000000"/>
              <w:right w:val="nil"/>
            </w:tcBorders>
            <w:shd w:val="clear" w:color="auto" w:fill="auto"/>
            <w:noWrap/>
            <w:vAlign w:val="center"/>
            <w:hideMark/>
          </w:tcPr>
          <w:p w14:paraId="0EE4C7E9" w14:textId="77777777" w:rsidR="00CF4488" w:rsidRPr="001E3BDB" w:rsidRDefault="00CF4488" w:rsidP="003D2826">
            <w:pPr>
              <w:spacing w:after="0" w:line="240" w:lineRule="auto"/>
              <w:jc w:val="center"/>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1</w:t>
            </w:r>
          </w:p>
        </w:tc>
        <w:tc>
          <w:tcPr>
            <w:tcW w:w="7180" w:type="dxa"/>
            <w:tcBorders>
              <w:top w:val="nil"/>
              <w:left w:val="nil"/>
              <w:bottom w:val="single" w:sz="8" w:space="0" w:color="000000"/>
              <w:right w:val="nil"/>
            </w:tcBorders>
            <w:shd w:val="clear" w:color="auto" w:fill="auto"/>
            <w:vAlign w:val="bottom"/>
            <w:hideMark/>
          </w:tcPr>
          <w:p w14:paraId="79D5F136" w14:textId="77777777" w:rsidR="00CF4488" w:rsidRPr="001E3BDB" w:rsidRDefault="00CF4488" w:rsidP="003D2826">
            <w:pPr>
              <w:spacing w:after="0" w:line="240" w:lineRule="auto"/>
              <w:rPr>
                <w:rFonts w:ascii="Calibri" w:eastAsia="Times New Roman" w:hAnsi="Calibri" w:cs="Calibri"/>
                <w:color w:val="000000"/>
                <w:kern w:val="0"/>
                <w14:ligatures w14:val="none"/>
              </w:rPr>
            </w:pPr>
            <w:r w:rsidRPr="001E3BDB">
              <w:rPr>
                <w:rFonts w:ascii="Calibri" w:eastAsia="Times New Roman" w:hAnsi="Calibri" w:cs="Calibri"/>
                <w:color w:val="000000"/>
                <w:kern w:val="0"/>
                <w14:ligatures w14:val="none"/>
              </w:rPr>
              <w:t>0.022*"roar" + 0.021*"man" + 0.017*"life" + 0.014*"time" + 0.012*"die" + 0.011*"king" + 0.011*"death" + 0.011*"hero" + 0.011*"day" + 0.010*"truth"</w:t>
            </w:r>
          </w:p>
        </w:tc>
      </w:tr>
    </w:tbl>
    <w:p w14:paraId="7ABA258D" w14:textId="77777777" w:rsidR="00CF4488" w:rsidRDefault="00CF4488" w:rsidP="00CF4488"/>
    <w:tbl>
      <w:tblPr>
        <w:tblW w:w="9180" w:type="dxa"/>
        <w:tblLook w:val="04A0" w:firstRow="1" w:lastRow="0" w:firstColumn="1" w:lastColumn="0" w:noHBand="0" w:noVBand="1"/>
      </w:tblPr>
      <w:tblGrid>
        <w:gridCol w:w="960"/>
        <w:gridCol w:w="1276"/>
        <w:gridCol w:w="7060"/>
      </w:tblGrid>
      <w:tr w:rsidR="00CF4488" w:rsidRPr="00C670A0" w14:paraId="06CA8FA1" w14:textId="77777777" w:rsidTr="003D2826">
        <w:trPr>
          <w:trHeight w:val="300"/>
        </w:trPr>
        <w:tc>
          <w:tcPr>
            <w:tcW w:w="960" w:type="dxa"/>
            <w:tcBorders>
              <w:top w:val="single" w:sz="8" w:space="0" w:color="000000"/>
              <w:left w:val="nil"/>
              <w:bottom w:val="single" w:sz="8" w:space="0" w:color="000000"/>
              <w:right w:val="nil"/>
            </w:tcBorders>
            <w:shd w:val="clear" w:color="4472C4" w:fill="4472C4"/>
            <w:noWrap/>
            <w:vAlign w:val="bottom"/>
            <w:hideMark/>
          </w:tcPr>
          <w:p w14:paraId="523F96D8" w14:textId="77777777" w:rsidR="00CF4488" w:rsidRPr="00C670A0" w:rsidRDefault="00CF4488" w:rsidP="003D2826">
            <w:pPr>
              <w:spacing w:after="0" w:line="240" w:lineRule="auto"/>
              <w:rPr>
                <w:rFonts w:ascii="Calibri" w:eastAsia="Times New Roman" w:hAnsi="Calibri" w:cs="Calibri"/>
                <w:b/>
                <w:bCs/>
                <w:color w:val="FFFFFF"/>
                <w:kern w:val="0"/>
                <w14:ligatures w14:val="none"/>
              </w:rPr>
            </w:pPr>
            <w:r w:rsidRPr="00C670A0">
              <w:rPr>
                <w:rFonts w:ascii="Calibri" w:eastAsia="Times New Roman" w:hAnsi="Calibri" w:cs="Calibri"/>
                <w:b/>
                <w:bCs/>
                <w:color w:val="FFFFFF"/>
                <w:kern w:val="0"/>
                <w14:ligatures w14:val="none"/>
              </w:rPr>
              <w:t>Model</w:t>
            </w:r>
          </w:p>
        </w:tc>
        <w:tc>
          <w:tcPr>
            <w:tcW w:w="1160" w:type="dxa"/>
            <w:tcBorders>
              <w:top w:val="single" w:sz="8" w:space="0" w:color="000000"/>
              <w:left w:val="nil"/>
              <w:bottom w:val="single" w:sz="8" w:space="0" w:color="000000"/>
              <w:right w:val="nil"/>
            </w:tcBorders>
            <w:shd w:val="clear" w:color="4472C4" w:fill="4472C4"/>
            <w:noWrap/>
            <w:vAlign w:val="bottom"/>
            <w:hideMark/>
          </w:tcPr>
          <w:p w14:paraId="6C8AC9C9" w14:textId="77777777" w:rsidR="00CF4488" w:rsidRPr="00C670A0" w:rsidRDefault="00CF4488" w:rsidP="003D2826">
            <w:pPr>
              <w:spacing w:after="0" w:line="240" w:lineRule="auto"/>
              <w:rPr>
                <w:rFonts w:ascii="Calibri" w:eastAsia="Times New Roman" w:hAnsi="Calibri" w:cs="Calibri"/>
                <w:b/>
                <w:bCs/>
                <w:color w:val="FFFFFF"/>
                <w:kern w:val="0"/>
                <w14:ligatures w14:val="none"/>
              </w:rPr>
            </w:pPr>
            <w:r w:rsidRPr="00C670A0">
              <w:rPr>
                <w:rFonts w:ascii="Calibri" w:eastAsia="Times New Roman" w:hAnsi="Calibri" w:cs="Calibri"/>
                <w:b/>
                <w:bCs/>
                <w:color w:val="FFFFFF"/>
                <w:kern w:val="0"/>
                <w14:ligatures w14:val="none"/>
              </w:rPr>
              <w:t>Score</w:t>
            </w:r>
          </w:p>
        </w:tc>
        <w:tc>
          <w:tcPr>
            <w:tcW w:w="7060" w:type="dxa"/>
            <w:tcBorders>
              <w:top w:val="single" w:sz="8" w:space="0" w:color="000000"/>
              <w:left w:val="nil"/>
              <w:bottom w:val="single" w:sz="8" w:space="0" w:color="000000"/>
              <w:right w:val="nil"/>
            </w:tcBorders>
            <w:shd w:val="clear" w:color="4472C4" w:fill="4472C4"/>
            <w:noWrap/>
            <w:vAlign w:val="bottom"/>
            <w:hideMark/>
          </w:tcPr>
          <w:p w14:paraId="236C24C0" w14:textId="77777777" w:rsidR="00CF4488" w:rsidRPr="00C670A0" w:rsidRDefault="00CF4488" w:rsidP="003D2826">
            <w:pPr>
              <w:spacing w:after="0" w:line="240" w:lineRule="auto"/>
              <w:rPr>
                <w:rFonts w:ascii="Calibri" w:eastAsia="Times New Roman" w:hAnsi="Calibri" w:cs="Calibri"/>
                <w:b/>
                <w:bCs/>
                <w:color w:val="FFFFFF"/>
                <w:kern w:val="0"/>
                <w14:ligatures w14:val="none"/>
              </w:rPr>
            </w:pPr>
            <w:r w:rsidRPr="00C670A0">
              <w:rPr>
                <w:rFonts w:ascii="Calibri" w:eastAsia="Times New Roman" w:hAnsi="Calibri" w:cs="Calibri"/>
                <w:b/>
                <w:bCs/>
                <w:color w:val="FFFFFF"/>
                <w:kern w:val="0"/>
                <w14:ligatures w14:val="none"/>
              </w:rPr>
              <w:t>Topic</w:t>
            </w:r>
          </w:p>
        </w:tc>
      </w:tr>
      <w:tr w:rsidR="00CF4488" w:rsidRPr="00C670A0" w14:paraId="32DEDCDC" w14:textId="77777777" w:rsidTr="003D2826">
        <w:trPr>
          <w:trHeight w:val="300"/>
        </w:trPr>
        <w:tc>
          <w:tcPr>
            <w:tcW w:w="960" w:type="dxa"/>
            <w:tcBorders>
              <w:top w:val="nil"/>
              <w:left w:val="nil"/>
              <w:bottom w:val="nil"/>
              <w:right w:val="nil"/>
            </w:tcBorders>
            <w:shd w:val="clear" w:color="D9D9D9" w:fill="D9D9D9"/>
            <w:noWrap/>
            <w:vAlign w:val="bottom"/>
            <w:hideMark/>
          </w:tcPr>
          <w:p w14:paraId="23F4B79B" w14:textId="77777777" w:rsidR="00CF4488" w:rsidRPr="00C670A0" w:rsidRDefault="00CF4488" w:rsidP="003D2826">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BOW</w:t>
            </w:r>
          </w:p>
        </w:tc>
        <w:tc>
          <w:tcPr>
            <w:tcW w:w="1160" w:type="dxa"/>
            <w:tcBorders>
              <w:top w:val="nil"/>
              <w:left w:val="nil"/>
              <w:bottom w:val="nil"/>
              <w:right w:val="nil"/>
            </w:tcBorders>
            <w:shd w:val="clear" w:color="D9D9D9" w:fill="D9D9D9"/>
            <w:noWrap/>
            <w:vAlign w:val="bottom"/>
            <w:hideMark/>
          </w:tcPr>
          <w:p w14:paraId="7E347DE9" w14:textId="77777777" w:rsidR="00CF4488" w:rsidRPr="00C670A0" w:rsidRDefault="00CF4488" w:rsidP="003D2826">
            <w:pPr>
              <w:spacing w:after="0" w:line="240" w:lineRule="auto"/>
              <w:jc w:val="right"/>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0.7263821</w:t>
            </w:r>
          </w:p>
        </w:tc>
        <w:tc>
          <w:tcPr>
            <w:tcW w:w="7060" w:type="dxa"/>
            <w:tcBorders>
              <w:top w:val="nil"/>
              <w:left w:val="nil"/>
              <w:bottom w:val="nil"/>
              <w:right w:val="nil"/>
            </w:tcBorders>
            <w:shd w:val="clear" w:color="D9D9D9" w:fill="D9D9D9"/>
            <w:noWrap/>
            <w:vAlign w:val="bottom"/>
            <w:hideMark/>
          </w:tcPr>
          <w:p w14:paraId="3ECF5439" w14:textId="77777777" w:rsidR="00CF4488" w:rsidRPr="00C670A0" w:rsidRDefault="00CF4488" w:rsidP="003D2826">
            <w:pPr>
              <w:spacing w:after="0" w:line="240" w:lineRule="auto"/>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0.041*"man" + 0.032*"life" + 0.023*"kill" + 0.019*"death" + 0.019*"good"</w:t>
            </w:r>
          </w:p>
        </w:tc>
      </w:tr>
      <w:tr w:rsidR="00CF4488" w:rsidRPr="00C670A0" w14:paraId="455D3F6E" w14:textId="77777777" w:rsidTr="003D2826">
        <w:trPr>
          <w:trHeight w:val="300"/>
        </w:trPr>
        <w:tc>
          <w:tcPr>
            <w:tcW w:w="960" w:type="dxa"/>
            <w:tcBorders>
              <w:top w:val="nil"/>
              <w:left w:val="nil"/>
              <w:bottom w:val="nil"/>
              <w:right w:val="nil"/>
            </w:tcBorders>
            <w:shd w:val="clear" w:color="auto" w:fill="auto"/>
            <w:noWrap/>
            <w:vAlign w:val="bottom"/>
            <w:hideMark/>
          </w:tcPr>
          <w:p w14:paraId="2ACBA8B5" w14:textId="77777777" w:rsidR="00CF4488" w:rsidRPr="00C670A0" w:rsidRDefault="00CF4488" w:rsidP="003D2826">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BOW</w:t>
            </w:r>
          </w:p>
        </w:tc>
        <w:tc>
          <w:tcPr>
            <w:tcW w:w="1160" w:type="dxa"/>
            <w:tcBorders>
              <w:top w:val="nil"/>
              <w:left w:val="nil"/>
              <w:bottom w:val="nil"/>
              <w:right w:val="nil"/>
            </w:tcBorders>
            <w:shd w:val="clear" w:color="auto" w:fill="auto"/>
            <w:noWrap/>
            <w:vAlign w:val="bottom"/>
            <w:hideMark/>
          </w:tcPr>
          <w:p w14:paraId="6213F7DA" w14:textId="77777777" w:rsidR="00CF4488" w:rsidRPr="00C670A0" w:rsidRDefault="00CF4488" w:rsidP="003D2826">
            <w:pPr>
              <w:spacing w:after="0" w:line="240" w:lineRule="auto"/>
              <w:jc w:val="right"/>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0.27361792</w:t>
            </w:r>
          </w:p>
        </w:tc>
        <w:tc>
          <w:tcPr>
            <w:tcW w:w="7060" w:type="dxa"/>
            <w:tcBorders>
              <w:top w:val="nil"/>
              <w:left w:val="nil"/>
              <w:bottom w:val="nil"/>
              <w:right w:val="nil"/>
            </w:tcBorders>
            <w:shd w:val="clear" w:color="auto" w:fill="auto"/>
            <w:noWrap/>
            <w:vAlign w:val="bottom"/>
            <w:hideMark/>
          </w:tcPr>
          <w:p w14:paraId="331846B4" w14:textId="77777777" w:rsidR="00CF4488" w:rsidRPr="00C670A0" w:rsidRDefault="00CF4488" w:rsidP="003D2826">
            <w:pPr>
              <w:spacing w:after="0" w:line="240" w:lineRule="auto"/>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0.027*"time" + 0.021*"day" + 0.018*"roar" + 0.016*"live" + 0.015*"god"</w:t>
            </w:r>
          </w:p>
        </w:tc>
      </w:tr>
      <w:tr w:rsidR="00CF4488" w:rsidRPr="00C670A0" w14:paraId="74811C02" w14:textId="77777777" w:rsidTr="003D2826">
        <w:trPr>
          <w:trHeight w:val="300"/>
        </w:trPr>
        <w:tc>
          <w:tcPr>
            <w:tcW w:w="960" w:type="dxa"/>
            <w:tcBorders>
              <w:top w:val="nil"/>
              <w:left w:val="nil"/>
              <w:bottom w:val="nil"/>
              <w:right w:val="nil"/>
            </w:tcBorders>
            <w:shd w:val="clear" w:color="D9D9D9" w:fill="D9D9D9"/>
            <w:noWrap/>
            <w:vAlign w:val="bottom"/>
            <w:hideMark/>
          </w:tcPr>
          <w:p w14:paraId="25574936" w14:textId="77777777" w:rsidR="00CF4488" w:rsidRPr="00C670A0" w:rsidRDefault="00CF4488" w:rsidP="003D2826">
            <w:pPr>
              <w:spacing w:after="0" w:line="240" w:lineRule="auto"/>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TF-IDF</w:t>
            </w:r>
          </w:p>
        </w:tc>
        <w:tc>
          <w:tcPr>
            <w:tcW w:w="1160" w:type="dxa"/>
            <w:tcBorders>
              <w:top w:val="nil"/>
              <w:left w:val="nil"/>
              <w:bottom w:val="nil"/>
              <w:right w:val="nil"/>
            </w:tcBorders>
            <w:shd w:val="clear" w:color="D9D9D9" w:fill="D9D9D9"/>
            <w:noWrap/>
            <w:vAlign w:val="bottom"/>
            <w:hideMark/>
          </w:tcPr>
          <w:p w14:paraId="20A065D3" w14:textId="77777777" w:rsidR="00CF4488" w:rsidRPr="00C670A0" w:rsidRDefault="00CF4488" w:rsidP="003D2826">
            <w:pPr>
              <w:spacing w:after="0" w:line="240" w:lineRule="auto"/>
              <w:jc w:val="right"/>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0.70195293</w:t>
            </w:r>
          </w:p>
        </w:tc>
        <w:tc>
          <w:tcPr>
            <w:tcW w:w="7060" w:type="dxa"/>
            <w:tcBorders>
              <w:top w:val="nil"/>
              <w:left w:val="nil"/>
              <w:bottom w:val="nil"/>
              <w:right w:val="nil"/>
            </w:tcBorders>
            <w:shd w:val="clear" w:color="D9D9D9" w:fill="D9D9D9"/>
            <w:noWrap/>
            <w:vAlign w:val="bottom"/>
            <w:hideMark/>
          </w:tcPr>
          <w:p w14:paraId="446F14E3" w14:textId="77777777" w:rsidR="00CF4488" w:rsidRPr="00C670A0" w:rsidRDefault="00CF4488" w:rsidP="003D2826">
            <w:pPr>
              <w:spacing w:after="0" w:line="240" w:lineRule="auto"/>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0.022*"roar" + 0.021*"man" + 0.017*"life" + 0.014*"time" + 0.012*"die"</w:t>
            </w:r>
          </w:p>
        </w:tc>
      </w:tr>
      <w:tr w:rsidR="00CF4488" w:rsidRPr="00C670A0" w14:paraId="2314DB2A" w14:textId="77777777" w:rsidTr="003D2826">
        <w:trPr>
          <w:trHeight w:val="300"/>
        </w:trPr>
        <w:tc>
          <w:tcPr>
            <w:tcW w:w="960" w:type="dxa"/>
            <w:tcBorders>
              <w:top w:val="nil"/>
              <w:left w:val="nil"/>
              <w:bottom w:val="single" w:sz="8" w:space="0" w:color="000000"/>
              <w:right w:val="nil"/>
            </w:tcBorders>
            <w:shd w:val="clear" w:color="auto" w:fill="auto"/>
            <w:noWrap/>
            <w:vAlign w:val="bottom"/>
            <w:hideMark/>
          </w:tcPr>
          <w:p w14:paraId="181C66E0" w14:textId="77777777" w:rsidR="00CF4488" w:rsidRPr="00C670A0" w:rsidRDefault="00CF4488" w:rsidP="003D2826">
            <w:pPr>
              <w:spacing w:after="0" w:line="240" w:lineRule="auto"/>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TF-IDF</w:t>
            </w:r>
          </w:p>
        </w:tc>
        <w:tc>
          <w:tcPr>
            <w:tcW w:w="1160" w:type="dxa"/>
            <w:tcBorders>
              <w:top w:val="nil"/>
              <w:left w:val="nil"/>
              <w:bottom w:val="single" w:sz="8" w:space="0" w:color="000000"/>
              <w:right w:val="nil"/>
            </w:tcBorders>
            <w:shd w:val="clear" w:color="auto" w:fill="auto"/>
            <w:noWrap/>
            <w:vAlign w:val="bottom"/>
            <w:hideMark/>
          </w:tcPr>
          <w:p w14:paraId="14A35374" w14:textId="77777777" w:rsidR="00CF4488" w:rsidRPr="00C670A0" w:rsidRDefault="00CF4488" w:rsidP="003D2826">
            <w:pPr>
              <w:spacing w:after="0" w:line="240" w:lineRule="auto"/>
              <w:jc w:val="right"/>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0.29804707</w:t>
            </w:r>
          </w:p>
        </w:tc>
        <w:tc>
          <w:tcPr>
            <w:tcW w:w="7060" w:type="dxa"/>
            <w:tcBorders>
              <w:top w:val="nil"/>
              <w:left w:val="nil"/>
              <w:bottom w:val="single" w:sz="8" w:space="0" w:color="000000"/>
              <w:right w:val="nil"/>
            </w:tcBorders>
            <w:shd w:val="clear" w:color="auto" w:fill="auto"/>
            <w:noWrap/>
            <w:vAlign w:val="bottom"/>
            <w:hideMark/>
          </w:tcPr>
          <w:p w14:paraId="58C545D5" w14:textId="77777777" w:rsidR="00CF4488" w:rsidRPr="00C670A0" w:rsidRDefault="00CF4488" w:rsidP="003D2826">
            <w:pPr>
              <w:spacing w:after="0" w:line="240" w:lineRule="auto"/>
              <w:rPr>
                <w:rFonts w:ascii="Calibri" w:eastAsia="Times New Roman" w:hAnsi="Calibri" w:cs="Calibri"/>
                <w:color w:val="000000"/>
                <w:kern w:val="0"/>
                <w14:ligatures w14:val="none"/>
              </w:rPr>
            </w:pPr>
            <w:r w:rsidRPr="00C670A0">
              <w:rPr>
                <w:rFonts w:ascii="Calibri" w:eastAsia="Times New Roman" w:hAnsi="Calibri" w:cs="Calibri"/>
                <w:color w:val="000000"/>
                <w:kern w:val="0"/>
                <w14:ligatures w14:val="none"/>
              </w:rPr>
              <w:t>0.019*"kill" + 0.016*"power" + 0.015*"good" + 0.013*"man" + 0.013*"roar"</w:t>
            </w:r>
          </w:p>
        </w:tc>
      </w:tr>
    </w:tbl>
    <w:p w14:paraId="7BD9CA50" w14:textId="2AF4E4B7" w:rsidR="00CF4488" w:rsidRDefault="00CF4488" w:rsidP="002D2E23"/>
    <w:p w14:paraId="0FF700EC" w14:textId="1E660710" w:rsidR="00CF4488" w:rsidRDefault="00CF4488" w:rsidP="002D2E23">
      <w:r w:rsidRPr="00CF4488">
        <w:t xml:space="preserve">Now I know that the format is a little bit difficult to understand, but essentially each row shows the likelihood of that word belonging to that particular topic. </w:t>
      </w:r>
      <w:proofErr w:type="gramStart"/>
      <w:r w:rsidRPr="00CF4488">
        <w:t>these</w:t>
      </w:r>
      <w:proofErr w:type="gramEnd"/>
      <w:r w:rsidRPr="00CF4488">
        <w:t xml:space="preserve"> aren't </w:t>
      </w:r>
      <w:proofErr w:type="gramStart"/>
      <w:r w:rsidRPr="00CF4488">
        <w:t>all of</w:t>
      </w:r>
      <w:proofErr w:type="gramEnd"/>
      <w:r w:rsidRPr="00CF4488">
        <w:t xml:space="preserve"> the words that are available, but just a sample so that you can see their size. If you want to </w:t>
      </w:r>
      <w:proofErr w:type="gramStart"/>
      <w:r w:rsidRPr="00CF4488">
        <w:t>see how</w:t>
      </w:r>
      <w:proofErr w:type="gramEnd"/>
      <w:r w:rsidRPr="00CF4488">
        <w:t xml:space="preserve"> the probability for all the words in the corpus, you can modify the code to run the four loop until it reaches the end of the length of the corpus. There are only two topics available and they both correspond to hero quotes</w:t>
      </w:r>
      <w:r>
        <w:t xml:space="preserve"> (topic 0) </w:t>
      </w:r>
      <w:r w:rsidRPr="00CF4488">
        <w:t xml:space="preserve"> and villain quotes</w:t>
      </w:r>
      <w:r>
        <w:t xml:space="preserve">( topic 1). </w:t>
      </w:r>
      <w:r w:rsidRPr="00CF4488">
        <w:t xml:space="preserve">These are the results that we'll display in the terminal if you run my </w:t>
      </w:r>
      <w:r>
        <w:t xml:space="preserve">LDA.py </w:t>
      </w:r>
      <w:r w:rsidRPr="00CF4488">
        <w:t xml:space="preserve">program. What's interesting is that we can clearly see the differences in the methods </w:t>
      </w:r>
      <w:r>
        <w:t>simply using count from using TF-IDF.</w:t>
      </w:r>
    </w:p>
    <w:p w14:paraId="529FE543" w14:textId="77777777" w:rsidR="00387A1E" w:rsidRDefault="00387A1E" w:rsidP="002D2E23">
      <w:r w:rsidRPr="00387A1E">
        <w:t xml:space="preserve">Using counts simply factors in how much a word is used and its frequency within the corpus. If we take the count model of topic 0 for example we see that it's more likely that the word man be used and a heroes quote. But this doesn't really have an accurate barometer of what's actually covered and the </w:t>
      </w:r>
      <w:proofErr w:type="gramStart"/>
      <w:r w:rsidRPr="00387A1E">
        <w:t>heroes</w:t>
      </w:r>
      <w:proofErr w:type="gramEnd"/>
      <w:r w:rsidRPr="00387A1E">
        <w:t xml:space="preserve"> quotes. If we look closely we see that there are other words like life, kill, death, and good that also appear very frequently in that topic period now, if we take a look at the </w:t>
      </w:r>
      <w:proofErr w:type="spellStart"/>
      <w:r w:rsidRPr="00387A1E">
        <w:t>tfidf</w:t>
      </w:r>
      <w:proofErr w:type="spellEnd"/>
      <w:r w:rsidRPr="00387A1E">
        <w:t xml:space="preserve"> results for topic 0 we see that things change a little bit In words like kill, power, and good are more likely to appear and topic 0 w</w:t>
      </w:r>
      <w:r>
        <w:t xml:space="preserve">hile </w:t>
      </w:r>
      <w:r w:rsidRPr="00387A1E">
        <w:t>the likelihood of man appearing has declined significantly. This is because the TF</w:t>
      </w:r>
      <w:r>
        <w:t>-</w:t>
      </w:r>
      <w:r w:rsidRPr="00387A1E">
        <w:t xml:space="preserve">IDF approach ways the word frequencies by the measure of how much they appear and gives them a value. This makes </w:t>
      </w:r>
      <w:r w:rsidRPr="00387A1E">
        <w:lastRenderedPageBreak/>
        <w:t>it so that more common words across the documents have lower weights in the overall end results which can lead to more accurate</w:t>
      </w:r>
      <w:r>
        <w:t>/</w:t>
      </w:r>
      <w:r w:rsidRPr="00387A1E">
        <w:t xml:space="preserve">specific data at the end of our calculation. </w:t>
      </w:r>
    </w:p>
    <w:p w14:paraId="4B29B5F9" w14:textId="09565D5C" w:rsidR="00387A1E" w:rsidRDefault="00387A1E" w:rsidP="002D2E23">
      <w:r w:rsidRPr="00387A1E">
        <w:t>Now I didn't think the diagrams I</w:t>
      </w:r>
      <w:r>
        <w:t xml:space="preserve"> </w:t>
      </w:r>
      <w:r w:rsidRPr="00387A1E">
        <w:t xml:space="preserve">made </w:t>
      </w:r>
      <w:proofErr w:type="gramStart"/>
      <w:r w:rsidRPr="00387A1E">
        <w:t>word that</w:t>
      </w:r>
      <w:proofErr w:type="gramEnd"/>
      <w:r w:rsidRPr="00387A1E">
        <w:t xml:space="preserve"> entertaining, so I made these cloud graphs that better illustrate the concept I was writing about above in a more high level way. </w:t>
      </w:r>
      <w:proofErr w:type="gramStart"/>
      <w:r w:rsidRPr="00387A1E">
        <w:t>These</w:t>
      </w:r>
      <w:proofErr w:type="gramEnd"/>
      <w:r w:rsidRPr="00387A1E">
        <w:t xml:space="preserve"> graphs below correspond directly to the values of each of the words given the LDA analysis.</w:t>
      </w:r>
    </w:p>
    <w:p w14:paraId="51485B2D" w14:textId="55B3F2B4" w:rsidR="00387A1E" w:rsidRPr="00CF4488" w:rsidRDefault="00191775" w:rsidP="002D2E23">
      <w:r w:rsidRPr="00191775">
        <w:t xml:space="preserve">The bigger the word the more likely it is to appear in that category. On the left is topic 0, or hero quotes, and on the left is topic one, also referred to as villain quotes. This first analysis </w:t>
      </w:r>
      <w:proofErr w:type="gramStart"/>
      <w:r w:rsidRPr="00191775">
        <w:t>it's</w:t>
      </w:r>
      <w:proofErr w:type="gramEnd"/>
      <w:r w:rsidRPr="00191775">
        <w:t xml:space="preserve"> simply of the standard count bag of words method. Personally</w:t>
      </w:r>
      <w:r>
        <w:t>,</w:t>
      </w:r>
      <w:r w:rsidRPr="00191775">
        <w:t xml:space="preserve"> </w:t>
      </w:r>
      <w:r>
        <w:t xml:space="preserve">I </w:t>
      </w:r>
      <w:r w:rsidRPr="00191775">
        <w:t>find it interesting that death and power were more frequently said in hero quotes rather than villain quotes. And taking a look at the villain quotes we see that there are a whole lot of words that can be taken as being positive in this context.</w:t>
      </w:r>
    </w:p>
    <w:p w14:paraId="43E152DC" w14:textId="7372D1FB" w:rsidR="00713EDD" w:rsidRDefault="00713EDD" w:rsidP="002D2E23">
      <w:r w:rsidRPr="00713EDD">
        <w:drawing>
          <wp:inline distT="0" distB="0" distL="0" distR="0" wp14:anchorId="7D0E484C" wp14:editId="5EF84B77">
            <wp:extent cx="5943600" cy="1565910"/>
            <wp:effectExtent l="0" t="0" r="0" b="0"/>
            <wp:docPr id="1681191437"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91437" name="Picture 1" descr="A close-up of words&#10;&#10;Description automatically generated"/>
                    <pic:cNvPicPr/>
                  </pic:nvPicPr>
                  <pic:blipFill>
                    <a:blip r:embed="rId8"/>
                    <a:stretch>
                      <a:fillRect/>
                    </a:stretch>
                  </pic:blipFill>
                  <pic:spPr>
                    <a:xfrm>
                      <a:off x="0" y="0"/>
                      <a:ext cx="5943600" cy="1565910"/>
                    </a:xfrm>
                    <a:prstGeom prst="rect">
                      <a:avLst/>
                    </a:prstGeom>
                  </pic:spPr>
                </pic:pic>
              </a:graphicData>
            </a:graphic>
          </wp:inline>
        </w:drawing>
      </w:r>
    </w:p>
    <w:p w14:paraId="16EE8E49" w14:textId="69E8F95A" w:rsidR="00191775" w:rsidRDefault="00191775" w:rsidP="002D2E23">
      <w:r w:rsidRPr="00191775">
        <w:t xml:space="preserve">Now delineating from that previous </w:t>
      </w:r>
      <w:proofErr w:type="gramStart"/>
      <w:r w:rsidRPr="00191775">
        <w:t>analysis</w:t>
      </w:r>
      <w:proofErr w:type="gramEnd"/>
      <w:r w:rsidRPr="00191775">
        <w:t xml:space="preserve"> we can now take a look at the TF</w:t>
      </w:r>
      <w:r>
        <w:t>-</w:t>
      </w:r>
      <w:r w:rsidRPr="00191775">
        <w:t xml:space="preserve">IDF. Already the data displayed seems to be more aligned with what I would expect it to be at least on the </w:t>
      </w:r>
      <w:proofErr w:type="gramStart"/>
      <w:r w:rsidRPr="00191775">
        <w:t>heroes</w:t>
      </w:r>
      <w:proofErr w:type="gramEnd"/>
      <w:r w:rsidRPr="00191775">
        <w:t xml:space="preserve"> side. The villain category still has a lot of words in it that I would consider </w:t>
      </w:r>
      <w:proofErr w:type="gramStart"/>
      <w:r w:rsidRPr="00191775">
        <w:t>to have</w:t>
      </w:r>
      <w:proofErr w:type="gramEnd"/>
      <w:r w:rsidRPr="00191775">
        <w:t xml:space="preserve"> a mostly positive connotation, but it's still interesting and the words have shifted significantly.</w:t>
      </w:r>
    </w:p>
    <w:p w14:paraId="641A6C14" w14:textId="29B2E623" w:rsidR="00630B11" w:rsidRDefault="00630B11" w:rsidP="002D2E23">
      <w:r w:rsidRPr="00630B11">
        <w:drawing>
          <wp:inline distT="0" distB="0" distL="0" distR="0" wp14:anchorId="51E693CD" wp14:editId="2B673015">
            <wp:extent cx="5943600" cy="1609725"/>
            <wp:effectExtent l="0" t="0" r="0" b="9525"/>
            <wp:docPr id="512098350"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98350" name="Picture 1" descr="A close-up of words&#10;&#10;Description automatically generated"/>
                    <pic:cNvPicPr/>
                  </pic:nvPicPr>
                  <pic:blipFill>
                    <a:blip r:embed="rId9"/>
                    <a:stretch>
                      <a:fillRect/>
                    </a:stretch>
                  </pic:blipFill>
                  <pic:spPr>
                    <a:xfrm>
                      <a:off x="0" y="0"/>
                      <a:ext cx="5943600" cy="1609725"/>
                    </a:xfrm>
                    <a:prstGeom prst="rect">
                      <a:avLst/>
                    </a:prstGeom>
                  </pic:spPr>
                </pic:pic>
              </a:graphicData>
            </a:graphic>
          </wp:inline>
        </w:drawing>
      </w:r>
    </w:p>
    <w:p w14:paraId="4F338A88" w14:textId="5E07E417" w:rsidR="00191775" w:rsidRDefault="00191775" w:rsidP="002D2E23">
      <w:r w:rsidRPr="00191775">
        <w:t xml:space="preserve">Now, I know I've covered the data pretty thoroughly, but I've also included a bar chart below as another way of illustrating the results of the LDA. When you run my code you'll also see that there is an extra graph that displays the frequency of words and graphs the overall curve, but </w:t>
      </w:r>
      <w:r>
        <w:t xml:space="preserve">I </w:t>
      </w:r>
      <w:r w:rsidRPr="00191775">
        <w:t>didn't include that in this report because the graph itself was too big and it was too hard to read from within the document.</w:t>
      </w:r>
    </w:p>
    <w:p w14:paraId="7C410B67" w14:textId="66012256" w:rsidR="003A7DCB" w:rsidRDefault="003A7DCB" w:rsidP="002D2E23">
      <w:r w:rsidRPr="003A7DCB">
        <w:lastRenderedPageBreak/>
        <w:drawing>
          <wp:inline distT="0" distB="0" distL="0" distR="0" wp14:anchorId="548F1F19" wp14:editId="65C99E53">
            <wp:extent cx="5943600" cy="3129915"/>
            <wp:effectExtent l="0" t="0" r="0" b="0"/>
            <wp:docPr id="16323648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64831" name="Picture 1" descr="A screenshot of a graph&#10;&#10;Description automatically generated"/>
                    <pic:cNvPicPr/>
                  </pic:nvPicPr>
                  <pic:blipFill>
                    <a:blip r:embed="rId10"/>
                    <a:stretch>
                      <a:fillRect/>
                    </a:stretch>
                  </pic:blipFill>
                  <pic:spPr>
                    <a:xfrm>
                      <a:off x="0" y="0"/>
                      <a:ext cx="5943600" cy="3129915"/>
                    </a:xfrm>
                    <a:prstGeom prst="rect">
                      <a:avLst/>
                    </a:prstGeom>
                  </pic:spPr>
                </pic:pic>
              </a:graphicData>
            </a:graphic>
          </wp:inline>
        </w:drawing>
      </w:r>
    </w:p>
    <w:p w14:paraId="13FD52F4" w14:textId="77777777" w:rsidR="002D2E23" w:rsidRDefault="002D2E23" w:rsidP="002D2E23">
      <w:pPr>
        <w:pStyle w:val="ListParagraph"/>
      </w:pPr>
    </w:p>
    <w:p w14:paraId="2B8D08BD" w14:textId="6047C6E5" w:rsidR="001E3BDB" w:rsidRDefault="00191775">
      <w:pPr>
        <w:rPr>
          <w:b/>
          <w:bCs/>
        </w:rPr>
      </w:pPr>
      <w:r>
        <w:rPr>
          <w:b/>
          <w:bCs/>
        </w:rPr>
        <w:t>Final discussion:</w:t>
      </w:r>
    </w:p>
    <w:p w14:paraId="3CA62FCF" w14:textId="25B9B528" w:rsidR="00191775" w:rsidRDefault="000914D1">
      <w:r>
        <w:rPr>
          <w:b/>
          <w:bCs/>
        </w:rPr>
        <w:t xml:space="preserve">What I learned from the dataset </w:t>
      </w:r>
      <w:r w:rsidRPr="000914D1">
        <w:t xml:space="preserve">is that oftentimes the things that are iconic for heroes to say in pop culture are things that are inspiring oftentimes to the point of pushing a rebellion forwards or provoking action. This has led the words that are associated with the hero quotes to be more violent and kind of </w:t>
      </w:r>
      <w:proofErr w:type="gramStart"/>
      <w:r w:rsidRPr="000914D1">
        <w:t>having</w:t>
      </w:r>
      <w:proofErr w:type="gramEnd"/>
      <w:r w:rsidRPr="000914D1">
        <w:t xml:space="preserve"> an air of power to them. Whereas if you look at the data coming out about the villain quote you see that a lot of the words don't have any things to do with action against others they seem to be words that would be associated with general conversation, but that kind of makes sense considering that most of these quotes come from villains who have an established measure of power. I'm interested to see what other analysis could be applied to see exactly what sentences are most likely to be from a villain given the quotes that I have trained this model on.</w:t>
      </w:r>
    </w:p>
    <w:p w14:paraId="6067995E" w14:textId="7DC2F57F" w:rsidR="000914D1" w:rsidRDefault="000914D1">
      <w:r>
        <w:rPr>
          <w:b/>
          <w:bCs/>
        </w:rPr>
        <w:t xml:space="preserve">What I learned from the process </w:t>
      </w:r>
      <w:r w:rsidRPr="000914D1">
        <w:t xml:space="preserve">is that it's better to process a full set of data only after you have a fully fleshed out plan. I spent a lot of time spinning my wheels on this assignment because I would complete a section and then have to go back and redo the section because of a requirement that I didn't foresee. It should be </w:t>
      </w:r>
      <w:proofErr w:type="gramStart"/>
      <w:r w:rsidRPr="000914D1">
        <w:t>elementary</w:t>
      </w:r>
      <w:proofErr w:type="gramEnd"/>
      <w:r w:rsidRPr="000914D1">
        <w:t xml:space="preserve"> but I needed to read the full assignment sheet prior to beginning. Part of the difficulties </w:t>
      </w:r>
      <w:proofErr w:type="gramStart"/>
      <w:r w:rsidRPr="000914D1">
        <w:t>wasn't</w:t>
      </w:r>
      <w:proofErr w:type="gramEnd"/>
      <w:r w:rsidRPr="000914D1">
        <w:t xml:space="preserve"> all my fault though. LDA is a significant challenge and when you're working and manipulating so much data you're bound to run into trouble. I think some of the issues I ran into will be resolved by the next assignment. One of the </w:t>
      </w:r>
      <w:proofErr w:type="gramStart"/>
      <w:r w:rsidRPr="000914D1">
        <w:t xml:space="preserve">things </w:t>
      </w:r>
      <w:proofErr w:type="spellStart"/>
      <w:r w:rsidRPr="000914D1">
        <w:t>i</w:t>
      </w:r>
      <w:proofErr w:type="spellEnd"/>
      <w:proofErr w:type="gramEnd"/>
      <w:r w:rsidRPr="000914D1">
        <w:t xml:space="preserve"> would do differently next time would be to grab an </w:t>
      </w:r>
      <w:proofErr w:type="gramStart"/>
      <w:r w:rsidRPr="000914D1">
        <w:t>open source</w:t>
      </w:r>
      <w:proofErr w:type="gramEnd"/>
      <w:r w:rsidRPr="000914D1">
        <w:t xml:space="preserve"> data set from the web. I like </w:t>
      </w:r>
      <w:proofErr w:type="gramStart"/>
      <w:r w:rsidRPr="000914D1">
        <w:t xml:space="preserve">what </w:t>
      </w:r>
      <w:proofErr w:type="spellStart"/>
      <w:r w:rsidRPr="000914D1">
        <w:t>i</w:t>
      </w:r>
      <w:proofErr w:type="spellEnd"/>
      <w:proofErr w:type="gramEnd"/>
      <w:r w:rsidRPr="000914D1">
        <w:t xml:space="preserve"> chose because it was fun, but making sure everything was formatted proved to be rather difficult, and there were some problems that </w:t>
      </w:r>
      <w:proofErr w:type="spellStart"/>
      <w:r w:rsidRPr="000914D1">
        <w:t>i</w:t>
      </w:r>
      <w:proofErr w:type="spellEnd"/>
      <w:r w:rsidRPr="000914D1">
        <w:t xml:space="preserve"> had because my data set was relatively small.</w:t>
      </w:r>
    </w:p>
    <w:p w14:paraId="3B5111F5" w14:textId="302AB18E" w:rsidR="000914D1" w:rsidRDefault="000914D1"/>
    <w:p w14:paraId="70EA6E59" w14:textId="6C983D65" w:rsidR="000914D1" w:rsidRDefault="000914D1">
      <w:r>
        <w:br w:type="page"/>
      </w:r>
    </w:p>
    <w:p w14:paraId="27784FA4" w14:textId="058CA4D6" w:rsidR="000914D1" w:rsidRDefault="000914D1">
      <w:pPr>
        <w:rPr>
          <w:b/>
          <w:bCs/>
        </w:rPr>
      </w:pPr>
      <w:r>
        <w:rPr>
          <w:b/>
          <w:bCs/>
        </w:rPr>
        <w:lastRenderedPageBreak/>
        <w:t>Works cited and acknowledgements:</w:t>
      </w:r>
    </w:p>
    <w:p w14:paraId="7F9C4D9A" w14:textId="737461BF" w:rsidR="000914D1" w:rsidRDefault="000914D1">
      <w:pPr>
        <w:rPr>
          <w:b/>
          <w:bCs/>
        </w:rPr>
      </w:pPr>
      <w:r w:rsidRPr="000914D1">
        <w:rPr>
          <w:b/>
          <w:bCs/>
        </w:rPr>
        <w:t>There were quite a few references that I used to complete this assignment these include</w:t>
      </w:r>
      <w:r>
        <w:rPr>
          <w:b/>
          <w:bCs/>
        </w:rPr>
        <w:t>:</w:t>
      </w:r>
    </w:p>
    <w:p w14:paraId="52D6DE63" w14:textId="5CF85C83" w:rsidR="000914D1" w:rsidRDefault="000914D1" w:rsidP="000914D1">
      <w:pPr>
        <w:pStyle w:val="ListParagraph"/>
        <w:numPr>
          <w:ilvl w:val="0"/>
          <w:numId w:val="6"/>
        </w:numPr>
      </w:pPr>
      <w:r w:rsidRPr="000914D1">
        <w:t>our textbook</w:t>
      </w:r>
    </w:p>
    <w:p w14:paraId="3F01EB1A" w14:textId="4E8334A9" w:rsidR="000914D1" w:rsidRDefault="000914D1" w:rsidP="000914D1">
      <w:pPr>
        <w:pStyle w:val="ListParagraph"/>
        <w:numPr>
          <w:ilvl w:val="0"/>
          <w:numId w:val="6"/>
        </w:numPr>
      </w:pPr>
      <w:r w:rsidRPr="000914D1">
        <w:t xml:space="preserve">the professors </w:t>
      </w:r>
      <w:proofErr w:type="gramStart"/>
      <w:r w:rsidRPr="000914D1">
        <w:t>slides</w:t>
      </w:r>
      <w:proofErr w:type="gramEnd"/>
    </w:p>
    <w:p w14:paraId="1A881CB3" w14:textId="065C75E7" w:rsidR="000914D1" w:rsidRDefault="000914D1" w:rsidP="000914D1">
      <w:pPr>
        <w:pStyle w:val="ListParagraph"/>
        <w:numPr>
          <w:ilvl w:val="0"/>
          <w:numId w:val="6"/>
        </w:numPr>
      </w:pPr>
      <w:r w:rsidRPr="000914D1">
        <w:t>w3schools.com</w:t>
      </w:r>
    </w:p>
    <w:p w14:paraId="2423D013" w14:textId="182D7960" w:rsidR="000914D1" w:rsidRDefault="00E609C2" w:rsidP="000914D1">
      <w:pPr>
        <w:pStyle w:val="ListParagraph"/>
        <w:numPr>
          <w:ilvl w:val="0"/>
          <w:numId w:val="6"/>
        </w:numPr>
      </w:pPr>
      <w:hyperlink r:id="rId11" w:history="1">
        <w:r w:rsidRPr="00E609C2">
          <w:rPr>
            <w:rStyle w:val="Hyperlink"/>
          </w:rPr>
          <w:t>Topic Modeling Tutorial (Latent Dirichlet Allocation) in Python</w:t>
        </w:r>
      </w:hyperlink>
    </w:p>
    <w:p w14:paraId="23962055" w14:textId="695A1534" w:rsidR="00E609C2" w:rsidRDefault="00E609C2" w:rsidP="000914D1">
      <w:pPr>
        <w:pStyle w:val="ListParagraph"/>
        <w:numPr>
          <w:ilvl w:val="0"/>
          <w:numId w:val="6"/>
        </w:numPr>
      </w:pPr>
      <w:r>
        <w:t>Python for Dummies</w:t>
      </w:r>
    </w:p>
    <w:p w14:paraId="3FEC57DD" w14:textId="189B7CE9" w:rsidR="00E609C2" w:rsidRDefault="00E609C2" w:rsidP="000914D1">
      <w:pPr>
        <w:pStyle w:val="ListParagraph"/>
        <w:numPr>
          <w:ilvl w:val="0"/>
          <w:numId w:val="6"/>
        </w:numPr>
      </w:pPr>
      <w:proofErr w:type="spellStart"/>
      <w:r>
        <w:t>Github</w:t>
      </w:r>
      <w:proofErr w:type="spellEnd"/>
      <w:r>
        <w:t xml:space="preserve"> Copilot</w:t>
      </w:r>
    </w:p>
    <w:p w14:paraId="2013AEC5" w14:textId="71C68CD4" w:rsidR="00D65743" w:rsidRDefault="00D65743" w:rsidP="00D65743">
      <w:r>
        <w:t xml:space="preserve">Here is a backup repository link just in case: </w:t>
      </w:r>
      <w:hyperlink r:id="rId12" w:history="1">
        <w:r w:rsidRPr="00001EC6">
          <w:rPr>
            <w:rStyle w:val="Hyperlink"/>
          </w:rPr>
          <w:t>https://github.com/chomayouni/NLP/tree/main/Homework_1</w:t>
        </w:r>
      </w:hyperlink>
    </w:p>
    <w:p w14:paraId="4B16AD72" w14:textId="77777777" w:rsidR="00D65743" w:rsidRDefault="00D65743" w:rsidP="00D65743"/>
    <w:sectPr w:rsidR="00D657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B7A6C"/>
    <w:multiLevelType w:val="hybridMultilevel"/>
    <w:tmpl w:val="828EF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E3EC2"/>
    <w:multiLevelType w:val="hybridMultilevel"/>
    <w:tmpl w:val="8FBC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C72C26"/>
    <w:multiLevelType w:val="hybridMultilevel"/>
    <w:tmpl w:val="56A42D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A4E4875"/>
    <w:multiLevelType w:val="hybridMultilevel"/>
    <w:tmpl w:val="C4326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164179"/>
    <w:multiLevelType w:val="hybridMultilevel"/>
    <w:tmpl w:val="1B46A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3500FD"/>
    <w:multiLevelType w:val="hybridMultilevel"/>
    <w:tmpl w:val="12B6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7832301">
    <w:abstractNumId w:val="2"/>
  </w:num>
  <w:num w:numId="2" w16cid:durableId="555509810">
    <w:abstractNumId w:val="0"/>
  </w:num>
  <w:num w:numId="3" w16cid:durableId="827096104">
    <w:abstractNumId w:val="4"/>
  </w:num>
  <w:num w:numId="4" w16cid:durableId="400904261">
    <w:abstractNumId w:val="1"/>
  </w:num>
  <w:num w:numId="5" w16cid:durableId="1257205672">
    <w:abstractNumId w:val="3"/>
  </w:num>
  <w:num w:numId="6" w16cid:durableId="13067379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E23"/>
    <w:rsid w:val="000914D1"/>
    <w:rsid w:val="00191775"/>
    <w:rsid w:val="001E3BDB"/>
    <w:rsid w:val="002032D7"/>
    <w:rsid w:val="002541D1"/>
    <w:rsid w:val="002D2E23"/>
    <w:rsid w:val="00323AC2"/>
    <w:rsid w:val="00387A1E"/>
    <w:rsid w:val="003A7DCB"/>
    <w:rsid w:val="0045105D"/>
    <w:rsid w:val="00630B11"/>
    <w:rsid w:val="006D14C9"/>
    <w:rsid w:val="00713EDD"/>
    <w:rsid w:val="008C7648"/>
    <w:rsid w:val="00944456"/>
    <w:rsid w:val="00954E85"/>
    <w:rsid w:val="00987B32"/>
    <w:rsid w:val="009D4249"/>
    <w:rsid w:val="009E309F"/>
    <w:rsid w:val="00A04E25"/>
    <w:rsid w:val="00C670A0"/>
    <w:rsid w:val="00C73E34"/>
    <w:rsid w:val="00CF4488"/>
    <w:rsid w:val="00D65743"/>
    <w:rsid w:val="00D80318"/>
    <w:rsid w:val="00E40229"/>
    <w:rsid w:val="00E609C2"/>
    <w:rsid w:val="00EC21C6"/>
    <w:rsid w:val="00F30840"/>
    <w:rsid w:val="00F97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FA91F"/>
  <w15:chartTrackingRefBased/>
  <w15:docId w15:val="{47ED431D-A6A4-438A-B762-711FE1032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E2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2E23"/>
    <w:pPr>
      <w:ind w:left="720"/>
      <w:contextualSpacing/>
    </w:pPr>
  </w:style>
  <w:style w:type="character" w:styleId="Hyperlink">
    <w:name w:val="Hyperlink"/>
    <w:basedOn w:val="DefaultParagraphFont"/>
    <w:uiPriority w:val="99"/>
    <w:unhideWhenUsed/>
    <w:rsid w:val="00E609C2"/>
    <w:rPr>
      <w:color w:val="0563C1" w:themeColor="hyperlink"/>
      <w:u w:val="single"/>
    </w:rPr>
  </w:style>
  <w:style w:type="character" w:styleId="UnresolvedMention">
    <w:name w:val="Unresolved Mention"/>
    <w:basedOn w:val="DefaultParagraphFont"/>
    <w:uiPriority w:val="99"/>
    <w:semiHidden/>
    <w:unhideWhenUsed/>
    <w:rsid w:val="00E609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8320">
      <w:bodyDiv w:val="1"/>
      <w:marLeft w:val="0"/>
      <w:marRight w:val="0"/>
      <w:marTop w:val="0"/>
      <w:marBottom w:val="0"/>
      <w:divBdr>
        <w:top w:val="none" w:sz="0" w:space="0" w:color="auto"/>
        <w:left w:val="none" w:sz="0" w:space="0" w:color="auto"/>
        <w:bottom w:val="none" w:sz="0" w:space="0" w:color="auto"/>
        <w:right w:val="none" w:sz="0" w:space="0" w:color="auto"/>
      </w:divBdr>
    </w:div>
    <w:div w:id="37051738">
      <w:bodyDiv w:val="1"/>
      <w:marLeft w:val="0"/>
      <w:marRight w:val="0"/>
      <w:marTop w:val="0"/>
      <w:marBottom w:val="0"/>
      <w:divBdr>
        <w:top w:val="none" w:sz="0" w:space="0" w:color="auto"/>
        <w:left w:val="none" w:sz="0" w:space="0" w:color="auto"/>
        <w:bottom w:val="none" w:sz="0" w:space="0" w:color="auto"/>
        <w:right w:val="none" w:sz="0" w:space="0" w:color="auto"/>
      </w:divBdr>
    </w:div>
    <w:div w:id="447358844">
      <w:bodyDiv w:val="1"/>
      <w:marLeft w:val="0"/>
      <w:marRight w:val="0"/>
      <w:marTop w:val="0"/>
      <w:marBottom w:val="0"/>
      <w:divBdr>
        <w:top w:val="none" w:sz="0" w:space="0" w:color="auto"/>
        <w:left w:val="none" w:sz="0" w:space="0" w:color="auto"/>
        <w:bottom w:val="none" w:sz="0" w:space="0" w:color="auto"/>
        <w:right w:val="none" w:sz="0" w:space="0" w:color="auto"/>
      </w:divBdr>
      <w:divsChild>
        <w:div w:id="722365445">
          <w:marLeft w:val="0"/>
          <w:marRight w:val="0"/>
          <w:marTop w:val="0"/>
          <w:marBottom w:val="0"/>
          <w:divBdr>
            <w:top w:val="none" w:sz="0" w:space="0" w:color="auto"/>
            <w:left w:val="none" w:sz="0" w:space="0" w:color="auto"/>
            <w:bottom w:val="none" w:sz="0" w:space="0" w:color="auto"/>
            <w:right w:val="none" w:sz="0" w:space="0" w:color="auto"/>
          </w:divBdr>
          <w:divsChild>
            <w:div w:id="1158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5800">
      <w:bodyDiv w:val="1"/>
      <w:marLeft w:val="0"/>
      <w:marRight w:val="0"/>
      <w:marTop w:val="0"/>
      <w:marBottom w:val="0"/>
      <w:divBdr>
        <w:top w:val="none" w:sz="0" w:space="0" w:color="auto"/>
        <w:left w:val="none" w:sz="0" w:space="0" w:color="auto"/>
        <w:bottom w:val="none" w:sz="0" w:space="0" w:color="auto"/>
        <w:right w:val="none" w:sz="0" w:space="0" w:color="auto"/>
      </w:divBdr>
      <w:divsChild>
        <w:div w:id="2062828797">
          <w:marLeft w:val="0"/>
          <w:marRight w:val="0"/>
          <w:marTop w:val="0"/>
          <w:marBottom w:val="0"/>
          <w:divBdr>
            <w:top w:val="none" w:sz="0" w:space="0" w:color="auto"/>
            <w:left w:val="none" w:sz="0" w:space="0" w:color="auto"/>
            <w:bottom w:val="none" w:sz="0" w:space="0" w:color="auto"/>
            <w:right w:val="none" w:sz="0" w:space="0" w:color="auto"/>
          </w:divBdr>
          <w:divsChild>
            <w:div w:id="115706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3248">
      <w:bodyDiv w:val="1"/>
      <w:marLeft w:val="0"/>
      <w:marRight w:val="0"/>
      <w:marTop w:val="0"/>
      <w:marBottom w:val="0"/>
      <w:divBdr>
        <w:top w:val="none" w:sz="0" w:space="0" w:color="auto"/>
        <w:left w:val="none" w:sz="0" w:space="0" w:color="auto"/>
        <w:bottom w:val="none" w:sz="0" w:space="0" w:color="auto"/>
        <w:right w:val="none" w:sz="0" w:space="0" w:color="auto"/>
      </w:divBdr>
    </w:div>
    <w:div w:id="965814765">
      <w:bodyDiv w:val="1"/>
      <w:marLeft w:val="0"/>
      <w:marRight w:val="0"/>
      <w:marTop w:val="0"/>
      <w:marBottom w:val="0"/>
      <w:divBdr>
        <w:top w:val="none" w:sz="0" w:space="0" w:color="auto"/>
        <w:left w:val="none" w:sz="0" w:space="0" w:color="auto"/>
        <w:bottom w:val="none" w:sz="0" w:space="0" w:color="auto"/>
        <w:right w:val="none" w:sz="0" w:space="0" w:color="auto"/>
      </w:divBdr>
    </w:div>
    <w:div w:id="974677381">
      <w:bodyDiv w:val="1"/>
      <w:marLeft w:val="0"/>
      <w:marRight w:val="0"/>
      <w:marTop w:val="0"/>
      <w:marBottom w:val="0"/>
      <w:divBdr>
        <w:top w:val="none" w:sz="0" w:space="0" w:color="auto"/>
        <w:left w:val="none" w:sz="0" w:space="0" w:color="auto"/>
        <w:bottom w:val="none" w:sz="0" w:space="0" w:color="auto"/>
        <w:right w:val="none" w:sz="0" w:space="0" w:color="auto"/>
      </w:divBdr>
    </w:div>
    <w:div w:id="984163556">
      <w:bodyDiv w:val="1"/>
      <w:marLeft w:val="0"/>
      <w:marRight w:val="0"/>
      <w:marTop w:val="0"/>
      <w:marBottom w:val="0"/>
      <w:divBdr>
        <w:top w:val="none" w:sz="0" w:space="0" w:color="auto"/>
        <w:left w:val="none" w:sz="0" w:space="0" w:color="auto"/>
        <w:bottom w:val="none" w:sz="0" w:space="0" w:color="auto"/>
        <w:right w:val="none" w:sz="0" w:space="0" w:color="auto"/>
      </w:divBdr>
    </w:div>
    <w:div w:id="1009478488">
      <w:bodyDiv w:val="1"/>
      <w:marLeft w:val="0"/>
      <w:marRight w:val="0"/>
      <w:marTop w:val="0"/>
      <w:marBottom w:val="0"/>
      <w:divBdr>
        <w:top w:val="none" w:sz="0" w:space="0" w:color="auto"/>
        <w:left w:val="none" w:sz="0" w:space="0" w:color="auto"/>
        <w:bottom w:val="none" w:sz="0" w:space="0" w:color="auto"/>
        <w:right w:val="none" w:sz="0" w:space="0" w:color="auto"/>
      </w:divBdr>
    </w:div>
    <w:div w:id="1462459793">
      <w:bodyDiv w:val="1"/>
      <w:marLeft w:val="0"/>
      <w:marRight w:val="0"/>
      <w:marTop w:val="0"/>
      <w:marBottom w:val="0"/>
      <w:divBdr>
        <w:top w:val="none" w:sz="0" w:space="0" w:color="auto"/>
        <w:left w:val="none" w:sz="0" w:space="0" w:color="auto"/>
        <w:bottom w:val="none" w:sz="0" w:space="0" w:color="auto"/>
        <w:right w:val="none" w:sz="0" w:space="0" w:color="auto"/>
      </w:divBdr>
    </w:div>
    <w:div w:id="1920864628">
      <w:bodyDiv w:val="1"/>
      <w:marLeft w:val="0"/>
      <w:marRight w:val="0"/>
      <w:marTop w:val="0"/>
      <w:marBottom w:val="0"/>
      <w:divBdr>
        <w:top w:val="none" w:sz="0" w:space="0" w:color="auto"/>
        <w:left w:val="none" w:sz="0" w:space="0" w:color="auto"/>
        <w:bottom w:val="none" w:sz="0" w:space="0" w:color="auto"/>
        <w:right w:val="none" w:sz="0" w:space="0" w:color="auto"/>
      </w:divBdr>
    </w:div>
    <w:div w:id="2075663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github.com/chomayouni/NLP/tree/main/Homework_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youtube.com/watch?v=Y79sCtzddyA" TargetMode="External"/><Relationship Id="rId5" Type="http://schemas.openxmlformats.org/officeDocument/2006/relationships/hyperlink" Target="https://github.com/chomayouni/NLP/tree/main/Homework_1"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1306</TotalTime>
  <Pages>8</Pages>
  <Words>2359</Words>
  <Characters>13449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Homayouni</dc:creator>
  <cp:keywords/>
  <dc:description/>
  <cp:lastModifiedBy>Connor Homayouni</cp:lastModifiedBy>
  <cp:revision>5</cp:revision>
  <dcterms:created xsi:type="dcterms:W3CDTF">2024-02-12T01:01:00Z</dcterms:created>
  <dcterms:modified xsi:type="dcterms:W3CDTF">2024-02-12T22:47:00Z</dcterms:modified>
</cp:coreProperties>
</file>