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6A5B" w14:textId="77777777" w:rsidR="00B221C2" w:rsidRDefault="00B221C2">
      <w:pPr>
        <w:pStyle w:val="Title"/>
        <w:rPr>
          <w:sz w:val="20"/>
          <w:szCs w:val="20"/>
        </w:rPr>
      </w:pPr>
      <w:r>
        <w:rPr>
          <w:sz w:val="20"/>
          <w:szCs w:val="20"/>
        </w:rPr>
        <w:t>SS201</w:t>
      </w:r>
      <w:r w:rsidR="00C16C7A">
        <w:rPr>
          <w:sz w:val="20"/>
          <w:szCs w:val="20"/>
        </w:rPr>
        <w:t>:  Principles of Economics</w:t>
      </w:r>
    </w:p>
    <w:p w14:paraId="4B3400C5" w14:textId="77777777" w:rsidR="00870936" w:rsidRDefault="00870936">
      <w:pPr>
        <w:pStyle w:val="Title"/>
        <w:rPr>
          <w:sz w:val="20"/>
          <w:szCs w:val="20"/>
        </w:rPr>
      </w:pPr>
      <w:r>
        <w:rPr>
          <w:sz w:val="20"/>
          <w:szCs w:val="20"/>
        </w:rPr>
        <w:t>Instructor Feedback</w:t>
      </w:r>
    </w:p>
    <w:p w14:paraId="250E6BFF" w14:textId="77777777" w:rsidR="00870936" w:rsidRDefault="00870936">
      <w:pPr>
        <w:pStyle w:val="BodyText"/>
        <w:rPr>
          <w:szCs w:val="20"/>
        </w:rPr>
      </w:pPr>
    </w:p>
    <w:p w14:paraId="3551D4BA" w14:textId="77777777" w:rsidR="00870936" w:rsidRDefault="00870936">
      <w:pPr>
        <w:pStyle w:val="BodyText"/>
        <w:rPr>
          <w:szCs w:val="20"/>
        </w:rPr>
      </w:pPr>
    </w:p>
    <w:p w14:paraId="1F5ABB2A" w14:textId="77777777" w:rsidR="00870936" w:rsidRDefault="00870936">
      <w:pPr>
        <w:pStyle w:val="BodyText"/>
        <w:jc w:val="center"/>
        <w:rPr>
          <w:szCs w:val="20"/>
        </w:rPr>
      </w:pPr>
      <w:r>
        <w:rPr>
          <w:szCs w:val="20"/>
        </w:rPr>
        <w:t xml:space="preserve">Feedback is the precursor to improvement.  Please take a few minutes to comment on the instruction you saw.  </w:t>
      </w:r>
    </w:p>
    <w:p w14:paraId="76CAFAB1" w14:textId="77777777" w:rsidR="00870936" w:rsidRDefault="00870936">
      <w:pPr>
        <w:tabs>
          <w:tab w:val="left" w:pos="420"/>
        </w:tabs>
      </w:pPr>
    </w:p>
    <w:p w14:paraId="64006098" w14:textId="77777777" w:rsidR="00870936" w:rsidRDefault="00870936">
      <w:pPr>
        <w:tabs>
          <w:tab w:val="left" w:pos="420"/>
        </w:tabs>
      </w:pPr>
    </w:p>
    <w:p w14:paraId="7D8690A4" w14:textId="77777777" w:rsidR="00870936" w:rsidRDefault="00870936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Instructor Delivery and Style.  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67D339" w14:textId="77777777" w:rsidR="00870936" w:rsidRDefault="00870936">
      <w:pPr>
        <w:numPr>
          <w:ilvl w:val="12"/>
          <w:numId w:val="0"/>
        </w:numPr>
      </w:pPr>
    </w:p>
    <w:p w14:paraId="601EFE0F" w14:textId="77777777" w:rsidR="00870936" w:rsidRDefault="00870936">
      <w:pPr>
        <w:numPr>
          <w:ilvl w:val="12"/>
          <w:numId w:val="0"/>
        </w:numPr>
      </w:pPr>
    </w:p>
    <w:p w14:paraId="200562D0" w14:textId="77777777" w:rsidR="00870936" w:rsidRDefault="00870936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Organization and Use of Teaching Aids (computer, display, boards, exercises).__________________________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AC857B" w14:textId="77777777" w:rsidR="00870936" w:rsidRDefault="00870936">
      <w:pPr>
        <w:numPr>
          <w:ilvl w:val="12"/>
          <w:numId w:val="0"/>
        </w:numPr>
      </w:pPr>
    </w:p>
    <w:p w14:paraId="3A8970D6" w14:textId="77777777" w:rsidR="00870936" w:rsidRDefault="00870936">
      <w:pPr>
        <w:numPr>
          <w:ilvl w:val="12"/>
          <w:numId w:val="0"/>
        </w:numPr>
      </w:pPr>
    </w:p>
    <w:p w14:paraId="45BAA193" w14:textId="77777777" w:rsidR="00870936" w:rsidRDefault="00870936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Participation and Cadet Involvement.  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D56A75" w14:textId="77777777" w:rsidR="00870936" w:rsidRDefault="00870936">
      <w:pPr>
        <w:numPr>
          <w:ilvl w:val="12"/>
          <w:numId w:val="0"/>
        </w:numPr>
      </w:pPr>
    </w:p>
    <w:p w14:paraId="4D61CD1D" w14:textId="77777777" w:rsidR="00870936" w:rsidRDefault="00870936">
      <w:pPr>
        <w:numPr>
          <w:ilvl w:val="12"/>
          <w:numId w:val="0"/>
        </w:numPr>
      </w:pPr>
    </w:p>
    <w:p w14:paraId="3C06BDBB" w14:textId="77777777" w:rsidR="00870936" w:rsidRDefault="00870936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Other.  Please comment on any aspect of the class that you thought was particularly effective or ineffective. 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A993DC" w14:textId="77777777" w:rsidR="00870936" w:rsidRDefault="00870936"/>
    <w:p w14:paraId="299A5277" w14:textId="77777777" w:rsidR="00870936" w:rsidRDefault="00870936"/>
    <w:p w14:paraId="205A5628" w14:textId="77777777" w:rsidR="00870936" w:rsidRDefault="00870936">
      <w:r>
        <w:t>Name  ______________________________________________________</w:t>
      </w:r>
      <w:r>
        <w:tab/>
      </w:r>
      <w:r>
        <w:tab/>
      </w:r>
      <w:r>
        <w:tab/>
      </w:r>
      <w:r>
        <w:tab/>
        <w:t>Date  ________________</w:t>
      </w:r>
    </w:p>
    <w:p w14:paraId="44A7F57A" w14:textId="77777777" w:rsidR="00870936" w:rsidRDefault="00870936"/>
    <w:p w14:paraId="7A8124F4" w14:textId="77777777" w:rsidR="00870936" w:rsidRDefault="00870936">
      <w:r>
        <w:t>Dept / Activity  _______________________________________________</w:t>
      </w:r>
      <w:r>
        <w:tab/>
      </w:r>
      <w:r>
        <w:tab/>
      </w:r>
      <w:r>
        <w:tab/>
      </w:r>
      <w:r>
        <w:tab/>
        <w:t>Phone #  _____________</w:t>
      </w:r>
    </w:p>
    <w:p w14:paraId="4773AA76" w14:textId="77777777" w:rsidR="00870936" w:rsidRDefault="00870936"/>
    <w:p w14:paraId="3B5F5A97" w14:textId="77777777" w:rsidR="00870936" w:rsidRDefault="00870936"/>
    <w:p w14:paraId="54233802" w14:textId="77777777" w:rsidR="00870936" w:rsidRDefault="00870936">
      <w:r>
        <w:t>Thank</w:t>
      </w:r>
      <w:r w:rsidR="0061160B">
        <w:t xml:space="preserve"> you </w:t>
      </w:r>
      <w:r>
        <w:t>for your time and your interest in my class.</w:t>
      </w:r>
    </w:p>
    <w:p w14:paraId="662886CE" w14:textId="77777777" w:rsidR="00870936" w:rsidRDefault="00870936"/>
    <w:p w14:paraId="3BC8841F" w14:textId="77777777" w:rsidR="00870936" w:rsidRDefault="00870936"/>
    <w:p w14:paraId="168179B3" w14:textId="77777777" w:rsidR="00870936" w:rsidRDefault="00870936"/>
    <w:p w14:paraId="002672BE" w14:textId="77777777" w:rsidR="00870936" w:rsidRDefault="00870936"/>
    <w:p w14:paraId="5E0C84AA" w14:textId="77777777" w:rsidR="00870936" w:rsidRDefault="00870936"/>
    <w:p w14:paraId="214A5CF4" w14:textId="0DD87CE9" w:rsidR="00870936" w:rsidRDefault="00557A42">
      <w:pPr>
        <w:tabs>
          <w:tab w:val="left" w:pos="4680"/>
        </w:tabs>
      </w:pPr>
      <w:r>
        <w:tab/>
      </w:r>
      <w:r w:rsidR="00680079">
        <w:t>CARSON K. HOMME</w:t>
      </w:r>
    </w:p>
    <w:p w14:paraId="3CDCD3C8" w14:textId="20E65AB3" w:rsidR="00870936" w:rsidRDefault="00870936">
      <w:pPr>
        <w:tabs>
          <w:tab w:val="left" w:pos="4680"/>
        </w:tabs>
      </w:pPr>
      <w:r>
        <w:tab/>
      </w:r>
      <w:r w:rsidR="00680079">
        <w:t>MAJ, IN</w:t>
      </w:r>
    </w:p>
    <w:p w14:paraId="7EB58302" w14:textId="77777777" w:rsidR="00870936" w:rsidRDefault="00870936">
      <w:pPr>
        <w:tabs>
          <w:tab w:val="left" w:pos="4680"/>
        </w:tabs>
      </w:pPr>
      <w:r>
        <w:tab/>
      </w:r>
      <w:r w:rsidR="00946663">
        <w:t xml:space="preserve">Instructor </w:t>
      </w:r>
      <w:r w:rsidR="00A00BF5">
        <w:t>of Economics</w:t>
      </w:r>
    </w:p>
    <w:p w14:paraId="146FDE63" w14:textId="77777777" w:rsidR="00870936" w:rsidRDefault="00870936">
      <w:pPr>
        <w:tabs>
          <w:tab w:val="left" w:pos="360"/>
        </w:tabs>
      </w:pPr>
    </w:p>
    <w:p w14:paraId="22B33CC8" w14:textId="77777777" w:rsidR="00870936" w:rsidRDefault="00870936">
      <w:pPr>
        <w:ind w:left="4680"/>
      </w:pPr>
    </w:p>
    <w:sectPr w:rsidR="00870936">
      <w:pgSz w:w="12240" w:h="15840"/>
      <w:pgMar w:top="11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8E6"/>
    <w:multiLevelType w:val="singleLevel"/>
    <w:tmpl w:val="1DD265FC"/>
    <w:lvl w:ilvl="0">
      <w:start w:val="1"/>
      <w:numFmt w:val="decimal"/>
      <w:lvlText w:val="%1."/>
      <w:legacy w:legacy="1" w:legacySpace="0" w:legacyIndent="360"/>
      <w:lvlJc w:val="left"/>
      <w:pPr>
        <w:ind w:left="418" w:hanging="360"/>
      </w:pPr>
    </w:lvl>
  </w:abstractNum>
  <w:abstractNum w:abstractNumId="1" w15:restartNumberingAfterBreak="0">
    <w:nsid w:val="6ECC6680"/>
    <w:multiLevelType w:val="singleLevel"/>
    <w:tmpl w:val="2B34B4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442720794">
    <w:abstractNumId w:val="0"/>
  </w:num>
  <w:num w:numId="2" w16cid:durableId="46276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8D3"/>
    <w:rsid w:val="000C5E2F"/>
    <w:rsid w:val="00184D60"/>
    <w:rsid w:val="002E44B8"/>
    <w:rsid w:val="002F68D3"/>
    <w:rsid w:val="00557A42"/>
    <w:rsid w:val="00564439"/>
    <w:rsid w:val="00591B9A"/>
    <w:rsid w:val="0061160B"/>
    <w:rsid w:val="00680079"/>
    <w:rsid w:val="008034A9"/>
    <w:rsid w:val="00870936"/>
    <w:rsid w:val="008E717B"/>
    <w:rsid w:val="00946663"/>
    <w:rsid w:val="009D4A51"/>
    <w:rsid w:val="00A00BF5"/>
    <w:rsid w:val="00A25425"/>
    <w:rsid w:val="00A2680C"/>
    <w:rsid w:val="00A76F6C"/>
    <w:rsid w:val="00AD5C26"/>
    <w:rsid w:val="00B221C2"/>
    <w:rsid w:val="00C16C7A"/>
    <w:rsid w:val="00CC2CC4"/>
    <w:rsid w:val="00D010A2"/>
    <w:rsid w:val="00E32A7A"/>
    <w:rsid w:val="00E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FDA23"/>
  <w15:chartTrackingRefBased/>
  <w15:docId w15:val="{793D9577-3720-4A74-BBA4-BE22B5F6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  <MediaLengthInSeconds xmlns="84f26b50-9c23-4a46-98fb-ee8fb2c6a919" xsi:nil="true"/>
    <SharedWithUsers xmlns="0d21ce45-ac74-4917-b707-0621347fb97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9322A9-CCE4-4CB3-9382-D025725FA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B5A8A-1D1C-417C-B89F-30F1D351459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9E0F79-69C6-455A-9202-66B4AC5C7C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14614-13F9-4C48-8356-C372083F5CCE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</vt:lpstr>
    </vt:vector>
  </TitlesOfParts>
  <Company>Department of Social Sciences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</dc:title>
  <dc:subject/>
  <dc:creator>CPT S. Jamie Gayton</dc:creator>
  <cp:keywords/>
  <dc:description/>
  <cp:lastModifiedBy>Carson Homme</cp:lastModifiedBy>
  <cp:revision>5</cp:revision>
  <cp:lastPrinted>2020-08-14T14:56:00Z</cp:lastPrinted>
  <dcterms:created xsi:type="dcterms:W3CDTF">2020-08-10T15:14:00Z</dcterms:created>
  <dcterms:modified xsi:type="dcterms:W3CDTF">2022-07-29T18:59:00Z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5" name="MediaServiceImageTags">
    <vt:lpwstr/>
  </property>
</Properties>
</file>