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Excel技術実践テキスト</w:t>
      </w:r>
    </w:p>
    <w:p>
      <w:r>
        <w:t>Microsoft 365（Windows版）対応｜IT担当者・技術者向け 完成教材</w:t>
      </w:r>
    </w:p>
    <w:p>
      <w:r>
        <w:t>基本操作・関数・データ品質から、マクロ、VBA、実務自動化、テストまで</w:t>
      </w:r>
    </w:p>
    <w:p>
      <w:r>
        <w:t>対象：Excelの基礎から業務自動化を体系的に習得したいIT担当者・技術者</w:t>
      </w:r>
    </w:p>
    <w:p>
      <w:pPr/>
      <w:r>
        <w:t>図版について：本書の図はMicrosoft 365版Excelの操作を説明するために独自作成した再現図です。実機で取得したスクリーンショットではありません。表示や配置は更新チャネル等により異なります。</w:t>
      </w:r>
    </w:p>
    <w:p>
      <w:r>
        <w:t>利用上の注意：マクロは検証用ファイルのコピーで実行してください。組織のマクロポリシーを優先し、出所不明のマクロを有効化しないでください。</w:t>
      </w:r>
    </w:p>
    <w:p>
      <w:r>
        <w:t>記載のUI名称はMicrosoft 365の更新チャネルや設定により一部異なる場合があります。</w:t>
      </w:r>
    </w:p>
    <w:p>
      <w:r>
        <w:br w:type="page"/>
      </w:r>
    </w:p>
    <w:p>
      <w:pPr>
        <w:pStyle w:val="Heading1"/>
      </w:pPr>
      <w:r>
        <w:t>目次</w:t>
      </w:r>
    </w:p>
    <w:p>
      <w:r>
        <w:t>第1章　Excelの画面構成と基本設定（4節）</w:t>
      </w:r>
    </w:p>
    <w:p>
      <w:r>
        <w:t>第2章　セル・シート・ブックの操作（4節）</w:t>
      </w:r>
    </w:p>
    <w:p>
      <w:r>
        <w:t>第3章　書式設定とデータ品質（4節）</w:t>
      </w:r>
    </w:p>
    <w:p>
      <w:r>
        <w:t>第4章　数式・関数と分析（8節）</w:t>
      </w:r>
    </w:p>
    <w:p>
      <w:r>
        <w:t>第5章　マクロと実行環境（5節）</w:t>
      </w:r>
    </w:p>
    <w:p>
      <w:r>
        <w:t>第6章　VBAの基本文法（8節）</w:t>
      </w:r>
    </w:p>
    <w:p>
      <w:r>
        <w:t>第7章　制御構文とデータ構造（7節）</w:t>
      </w:r>
    </w:p>
    <w:p>
      <w:r>
        <w:t>第8章　Excelオブジェクトモデル（8節）</w:t>
      </w:r>
    </w:p>
    <w:p>
      <w:r>
        <w:t>第9章　実務自動化と品質（7節）</w:t>
      </w:r>
    </w:p>
    <w:p>
      <w:r>
        <w:t>第10章　総合演習：売上集計ツール（5節）</w:t>
      </w:r>
    </w:p>
    <w:p>
      <w:r>
        <w:br w:type="page"/>
      </w:r>
    </w:p>
    <w:p>
      <w:pPr>
        <w:pStyle w:val="Heading1"/>
      </w:pPr>
      <w:r>
        <w:t>第1章　Excelの画面構成と基本設定</w:t>
      </w:r>
    </w:p>
    <w:p>
      <w:r>
        <w:t>この章の到達目標：各節の内容を説明でき、検証用ブックで操作・コード実行・期待結果の照合を行える。</w:t>
      </w:r>
    </w:p>
    <w:p>
      <w:pPr>
        <w:pStyle w:val="Caption"/>
      </w:pPr>
      <w:r>
        <w:t>図：Excelの画面構成（操作位置を示す再現図）</w:t>
      </w:r>
      <w:r>
        <w:drawing>
          <wp:inline xmlns:a="http://schemas.openxmlformats.org/drawingml/2006/main" xmlns:pic="http://schemas.openxmlformats.org/drawingml/2006/picture">
            <wp:extent cx="5303520" cy="2823104"/>
            <wp:docPr id="1" name="Picture 1"/>
            <wp:cNvGraphicFramePr>
              <a:graphicFrameLocks noChangeAspect="1"/>
            </wp:cNvGraphicFramePr>
            <a:graphic>
              <a:graphicData uri="http://schemas.openxmlformats.org/drawingml/2006/picture">
                <pic:pic>
                  <pic:nvPicPr>
                    <pic:cNvPr id="0" name="1_1.png"/>
                    <pic:cNvPicPr/>
                  </pic:nvPicPr>
                  <pic:blipFill>
                    <a:blip r:embed="rId10"/>
                    <a:stretch>
                      <a:fillRect/>
                    </a:stretch>
                  </pic:blipFill>
                  <pic:spPr>
                    <a:xfrm>
                      <a:off x="0" y="0"/>
                      <a:ext cx="5303520" cy="2823104"/>
                    </a:xfrm>
                    <a:prstGeom prst="rect"/>
                  </pic:spPr>
                </pic:pic>
              </a:graphicData>
            </a:graphic>
          </wp:inline>
        </w:drawing>
      </w:r>
    </w:p>
    <w:p>
      <w:pPr>
        <w:pStyle w:val="Heading2"/>
      </w:pPr>
      <w:r>
        <w:t>1.1　リボン・数式バー・名前ボックス</w:t>
      </w:r>
    </w:p>
    <w:p>
      <w:pPr>
        <w:pStyle w:val="Heading3"/>
      </w:pPr>
      <w:r>
        <w:t>目的と仕組み</w:t>
      </w:r>
    </w:p>
    <w:p>
      <w:r>
        <w:t>Excelの画面は、リボン（機能の選択）、名前ボックス（アドレスの表示・移動）、数式バー（セルの実体）、シート見出し、ステータスバーで構成される。セルに表示される値と、数式バーの式は異なる場合がある。</w:t>
      </w:r>
    </w:p>
    <w:p>
      <w:pPr>
        <w:pStyle w:val="Heading3"/>
      </w:pPr>
      <w:r>
        <w:t>操作・実装手順</w:t>
      </w:r>
    </w:p>
    <w:p>
      <w:r>
        <w:t>1. 新規ブックを開き、［ホーム］［挿入］［数式］［データ］［表示］のタブを確認する。</w:t>
      </w:r>
    </w:p>
    <w:p>
      <w:r>
        <w:t>2. 名前ボックスに D10 と入力してEnterを押す。</w:t>
      </w:r>
    </w:p>
    <w:p>
      <w:r>
        <w:t>3. D10に =SUM(1,2) を入力し、セル表示と数式バーを比較する。</w:t>
      </w:r>
    </w:p>
    <w:p>
      <w:pPr>
        <w:pStyle w:val="Heading3"/>
      </w:pPr>
      <w:r>
        <w:t>具体例・実行結果</w:t>
      </w:r>
    </w:p>
    <w:p>
      <w:r>
        <w:t>D10には3が表示され、数式バーには =SUM(1,2) が残る。</w:t>
      </w:r>
    </w:p>
    <w:p>
      <w:pPr>
        <w:pStyle w:val="Heading3"/>
      </w:pPr>
      <w:r>
        <w:t>技術上の注意</w:t>
      </w:r>
    </w:p>
    <w:p>
      <w:r>
        <w:t>表示されないタブはウィンドウ幅・リボンの折りたたみ状態・ライセンスで変わる。</w:t>
      </w:r>
    </w:p>
    <w:p>
      <w:pPr>
        <w:pStyle w:val="Heading3"/>
      </w:pPr>
      <w:r>
        <w:t>確認演習</w:t>
      </w:r>
    </w:p>
    <w:p>
      <w:r>
        <w:t>名前ボックスからAA100へ移動し、数式バーで式を確認する。</w:t>
      </w:r>
    </w:p>
    <w:p>
      <w:pPr>
        <w:pStyle w:val="Heading3"/>
      </w:pPr>
      <w:r>
        <w:t>解答・確認観点</w:t>
      </w:r>
    </w:p>
    <w:p>
      <w:r>
        <w:t>AA100が選択されれば成功。数式バーは「値」ではなく「入力内容」を示す。</w:t>
      </w:r>
    </w:p>
    <w:p>
      <w:pPr>
        <w:pStyle w:val="Caption"/>
      </w:pPr>
      <w:r>
        <w:t>図：保存形式の選択（操作位置を示す再現図）</w:t>
      </w:r>
      <w:r>
        <w:drawing>
          <wp:inline xmlns:a="http://schemas.openxmlformats.org/drawingml/2006/main" xmlns:pic="http://schemas.openxmlformats.org/drawingml/2006/picture">
            <wp:extent cx="5303520" cy="2052054"/>
            <wp:docPr id="2" name="Picture 2"/>
            <wp:cNvGraphicFramePr>
              <a:graphicFrameLocks noChangeAspect="1"/>
            </wp:cNvGraphicFramePr>
            <a:graphic>
              <a:graphicData uri="http://schemas.openxmlformats.org/drawingml/2006/picture">
                <pic:pic>
                  <pic:nvPicPr>
                    <pic:cNvPr id="0" name="1_2.png"/>
                    <pic:cNvPicPr/>
                  </pic:nvPicPr>
                  <pic:blipFill>
                    <a:blip r:embed="rId11"/>
                    <a:stretch>
                      <a:fillRect/>
                    </a:stretch>
                  </pic:blipFill>
                  <pic:spPr>
                    <a:xfrm>
                      <a:off x="0" y="0"/>
                      <a:ext cx="5303520" cy="2052054"/>
                    </a:xfrm>
                    <a:prstGeom prst="rect"/>
                  </pic:spPr>
                </pic:pic>
              </a:graphicData>
            </a:graphic>
          </wp:inline>
        </w:drawing>
      </w:r>
    </w:p>
    <w:p>
      <w:pPr>
        <w:pStyle w:val="Heading2"/>
      </w:pPr>
      <w:r>
        <w:t>1.2　保存形式と自動保存</w:t>
      </w:r>
    </w:p>
    <w:p>
      <w:pPr>
        <w:pStyle w:val="Heading3"/>
      </w:pPr>
      <w:r>
        <w:t>目的と仕組み</w:t>
      </w:r>
    </w:p>
    <w:p>
      <w:r>
        <w:t>xlsxは通常のブック、xlsmはVBAを保持できるマクロ有効ブック、xlsbはバイナリ形式、csvは単一シート相当のテキストデータである。CSVは数式・書式・複数シートを保持しない。</w:t>
      </w:r>
    </w:p>
    <w:p>
      <w:pPr>
        <w:pStyle w:val="Heading3"/>
      </w:pPr>
      <w:r>
        <w:t>操作・実装手順</w:t>
      </w:r>
    </w:p>
    <w:p>
      <w:r>
        <w:t>1. ［ファイル］→［名前を付けて保存］でxlsxを保存する。</w:t>
      </w:r>
    </w:p>
    <w:p>
      <w:r>
        <w:t>2. 別名でxlsm形式を保存する。</w:t>
      </w:r>
    </w:p>
    <w:p>
      <w:r>
        <w:t>3. 保存先がOneDrive/SharePointの場合は自動保存の状態を確認する。</w:t>
      </w:r>
    </w:p>
    <w:p>
      <w:pPr>
        <w:pStyle w:val="Heading3"/>
      </w:pPr>
      <w:r>
        <w:t>具体例・実行結果</w:t>
      </w:r>
    </w:p>
    <w:p>
      <w:r>
        <w:t>VBAを含むブックをxlsxで保存するとVBAプロジェクトは保持されない。</w:t>
      </w:r>
    </w:p>
    <w:p>
      <w:pPr>
        <w:pStyle w:val="Heading3"/>
      </w:pPr>
      <w:r>
        <w:t>技術上の注意</w:t>
      </w:r>
    </w:p>
    <w:p>
      <w:r>
        <w:t>自動保存と自動回復は別機能。共有ファイルは版管理とアクセス権限も確認する。</w:t>
      </w:r>
    </w:p>
    <w:p>
      <w:pPr>
        <w:pStyle w:val="Heading3"/>
      </w:pPr>
      <w:r>
        <w:t>確認演習</w:t>
      </w:r>
    </w:p>
    <w:p>
      <w:r>
        <w:t>xlsxとxlsmの違いを2つ挙げる。</w:t>
      </w:r>
    </w:p>
    <w:p>
      <w:pPr>
        <w:pStyle w:val="Heading3"/>
      </w:pPr>
      <w:r>
        <w:t>解答・確認観点</w:t>
      </w:r>
    </w:p>
    <w:p>
      <w:r>
        <w:t>VBA保存可否、マクロのセキュリティ上の扱いが主な相違点。</w:t>
      </w:r>
    </w:p>
    <w:p>
      <w:pPr>
        <w:pStyle w:val="Heading2"/>
      </w:pPr>
      <w:r>
        <w:t>1.3　表示・印刷・アクセシビリティ</w:t>
      </w:r>
    </w:p>
    <w:p>
      <w:pPr>
        <w:pStyle w:val="Heading3"/>
      </w:pPr>
      <w:r>
        <w:t>目的と仕組み</w:t>
      </w:r>
    </w:p>
    <w:p>
      <w:r>
        <w:t>表示倍率、ウィンドウ枠固定、印刷範囲、改ページプレビューは閲覧・配布品質に影響する。技術資料では見出しの繰り返しと印刷方向を確認する。</w:t>
      </w:r>
    </w:p>
    <w:p>
      <w:pPr>
        <w:pStyle w:val="Heading3"/>
      </w:pPr>
      <w:r>
        <w:t>操作・実装手順</w:t>
      </w:r>
    </w:p>
    <w:p>
      <w:r>
        <w:t>1. ［表示］→［ウィンドウ枠の固定］を設定する。</w:t>
      </w:r>
    </w:p>
    <w:p>
      <w:r>
        <w:t>2. ［ページ レイアウト］で印刷の向き・余白・印刷範囲を設定する。</w:t>
      </w:r>
    </w:p>
    <w:p>
      <w:r>
        <w:t>3. ［ファイル］→［印刷］でプレビューを確認する。</w:t>
      </w:r>
    </w:p>
    <w:p>
      <w:pPr>
        <w:pStyle w:val="Heading3"/>
      </w:pPr>
      <w:r>
        <w:t>具体例・実行結果</w:t>
      </w:r>
    </w:p>
    <w:p>
      <w:r>
        <w:t>1行目を固定すると縦スクロール時も列見出しが残る。</w:t>
      </w:r>
    </w:p>
    <w:p>
      <w:pPr>
        <w:pStyle w:val="Heading3"/>
      </w:pPr>
      <w:r>
        <w:t>技術上の注意</w:t>
      </w:r>
    </w:p>
    <w:p>
      <w:r>
        <w:t>セル結合は並べ替え・コピー・支援技術との相性が悪い。表の構造化を優先する。</w:t>
      </w:r>
    </w:p>
    <w:p>
      <w:pPr>
        <w:pStyle w:val="Heading3"/>
      </w:pPr>
      <w:r>
        <w:t>確認演習</w:t>
      </w:r>
    </w:p>
    <w:p>
      <w:r>
        <w:t>見出しを固定し、A1:F30が1ページ幅に収まる設定を試す。</w:t>
      </w:r>
    </w:p>
    <w:p>
      <w:pPr>
        <w:pStyle w:val="Heading3"/>
      </w:pPr>
      <w:r>
        <w:t>解答・確認観点</w:t>
      </w:r>
    </w:p>
    <w:p>
      <w:r>
        <w:t>見出しがスクロール後も見え、印刷プレビューで切れないこと。</w:t>
      </w:r>
    </w:p>
    <w:p>
      <w:pPr>
        <w:pStyle w:val="Caption"/>
      </w:pPr>
      <w:r>
        <w:t>図：開発タブの表示（操作位置を示す再現図）</w:t>
      </w:r>
      <w:r>
        <w:drawing>
          <wp:inline xmlns:a="http://schemas.openxmlformats.org/drawingml/2006/main" xmlns:pic="http://schemas.openxmlformats.org/drawingml/2006/picture">
            <wp:extent cx="5303520" cy="2309071"/>
            <wp:docPr id="3" name="Picture 3"/>
            <wp:cNvGraphicFramePr>
              <a:graphicFrameLocks noChangeAspect="1"/>
            </wp:cNvGraphicFramePr>
            <a:graphic>
              <a:graphicData uri="http://schemas.openxmlformats.org/drawingml/2006/picture">
                <pic:pic>
                  <pic:nvPicPr>
                    <pic:cNvPr id="0" name="1_4.png"/>
                    <pic:cNvPicPr/>
                  </pic:nvPicPr>
                  <pic:blipFill>
                    <a:blip r:embed="rId12"/>
                    <a:stretch>
                      <a:fillRect/>
                    </a:stretch>
                  </pic:blipFill>
                  <pic:spPr>
                    <a:xfrm>
                      <a:off x="0" y="0"/>
                      <a:ext cx="5303520" cy="2309071"/>
                    </a:xfrm>
                    <a:prstGeom prst="rect"/>
                  </pic:spPr>
                </pic:pic>
              </a:graphicData>
            </a:graphic>
          </wp:inline>
        </w:drawing>
      </w:r>
    </w:p>
    <w:p>
      <w:pPr>
        <w:pStyle w:val="Heading2"/>
      </w:pPr>
      <w:r>
        <w:t>1.4　セキュリティと信頼できる場所</w:t>
      </w:r>
    </w:p>
    <w:p>
      <w:pPr>
        <w:pStyle w:val="Heading3"/>
      </w:pPr>
      <w:r>
        <w:t>目的と仕組み</w:t>
      </w:r>
    </w:p>
    <w:p>
      <w:r>
        <w:t>マクロは任意のファイル操作などを実行できるため、出所不明のファイルを無条件に有効化してはいけない。インターネット由来のファイルは組織ポリシーや保護設定でブロックされる場合がある。</w:t>
      </w:r>
    </w:p>
    <w:p>
      <w:pPr>
        <w:pStyle w:val="Heading3"/>
      </w:pPr>
      <w:r>
        <w:t>操作・実装手順</w:t>
      </w:r>
    </w:p>
    <w:p>
      <w:r>
        <w:t>1. ［ファイル］→［オプション］→［トラスト センター］→［トラスト センターの設定］を確認する。</w:t>
      </w:r>
    </w:p>
    <w:p>
      <w:r>
        <w:t>2. マクロの設定と保護ビューの設定を読み取る。</w:t>
      </w:r>
    </w:p>
    <w:p>
      <w:r>
        <w:t>3. 所属組織の配布・署名ルールを確認する。</w:t>
      </w:r>
    </w:p>
    <w:p>
      <w:pPr>
        <w:pStyle w:val="Heading3"/>
      </w:pPr>
      <w:r>
        <w:t>具体例・実行結果</w:t>
      </w:r>
    </w:p>
    <w:p>
      <w:r>
        <w:t>検証用のマクロは専用フォルダーで作成し、共有先には用途・権限・変更履歴を添える。</w:t>
      </w:r>
    </w:p>
    <w:p>
      <w:pPr>
        <w:pStyle w:val="Heading3"/>
      </w:pPr>
      <w:r>
        <w:t>技術上の注意</w:t>
      </w:r>
    </w:p>
    <w:p>
      <w:r>
        <w:t>信頼できる場所を広範囲に設定しない。設定変更は管理者の承認に従う。</w:t>
      </w:r>
    </w:p>
    <w:p>
      <w:pPr>
        <w:pStyle w:val="Heading3"/>
      </w:pPr>
      <w:r>
        <w:t>確認演習</w:t>
      </w:r>
    </w:p>
    <w:p>
      <w:r>
        <w:t>未知のxlsmを受け取ったときの確認事項を3つ挙げる。</w:t>
      </w:r>
    </w:p>
    <w:p>
      <w:pPr>
        <w:pStyle w:val="Heading3"/>
      </w:pPr>
      <w:r>
        <w:t>解答・確認観点</w:t>
      </w:r>
    </w:p>
    <w:p>
      <w:r>
        <w:t>送信元、署名・配布経路、必要な処理と組織ルール。</w:t>
      </w:r>
    </w:p>
    <w:p>
      <w:r>
        <w:br w:type="page"/>
      </w:r>
    </w:p>
    <w:p>
      <w:pPr>
        <w:pStyle w:val="Heading1"/>
      </w:pPr>
      <w:r>
        <w:t>第2章　セル・シート・ブックの操作</w:t>
      </w:r>
    </w:p>
    <w:p>
      <w:r>
        <w:t>この章の到達目標：各節の内容を説明でき、検証用ブックで操作・コード実行・期待結果の照合を行える。</w:t>
      </w:r>
    </w:p>
    <w:p>
      <w:pPr>
        <w:pStyle w:val="Heading2"/>
      </w:pPr>
      <w:r>
        <w:t>2.1　データ型と表示形式</w:t>
      </w:r>
    </w:p>
    <w:p>
      <w:pPr>
        <w:pStyle w:val="Heading3"/>
      </w:pPr>
      <w:r>
        <w:t>目的と仕組み</w:t>
      </w:r>
    </w:p>
    <w:p>
      <w:r>
        <w:t>Excelは数値・文字列・論理値・エラー値などを扱う。日付は原則シリアル値として格納され、表示形式によって日付として見える。先頭ゼロ付きコードは文字列として管理する。</w:t>
      </w:r>
    </w:p>
    <w:p>
      <w:pPr>
        <w:pStyle w:val="Heading3"/>
      </w:pPr>
      <w:r>
        <w:t>操作・実装手順</w:t>
      </w:r>
    </w:p>
    <w:p>
      <w:r>
        <w:t>1. A1に00123、A2に先頭のアポストロフィ付き00123を入力する。</w:t>
      </w:r>
    </w:p>
    <w:p>
      <w:r>
        <w:t>2. B1に日付を入力し、表示形式を標準に変える。</w:t>
      </w:r>
    </w:p>
    <w:p>
      <w:r>
        <w:t>3. ISNUMBERとISTEXTで型を検証する。</w:t>
      </w:r>
    </w:p>
    <w:p>
      <w:pPr>
        <w:pStyle w:val="Heading3"/>
      </w:pPr>
      <w:r>
        <w:t>具体例・実行結果</w:t>
      </w:r>
    </w:p>
    <w:p>
      <w:r>
        <w:t>商品コード00123を数値として入力すると123になり得る。</w:t>
      </w:r>
    </w:p>
    <w:p>
      <w:pPr>
        <w:pStyle w:val="Heading3"/>
      </w:pPr>
      <w:r>
        <w:t>技術上の注意</w:t>
      </w:r>
    </w:p>
    <w:p>
      <w:r>
        <w:t>CSV取り込み時の自動型推定は桁落ち・先頭ゼロ消失を招く。Power Queryの型指定も有効。</w:t>
      </w:r>
    </w:p>
    <w:p>
      <w:pPr>
        <w:pStyle w:val="Heading3"/>
      </w:pPr>
      <w:r>
        <w:t>確認演習</w:t>
      </w:r>
    </w:p>
    <w:p>
      <w:r>
        <w:t>社員番号00042を保持する入力方法を説明する。</w:t>
      </w:r>
    </w:p>
    <w:p>
      <w:pPr>
        <w:pStyle w:val="Heading3"/>
      </w:pPr>
      <w:r>
        <w:t>解答・確認観点</w:t>
      </w:r>
    </w:p>
    <w:p>
      <w:r>
        <w:t>セルを文字列形式にしてから入力、またはインポート時に文字列型を指定する。</w:t>
      </w:r>
    </w:p>
    <w:p>
      <w:pPr>
        <w:pStyle w:val="Heading2"/>
      </w:pPr>
      <w:r>
        <w:t>2.2　相対・絶対・複合参照</w:t>
      </w:r>
    </w:p>
    <w:p>
      <w:pPr>
        <w:pStyle w:val="Heading3"/>
      </w:pPr>
      <w:r>
        <w:t>目的と仕組み</w:t>
      </w:r>
    </w:p>
    <w:p>
      <w:r>
        <w:t>A1は相対、$A$1は絶対、$A1とA$1は複合参照。コピー時に変化させたい軸と固定したい軸を区別する。</w:t>
      </w:r>
    </w:p>
    <w:p>
      <w:pPr>
        <w:pStyle w:val="Heading3"/>
      </w:pPr>
      <w:r>
        <w:t>操作・実装手順</w:t>
      </w:r>
    </w:p>
    <w:p>
      <w:r>
        <w:t>1. A2に単価、B2に数量を入れる。</w:t>
      </w:r>
    </w:p>
    <w:p>
      <w:r>
        <w:t>2. C2に =A2*B2 を入力して下方へコピーする。</w:t>
      </w:r>
    </w:p>
    <w:p>
      <w:r>
        <w:t>3. 税率をF1に入れ、D2に =C2*(1+$F$1) を入力する。</w:t>
      </w:r>
    </w:p>
    <w:p>
      <w:pPr>
        <w:pStyle w:val="Heading3"/>
      </w:pPr>
      <w:r>
        <w:t>具体例・実行結果</w:t>
      </w:r>
    </w:p>
    <w:p>
      <w:r>
        <w:t>D2を下方コピーしてもF1は固定される。</w:t>
      </w:r>
    </w:p>
    <w:p>
      <w:pPr>
        <w:pStyle w:val="Heading3"/>
      </w:pPr>
      <w:r>
        <w:t>技術上の注意</w:t>
      </w:r>
    </w:p>
    <w:p>
      <w:r>
        <w:t>F4キーで参照形式を切り替えられる。テーブルの構造化参照は通常のA1参照とは異なる。</w:t>
      </w:r>
    </w:p>
    <w:p>
      <w:pPr>
        <w:pStyle w:val="Heading3"/>
      </w:pPr>
      <w:r>
        <w:t>確認演習</w:t>
      </w:r>
    </w:p>
    <w:p>
      <w:r>
        <w:t>九九表で行見出しと列見出しを固定する式を考える。</w:t>
      </w:r>
    </w:p>
    <w:p>
      <w:pPr>
        <w:pStyle w:val="Heading3"/>
      </w:pPr>
      <w:r>
        <w:t>解答・確認観点</w:t>
      </w:r>
    </w:p>
    <w:p>
      <w:r>
        <w:t>例：B2に =$A2*B$1 を置き、縦横へコピーする。</w:t>
      </w:r>
    </w:p>
    <w:p>
      <w:pPr>
        <w:pStyle w:val="Heading2"/>
      </w:pPr>
      <w:r>
        <w:t>2.3　ワークシート操作と名前定義</w:t>
      </w:r>
    </w:p>
    <w:p>
      <w:pPr>
        <w:pStyle w:val="Heading3"/>
      </w:pPr>
      <w:r>
        <w:t>目的と仕組み</w:t>
      </w:r>
    </w:p>
    <w:p>
      <w:r>
        <w:t>シート名は参照式の一部となる。名前定義は可読性を高めるが、ブック単位とシート単位のスコープに注意する。</w:t>
      </w:r>
    </w:p>
    <w:p>
      <w:pPr>
        <w:pStyle w:val="Heading3"/>
      </w:pPr>
      <w:r>
        <w:t>操作・実装手順</w:t>
      </w:r>
    </w:p>
    <w:p>
      <w:r>
        <w:t>1. シートを「売上」「設定」に変更する。</w:t>
      </w:r>
    </w:p>
    <w:p>
      <w:r>
        <w:t>2. 設定!B2に税率を入れて「税率」という名前を定義する。</w:t>
      </w:r>
    </w:p>
    <w:p>
      <w:r>
        <w:t>3. 売上シートで =A2*(1+税率) を試す。</w:t>
      </w:r>
    </w:p>
    <w:p>
      <w:pPr>
        <w:pStyle w:val="Heading3"/>
      </w:pPr>
      <w:r>
        <w:t>具体例・実行結果</w:t>
      </w:r>
    </w:p>
    <w:p>
      <w:r>
        <w:t>定義名を利用すると $B$2 の意味を読者に伝えやすい。</w:t>
      </w:r>
    </w:p>
    <w:p>
      <w:pPr>
        <w:pStyle w:val="Heading3"/>
      </w:pPr>
      <w:r>
        <w:t>技術上の注意</w:t>
      </w:r>
    </w:p>
    <w:p>
      <w:r>
        <w:t>名前の重複や外部参照は保守時の混乱要因。［数式］→［名前の管理］で棚卸しする。</w:t>
      </w:r>
    </w:p>
    <w:p>
      <w:pPr>
        <w:pStyle w:val="Heading3"/>
      </w:pPr>
      <w:r>
        <w:t>確認演習</w:t>
      </w:r>
    </w:p>
    <w:p>
      <w:r>
        <w:t>名前「上限値」を定義してIF関数で使う。</w:t>
      </w:r>
    </w:p>
    <w:p>
      <w:pPr>
        <w:pStyle w:val="Heading3"/>
      </w:pPr>
      <w:r>
        <w:t>解答・確認観点</w:t>
      </w:r>
    </w:p>
    <w:p>
      <w:r>
        <w:t>=IF(A2&gt;上限値,"超過","範囲内") のように記述できる。</w:t>
      </w:r>
    </w:p>
    <w:p>
      <w:pPr>
        <w:pStyle w:val="Heading2"/>
      </w:pPr>
      <w:r>
        <w:t>2.4　テーブルと構造化参照</w:t>
      </w:r>
    </w:p>
    <w:p>
      <w:pPr>
        <w:pStyle w:val="Heading3"/>
      </w:pPr>
      <w:r>
        <w:t>目的と仕組み</w:t>
      </w:r>
    </w:p>
    <w:p>
      <w:r>
        <w:t>Ctrl+Tで作るExcelテーブルは見出し・フィルター・自動拡張・構造化参照を提供する。データベース的な表では1行1レコード、1列1属性を原則とする。</w:t>
      </w:r>
    </w:p>
    <w:p>
      <w:pPr>
        <w:pStyle w:val="Heading3"/>
      </w:pPr>
      <w:r>
        <w:t>操作・実装手順</w:t>
      </w:r>
    </w:p>
    <w:p>
      <w:r>
        <w:t>1. 見出し「日付」「商品」「数量」「単価」を入力する。</w:t>
      </w:r>
    </w:p>
    <w:p>
      <w:r>
        <w:t>2. 範囲を選択してCtrl+Tを押し、見出しありを選ぶ。</w:t>
      </w:r>
    </w:p>
    <w:p>
      <w:r>
        <w:t>3. テーブル名をtblSalesに変更し、計算列を追加する。</w:t>
      </w:r>
    </w:p>
    <w:p>
      <w:pPr>
        <w:pStyle w:val="Heading3"/>
      </w:pPr>
      <w:r>
        <w:t>具体例・実行結果</w:t>
      </w:r>
    </w:p>
    <w:p>
      <w:r>
        <w:t>=[@数量]*[@単価] は同じ行の数量と単価を参照する。</w:t>
      </w:r>
    </w:p>
    <w:p>
      <w:pPr>
        <w:pStyle w:val="Heading3"/>
      </w:pPr>
      <w:r>
        <w:t>技術上の注意</w:t>
      </w:r>
    </w:p>
    <w:p>
      <w:r>
        <w:t>空白行・結合セル・見出し重複は避ける。テーブル名はコードから参照することもあるため安易に変更しない。</w:t>
      </w:r>
    </w:p>
    <w:p>
      <w:pPr>
        <w:pStyle w:val="Heading3"/>
      </w:pPr>
      <w:r>
        <w:t>確認演習</w:t>
      </w:r>
    </w:p>
    <w:p>
      <w:r>
        <w:t>tblSalesに「金額」列を追加する。</w:t>
      </w:r>
    </w:p>
    <w:p>
      <w:pPr>
        <w:pStyle w:val="Heading3"/>
      </w:pPr>
      <w:r>
        <w:t>解答・確認観点</w:t>
      </w:r>
    </w:p>
    <w:p>
      <w:r>
        <w:t>各行に構造化参照の式が自動適用されることを確認する。</w:t>
      </w:r>
    </w:p>
    <w:p>
      <w:r>
        <w:br w:type="page"/>
      </w:r>
    </w:p>
    <w:p>
      <w:pPr>
        <w:pStyle w:val="Heading1"/>
      </w:pPr>
      <w:r>
        <w:t>第3章　書式設定とデータ品質</w:t>
      </w:r>
    </w:p>
    <w:p>
      <w:r>
        <w:t>この章の到達目標：各節の内容を説明でき、検証用ブックで操作・コード実行・期待結果の照合を行える。</w:t>
      </w:r>
    </w:p>
    <w:p>
      <w:pPr>
        <w:pStyle w:val="Heading2"/>
      </w:pPr>
      <w:r>
        <w:t>3.1　条件付き書式と入力規則</w:t>
      </w:r>
    </w:p>
    <w:p>
      <w:pPr>
        <w:pStyle w:val="Heading3"/>
      </w:pPr>
      <w:r>
        <w:t>目的と仕組み</w:t>
      </w:r>
    </w:p>
    <w:p>
      <w:r>
        <w:t>条件付き書式は値を変えずに視覚表現を変える。入力規則は誤入力を抑えるが、コピー貼り付け等の経路では完全な検証にならない。</w:t>
      </w:r>
    </w:p>
    <w:p>
      <w:pPr>
        <w:pStyle w:val="Heading3"/>
      </w:pPr>
      <w:r>
        <w:t>操作・実装手順</w:t>
      </w:r>
    </w:p>
    <w:p>
      <w:r>
        <w:t>1. A列に進捗率を入力する。</w:t>
      </w:r>
    </w:p>
    <w:p>
      <w:r>
        <w:t>2. ［ホーム］→［条件付き書式］で80%以上を強調する。</w:t>
      </w:r>
    </w:p>
    <w:p>
      <w:r>
        <w:t>3. B列に［データ］→［データの入力規則］でリストを設定する。</w:t>
      </w:r>
    </w:p>
    <w:p>
      <w:pPr>
        <w:pStyle w:val="Heading3"/>
      </w:pPr>
      <w:r>
        <w:t>具体例・実行結果</w:t>
      </w:r>
    </w:p>
    <w:p>
      <w:r>
        <w:t>状態列に「未着手,進行中,完了」の候補を設定する。</w:t>
      </w:r>
    </w:p>
    <w:p>
      <w:pPr>
        <w:pStyle w:val="Heading3"/>
      </w:pPr>
      <w:r>
        <w:t>技術上の注意</w:t>
      </w:r>
    </w:p>
    <w:p>
      <w:r>
        <w:t>業務上の重要な検証はVBA側でも行う。書式だけでデータの正しさを保証しない。</w:t>
      </w:r>
    </w:p>
    <w:p>
      <w:pPr>
        <w:pStyle w:val="Heading3"/>
      </w:pPr>
      <w:r>
        <w:t>確認演習</w:t>
      </w:r>
    </w:p>
    <w:p>
      <w:r>
        <w:t>0～100の整数だけを許可する入力規則を作る。</w:t>
      </w:r>
    </w:p>
    <w:p>
      <w:pPr>
        <w:pStyle w:val="Heading3"/>
      </w:pPr>
      <w:r>
        <w:t>解答・確認観点</w:t>
      </w:r>
    </w:p>
    <w:p>
      <w:r>
        <w:t>［整数］を選び、最小0・最大100を設定する。</w:t>
      </w:r>
    </w:p>
    <w:p>
      <w:pPr>
        <w:pStyle w:val="Caption"/>
      </w:pPr>
      <w:r>
        <w:t>図：データの入力規則（操作位置を示す再現図）</w:t>
      </w:r>
      <w:r>
        <w:drawing>
          <wp:inline xmlns:a="http://schemas.openxmlformats.org/drawingml/2006/main" xmlns:pic="http://schemas.openxmlformats.org/drawingml/2006/picture">
            <wp:extent cx="5303520" cy="1795038"/>
            <wp:docPr id="4" name="Picture 4"/>
            <wp:cNvGraphicFramePr>
              <a:graphicFrameLocks noChangeAspect="1"/>
            </wp:cNvGraphicFramePr>
            <a:graphic>
              <a:graphicData uri="http://schemas.openxmlformats.org/drawingml/2006/picture">
                <pic:pic>
                  <pic:nvPicPr>
                    <pic:cNvPr id="0" name="3_2.png"/>
                    <pic:cNvPicPr/>
                  </pic:nvPicPr>
                  <pic:blipFill>
                    <a:blip r:embed="rId13"/>
                    <a:stretch>
                      <a:fillRect/>
                    </a:stretch>
                  </pic:blipFill>
                  <pic:spPr>
                    <a:xfrm>
                      <a:off x="0" y="0"/>
                      <a:ext cx="5303520" cy="1795038"/>
                    </a:xfrm>
                    <a:prstGeom prst="rect"/>
                  </pic:spPr>
                </pic:pic>
              </a:graphicData>
            </a:graphic>
          </wp:inline>
        </w:drawing>
      </w:r>
    </w:p>
    <w:p>
      <w:pPr>
        <w:pStyle w:val="Heading2"/>
      </w:pPr>
      <w:r>
        <w:t>3.2　並べ替え・フィルター・重複除去</w:t>
      </w:r>
    </w:p>
    <w:p>
      <w:pPr>
        <w:pStyle w:val="Heading3"/>
      </w:pPr>
      <w:r>
        <w:t>目的と仕組み</w:t>
      </w:r>
    </w:p>
    <w:p>
      <w:r>
        <w:t>並べ替えは行全体を対象にし、関連する列の対応を壊さない。重複除去は破壊的操作なので元データのコピーで実施する。</w:t>
      </w:r>
    </w:p>
    <w:p>
      <w:pPr>
        <w:pStyle w:val="Heading3"/>
      </w:pPr>
      <w:r>
        <w:t>操作・実装手順</w:t>
      </w:r>
    </w:p>
    <w:p>
      <w:r>
        <w:t>1. 表全体を選択し、複数キーで並べ替える。</w:t>
      </w:r>
    </w:p>
    <w:p>
      <w:r>
        <w:t>2. フィルターで特定部門のみ表示する。</w:t>
      </w:r>
    </w:p>
    <w:p>
      <w:r>
        <w:t>3. 重複の候補をCOUNTIFSで確認してから削除する。</w:t>
      </w:r>
    </w:p>
    <w:p>
      <w:pPr>
        <w:pStyle w:val="Heading3"/>
      </w:pPr>
      <w:r>
        <w:t>具体例・実行結果</w:t>
      </w:r>
    </w:p>
    <w:p>
      <w:r>
        <w:t>社員IDと氏名をセットで並べ替える。</w:t>
      </w:r>
    </w:p>
    <w:p>
      <w:pPr>
        <w:pStyle w:val="Heading3"/>
      </w:pPr>
      <w:r>
        <w:t>技術上の注意</w:t>
      </w:r>
    </w:p>
    <w:p>
      <w:r>
        <w:t>一列だけを選択した並べ替えはデータ対応を破壊する恐れがある。</w:t>
      </w:r>
    </w:p>
    <w:p>
      <w:pPr>
        <w:pStyle w:val="Heading3"/>
      </w:pPr>
      <w:r>
        <w:t>確認演習</w:t>
      </w:r>
    </w:p>
    <w:p>
      <w:r>
        <w:t>社員IDが重複する行を検出する式を作る。</w:t>
      </w:r>
    </w:p>
    <w:p>
      <w:pPr>
        <w:pStyle w:val="Heading3"/>
      </w:pPr>
      <w:r>
        <w:t>解答・確認観点</w:t>
      </w:r>
    </w:p>
    <w:p>
      <w:r>
        <w:t>=COUNTIF($A:$A,A2)&gt;1 で重複候補を判定できる。</w:t>
      </w:r>
    </w:p>
    <w:p>
      <w:pPr>
        <w:pStyle w:val="Heading2"/>
      </w:pPr>
      <w:r>
        <w:t>3.3　ピボットテーブルとグラフ</w:t>
      </w:r>
    </w:p>
    <w:p>
      <w:pPr>
        <w:pStyle w:val="Heading3"/>
      </w:pPr>
      <w:r>
        <w:t>目的と仕組み</w:t>
      </w:r>
    </w:p>
    <w:p>
      <w:r>
        <w:t>ピボットテーブルは明細を集計軸別に再配置する。集計元が更新されたら更新操作が必要。グラフは軸・単位・ゼロ基準の妥当性を確認する。</w:t>
      </w:r>
    </w:p>
    <w:p>
      <w:pPr>
        <w:pStyle w:val="Heading3"/>
      </w:pPr>
      <w:r>
        <w:t>操作・実装手順</w:t>
      </w:r>
    </w:p>
    <w:p>
      <w:r>
        <w:t>1. 売上テーブルから［挿入］→［ピボットテーブル］を作る。</w:t>
      </w:r>
    </w:p>
    <w:p>
      <w:r>
        <w:t>2. 行に部門、値に売上金額を配置する。</w:t>
      </w:r>
    </w:p>
    <w:p>
      <w:r>
        <w:t>3. 棒グラフを挿入し、軸とタイトルを整える。</w:t>
      </w:r>
    </w:p>
    <w:p>
      <w:pPr>
        <w:pStyle w:val="Heading3"/>
      </w:pPr>
      <w:r>
        <w:t>具体例・実行結果</w:t>
      </w:r>
    </w:p>
    <w:p>
      <w:r>
        <w:t>部門別売上合計が元データのSUMと一致することを確認する。</w:t>
      </w:r>
    </w:p>
    <w:p>
      <w:pPr>
        <w:pStyle w:val="Heading3"/>
      </w:pPr>
      <w:r>
        <w:t>技術上の注意</w:t>
      </w:r>
    </w:p>
    <w:p>
      <w:r>
        <w:t>値フィールドの既定が「個数」になる場合がある。集計方法を確認する。</w:t>
      </w:r>
    </w:p>
    <w:p>
      <w:pPr>
        <w:pStyle w:val="Heading3"/>
      </w:pPr>
      <w:r>
        <w:t>確認演習</w:t>
      </w:r>
    </w:p>
    <w:p>
      <w:r>
        <w:t>月別売上を集計し、明細を1件増やして更新する。</w:t>
      </w:r>
    </w:p>
    <w:p>
      <w:pPr>
        <w:pStyle w:val="Heading3"/>
      </w:pPr>
      <w:r>
        <w:t>解答・確認観点</w:t>
      </w:r>
    </w:p>
    <w:p>
      <w:r>
        <w:t>更新後の合計が増え、元データの合計と一致する。</w:t>
      </w:r>
    </w:p>
    <w:p>
      <w:pPr>
        <w:pStyle w:val="Heading2"/>
      </w:pPr>
      <w:r>
        <w:t>3.4　Power Queryの概要</w:t>
      </w:r>
    </w:p>
    <w:p>
      <w:pPr>
        <w:pStyle w:val="Heading3"/>
      </w:pPr>
      <w:r>
        <w:t>目的と仕組み</w:t>
      </w:r>
    </w:p>
    <w:p>
      <w:r>
        <w:t>Power Queryは取り込み・型変換・結合・整形を再実行可能な手順として管理する。大量データや定型取り込みでは手作業コピーより再現性が高い。</w:t>
      </w:r>
    </w:p>
    <w:p>
      <w:pPr>
        <w:pStyle w:val="Heading3"/>
      </w:pPr>
      <w:r>
        <w:t>操作・実装手順</w:t>
      </w:r>
    </w:p>
    <w:p>
      <w:r>
        <w:t>1. ［データ］→［データの取得］からCSVを選ぶ。</w:t>
      </w:r>
    </w:p>
    <w:p>
      <w:r>
        <w:t>2. プレビューで列の型を確認する。</w:t>
      </w:r>
    </w:p>
    <w:p>
      <w:r>
        <w:t>3. 不要列の削除と型変更を追加して読み込む。</w:t>
      </w:r>
    </w:p>
    <w:p>
      <w:pPr>
        <w:pStyle w:val="Heading3"/>
      </w:pPr>
      <w:r>
        <w:t>具体例・実行結果</w:t>
      </w:r>
    </w:p>
    <w:p>
      <w:r>
        <w:t>毎月同じ形式のCSVを同じクエリで取り込める。</w:t>
      </w:r>
    </w:p>
    <w:p>
      <w:pPr>
        <w:pStyle w:val="Heading3"/>
      </w:pPr>
      <w:r>
        <w:t>技術上の注意</w:t>
      </w:r>
    </w:p>
    <w:p>
      <w:r>
        <w:t>元ファイルの場所、文字コード、列名変更、資格情報、プライバシーレベルに注意する。</w:t>
      </w:r>
    </w:p>
    <w:p>
      <w:pPr>
        <w:pStyle w:val="Heading3"/>
      </w:pPr>
      <w:r>
        <w:t>確認演習</w:t>
      </w:r>
    </w:p>
    <w:p>
      <w:r>
        <w:t>CSVの社員コードを文字列として取り込む。</w:t>
      </w:r>
    </w:p>
    <w:p>
      <w:pPr>
        <w:pStyle w:val="Heading3"/>
      </w:pPr>
      <w:r>
        <w:t>解答・確認観点</w:t>
      </w:r>
    </w:p>
    <w:p>
      <w:r>
        <w:t>クエリエディターで該当列の型をテキストに指定する。</w:t>
      </w:r>
    </w:p>
    <w:p>
      <w:r>
        <w:br w:type="page"/>
      </w:r>
    </w:p>
    <w:p>
      <w:pPr>
        <w:pStyle w:val="Heading1"/>
      </w:pPr>
      <w:r>
        <w:t>第4章　数式・関数と分析</w:t>
      </w:r>
    </w:p>
    <w:p>
      <w:r>
        <w:t>この章の到達目標：各節の内容を説明でき、検証用ブックで操作・コード実行・期待結果の照合を行える。</w:t>
      </w:r>
    </w:p>
    <w:p>
      <w:pPr>
        <w:pStyle w:val="Heading2"/>
      </w:pPr>
      <w:r>
        <w:t>4.1　基本集計とエラー値</w:t>
      </w:r>
    </w:p>
    <w:p>
      <w:pPr>
        <w:pStyle w:val="Heading3"/>
      </w:pPr>
      <w:r>
        <w:t>目的と仕組み</w:t>
      </w:r>
    </w:p>
    <w:p>
      <w:r>
        <w:t>SUM・AVERAGE・COUNT・COUNTA・ROUNDの役割を区別する。#N/Aは検索不一致、#DIV/0!はゼロ除算、#VALUE!は値の型不一致などを示す。</w:t>
      </w:r>
    </w:p>
    <w:p>
      <w:pPr>
        <w:pStyle w:val="Heading3"/>
      </w:pPr>
      <w:r>
        <w:t>操作・実装手順</w:t>
      </w:r>
    </w:p>
    <w:p>
      <w:r>
        <w:t>1. A2:A6に数値と空欄を入力する。</w:t>
      </w:r>
    </w:p>
    <w:p>
      <w:r>
        <w:t>2. SUM、COUNT、COUNTAの結果を比較する。</w:t>
      </w:r>
    </w:p>
    <w:p>
      <w:r>
        <w:t>3. IFERRORで想定するエラーだけを処理する。</w:t>
      </w:r>
    </w:p>
    <w:p>
      <w:pPr>
        <w:pStyle w:val="Heading3"/>
      </w:pPr>
      <w:r>
        <w:t>具体例・実行結果</w:t>
      </w:r>
    </w:p>
    <w:p>
      <w:r>
        <w:t>=IFERROR(A2/B2,"算出不可") と表示できる。</w:t>
      </w:r>
    </w:p>
    <w:p>
      <w:pPr>
        <w:pStyle w:val="Heading3"/>
      </w:pPr>
      <w:r>
        <w:t>技術上の注意</w:t>
      </w:r>
    </w:p>
    <w:p>
      <w:r>
        <w:t>IFERRORで全エラーを隠すと異常を見落とす。根本原因の調査を優先する。</w:t>
      </w:r>
    </w:p>
    <w:p>
      <w:pPr>
        <w:pStyle w:val="Heading3"/>
      </w:pPr>
      <w:r>
        <w:t>確認演習</w:t>
      </w:r>
    </w:p>
    <w:p>
      <w:r>
        <w:t>空欄と文字列を含む範囲でCOUNTとCOUNTAを比較する。</w:t>
      </w:r>
    </w:p>
    <w:p>
      <w:pPr>
        <w:pStyle w:val="Heading3"/>
      </w:pPr>
      <w:r>
        <w:t>解答・確認観点</w:t>
      </w:r>
    </w:p>
    <w:p>
      <w:r>
        <w:t>COUNTは数値の個数、COUNTAは空白でないセルの個数。</w:t>
      </w:r>
    </w:p>
    <w:p>
      <w:pPr>
        <w:pStyle w:val="Heading2"/>
      </w:pPr>
      <w:r>
        <w:t>4.2　条件判定と条件付き集計</w:t>
      </w:r>
    </w:p>
    <w:p>
      <w:pPr>
        <w:pStyle w:val="Heading3"/>
      </w:pPr>
      <w:r>
        <w:t>目的と仕組み</w:t>
      </w:r>
    </w:p>
    <w:p>
      <w:r>
        <w:t>IF・IFS・AND・ORは分岐を表現する。SUMIFS・COUNTIFSは複数条件の集計に使う。条件範囲のサイズは揃える。</w:t>
      </w:r>
    </w:p>
    <w:p>
      <w:pPr>
        <w:pStyle w:val="Heading3"/>
      </w:pPr>
      <w:r>
        <w:t>操作・実装手順</w:t>
      </w:r>
    </w:p>
    <w:p>
      <w:r>
        <w:t>1. 部門列A、売上列Bの表を作る。</w:t>
      </w:r>
    </w:p>
    <w:p>
      <w:r>
        <w:t>2. =SUMIFS(B2:B100,A2:A100,"営業") を入力する。</w:t>
      </w:r>
    </w:p>
    <w:p>
      <w:r>
        <w:t>3. 条件セルを参照する式に変更する。</w:t>
      </w:r>
    </w:p>
    <w:p>
      <w:pPr>
        <w:pStyle w:val="Heading3"/>
      </w:pPr>
      <w:r>
        <w:t>具体例・実行結果</w:t>
      </w:r>
    </w:p>
    <w:p>
      <w:r>
        <w:t>=COUNTIFS(A2:A100,"営業",B2:B100,"&gt;=10000") は営業部の高額行数を数える。</w:t>
      </w:r>
    </w:p>
    <w:p>
      <w:pPr>
        <w:pStyle w:val="Heading3"/>
      </w:pPr>
      <w:r>
        <w:t>技術上の注意</w:t>
      </w:r>
    </w:p>
    <w:p>
      <w:r>
        <w:t>条件文字列とセル参照を連結する場合は "&gt;="&amp;D2 のように記述する。</w:t>
      </w:r>
    </w:p>
    <w:p>
      <w:pPr>
        <w:pStyle w:val="Heading3"/>
      </w:pPr>
      <w:r>
        <w:t>確認演習</w:t>
      </w:r>
    </w:p>
    <w:p>
      <w:r>
        <w:t>部署と期間の2条件で売上を集計する。</w:t>
      </w:r>
    </w:p>
    <w:p>
      <w:pPr>
        <w:pStyle w:val="Heading3"/>
      </w:pPr>
      <w:r>
        <w:t>解答・確認観点</w:t>
      </w:r>
    </w:p>
    <w:p>
      <w:r>
        <w:t>SUMIFSの条件範囲に部署列と日付列を指定する。</w:t>
      </w:r>
    </w:p>
    <w:p>
      <w:pPr>
        <w:pStyle w:val="Caption"/>
      </w:pPr>
      <w:r>
        <w:t>図：数式と参照（操作位置を示す再現図）</w:t>
      </w:r>
      <w:r>
        <w:drawing>
          <wp:inline xmlns:a="http://schemas.openxmlformats.org/drawingml/2006/main" xmlns:pic="http://schemas.openxmlformats.org/drawingml/2006/picture">
            <wp:extent cx="5303520" cy="2052054"/>
            <wp:docPr id="5" name="Picture 5"/>
            <wp:cNvGraphicFramePr>
              <a:graphicFrameLocks noChangeAspect="1"/>
            </wp:cNvGraphicFramePr>
            <a:graphic>
              <a:graphicData uri="http://schemas.openxmlformats.org/drawingml/2006/picture">
                <pic:pic>
                  <pic:nvPicPr>
                    <pic:cNvPr id="0" name="4_3.png"/>
                    <pic:cNvPicPr/>
                  </pic:nvPicPr>
                  <pic:blipFill>
                    <a:blip r:embed="rId14"/>
                    <a:stretch>
                      <a:fillRect/>
                    </a:stretch>
                  </pic:blipFill>
                  <pic:spPr>
                    <a:xfrm>
                      <a:off x="0" y="0"/>
                      <a:ext cx="5303520" cy="2052054"/>
                    </a:xfrm>
                    <a:prstGeom prst="rect"/>
                  </pic:spPr>
                </pic:pic>
              </a:graphicData>
            </a:graphic>
          </wp:inline>
        </w:drawing>
      </w:r>
    </w:p>
    <w:p>
      <w:pPr>
        <w:pStyle w:val="Heading2"/>
      </w:pPr>
      <w:r>
        <w:t>4.3　XLOOKUPとINDEX/MATCH</w:t>
      </w:r>
    </w:p>
    <w:p>
      <w:pPr>
        <w:pStyle w:val="Heading3"/>
      </w:pPr>
      <w:r>
        <w:t>目的と仕組み</w:t>
      </w:r>
    </w:p>
    <w:p>
      <w:r>
        <w:t>XLOOKUPはキーを検索し対応する値を返す。見つからない場合の表示を引数で指定できる。古いブックとの互換性ではINDEX/MATCHも理解しておく。</w:t>
      </w:r>
    </w:p>
    <w:p>
      <w:pPr>
        <w:pStyle w:val="Heading3"/>
      </w:pPr>
      <w:r>
        <w:t>操作・実装手順</w:t>
      </w:r>
    </w:p>
    <w:p>
      <w:r>
        <w:t>1. マスタ表に社員IDと部署を作る。</w:t>
      </w:r>
    </w:p>
    <w:p>
      <w:r>
        <w:t>2. =XLOOKUP(A2,マスタ!A:A,マスタ!B:B,"未登録") を入力する。</w:t>
      </w:r>
    </w:p>
    <w:p>
      <w:r>
        <w:t>3. 未登録IDと重複IDを試す。</w:t>
      </w:r>
    </w:p>
    <w:p>
      <w:pPr>
        <w:pStyle w:val="Heading3"/>
      </w:pPr>
      <w:r>
        <w:t>具体例・実行結果</w:t>
      </w:r>
    </w:p>
    <w:p>
      <w:r>
        <w:t>XLOOKUPは通常最初に一致した値を返す。</w:t>
      </w:r>
    </w:p>
    <w:p>
      <w:pPr>
        <w:pStyle w:val="Heading3"/>
      </w:pPr>
      <w:r>
        <w:t>技術上の注意</w:t>
      </w:r>
    </w:p>
    <w:p>
      <w:r>
        <w:t>重複キーがあると意図しない結果になる。検索前に一意性を検証する。</w:t>
      </w:r>
    </w:p>
    <w:p>
      <w:pPr>
        <w:pStyle w:val="Heading3"/>
      </w:pPr>
      <w:r>
        <w:t>確認演習</w:t>
      </w:r>
    </w:p>
    <w:p>
      <w:r>
        <w:t>VLOOKUPとXLOOKUPの違いを説明する。</w:t>
      </w:r>
    </w:p>
    <w:p>
      <w:pPr>
        <w:pStyle w:val="Heading3"/>
      </w:pPr>
      <w:r>
        <w:t>解答・確認観点</w:t>
      </w:r>
    </w:p>
    <w:p>
      <w:r>
        <w:t>XLOOKUPは検索列の左右に依存せず戻り列を指定できる。</w:t>
      </w:r>
    </w:p>
    <w:p>
      <w:pPr>
        <w:pStyle w:val="Heading2"/>
      </w:pPr>
      <w:r>
        <w:t>4.4　文字列と日付の処理</w:t>
      </w:r>
    </w:p>
    <w:p>
      <w:pPr>
        <w:pStyle w:val="Heading3"/>
      </w:pPr>
      <w:r>
        <w:t>目的と仕組み</w:t>
      </w:r>
    </w:p>
    <w:p>
      <w:r>
        <w:t>LEFT・RIGHT・MID・TEXT・TRIM・SUBSTITUTE・DATE・EOMONTHなどを使う。日付は文字列ではなく日付値として扱う。</w:t>
      </w:r>
    </w:p>
    <w:p>
      <w:pPr>
        <w:pStyle w:val="Heading3"/>
      </w:pPr>
      <w:r>
        <w:t>操作・実装手順</w:t>
      </w:r>
    </w:p>
    <w:p>
      <w:r>
        <w:t>1. 氏名の前後の空白をTRIMで除去する。</w:t>
      </w:r>
    </w:p>
    <w:p>
      <w:r>
        <w:t>2. TEXTで日付の表示文字列を作る。</w:t>
      </w:r>
    </w:p>
    <w:p>
      <w:r>
        <w:t>3. EOMONTHで月末日を求める。</w:t>
      </w:r>
    </w:p>
    <w:p>
      <w:pPr>
        <w:pStyle w:val="Heading3"/>
      </w:pPr>
      <w:r>
        <w:t>具体例・実行結果</w:t>
      </w:r>
    </w:p>
    <w:p>
      <w:r>
        <w:t>=EOMONTH(DATE(2026,10,1),0) は2026年10月末日を返す。</w:t>
      </w:r>
    </w:p>
    <w:p>
      <w:pPr>
        <w:pStyle w:val="Heading3"/>
      </w:pPr>
      <w:r>
        <w:t>技術上の注意</w:t>
      </w:r>
    </w:p>
    <w:p>
      <w:r>
        <w:t>TEXTの結果は文字列なので日付計算にそのまま使うべきでない。</w:t>
      </w:r>
    </w:p>
    <w:p>
      <w:pPr>
        <w:pStyle w:val="Heading3"/>
      </w:pPr>
      <w:r>
        <w:t>確認演習</w:t>
      </w:r>
    </w:p>
    <w:p>
      <w:r>
        <w:t>YYYYMMDD形式の文字列を日付値に変換する。</w:t>
      </w:r>
    </w:p>
    <w:p>
      <w:pPr>
        <w:pStyle w:val="Heading3"/>
      </w:pPr>
      <w:r>
        <w:t>解答・確認観点</w:t>
      </w:r>
    </w:p>
    <w:p>
      <w:r>
        <w:t>DATE(LEFT(A2,4),MID(A2,5,2),RIGHT(A2,2)) を利用できる。</w:t>
      </w:r>
    </w:p>
    <w:p>
      <w:pPr>
        <w:pStyle w:val="Heading2"/>
      </w:pPr>
      <w:r>
        <w:t>4.5　動的配列とLET</w:t>
      </w:r>
    </w:p>
    <w:p>
      <w:pPr>
        <w:pStyle w:val="Heading3"/>
      </w:pPr>
      <w:r>
        <w:t>目的と仕組み</w:t>
      </w:r>
    </w:p>
    <w:p>
      <w:r>
        <w:t>FILTER・SORT・UNIQUEは結果が隣接セルへスピルする。LETは式中の中間値に名前を付け、重複計算を減らす。</w:t>
      </w:r>
    </w:p>
    <w:p>
      <w:pPr>
        <w:pStyle w:val="Heading3"/>
      </w:pPr>
      <w:r>
        <w:t>操作・実装手順</w:t>
      </w:r>
    </w:p>
    <w:p>
      <w:r>
        <w:t>1. A2:C20の表を用意する。</w:t>
      </w:r>
    </w:p>
    <w:p>
      <w:r>
        <w:t>2. =FILTER(A2:C20,C2:C20&gt;=10000,"該当なし") を入力する。</w:t>
      </w:r>
    </w:p>
    <w:p>
      <w:r>
        <w:t>3. スピル先に値を入れたときのエラーを確認する。</w:t>
      </w:r>
    </w:p>
    <w:p>
      <w:pPr>
        <w:pStyle w:val="Heading3"/>
      </w:pPr>
      <w:r>
        <w:t>具体例・実行結果</w:t>
      </w:r>
    </w:p>
    <w:p>
      <w:r>
        <w:t>=UNIQUE(A2:A20) で重複を除いた一覧を返す。</w:t>
      </w:r>
    </w:p>
    <w:p>
      <w:pPr>
        <w:pStyle w:val="Heading3"/>
      </w:pPr>
      <w:r>
        <w:t>技術上の注意</w:t>
      </w:r>
    </w:p>
    <w:p>
      <w:r>
        <w:t>スピル範囲には他の値を置けない。テーブル内のスピル数式には制限がある。</w:t>
      </w:r>
    </w:p>
    <w:p>
      <w:pPr>
        <w:pStyle w:val="Heading3"/>
      </w:pPr>
      <w:r>
        <w:t>確認演習</w:t>
      </w:r>
    </w:p>
    <w:p>
      <w:r>
        <w:t>売上10000以上の行を金額降順で表示する。</w:t>
      </w:r>
    </w:p>
    <w:p>
      <w:pPr>
        <w:pStyle w:val="Heading3"/>
      </w:pPr>
      <w:r>
        <w:t>解答・確認観点</w:t>
      </w:r>
    </w:p>
    <w:p>
      <w:r>
        <w:t>SORT(FILTER(...),3,-1) の組み合わせを検討する。</w:t>
      </w:r>
    </w:p>
    <w:p>
      <w:pPr>
        <w:pStyle w:val="Heading2"/>
      </w:pPr>
      <w:r>
        <w:t>4.6　データ検証と監査</w:t>
      </w:r>
    </w:p>
    <w:p>
      <w:pPr>
        <w:pStyle w:val="Heading3"/>
      </w:pPr>
      <w:r>
        <w:t>目的と仕組み</w:t>
      </w:r>
    </w:p>
    <w:p>
      <w:r>
        <w:t>数式監査では参照元・参照先のトレース、数式の表示、エラーチェックを使う。入力規則・関数・VBAのチェックを多層に組み合わせる。</w:t>
      </w:r>
    </w:p>
    <w:p>
      <w:pPr>
        <w:pStyle w:val="Heading3"/>
      </w:pPr>
      <w:r>
        <w:t>操作・実装手順</w:t>
      </w:r>
    </w:p>
    <w:p>
      <w:r>
        <w:t>1. ［数式］→［参照元のトレース］を使う。</w:t>
      </w:r>
    </w:p>
    <w:p>
      <w:r>
        <w:t>2. 数式表示に切り替える。</w:t>
      </w:r>
    </w:p>
    <w:p>
      <w:r>
        <w:t>3. 異常値の検査列を作成する。</w:t>
      </w:r>
    </w:p>
    <w:p>
      <w:pPr>
        <w:pStyle w:val="Heading3"/>
      </w:pPr>
      <w:r>
        <w:t>具体例・実行結果</w:t>
      </w:r>
    </w:p>
    <w:p>
      <w:r>
        <w:t>=IF(OR(A2="",NOT(ISNUMBER(B2))),"要確認","OK") で入力不備を検知する。</w:t>
      </w:r>
    </w:p>
    <w:p>
      <w:pPr>
        <w:pStyle w:val="Heading3"/>
      </w:pPr>
      <w:r>
        <w:t>技術上の注意</w:t>
      </w:r>
    </w:p>
    <w:p>
      <w:r>
        <w:t>データの欠損をゼロに置き換える前に業務上の意味を確認する。</w:t>
      </w:r>
    </w:p>
    <w:p>
      <w:pPr>
        <w:pStyle w:val="Heading3"/>
      </w:pPr>
      <w:r>
        <w:t>確認演習</w:t>
      </w:r>
    </w:p>
    <w:p>
      <w:r>
        <w:t>負の数量と空白IDを検出する式を作る。</w:t>
      </w:r>
    </w:p>
    <w:p>
      <w:pPr>
        <w:pStyle w:val="Heading3"/>
      </w:pPr>
      <w:r>
        <w:t>解答・確認観点</w:t>
      </w:r>
    </w:p>
    <w:p>
      <w:r>
        <w:t>IF/ORで条件を組み合わせ、異常を明示する。</w:t>
      </w:r>
    </w:p>
    <w:p>
      <w:pPr>
        <w:pStyle w:val="Heading2"/>
      </w:pPr>
      <w:r>
        <w:t>4.7　集計設計と再現性</w:t>
      </w:r>
    </w:p>
    <w:p>
      <w:pPr>
        <w:pStyle w:val="Heading3"/>
      </w:pPr>
      <w:r>
        <w:t>目的と仕組み</w:t>
      </w:r>
    </w:p>
    <w:p>
      <w:r>
        <w:t>手動集計はフィルター状態・非表示行・集計範囲の違いで結果が変わる。集計条件、母集団、除外条件、更新時点を明記する。</w:t>
      </w:r>
    </w:p>
    <w:p>
      <w:pPr>
        <w:pStyle w:val="Heading3"/>
      </w:pPr>
      <w:r>
        <w:t>操作・実装手順</w:t>
      </w:r>
    </w:p>
    <w:p>
      <w:r>
        <w:t>1. 集計対象の明細表をテーブル化する。</w:t>
      </w:r>
    </w:p>
    <w:p>
      <w:r>
        <w:t>2. ピボットとSUMIFSで同じ集計を実施する。</w:t>
      </w:r>
    </w:p>
    <w:p>
      <w:r>
        <w:t>3. 総合計と明細合計を照合する。</w:t>
      </w:r>
    </w:p>
    <w:p>
      <w:pPr>
        <w:pStyle w:val="Heading3"/>
      </w:pPr>
      <w:r>
        <w:t>具体例・実行結果</w:t>
      </w:r>
    </w:p>
    <w:p>
      <w:r>
        <w:t>合計が不一致なら、フィルター・空欄・型・範囲の差を調べる。</w:t>
      </w:r>
    </w:p>
    <w:p>
      <w:pPr>
        <w:pStyle w:val="Heading3"/>
      </w:pPr>
      <w:r>
        <w:t>技術上の注意</w:t>
      </w:r>
    </w:p>
    <w:p>
      <w:r>
        <w:t>SUBTOTALとSUMではフィルター行の扱いが異なる。</w:t>
      </w:r>
    </w:p>
    <w:p>
      <w:pPr>
        <w:pStyle w:val="Heading3"/>
      </w:pPr>
      <w:r>
        <w:t>確認演習</w:t>
      </w:r>
    </w:p>
    <w:p>
      <w:r>
        <w:t>フィルター後の表示行だけを合計する。</w:t>
      </w:r>
    </w:p>
    <w:p>
      <w:pPr>
        <w:pStyle w:val="Heading3"/>
      </w:pPr>
      <w:r>
        <w:t>解答・確認観点</w:t>
      </w:r>
    </w:p>
    <w:p>
      <w:r>
        <w:t>=SUBTOTAL(109,テーブル1[金額]) のように指定する。</w:t>
      </w:r>
    </w:p>
    <w:p>
      <w:pPr>
        <w:pStyle w:val="Heading2"/>
      </w:pPr>
      <w:r>
        <w:t>4.8　標準機能とVBAの使い分け</w:t>
      </w:r>
    </w:p>
    <w:p>
      <w:pPr>
        <w:pStyle w:val="Heading3"/>
      </w:pPr>
      <w:r>
        <w:t>目的と仕組み</w:t>
      </w:r>
    </w:p>
    <w:p>
      <w:r>
        <w:t>数式は再計算、Power Queryは定型整形、VBAはUI操作・複数ブック処理・制御フローに強みがある。維持費と権限も含めて選ぶ。</w:t>
      </w:r>
    </w:p>
    <w:p>
      <w:pPr>
        <w:pStyle w:val="Heading3"/>
      </w:pPr>
      <w:r>
        <w:t>操作・実装手順</w:t>
      </w:r>
    </w:p>
    <w:p>
      <w:r>
        <w:t>1. 処理の入力・出力・頻度を整理する。</w:t>
      </w:r>
    </w:p>
    <w:p>
      <w:r>
        <w:t>2. 関数で実現できるか検討する。</w:t>
      </w:r>
    </w:p>
    <w:p>
      <w:r>
        <w:t>3. 手作業が残る箇所をVBA候補として洗い出す。</w:t>
      </w:r>
    </w:p>
    <w:p>
      <w:pPr>
        <w:pStyle w:val="Heading3"/>
      </w:pPr>
      <w:r>
        <w:t>具体例・実行結果</w:t>
      </w:r>
    </w:p>
    <w:p>
      <w:r>
        <w:t>月次CSVの整形はPower Query、帳票のファイル別保存はVBAが候補になる。</w:t>
      </w:r>
    </w:p>
    <w:p>
      <w:pPr>
        <w:pStyle w:val="Heading3"/>
      </w:pPr>
      <w:r>
        <w:t>技術上の注意</w:t>
      </w:r>
    </w:p>
    <w:p>
      <w:r>
        <w:t>VBAが使えないExcel for webなどの環境では実行できない。</w:t>
      </w:r>
    </w:p>
    <w:p>
      <w:pPr>
        <w:pStyle w:val="Heading3"/>
      </w:pPr>
      <w:r>
        <w:t>確認演習</w:t>
      </w:r>
    </w:p>
    <w:p>
      <w:r>
        <w:t>3つの自動化案件を機能別に分類する。</w:t>
      </w:r>
    </w:p>
    <w:p>
      <w:pPr>
        <w:pStyle w:val="Heading3"/>
      </w:pPr>
      <w:r>
        <w:t>解答・確認観点</w:t>
      </w:r>
    </w:p>
    <w:p>
      <w:r>
        <w:t>更新型の整形→Power Query、セル計算→関数、Excelデスクトップ操作→VBA。</w:t>
      </w:r>
    </w:p>
    <w:p>
      <w:r>
        <w:br w:type="page"/>
      </w:r>
    </w:p>
    <w:p>
      <w:pPr>
        <w:pStyle w:val="Heading1"/>
      </w:pPr>
      <w:r>
        <w:t>第5章　マクロと実行環境</w:t>
      </w:r>
    </w:p>
    <w:p>
      <w:r>
        <w:t>この章の到達目標：各節の内容を説明でき、検証用ブックで操作・コード実行・期待結果の照合を行える。</w:t>
      </w:r>
    </w:p>
    <w:p>
      <w:pPr>
        <w:pStyle w:val="Caption"/>
      </w:pPr>
      <w:r>
        <w:t>図：マクロの記録（操作位置を示す再現図）</w:t>
      </w:r>
      <w:r>
        <w:drawing>
          <wp:inline xmlns:a="http://schemas.openxmlformats.org/drawingml/2006/main" xmlns:pic="http://schemas.openxmlformats.org/drawingml/2006/picture">
            <wp:extent cx="5303520" cy="2052054"/>
            <wp:docPr id="6" name="Picture 6"/>
            <wp:cNvGraphicFramePr>
              <a:graphicFrameLocks noChangeAspect="1"/>
            </wp:cNvGraphicFramePr>
            <a:graphic>
              <a:graphicData uri="http://schemas.openxmlformats.org/drawingml/2006/picture">
                <pic:pic>
                  <pic:nvPicPr>
                    <pic:cNvPr id="0" name="5_1.png"/>
                    <pic:cNvPicPr/>
                  </pic:nvPicPr>
                  <pic:blipFill>
                    <a:blip r:embed="rId15"/>
                    <a:stretch>
                      <a:fillRect/>
                    </a:stretch>
                  </pic:blipFill>
                  <pic:spPr>
                    <a:xfrm>
                      <a:off x="0" y="0"/>
                      <a:ext cx="5303520" cy="2052054"/>
                    </a:xfrm>
                    <a:prstGeom prst="rect"/>
                  </pic:spPr>
                </pic:pic>
              </a:graphicData>
            </a:graphic>
          </wp:inline>
        </w:drawing>
      </w:r>
    </w:p>
    <w:p>
      <w:pPr>
        <w:pStyle w:val="Heading2"/>
      </w:pPr>
      <w:r>
        <w:t>5.1　マクロ記録とコード確認</w:t>
      </w:r>
    </w:p>
    <w:p>
      <w:pPr>
        <w:pStyle w:val="Heading3"/>
      </w:pPr>
      <w:r>
        <w:t>目的と仕組み</w:t>
      </w:r>
    </w:p>
    <w:p>
      <w:r>
        <w:t>マクロの記録はユーザー操作をVBAに変換する学習・試作機能。記録されたコードはSelect/Activateが多く、堅牢な本番処理には整理が必要。</w:t>
      </w:r>
    </w:p>
    <w:p>
      <w:pPr>
        <w:pStyle w:val="Heading3"/>
      </w:pPr>
      <w:r>
        <w:t>操作・実装手順</w:t>
      </w:r>
    </w:p>
    <w:p>
      <w:r>
        <w:t>1. ［開発］タブを表示する。</w:t>
      </w:r>
    </w:p>
    <w:p>
      <w:r>
        <w:t>2. ［マクロの記録］でセルの書式変更を記録する。</w:t>
      </w:r>
    </w:p>
    <w:p>
      <w:r>
        <w:t>3. Alt+F11でVBEを開き、標準モジュールを確認する。</w:t>
      </w:r>
    </w:p>
    <w:p>
      <w:pPr>
        <w:pStyle w:val="Heading3"/>
      </w:pPr>
      <w:r>
        <w:t>具体例・実行結果</w:t>
      </w:r>
    </w:p>
    <w:p>
      <w:r>
        <w:t>記録マクロを再実行すると同じ操作が繰り返される。</w:t>
      </w:r>
    </w:p>
    <w:p>
      <w:pPr>
        <w:pStyle w:val="Heading3"/>
      </w:pPr>
      <w:r>
        <w:t>技術上の注意</w:t>
      </w:r>
    </w:p>
    <w:p>
      <w:r>
        <w:t>記録前に相対参照・絶対参照を選ぶ。機密データを含む操作の記録に注意する。</w:t>
      </w:r>
    </w:p>
    <w:p>
      <w:pPr>
        <w:pStyle w:val="Heading3"/>
      </w:pPr>
      <w:r>
        <w:t>確認演習</w:t>
      </w:r>
    </w:p>
    <w:p>
      <w:r>
        <w:t>A1の背景色変更を記録し、コードを読み取る。</w:t>
      </w:r>
    </w:p>
    <w:p>
      <w:pPr>
        <w:pStyle w:val="Heading3"/>
      </w:pPr>
      <w:r>
        <w:t>解答・確認観点</w:t>
      </w:r>
    </w:p>
    <w:p>
      <w:r>
        <w:t>Range("A1").Interior.Color などのプロパティ変更を確認する。</w:t>
      </w:r>
    </w:p>
    <w:p>
      <w:pPr>
        <w:pStyle w:val="Heading2"/>
      </w:pPr>
      <w:r>
        <w:t>5.2　実行方法と引数</w:t>
      </w:r>
    </w:p>
    <w:p>
      <w:pPr>
        <w:pStyle w:val="Heading3"/>
      </w:pPr>
      <w:r>
        <w:t>目的と仕組み</w:t>
      </w:r>
    </w:p>
    <w:p>
      <w:r>
        <w:t>マクロ一覧、ボタン、ショートカット、イベントから呼び出せる。引数を持つSubは通常マクロ一覧から直接実行しにくい。</w:t>
      </w:r>
    </w:p>
    <w:p>
      <w:pPr>
        <w:pStyle w:val="Heading3"/>
      </w:pPr>
      <w:r>
        <w:t>操作・実装手順</w:t>
      </w:r>
    </w:p>
    <w:p>
      <w:r>
        <w:t>1. 標準モジュールにSubを追加する。</w:t>
      </w:r>
    </w:p>
    <w:p>
      <w:r>
        <w:t>2. Alt+F8から実行する。</w:t>
      </w:r>
    </w:p>
    <w:p>
      <w:r>
        <w:t>3. 図形にマクロを割り当てる。</w:t>
      </w:r>
    </w:p>
    <w:p>
      <w:pPr>
        <w:pStyle w:val="Heading3"/>
      </w:pPr>
      <w:r>
        <w:t>具体例・実行結果</w:t>
      </w:r>
    </w:p>
    <w:p>
      <w:r>
        <w:t>ボタンからRunReportを呼び出して結果シートを更新する。</w:t>
      </w:r>
    </w:p>
    <w:p>
      <w:pPr>
        <w:pStyle w:val="Heading3"/>
      </w:pPr>
      <w:r>
        <w:t>実行できるサンプルコード</w:t>
      </w:r>
    </w:p>
    <w:p>
      <w:pPr>
        <w:spacing w:after="0"/>
        <w:ind w:left="255"/>
      </w:pPr>
      <w:r>
        <w:rPr>
          <w:rFonts w:ascii="Consolas" w:hAnsi="Consolas"/>
          <w:color w:val="19415F"/>
          <w:sz w:val="16"/>
        </w:rPr>
        <w:t>Option Explicit</w:t>
      </w:r>
    </w:p>
    <w:p>
      <w:pPr>
        <w:spacing w:after="0"/>
        <w:ind w:left="255"/>
      </w:pPr>
      <w:r>
        <w:rPr>
          <w:rFonts w:ascii="Consolas" w:hAnsi="Consolas"/>
          <w:color w:val="19415F"/>
          <w:sz w:val="16"/>
        </w:rPr>
        <w:t>Public Sub Demo()</w:t>
      </w:r>
    </w:p>
    <w:p>
      <w:pPr>
        <w:spacing w:after="0"/>
        <w:ind w:left="255"/>
      </w:pPr>
      <w:r>
        <w:rPr>
          <w:rFonts w:ascii="Consolas" w:hAnsi="Consolas"/>
          <w:color w:val="19415F"/>
          <w:sz w:val="16"/>
        </w:rPr>
        <w:t xml:space="preserve">    MsgBox "実行しました"</w:t>
      </w:r>
    </w:p>
    <w:p>
      <w:pPr>
        <w:spacing w:after="0"/>
        <w:ind w:left="255"/>
      </w:pPr>
      <w:r>
        <w:rPr>
          <w:rFonts w:ascii="Consolas" w:hAnsi="Consolas"/>
          <w:color w:val="19415F"/>
          <w:sz w:val="16"/>
        </w:rPr>
        <w:t>End Sub</w:t>
      </w:r>
    </w:p>
    <w:p>
      <w:pPr>
        <w:pStyle w:val="Heading3"/>
      </w:pPr>
      <w:r>
        <w:t>技術上の注意</w:t>
      </w:r>
    </w:p>
    <w:p>
      <w:r>
        <w:t>ショートカットの競合、実行中の再クリック、誤操作を考慮する。</w:t>
      </w:r>
    </w:p>
    <w:p>
      <w:pPr>
        <w:pStyle w:val="Heading3"/>
      </w:pPr>
      <w:r>
        <w:t>確認演習</w:t>
      </w:r>
    </w:p>
    <w:p>
      <w:r>
        <w:t>マクロ一覧から実行可能なSubを作る。</w:t>
      </w:r>
    </w:p>
    <w:p>
      <w:pPr>
        <w:pStyle w:val="Heading3"/>
      </w:pPr>
      <w:r>
        <w:t>解答・確認観点</w:t>
      </w:r>
    </w:p>
    <w:p>
      <w:r>
        <w:t>Public Sub Demo() のように引数なしで定義する。</w:t>
      </w:r>
    </w:p>
    <w:p>
      <w:pPr>
        <w:pStyle w:val="Heading2"/>
      </w:pPr>
      <w:r>
        <w:t>5.3　VBAプロジェクトとモジュール</w:t>
      </w:r>
    </w:p>
    <w:p>
      <w:pPr>
        <w:pStyle w:val="Heading3"/>
      </w:pPr>
      <w:r>
        <w:t>目的と仕組み</w:t>
      </w:r>
    </w:p>
    <w:p>
      <w:r>
        <w:t>標準モジュールは一般的な手続き、シートモジュールはシートイベント、ThisWorkbookはブックイベント、クラスモジュールは独自オブジェクトの定義に使う。</w:t>
      </w:r>
    </w:p>
    <w:p>
      <w:pPr>
        <w:pStyle w:val="Heading3"/>
      </w:pPr>
      <w:r>
        <w:t>操作・実装手順</w:t>
      </w:r>
    </w:p>
    <w:p>
      <w:r>
        <w:t>1. VBEのプロジェクトエクスプローラーを表示する。</w:t>
      </w:r>
    </w:p>
    <w:p>
      <w:r>
        <w:t>2. ［挿入］→［標準モジュール］を実行する。</w:t>
      </w:r>
    </w:p>
    <w:p>
      <w:r>
        <w:t>3. 標準モジュールにSubを作成する。</w:t>
      </w:r>
    </w:p>
    <w:p>
      <w:pPr>
        <w:pStyle w:val="Heading3"/>
      </w:pPr>
      <w:r>
        <w:t>具体例・実行結果</w:t>
      </w:r>
    </w:p>
    <w:p>
      <w:r>
        <w:t>処理本体を標準モジュールに分離するとテスト・再利用しやすい。</w:t>
      </w:r>
    </w:p>
    <w:p>
      <w:pPr>
        <w:pStyle w:val="Heading3"/>
      </w:pPr>
      <w:r>
        <w:t>技術上の注意</w:t>
      </w:r>
    </w:p>
    <w:p>
      <w:r>
        <w:t>モジュール名は用途が分かる名前にする。イベントコードに重い処理を直接書き込まない。</w:t>
      </w:r>
    </w:p>
    <w:p>
      <w:pPr>
        <w:pStyle w:val="Heading3"/>
      </w:pPr>
      <w:r>
        <w:t>確認演習</w:t>
      </w:r>
    </w:p>
    <w:p>
      <w:r>
        <w:t>ThisWorkbookとActiveWorkbookの違いを説明する。</w:t>
      </w:r>
    </w:p>
    <w:p>
      <w:pPr>
        <w:pStyle w:val="Heading3"/>
      </w:pPr>
      <w:r>
        <w:t>解答・確認観点</w:t>
      </w:r>
    </w:p>
    <w:p>
      <w:r>
        <w:t>ThisWorkbookはコードが格納されたブック、ActiveWorkbookは現在アクティブなブック。</w:t>
      </w:r>
    </w:p>
    <w:p>
      <w:pPr>
        <w:pStyle w:val="Heading2"/>
      </w:pPr>
      <w:r>
        <w:t>5.4　イベントと再帰防止</w:t>
      </w:r>
    </w:p>
    <w:p>
      <w:pPr>
        <w:pStyle w:val="Heading3"/>
      </w:pPr>
      <w:r>
        <w:t>目的と仕組み</w:t>
      </w:r>
    </w:p>
    <w:p>
      <w:r>
        <w:t>Worksheet_Changeなどのイベントは操作に応じて自動実行される。イベント内でセルを書き換えるとイベントが再発火する可能性がある。</w:t>
      </w:r>
    </w:p>
    <w:p>
      <w:pPr>
        <w:pStyle w:val="Heading3"/>
      </w:pPr>
      <w:r>
        <w:t>操作・実装手順</w:t>
      </w:r>
    </w:p>
    <w:p>
      <w:r>
        <w:t>1. シートモジュールにWorksheet_Changeを作る。</w:t>
      </w:r>
    </w:p>
    <w:p>
      <w:r>
        <w:t>2. 対象セルがA1か判定する。</w:t>
      </w:r>
    </w:p>
    <w:p>
      <w:r>
        <w:t>3. EnableEventsを一時停止し、終了時に戻す。</w:t>
      </w:r>
    </w:p>
    <w:p>
      <w:pPr>
        <w:pStyle w:val="Heading3"/>
      </w:pPr>
      <w:r>
        <w:t>具体例・実行結果</w:t>
      </w:r>
    </w:p>
    <w:p>
      <w:r>
        <w:t>A1変更時にB1へ更新時刻を設定する。</w:t>
      </w:r>
    </w:p>
    <w:p>
      <w:pPr>
        <w:pStyle w:val="Heading3"/>
      </w:pPr>
      <w:r>
        <w:t>実行できるサンプルコード</w:t>
      </w:r>
    </w:p>
    <w:p>
      <w:pPr>
        <w:spacing w:after="0"/>
        <w:ind w:left="255"/>
      </w:pPr>
      <w:r>
        <w:rPr>
          <w:rFonts w:ascii="Consolas" w:hAnsi="Consolas"/>
          <w:color w:val="19415F"/>
          <w:sz w:val="16"/>
        </w:rPr>
        <w:t>Private Sub Worksheet_Change(ByVal Target As Range)</w:t>
      </w:r>
    </w:p>
    <w:p>
      <w:pPr>
        <w:spacing w:after="0"/>
        <w:ind w:left="255"/>
      </w:pPr>
      <w:r>
        <w:rPr>
          <w:rFonts w:ascii="Consolas" w:hAnsi="Consolas"/>
          <w:color w:val="19415F"/>
          <w:sz w:val="16"/>
        </w:rPr>
        <w:t xml:space="preserve">    If Intersect(Target, Me.Range("A1")) Is Nothing Then Exit Sub</w:t>
      </w:r>
    </w:p>
    <w:p>
      <w:pPr>
        <w:spacing w:after="0"/>
        <w:ind w:left="255"/>
      </w:pPr>
      <w:r>
        <w:rPr>
          <w:rFonts w:ascii="Consolas" w:hAnsi="Consolas"/>
          <w:color w:val="19415F"/>
          <w:sz w:val="16"/>
        </w:rPr>
        <w:t xml:space="preserve">    On Error GoTo Finally</w:t>
      </w:r>
    </w:p>
    <w:p>
      <w:pPr>
        <w:spacing w:after="0"/>
        <w:ind w:left="255"/>
      </w:pPr>
      <w:r>
        <w:rPr>
          <w:rFonts w:ascii="Consolas" w:hAnsi="Consolas"/>
          <w:color w:val="19415F"/>
          <w:sz w:val="16"/>
        </w:rPr>
        <w:t xml:space="preserve">    Application.EnableEvents = False</w:t>
      </w:r>
    </w:p>
    <w:p>
      <w:pPr>
        <w:spacing w:after="0"/>
        <w:ind w:left="255"/>
      </w:pPr>
      <w:r>
        <w:rPr>
          <w:rFonts w:ascii="Consolas" w:hAnsi="Consolas"/>
          <w:color w:val="19415F"/>
          <w:sz w:val="16"/>
        </w:rPr>
        <w:t xml:space="preserve">    Me.Range("B1").Value = Now</w:t>
      </w:r>
    </w:p>
    <w:p>
      <w:pPr>
        <w:spacing w:after="0"/>
        <w:ind w:left="255"/>
      </w:pPr>
      <w:r>
        <w:rPr>
          <w:rFonts w:ascii="Consolas" w:hAnsi="Consolas"/>
          <w:color w:val="19415F"/>
          <w:sz w:val="16"/>
        </w:rPr>
        <w:t>Finally:</w:t>
      </w:r>
    </w:p>
    <w:p>
      <w:pPr>
        <w:spacing w:after="0"/>
        <w:ind w:left="255"/>
      </w:pPr>
      <w:r>
        <w:rPr>
          <w:rFonts w:ascii="Consolas" w:hAnsi="Consolas"/>
          <w:color w:val="19415F"/>
          <w:sz w:val="16"/>
        </w:rPr>
        <w:t xml:space="preserve">    Application.EnableEvents = True</w:t>
      </w:r>
    </w:p>
    <w:p>
      <w:pPr>
        <w:spacing w:after="0"/>
        <w:ind w:left="255"/>
      </w:pPr>
      <w:r>
        <w:rPr>
          <w:rFonts w:ascii="Consolas" w:hAnsi="Consolas"/>
          <w:color w:val="19415F"/>
          <w:sz w:val="16"/>
        </w:rPr>
        <w:t>End Sub</w:t>
      </w:r>
    </w:p>
    <w:p>
      <w:pPr>
        <w:pStyle w:val="Heading3"/>
      </w:pPr>
      <w:r>
        <w:t>技術上の注意</w:t>
      </w:r>
    </w:p>
    <w:p>
      <w:r>
        <w:t>エラー時もEnableEvents=Trueに戻す。組織の共有ブックでのイベント利用は影響範囲を検証する。</w:t>
      </w:r>
    </w:p>
    <w:p>
      <w:pPr>
        <w:pStyle w:val="Heading3"/>
      </w:pPr>
      <w:r>
        <w:t>確認演習</w:t>
      </w:r>
    </w:p>
    <w:p>
      <w:r>
        <w:t>A1以外では何もしないイベントを考える。</w:t>
      </w:r>
    </w:p>
    <w:p>
      <w:pPr>
        <w:pStyle w:val="Heading3"/>
      </w:pPr>
      <w:r>
        <w:t>解答・確認観点</w:t>
      </w:r>
    </w:p>
    <w:p>
      <w:r>
        <w:t>If Intersect(Target, Me.Range("A1")) Is Nothing Then Exit Sub を使う。</w:t>
      </w:r>
    </w:p>
    <w:p>
      <w:pPr>
        <w:pStyle w:val="Heading2"/>
      </w:pPr>
      <w:r>
        <w:t>5.5　配布・署名・運用</w:t>
      </w:r>
    </w:p>
    <w:p>
      <w:pPr>
        <w:pStyle w:val="Heading3"/>
      </w:pPr>
      <w:r>
        <w:t>目的と仕組み</w:t>
      </w:r>
    </w:p>
    <w:p>
      <w:r>
        <w:t>マクロ配布はxlsm形式の選択だけでなく、改ざん防止・信頼済み発行元・アクセス権・変更履歴・運用手順が必要。</w:t>
      </w:r>
    </w:p>
    <w:p>
      <w:pPr>
        <w:pStyle w:val="Heading3"/>
      </w:pPr>
      <w:r>
        <w:t>操作・実装手順</w:t>
      </w:r>
    </w:p>
    <w:p>
      <w:r>
        <w:t>1. 配布前に動作確認用コピーを作る。</w:t>
      </w:r>
    </w:p>
    <w:p>
      <w:r>
        <w:t>2. 実行手順と必要権限を記録する。</w:t>
      </w:r>
    </w:p>
    <w:p>
      <w:r>
        <w:t>3. 署名・配布経路について管理者方針を確認する。</w:t>
      </w:r>
    </w:p>
    <w:p>
      <w:pPr>
        <w:pStyle w:val="Heading3"/>
      </w:pPr>
      <w:r>
        <w:t>具体例・実行結果</w:t>
      </w:r>
    </w:p>
    <w:p>
      <w:r>
        <w:t>版番号、変更履歴、実行日時、担当者をドキュメントに記載する。</w:t>
      </w:r>
    </w:p>
    <w:p>
      <w:pPr>
        <w:pStyle w:val="Heading3"/>
      </w:pPr>
      <w:r>
        <w:t>技術上の注意</w:t>
      </w:r>
    </w:p>
    <w:p>
      <w:r>
        <w:t>VBAプロジェクトのパスワードは強固な機密保護の代替ではない。</w:t>
      </w:r>
    </w:p>
    <w:p>
      <w:pPr>
        <w:pStyle w:val="Heading3"/>
      </w:pPr>
      <w:r>
        <w:t>確認演習</w:t>
      </w:r>
    </w:p>
    <w:p>
      <w:r>
        <w:t>安全なマクロ配布チェックリストを作る。</w:t>
      </w:r>
    </w:p>
    <w:p>
      <w:pPr>
        <w:pStyle w:val="Heading3"/>
      </w:pPr>
      <w:r>
        <w:t>解答・確認観点</w:t>
      </w:r>
    </w:p>
    <w:p>
      <w:r>
        <w:t>配布元、署名・信頼、権限、バックアップ、ログ、復旧方法を含める。</w:t>
      </w:r>
    </w:p>
    <w:p>
      <w:r>
        <w:br w:type="page"/>
      </w:r>
    </w:p>
    <w:p>
      <w:pPr>
        <w:pStyle w:val="Heading1"/>
      </w:pPr>
      <w:r>
        <w:t>第6章　VBAの基本文法</w:t>
      </w:r>
    </w:p>
    <w:p>
      <w:r>
        <w:t>この章の到達目標：各節の内容を説明でき、検証用ブックで操作・コード実行・期待結果の照合を行える。</w:t>
      </w:r>
    </w:p>
    <w:p>
      <w:pPr>
        <w:pStyle w:val="Caption"/>
      </w:pPr>
      <w:r>
        <w:t>図：Visual Basic Editor（VBE）（操作位置を示す再現図）</w:t>
      </w:r>
      <w:r>
        <w:drawing>
          <wp:inline xmlns:a="http://schemas.openxmlformats.org/drawingml/2006/main" xmlns:pic="http://schemas.openxmlformats.org/drawingml/2006/picture">
            <wp:extent cx="5303520" cy="3080121"/>
            <wp:docPr id="7" name="Picture 7"/>
            <wp:cNvGraphicFramePr>
              <a:graphicFrameLocks noChangeAspect="1"/>
            </wp:cNvGraphicFramePr>
            <a:graphic>
              <a:graphicData uri="http://schemas.openxmlformats.org/drawingml/2006/picture">
                <pic:pic>
                  <pic:nvPicPr>
                    <pic:cNvPr id="0" name="6_1.png"/>
                    <pic:cNvPicPr/>
                  </pic:nvPicPr>
                  <pic:blipFill>
                    <a:blip r:embed="rId16"/>
                    <a:stretch>
                      <a:fillRect/>
                    </a:stretch>
                  </pic:blipFill>
                  <pic:spPr>
                    <a:xfrm>
                      <a:off x="0" y="0"/>
                      <a:ext cx="5303520" cy="3080121"/>
                    </a:xfrm>
                    <a:prstGeom prst="rect"/>
                  </pic:spPr>
                </pic:pic>
              </a:graphicData>
            </a:graphic>
          </wp:inline>
        </w:drawing>
      </w:r>
    </w:p>
    <w:p>
      <w:pPr>
        <w:pStyle w:val="Heading2"/>
      </w:pPr>
      <w:r>
        <w:t>6.1　Option Explicitと型宣言</w:t>
      </w:r>
    </w:p>
    <w:p>
      <w:pPr>
        <w:pStyle w:val="Heading3"/>
      </w:pPr>
      <w:r>
        <w:t>目的と仕組み</w:t>
      </w:r>
    </w:p>
    <w:p>
      <w:r>
        <w:t>Option Explicitは変数宣言を必須にし、タイプミスによる暗黙のVariant生成を防ぐ。Longは32bit整数、Doubleは浮動小数、Stringは文字列、Booleanは真偽値。</w:t>
      </w:r>
    </w:p>
    <w:p>
      <w:pPr>
        <w:pStyle w:val="Heading3"/>
      </w:pPr>
      <w:r>
        <w:t>操作・実装手順</w:t>
      </w:r>
    </w:p>
    <w:p>
      <w:r>
        <w:t>1. VBEでOption Explicitをモジュール先頭に書く。</w:t>
      </w:r>
    </w:p>
    <w:p>
      <w:r>
        <w:t>2. 変数をDimで宣言する。</w:t>
      </w:r>
    </w:p>
    <w:p>
      <w:r>
        <w:t>3. ［デバッグ］→［VBAProjectのコンパイル］を実行する。</w:t>
      </w:r>
    </w:p>
    <w:p>
      <w:pPr>
        <w:pStyle w:val="Heading3"/>
      </w:pPr>
      <w:r>
        <w:t>具体例・実行結果</w:t>
      </w:r>
    </w:p>
    <w:p>
      <w:r>
        <w:t>Dim rowCount As Long のように用途が伝わる名前を付ける。</w:t>
      </w:r>
    </w:p>
    <w:p>
      <w:pPr>
        <w:pStyle w:val="Heading3"/>
      </w:pPr>
      <w:r>
        <w:t>実行できるサンプルコード</w:t>
      </w:r>
    </w:p>
    <w:p>
      <w:pPr>
        <w:spacing w:after="0"/>
        <w:ind w:left="255"/>
      </w:pPr>
      <w:r>
        <w:rPr>
          <w:rFonts w:ascii="Consolas" w:hAnsi="Consolas"/>
          <w:color w:val="19415F"/>
          <w:sz w:val="16"/>
        </w:rPr>
        <w:t>Option Explicit</w:t>
      </w:r>
    </w:p>
    <w:p>
      <w:pPr>
        <w:spacing w:after="0"/>
        <w:ind w:left="255"/>
      </w:pPr>
      <w:r>
        <w:rPr>
          <w:rFonts w:ascii="Consolas" w:hAnsi="Consolas"/>
          <w:color w:val="19415F"/>
          <w:sz w:val="16"/>
        </w:rPr>
        <w:t>Public Sub VariableDemo()</w:t>
      </w:r>
    </w:p>
    <w:p>
      <w:pPr>
        <w:spacing w:after="0"/>
        <w:ind w:left="255"/>
      </w:pPr>
      <w:r>
        <w:rPr>
          <w:rFonts w:ascii="Consolas" w:hAnsi="Consolas"/>
          <w:color w:val="19415F"/>
          <w:sz w:val="16"/>
        </w:rPr>
        <w:t xml:space="preserve">    Dim count As Long</w:t>
      </w:r>
    </w:p>
    <w:p>
      <w:pPr>
        <w:spacing w:after="0"/>
        <w:ind w:left="255"/>
      </w:pPr>
      <w:r>
        <w:rPr>
          <w:rFonts w:ascii="Consolas" w:hAnsi="Consolas"/>
          <w:color w:val="19415F"/>
          <w:sz w:val="16"/>
        </w:rPr>
        <w:t xml:space="preserve">    Dim labelText As String</w:t>
      </w:r>
    </w:p>
    <w:p>
      <w:pPr>
        <w:spacing w:after="0"/>
        <w:ind w:left="255"/>
      </w:pPr>
      <w:r>
        <w:rPr>
          <w:rFonts w:ascii="Consolas" w:hAnsi="Consolas"/>
          <w:color w:val="19415F"/>
          <w:sz w:val="16"/>
        </w:rPr>
        <w:t xml:space="preserve">    count = 100</w:t>
      </w:r>
    </w:p>
    <w:p>
      <w:pPr>
        <w:spacing w:after="0"/>
        <w:ind w:left="255"/>
      </w:pPr>
      <w:r>
        <w:rPr>
          <w:rFonts w:ascii="Consolas" w:hAnsi="Consolas"/>
          <w:color w:val="19415F"/>
          <w:sz w:val="16"/>
        </w:rPr>
        <w:t xml:space="preserve">    labelText = "件数"</w:t>
      </w:r>
    </w:p>
    <w:p>
      <w:pPr>
        <w:spacing w:after="0"/>
        <w:ind w:left="255"/>
      </w:pPr>
      <w:r>
        <w:rPr>
          <w:rFonts w:ascii="Consolas" w:hAnsi="Consolas"/>
          <w:color w:val="19415F"/>
          <w:sz w:val="16"/>
        </w:rPr>
        <w:t xml:space="preserve">    MsgBox labelText &amp; "：" &amp; CStr(count)</w:t>
      </w:r>
    </w:p>
    <w:p>
      <w:pPr>
        <w:spacing w:after="0"/>
        <w:ind w:left="255"/>
      </w:pPr>
      <w:r>
        <w:rPr>
          <w:rFonts w:ascii="Consolas" w:hAnsi="Consolas"/>
          <w:color w:val="19415F"/>
          <w:sz w:val="16"/>
        </w:rPr>
        <w:t>End Sub</w:t>
      </w:r>
    </w:p>
    <w:p>
      <w:pPr>
        <w:pStyle w:val="Heading3"/>
      </w:pPr>
      <w:r>
        <w:t>技術上の注意</w:t>
      </w:r>
    </w:p>
    <w:p>
      <w:r>
        <w:t>Dim a, b As Long ではaはVariantになる。各変数に型を明示する。</w:t>
      </w:r>
    </w:p>
    <w:p>
      <w:pPr>
        <w:pStyle w:val="Heading3"/>
      </w:pPr>
      <w:r>
        <w:t>確認演習</w:t>
      </w:r>
    </w:p>
    <w:p>
      <w:r>
        <w:t>整数変数を宣言して100を代入し表示する。</w:t>
      </w:r>
    </w:p>
    <w:p>
      <w:pPr>
        <w:pStyle w:val="Heading3"/>
      </w:pPr>
      <w:r>
        <w:t>解答・確認観点</w:t>
      </w:r>
    </w:p>
    <w:p>
      <w:r>
        <w:t>Dim count As Long: count = 100 を使う。</w:t>
      </w:r>
    </w:p>
    <w:p>
      <w:pPr>
        <w:pStyle w:val="Heading2"/>
      </w:pPr>
      <w:r>
        <w:t>6.2　Sub・Functionと引数</w:t>
      </w:r>
    </w:p>
    <w:p>
      <w:pPr>
        <w:pStyle w:val="Heading3"/>
      </w:pPr>
      <w:r>
        <w:t>目的と仕組み</w:t>
      </w:r>
    </w:p>
    <w:p>
      <w:r>
        <w:t>Subは処理を実行し、Functionは戻り値を返す。ByValは値渡し、ByRefは参照渡し。オブジェクトはByValでも参照先オブジェクトの変更が可能。</w:t>
      </w:r>
    </w:p>
    <w:p>
      <w:pPr>
        <w:pStyle w:val="Heading3"/>
      </w:pPr>
      <w:r>
        <w:t>操作・実装手順</w:t>
      </w:r>
    </w:p>
    <w:p>
      <w:r>
        <w:t>1. 標準モジュールにFunctionを作る。</w:t>
      </w:r>
    </w:p>
    <w:p>
      <w:r>
        <w:t>2. 呼び出し側から引数を渡す。</w:t>
      </w:r>
    </w:p>
    <w:p>
      <w:r>
        <w:t>3. 戻り値を変数に格納する。</w:t>
      </w:r>
    </w:p>
    <w:p>
      <w:pPr>
        <w:pStyle w:val="Heading3"/>
      </w:pPr>
      <w:r>
        <w:t>具体例・実行結果</w:t>
      </w:r>
    </w:p>
    <w:p>
      <w:r>
        <w:t>税抜金額と税率から税込金額を返す関数を作る。</w:t>
      </w:r>
    </w:p>
    <w:p>
      <w:pPr>
        <w:pStyle w:val="Heading3"/>
      </w:pPr>
      <w:r>
        <w:t>実行できるサンプルコード</w:t>
      </w:r>
    </w:p>
    <w:p>
      <w:pPr>
        <w:spacing w:after="0"/>
        <w:ind w:left="255"/>
      </w:pPr>
      <w:r>
        <w:rPr>
          <w:rFonts w:ascii="Consolas" w:hAnsi="Consolas"/>
          <w:color w:val="19415F"/>
          <w:sz w:val="16"/>
        </w:rPr>
        <w:t>Option Explicit</w:t>
      </w:r>
    </w:p>
    <w:p>
      <w:pPr>
        <w:spacing w:after="0"/>
        <w:ind w:left="255"/>
      </w:pPr>
      <w:r>
        <w:rPr>
          <w:rFonts w:ascii="Consolas" w:hAnsi="Consolas"/>
          <w:color w:val="19415F"/>
          <w:sz w:val="16"/>
        </w:rPr>
        <w:t>Public Function AddTax(ByVal price As Double, ByVal rate As Double) As Double</w:t>
      </w:r>
    </w:p>
    <w:p>
      <w:pPr>
        <w:spacing w:after="0"/>
        <w:ind w:left="255"/>
      </w:pPr>
      <w:r>
        <w:rPr>
          <w:rFonts w:ascii="Consolas" w:hAnsi="Consolas"/>
          <w:color w:val="19415F"/>
          <w:sz w:val="16"/>
        </w:rPr>
        <w:t xml:space="preserve">    AddTax = price * (1 + rate)</w:t>
      </w:r>
    </w:p>
    <w:p>
      <w:pPr>
        <w:spacing w:after="0"/>
        <w:ind w:left="255"/>
      </w:pPr>
      <w:r>
        <w:rPr>
          <w:rFonts w:ascii="Consolas" w:hAnsi="Consolas"/>
          <w:color w:val="19415F"/>
          <w:sz w:val="16"/>
        </w:rPr>
        <w:t>End Function</w:t>
      </w:r>
    </w:p>
    <w:p>
      <w:pPr>
        <w:spacing w:after="0"/>
        <w:ind w:left="255"/>
      </w:pPr>
      <w:r>
        <w:rPr>
          <w:rFonts w:ascii="Consolas" w:hAnsi="Consolas"/>
          <w:color w:val="19415F"/>
          <w:sz w:val="16"/>
        </w:rPr>
        <w:t>Public Sub TestAddTax()</w:t>
      </w:r>
    </w:p>
    <w:p>
      <w:pPr>
        <w:spacing w:after="0"/>
        <w:ind w:left="255"/>
      </w:pPr>
      <w:r>
        <w:rPr>
          <w:rFonts w:ascii="Consolas" w:hAnsi="Consolas"/>
          <w:color w:val="19415F"/>
          <w:sz w:val="16"/>
        </w:rPr>
        <w:t xml:space="preserve">    Debug.Print AddTax(1000, 0.1)</w:t>
      </w:r>
    </w:p>
    <w:p>
      <w:pPr>
        <w:spacing w:after="0"/>
        <w:ind w:left="255"/>
      </w:pPr>
      <w:r>
        <w:rPr>
          <w:rFonts w:ascii="Consolas" w:hAnsi="Consolas"/>
          <w:color w:val="19415F"/>
          <w:sz w:val="16"/>
        </w:rPr>
        <w:t>End Sub</w:t>
      </w:r>
    </w:p>
    <w:p>
      <w:pPr>
        <w:pStyle w:val="Heading3"/>
      </w:pPr>
      <w:r>
        <w:t>技術上の注意</w:t>
      </w:r>
    </w:p>
    <w:p>
      <w:r>
        <w:t>Public/Privateで公開範囲を絞る。引数に意味のある名前を付ける。</w:t>
      </w:r>
    </w:p>
    <w:p>
      <w:pPr>
        <w:pStyle w:val="Heading3"/>
      </w:pPr>
      <w:r>
        <w:t>確認演習</w:t>
      </w:r>
    </w:p>
    <w:p>
      <w:r>
        <w:t>価格1000、税率0.1で1100を返す関数を作る。</w:t>
      </w:r>
    </w:p>
    <w:p>
      <w:pPr>
        <w:pStyle w:val="Heading3"/>
      </w:pPr>
      <w:r>
        <w:t>解答・確認観点</w:t>
      </w:r>
    </w:p>
    <w:p>
      <w:r>
        <w:t>引数をDoubleで受け、計算結果を返す。</w:t>
      </w:r>
    </w:p>
    <w:p>
      <w:pPr>
        <w:pStyle w:val="Heading2"/>
      </w:pPr>
      <w:r>
        <w:t>6.3　演算子と文字列</w:t>
      </w:r>
    </w:p>
    <w:p>
      <w:pPr>
        <w:pStyle w:val="Heading3"/>
      </w:pPr>
      <w:r>
        <w:t>目的と仕組み</w:t>
      </w:r>
    </w:p>
    <w:p>
      <w:r>
        <w:t>比較は=、&lt;&gt;、&lt;、&gt;など。文字列連結は&amp;を用いる。整数除算\、剰余Mod、論理And/Or/Notを理解する。</w:t>
      </w:r>
    </w:p>
    <w:p>
      <w:pPr>
        <w:pStyle w:val="Heading3"/>
      </w:pPr>
      <w:r>
        <w:t>操作・実装手順</w:t>
      </w:r>
    </w:p>
    <w:p>
      <w:r>
        <w:t>1. 数値比較のIfを作る。</w:t>
      </w:r>
    </w:p>
    <w:p>
      <w:r>
        <w:t>2. 文字列を&amp;で連結する。</w:t>
      </w:r>
    </w:p>
    <w:p>
      <w:r>
        <w:t>3. Modで偶数判定する。</w:t>
      </w:r>
    </w:p>
    <w:p>
      <w:pPr>
        <w:pStyle w:val="Heading3"/>
      </w:pPr>
      <w:r>
        <w:t>具体例・実行結果</w:t>
      </w:r>
    </w:p>
    <w:p>
      <w:r>
        <w:t>If n Mod 2 = 0 Then は偶数を判定する。</w:t>
      </w:r>
    </w:p>
    <w:p>
      <w:pPr>
        <w:pStyle w:val="Heading3"/>
      </w:pPr>
      <w:r>
        <w:t>技術上の注意</w:t>
      </w:r>
    </w:p>
    <w:p>
      <w:r>
        <w:t>Null、Empty、Nothing、空文字列は別概念。VBAのAnd/Orは短絡評価しない。</w:t>
      </w:r>
    </w:p>
    <w:p>
      <w:pPr>
        <w:pStyle w:val="Heading3"/>
      </w:pPr>
      <w:r>
        <w:t>確認演習</w:t>
      </w:r>
    </w:p>
    <w:p>
      <w:r>
        <w:t>0除算の危険がある式の安全な分岐を書く。</w:t>
      </w:r>
    </w:p>
    <w:p>
      <w:pPr>
        <w:pStyle w:val="Heading3"/>
      </w:pPr>
      <w:r>
        <w:t>解答・確認観点</w:t>
      </w:r>
    </w:p>
    <w:p>
      <w:r>
        <w:t>分母が0でないことを先に別のIfで判定する。</w:t>
      </w:r>
    </w:p>
    <w:p>
      <w:pPr>
        <w:pStyle w:val="Heading2"/>
      </w:pPr>
      <w:r>
        <w:t>6.4　文字列・日付・変換</w:t>
      </w:r>
    </w:p>
    <w:p>
      <w:pPr>
        <w:pStyle w:val="Heading3"/>
      </w:pPr>
      <w:r>
        <w:t>目的と仕組み</w:t>
      </w:r>
    </w:p>
    <w:p>
      <w:r>
        <w:t>Trim、Left、Mid、Replace、InStr、DateSerial、DateAdd、Formatを使う。CStr、CLng、CDblなどは型変換であり、失敗時の扱いが必要。</w:t>
      </w:r>
    </w:p>
    <w:p>
      <w:pPr>
        <w:pStyle w:val="Heading3"/>
      </w:pPr>
      <w:r>
        <w:t>操作・実装手順</w:t>
      </w:r>
    </w:p>
    <w:p>
      <w:r>
        <w:t>1. 文字列から前後空白を除く。</w:t>
      </w:r>
    </w:p>
    <w:p>
      <w:r>
        <w:t>2. DateSerialで日付を生成する。</w:t>
      </w:r>
    </w:p>
    <w:p>
      <w:r>
        <w:t>3. IsDate/IsNumericで変換前に検査する。</w:t>
      </w:r>
    </w:p>
    <w:p>
      <w:pPr>
        <w:pStyle w:val="Heading3"/>
      </w:pPr>
      <w:r>
        <w:t>具体例・実行結果</w:t>
      </w:r>
    </w:p>
    <w:p>
      <w:r>
        <w:t>DateSerial(2026,10,31) は日付を生成する。</w:t>
      </w:r>
    </w:p>
    <w:p>
      <w:pPr>
        <w:pStyle w:val="Heading3"/>
      </w:pPr>
      <w:r>
        <w:t>技術上の注意</w:t>
      </w:r>
    </w:p>
    <w:p>
      <w:r>
        <w:t>ロケール依存の文字列日付変換は避け、明示的な年月日からDateSerialを使う。</w:t>
      </w:r>
    </w:p>
    <w:p>
      <w:pPr>
        <w:pStyle w:val="Heading3"/>
      </w:pPr>
      <w:r>
        <w:t>確認演習</w:t>
      </w:r>
    </w:p>
    <w:p>
      <w:r>
        <w:t>年月日を個別の数値で受け取って日付を生成する。</w:t>
      </w:r>
    </w:p>
    <w:p>
      <w:pPr>
        <w:pStyle w:val="Heading3"/>
      </w:pPr>
      <w:r>
        <w:t>解答・確認観点</w:t>
      </w:r>
    </w:p>
    <w:p>
      <w:r>
        <w:t>DateSerial(yearValue, monthValue, dayValue) を使う。</w:t>
      </w:r>
    </w:p>
    <w:p>
      <w:pPr>
        <w:pStyle w:val="Heading2"/>
      </w:pPr>
      <w:r>
        <w:t>6.5　スコープと定数</w:t>
      </w:r>
    </w:p>
    <w:p>
      <w:pPr>
        <w:pStyle w:val="Heading3"/>
      </w:pPr>
      <w:r>
        <w:t>目的と仕組み</w:t>
      </w:r>
    </w:p>
    <w:p>
      <w:r>
        <w:t>プロシージャ内Dimはローカル、モジュール先頭のPrivateはモジュール内、Publicはプロジェクト内の他モジュールから参照可能。Constで不変値を宣言する。</w:t>
      </w:r>
    </w:p>
    <w:p>
      <w:pPr>
        <w:pStyle w:val="Heading3"/>
      </w:pPr>
      <w:r>
        <w:t>操作・実装手順</w:t>
      </w:r>
    </w:p>
    <w:p>
      <w:r>
        <w:t>1. 同名のローカル変数を別Subで宣言する。</w:t>
      </w:r>
    </w:p>
    <w:p>
      <w:r>
        <w:t>2. Private Constで列番号を定義する。</w:t>
      </w:r>
    </w:p>
    <w:p>
      <w:r>
        <w:t>3. Publicを使わず引数で値を渡す設計を試す。</w:t>
      </w:r>
    </w:p>
    <w:p>
      <w:pPr>
        <w:pStyle w:val="Heading3"/>
      </w:pPr>
      <w:r>
        <w:t>具体例・実行結果</w:t>
      </w:r>
    </w:p>
    <w:p>
      <w:r>
        <w:t>Private Const HEADER_ROW As Long = 1 のようにマジックナンバーを減らす。</w:t>
      </w:r>
    </w:p>
    <w:p>
      <w:pPr>
        <w:pStyle w:val="Heading3"/>
      </w:pPr>
      <w:r>
        <w:t>技術上の注意</w:t>
      </w:r>
    </w:p>
    <w:p>
      <w:r>
        <w:t>グローバル変数は状態追跡が難しい。必要最小限にする。</w:t>
      </w:r>
    </w:p>
    <w:p>
      <w:pPr>
        <w:pStyle w:val="Heading3"/>
      </w:pPr>
      <w:r>
        <w:t>確認演習</w:t>
      </w:r>
    </w:p>
    <w:p>
      <w:r>
        <w:t>行見出し番号を定数化する。</w:t>
      </w:r>
    </w:p>
    <w:p>
      <w:pPr>
        <w:pStyle w:val="Heading3"/>
      </w:pPr>
      <w:r>
        <w:t>解答・確認観点</w:t>
      </w:r>
    </w:p>
    <w:p>
      <w:r>
        <w:t>Private Const FIRST_DATA_ROW As Long = 2 を利用する。</w:t>
      </w:r>
    </w:p>
    <w:p>
      <w:pPr>
        <w:pStyle w:val="Heading2"/>
      </w:pPr>
      <w:r>
        <w:t>6.6　デバッグの基本</w:t>
      </w:r>
    </w:p>
    <w:p>
      <w:pPr>
        <w:pStyle w:val="Heading3"/>
      </w:pPr>
      <w:r>
        <w:t>目的と仕組み</w:t>
      </w:r>
    </w:p>
    <w:p>
      <w:r>
        <w:t>F8のステップ実行、F9のブレークポイント、イミディエイトウィンドウ、ローカルウィンドウ、ウォッチを使う。原因の切り分けには入力・状態・実行箇所の記録が重要。</w:t>
      </w:r>
    </w:p>
    <w:p>
      <w:pPr>
        <w:pStyle w:val="Heading3"/>
      </w:pPr>
      <w:r>
        <w:t>操作・実装手順</w:t>
      </w:r>
    </w:p>
    <w:p>
      <w:r>
        <w:t>1. ブレークポイントを設定する。</w:t>
      </w:r>
    </w:p>
    <w:p>
      <w:r>
        <w:t>2. F8で一行ずつ実行する。</w:t>
      </w:r>
    </w:p>
    <w:p>
      <w:r>
        <w:t>3. Debug.Printで変数値を出力する。</w:t>
      </w:r>
    </w:p>
    <w:p>
      <w:pPr>
        <w:pStyle w:val="Heading3"/>
      </w:pPr>
      <w:r>
        <w:t>具体例・実行結果</w:t>
      </w:r>
    </w:p>
    <w:p>
      <w:r>
        <w:t>Debug.Print "row=" &amp; rowIndex で処理位置を確認する。</w:t>
      </w:r>
    </w:p>
    <w:p>
      <w:pPr>
        <w:pStyle w:val="Heading3"/>
      </w:pPr>
      <w:r>
        <w:t>技術上の注意</w:t>
      </w:r>
    </w:p>
    <w:p>
      <w:r>
        <w:t>On Error Resume Nextを広範囲に使うと問題を隠す。</w:t>
      </w:r>
    </w:p>
    <w:p>
      <w:pPr>
        <w:pStyle w:val="Heading3"/>
      </w:pPr>
      <w:r>
        <w:t>確認演習</w:t>
      </w:r>
    </w:p>
    <w:p>
      <w:r>
        <w:t>配列の範囲外エラーを発生させ、停止位置を確認する。</w:t>
      </w:r>
    </w:p>
    <w:p>
      <w:pPr>
        <w:pStyle w:val="Heading3"/>
      </w:pPr>
      <w:r>
        <w:t>解答・確認観点</w:t>
      </w:r>
    </w:p>
    <w:p>
      <w:r>
        <w:t>実行時エラー9などの内容と該当行を記録する。</w:t>
      </w:r>
    </w:p>
    <w:p>
      <w:pPr>
        <w:pStyle w:val="Heading2"/>
      </w:pPr>
      <w:r>
        <w:t>6.7　オブジェクト変数とNothing</w:t>
      </w:r>
    </w:p>
    <w:p>
      <w:pPr>
        <w:pStyle w:val="Heading3"/>
      </w:pPr>
      <w:r>
        <w:t>目的と仕組み</w:t>
      </w:r>
    </w:p>
    <w:p>
      <w:r>
        <w:t>WorkbookやWorksheetなどはオブジェクト。Setで参照を代入し、Is Nothingで参照の有無を確認する。</w:t>
      </w:r>
    </w:p>
    <w:p>
      <w:pPr>
        <w:pStyle w:val="Heading3"/>
      </w:pPr>
      <w:r>
        <w:t>操作・実装手順</w:t>
      </w:r>
    </w:p>
    <w:p>
      <w:r>
        <w:t>1. Workbook型の変数を宣言する。</w:t>
      </w:r>
    </w:p>
    <w:p>
      <w:r>
        <w:t>2. Set wb = ThisWorkbook を実行する。</w:t>
      </w:r>
    </w:p>
    <w:p>
      <w:r>
        <w:t>3. wb.NameをDebug.Printする。</w:t>
      </w:r>
    </w:p>
    <w:p>
      <w:pPr>
        <w:pStyle w:val="Heading3"/>
      </w:pPr>
      <w:r>
        <w:t>具体例・実行結果</w:t>
      </w:r>
    </w:p>
    <w:p>
      <w:r>
        <w:t>Set ws = wb.Worksheets("Data") は指定シートを参照する。</w:t>
      </w:r>
    </w:p>
    <w:p>
      <w:pPr>
        <w:pStyle w:val="Heading3"/>
      </w:pPr>
      <w:r>
        <w:t>技術上の注意</w:t>
      </w:r>
    </w:p>
    <w:p>
      <w:r>
        <w:t>存在しないシート名は実行時エラー9。存在確認や適切なエラー処理を行う。</w:t>
      </w:r>
    </w:p>
    <w:p>
      <w:pPr>
        <w:pStyle w:val="Heading3"/>
      </w:pPr>
      <w:r>
        <w:t>確認演習</w:t>
      </w:r>
    </w:p>
    <w:p>
      <w:r>
        <w:t>Dataシートを変数に格納してA1を読む。</w:t>
      </w:r>
    </w:p>
    <w:p>
      <w:pPr>
        <w:pStyle w:val="Heading3"/>
      </w:pPr>
      <w:r>
        <w:t>解答・確認観点</w:t>
      </w:r>
    </w:p>
    <w:p>
      <w:r>
        <w:t>Set ws = ThisWorkbook.Worksheets("Data") とし、ws.Range("A1").Value2 を参照する。</w:t>
      </w:r>
    </w:p>
    <w:p>
      <w:pPr>
        <w:pStyle w:val="Heading2"/>
      </w:pPr>
      <w:r>
        <w:t>6.8　コーディング規約とコメント</w:t>
      </w:r>
    </w:p>
    <w:p>
      <w:pPr>
        <w:pStyle w:val="Heading3"/>
      </w:pPr>
      <w:r>
        <w:t>目的と仕組み</w:t>
      </w:r>
    </w:p>
    <w:p>
      <w:r>
        <w:t>読みやすさは変更コストを左右する。責務の分離、意味のある命名、早期終了、入力検証、処理結果の記録を基本とする。</w:t>
      </w:r>
    </w:p>
    <w:p>
      <w:pPr>
        <w:pStyle w:val="Heading3"/>
      </w:pPr>
      <w:r>
        <w:t>操作・実装手順</w:t>
      </w:r>
    </w:p>
    <w:p>
      <w:r>
        <w:t>1. 長いSubを入力・処理・出力の3つに分ける。</w:t>
      </w:r>
    </w:p>
    <w:p>
      <w:r>
        <w:t>2. 定数・引数の意味を記述する。</w:t>
      </w:r>
    </w:p>
    <w:p>
      <w:r>
        <w:t>3. 処理前提と副作用をコメントに書く。</w:t>
      </w:r>
    </w:p>
    <w:p>
      <w:pPr>
        <w:pStyle w:val="Heading3"/>
      </w:pPr>
      <w:r>
        <w:t>具体例・実行結果</w:t>
      </w:r>
    </w:p>
    <w:p>
      <w:r>
        <w:t>LoadData、ValidateData、WriteReportなど役割を名前で示す。</w:t>
      </w:r>
    </w:p>
    <w:p>
      <w:pPr>
        <w:pStyle w:val="Heading3"/>
      </w:pPr>
      <w:r>
        <w:t>技術上の注意</w:t>
      </w:r>
    </w:p>
    <w:p>
      <w:r>
        <w:t>コメントはコードをそのまま言い換えるより、理由・制約を説明する。</w:t>
      </w:r>
    </w:p>
    <w:p>
      <w:pPr>
        <w:pStyle w:val="Heading3"/>
      </w:pPr>
      <w:r>
        <w:t>確認演習</w:t>
      </w:r>
    </w:p>
    <w:p>
      <w:r>
        <w:t>50行以上の処理を3つの手続きに分割する案を考える。</w:t>
      </w:r>
    </w:p>
    <w:p>
      <w:pPr>
        <w:pStyle w:val="Heading3"/>
      </w:pPr>
      <w:r>
        <w:t>解答・確認観点</w:t>
      </w:r>
    </w:p>
    <w:p>
      <w:r>
        <w:t>入力取得、変換、出力を分離する。</w:t>
      </w:r>
    </w:p>
    <w:p>
      <w:r>
        <w:br w:type="page"/>
      </w:r>
    </w:p>
    <w:p>
      <w:pPr>
        <w:pStyle w:val="Heading1"/>
      </w:pPr>
      <w:r>
        <w:t>第7章　制御構文とデータ構造</w:t>
      </w:r>
    </w:p>
    <w:p>
      <w:r>
        <w:t>この章の到達目標：各節の内容を説明でき、検証用ブックで操作・コード実行・期待結果の照合を行える。</w:t>
      </w:r>
    </w:p>
    <w:p>
      <w:pPr>
        <w:pStyle w:val="Heading2"/>
      </w:pPr>
      <w:r>
        <w:t>7.1　If・Select Case</w:t>
      </w:r>
    </w:p>
    <w:p>
      <w:pPr>
        <w:pStyle w:val="Heading3"/>
      </w:pPr>
      <w:r>
        <w:t>目的と仕組み</w:t>
      </w:r>
    </w:p>
    <w:p>
      <w:r>
        <w:t>条件分岐はIf...ElseIf...Else、選択肢が多い場合はSelect Caseが読みやすい。入力条件を漏れなく分類する。</w:t>
      </w:r>
    </w:p>
    <w:p>
      <w:pPr>
        <w:pStyle w:val="Heading3"/>
      </w:pPr>
      <w:r>
        <w:t>操作・実装手順</w:t>
      </w:r>
    </w:p>
    <w:p>
      <w:r>
        <w:t>1. 数値の大小で判定する。</w:t>
      </w:r>
    </w:p>
    <w:p>
      <w:r>
        <w:t>2. 文字列の状態でSelect Caseを作る。</w:t>
      </w:r>
    </w:p>
    <w:p>
      <w:r>
        <w:t>3. 想定外の値をElse/Case Elseで扱う。</w:t>
      </w:r>
    </w:p>
    <w:p>
      <w:pPr>
        <w:pStyle w:val="Heading3"/>
      </w:pPr>
      <w:r>
        <w:t>具体例・実行結果</w:t>
      </w:r>
    </w:p>
    <w:p>
      <w:r>
        <w:t>状態「未着手」「進行中」「完了」を分類する。</w:t>
      </w:r>
    </w:p>
    <w:p>
      <w:pPr>
        <w:pStyle w:val="Heading3"/>
      </w:pPr>
      <w:r>
        <w:t>実行できるサンプルコード</w:t>
      </w:r>
    </w:p>
    <w:p>
      <w:pPr>
        <w:spacing w:after="0"/>
        <w:ind w:left="255"/>
      </w:pPr>
      <w:r>
        <w:rPr>
          <w:rFonts w:ascii="Consolas" w:hAnsi="Consolas"/>
          <w:color w:val="19415F"/>
          <w:sz w:val="16"/>
        </w:rPr>
        <w:t>Option Explicit</w:t>
      </w:r>
    </w:p>
    <w:p>
      <w:pPr>
        <w:spacing w:after="0"/>
        <w:ind w:left="255"/>
      </w:pPr>
      <w:r>
        <w:rPr>
          <w:rFonts w:ascii="Consolas" w:hAnsi="Consolas"/>
          <w:color w:val="19415F"/>
          <w:sz w:val="16"/>
        </w:rPr>
        <w:t>Public Function StatusLabel(ByVal score As Long) As String</w:t>
      </w:r>
    </w:p>
    <w:p>
      <w:pPr>
        <w:spacing w:after="0"/>
        <w:ind w:left="255"/>
      </w:pPr>
      <w:r>
        <w:rPr>
          <w:rFonts w:ascii="Consolas" w:hAnsi="Consolas"/>
          <w:color w:val="19415F"/>
          <w:sz w:val="16"/>
        </w:rPr>
        <w:t xml:space="preserve">    Select Case score</w:t>
      </w:r>
    </w:p>
    <w:p>
      <w:pPr>
        <w:spacing w:after="0"/>
        <w:ind w:left="255"/>
      </w:pPr>
      <w:r>
        <w:rPr>
          <w:rFonts w:ascii="Consolas" w:hAnsi="Consolas"/>
          <w:color w:val="19415F"/>
          <w:sz w:val="16"/>
        </w:rPr>
        <w:t xml:space="preserve">        Case Is &lt; 0: StatusLabel = "不正"</w:t>
      </w:r>
    </w:p>
    <w:p>
      <w:pPr>
        <w:spacing w:after="0"/>
        <w:ind w:left="255"/>
      </w:pPr>
      <w:r>
        <w:rPr>
          <w:rFonts w:ascii="Consolas" w:hAnsi="Consolas"/>
          <w:color w:val="19415F"/>
          <w:sz w:val="16"/>
        </w:rPr>
        <w:t xml:space="preserve">        Case 0 To 59: StatusLabel = "要改善"</w:t>
      </w:r>
    </w:p>
    <w:p>
      <w:pPr>
        <w:spacing w:after="0"/>
        <w:ind w:left="255"/>
      </w:pPr>
      <w:r>
        <w:rPr>
          <w:rFonts w:ascii="Consolas" w:hAnsi="Consolas"/>
          <w:color w:val="19415F"/>
          <w:sz w:val="16"/>
        </w:rPr>
        <w:t xml:space="preserve">        Case 60 To 100: StatusLabel = "合格"</w:t>
      </w:r>
    </w:p>
    <w:p>
      <w:pPr>
        <w:spacing w:after="0"/>
        <w:ind w:left="255"/>
      </w:pPr>
      <w:r>
        <w:rPr>
          <w:rFonts w:ascii="Consolas" w:hAnsi="Consolas"/>
          <w:color w:val="19415F"/>
          <w:sz w:val="16"/>
        </w:rPr>
        <w:t xml:space="preserve">        Case Else: StatusLabel = "範囲外"</w:t>
      </w:r>
    </w:p>
    <w:p>
      <w:pPr>
        <w:spacing w:after="0"/>
        <w:ind w:left="255"/>
      </w:pPr>
      <w:r>
        <w:rPr>
          <w:rFonts w:ascii="Consolas" w:hAnsi="Consolas"/>
          <w:color w:val="19415F"/>
          <w:sz w:val="16"/>
        </w:rPr>
        <w:t xml:space="preserve">    End Select</w:t>
      </w:r>
    </w:p>
    <w:p>
      <w:pPr>
        <w:spacing w:after="0"/>
        <w:ind w:left="255"/>
      </w:pPr>
      <w:r>
        <w:rPr>
          <w:rFonts w:ascii="Consolas" w:hAnsi="Consolas"/>
          <w:color w:val="19415F"/>
          <w:sz w:val="16"/>
        </w:rPr>
        <w:t>End Function</w:t>
      </w:r>
    </w:p>
    <w:p>
      <w:pPr>
        <w:pStyle w:val="Heading3"/>
      </w:pPr>
      <w:r>
        <w:t>技術上の注意</w:t>
      </w:r>
    </w:p>
    <w:p>
      <w:r>
        <w:t>大文字小文字や前後空白の揺れに注意する。</w:t>
      </w:r>
    </w:p>
    <w:p>
      <w:pPr>
        <w:pStyle w:val="Heading3"/>
      </w:pPr>
      <w:r>
        <w:t>確認演習</w:t>
      </w:r>
    </w:p>
    <w:p>
      <w:r>
        <w:t>0未満、0～100、100超の3分類を作る。</w:t>
      </w:r>
    </w:p>
    <w:p>
      <w:pPr>
        <w:pStyle w:val="Heading3"/>
      </w:pPr>
      <w:r>
        <w:t>解答・確認観点</w:t>
      </w:r>
    </w:p>
    <w:p>
      <w:r>
        <w:t>If n &lt; 0 Then ... ElseIf n &lt;= 100 Then ... Else ... End If。</w:t>
      </w:r>
    </w:p>
    <w:p>
      <w:pPr>
        <w:pStyle w:val="Heading2"/>
      </w:pPr>
      <w:r>
        <w:t>7.2　For・For Each・Do</w:t>
      </w:r>
    </w:p>
    <w:p>
      <w:pPr>
        <w:pStyle w:val="Heading3"/>
      </w:pPr>
      <w:r>
        <w:t>目的と仕組み</w:t>
      </w:r>
    </w:p>
    <w:p>
      <w:r>
        <w:t>Forは回数、For Eachは集合の要素、Doは条件による繰り返しに適する。終了条件が不明確なDoは無限ループの危険がある。</w:t>
      </w:r>
    </w:p>
    <w:p>
      <w:pPr>
        <w:pStyle w:val="Heading3"/>
      </w:pPr>
      <w:r>
        <w:t>操作・実装手順</w:t>
      </w:r>
    </w:p>
    <w:p>
      <w:r>
        <w:t>1. For i = 1 To 10 を実行する。</w:t>
      </w:r>
    </w:p>
    <w:p>
      <w:r>
        <w:t>2. For Each ws In ThisWorkbook.Worksheets を試す。</w:t>
      </w:r>
    </w:p>
    <w:p>
      <w:r>
        <w:t>3. Do Whileで終了条件を明示する。</w:t>
      </w:r>
    </w:p>
    <w:p>
      <w:pPr>
        <w:pStyle w:val="Heading3"/>
      </w:pPr>
      <w:r>
        <w:t>具体例・実行結果</w:t>
      </w:r>
    </w:p>
    <w:p>
      <w:r>
        <w:t>シート名一覧をイミディエイトウィンドウへ出力する。</w:t>
      </w:r>
    </w:p>
    <w:p>
      <w:pPr>
        <w:pStyle w:val="Heading3"/>
      </w:pPr>
      <w:r>
        <w:t>実行できるサンプルコード</w:t>
      </w:r>
    </w:p>
    <w:p>
      <w:pPr>
        <w:spacing w:after="0"/>
        <w:ind w:left="255"/>
      </w:pPr>
      <w:r>
        <w:rPr>
          <w:rFonts w:ascii="Consolas" w:hAnsi="Consolas"/>
          <w:color w:val="19415F"/>
          <w:sz w:val="16"/>
        </w:rPr>
        <w:t>Option Explicit</w:t>
      </w:r>
    </w:p>
    <w:p>
      <w:pPr>
        <w:spacing w:after="0"/>
        <w:ind w:left="255"/>
      </w:pPr>
      <w:r>
        <w:rPr>
          <w:rFonts w:ascii="Consolas" w:hAnsi="Consolas"/>
          <w:color w:val="19415F"/>
          <w:sz w:val="16"/>
        </w:rPr>
        <w:t>Public Sub ListSheets()</w:t>
      </w:r>
    </w:p>
    <w:p>
      <w:pPr>
        <w:spacing w:after="0"/>
        <w:ind w:left="255"/>
      </w:pPr>
      <w:r>
        <w:rPr>
          <w:rFonts w:ascii="Consolas" w:hAnsi="Consolas"/>
          <w:color w:val="19415F"/>
          <w:sz w:val="16"/>
        </w:rPr>
        <w:t xml:space="preserve">    Dim ws As Worksheet</w:t>
      </w:r>
    </w:p>
    <w:p>
      <w:pPr>
        <w:spacing w:after="0"/>
        <w:ind w:left="255"/>
      </w:pPr>
      <w:r>
        <w:rPr>
          <w:rFonts w:ascii="Consolas" w:hAnsi="Consolas"/>
          <w:color w:val="19415F"/>
          <w:sz w:val="16"/>
        </w:rPr>
        <w:t xml:space="preserve">    For Each ws In ThisWorkbook.Worksheets</w:t>
      </w:r>
    </w:p>
    <w:p>
      <w:pPr>
        <w:spacing w:after="0"/>
        <w:ind w:left="255"/>
      </w:pPr>
      <w:r>
        <w:rPr>
          <w:rFonts w:ascii="Consolas" w:hAnsi="Consolas"/>
          <w:color w:val="19415F"/>
          <w:sz w:val="16"/>
        </w:rPr>
        <w:t xml:space="preserve">        Debug.Print ws.Name</w:t>
      </w:r>
    </w:p>
    <w:p>
      <w:pPr>
        <w:spacing w:after="0"/>
        <w:ind w:left="255"/>
      </w:pPr>
      <w:r>
        <w:rPr>
          <w:rFonts w:ascii="Consolas" w:hAnsi="Consolas"/>
          <w:color w:val="19415F"/>
          <w:sz w:val="16"/>
        </w:rPr>
        <w:t xml:space="preserve">    Next ws</w:t>
      </w:r>
    </w:p>
    <w:p>
      <w:pPr>
        <w:spacing w:after="0"/>
        <w:ind w:left="255"/>
      </w:pPr>
      <w:r>
        <w:rPr>
          <w:rFonts w:ascii="Consolas" w:hAnsi="Consolas"/>
          <w:color w:val="19415F"/>
          <w:sz w:val="16"/>
        </w:rPr>
        <w:t>End Sub</w:t>
      </w:r>
    </w:p>
    <w:p>
      <w:pPr>
        <w:pStyle w:val="Heading3"/>
      </w:pPr>
      <w:r>
        <w:t>技術上の注意</w:t>
      </w:r>
    </w:p>
    <w:p>
      <w:r>
        <w:t>行削除は後ろからループするなど、集合の変更と列挙の組み合わせに注意する。</w:t>
      </w:r>
    </w:p>
    <w:p>
      <w:pPr>
        <w:pStyle w:val="Heading3"/>
      </w:pPr>
      <w:r>
        <w:t>確認演習</w:t>
      </w:r>
    </w:p>
    <w:p>
      <w:r>
        <w:t>1～100の偶数の合計を計算する。</w:t>
      </w:r>
    </w:p>
    <w:p>
      <w:pPr>
        <w:pStyle w:val="Heading3"/>
      </w:pPr>
      <w:r>
        <w:t>解答・確認観点</w:t>
      </w:r>
    </w:p>
    <w:p>
      <w:r>
        <w:t>For i = 2 To 100 Step 2 で加算する。</w:t>
      </w:r>
    </w:p>
    <w:p>
      <w:pPr>
        <w:pStyle w:val="Heading2"/>
      </w:pPr>
      <w:r>
        <w:t>7.3　一次元・二次元配列</w:t>
      </w:r>
    </w:p>
    <w:p>
      <w:pPr>
        <w:pStyle w:val="Heading3"/>
      </w:pPr>
      <w:r>
        <w:t>目的と仕組み</w:t>
      </w:r>
    </w:p>
    <w:p>
      <w:r>
        <w:t>配列は複数値をまとめて保持する。LBound/UBoundで添字範囲を確認する。Range.Value2で複数セルを読むと通常二次元Variant配列になる。</w:t>
      </w:r>
    </w:p>
    <w:p>
      <w:pPr>
        <w:pStyle w:val="Heading3"/>
      </w:pPr>
      <w:r>
        <w:t>操作・実装手順</w:t>
      </w:r>
    </w:p>
    <w:p>
      <w:r>
        <w:t>1. Dim values(1 To 3) As Longを宣言する。</w:t>
      </w:r>
    </w:p>
    <w:p>
      <w:r>
        <w:t>2. 各要素へ値を格納する。</w:t>
      </w:r>
    </w:p>
    <w:p>
      <w:r>
        <w:t>3. UBoundで終端を取得する。</w:t>
      </w:r>
    </w:p>
    <w:p>
      <w:pPr>
        <w:pStyle w:val="Heading3"/>
      </w:pPr>
      <w:r>
        <w:t>具体例・実行結果</w:t>
      </w:r>
    </w:p>
    <w:p>
      <w:r>
        <w:t>複数セルの読み書きを配列で一括化すると速度改善につながる。</w:t>
      </w:r>
    </w:p>
    <w:p>
      <w:pPr>
        <w:pStyle w:val="Heading3"/>
      </w:pPr>
      <w:r>
        <w:t>技術上の注意</w:t>
      </w:r>
    </w:p>
    <w:p>
      <w:r>
        <w:t>1セルだけをValue2で読む場合はスカラーになる。型・範囲を確認する。</w:t>
      </w:r>
    </w:p>
    <w:p>
      <w:pPr>
        <w:pStyle w:val="Heading3"/>
      </w:pPr>
      <w:r>
        <w:t>確認演習</w:t>
      </w:r>
    </w:p>
    <w:p>
      <w:r>
        <w:t>A1:B3の値を配列に読み取り1行目を表示する。</w:t>
      </w:r>
    </w:p>
    <w:p>
      <w:pPr>
        <w:pStyle w:val="Heading3"/>
      </w:pPr>
      <w:r>
        <w:t>解答・確認観点</w:t>
      </w:r>
    </w:p>
    <w:p>
      <w:r>
        <w:t>v = Range("A1:B3").Value2、Debug.Print v(1,1)。</w:t>
      </w:r>
    </w:p>
    <w:p>
      <w:pPr>
        <w:pStyle w:val="Heading2"/>
      </w:pPr>
      <w:r>
        <w:t>7.4　動的配列とReDim</w:t>
      </w:r>
    </w:p>
    <w:p>
      <w:pPr>
        <w:pStyle w:val="Heading3"/>
      </w:pPr>
      <w:r>
        <w:t>目的と仕組み</w:t>
      </w:r>
    </w:p>
    <w:p>
      <w:r>
        <w:t>ReDimで動的配列のサイズを確保する。Preserveは既存値を保つが、多次元配列では最後の次元しかサイズ変更できない。</w:t>
      </w:r>
    </w:p>
    <w:p>
      <w:pPr>
        <w:pStyle w:val="Heading3"/>
      </w:pPr>
      <w:r>
        <w:t>操作・実装手順</w:t>
      </w:r>
    </w:p>
    <w:p>
      <w:r>
        <w:t>1. Dim a() As Stringを宣言する。</w:t>
      </w:r>
    </w:p>
    <w:p>
      <w:r>
        <w:t>2. ReDim a(1 To 3)で確保する。</w:t>
      </w:r>
    </w:p>
    <w:p>
      <w:r>
        <w:t>3. ReDim Preserve a(1 To 4)で拡張する。</w:t>
      </w:r>
    </w:p>
    <w:p>
      <w:pPr>
        <w:pStyle w:val="Heading3"/>
      </w:pPr>
      <w:r>
        <w:t>具体例・実行結果</w:t>
      </w:r>
    </w:p>
    <w:p>
      <w:r>
        <w:t>要素数が事前に分かるなら最初に確保する方が効率的。</w:t>
      </w:r>
    </w:p>
    <w:p>
      <w:pPr>
        <w:pStyle w:val="Heading3"/>
      </w:pPr>
      <w:r>
        <w:t>技術上の注意</w:t>
      </w:r>
    </w:p>
    <w:p>
      <w:r>
        <w:t>ループの毎回ReDim Preserveするとコストが大きい。</w:t>
      </w:r>
    </w:p>
    <w:p>
      <w:pPr>
        <w:pStyle w:val="Heading3"/>
      </w:pPr>
      <w:r>
        <w:t>確認演習</w:t>
      </w:r>
    </w:p>
    <w:p>
      <w:r>
        <w:t>要素を10件単位で拡張する方法を考える。</w:t>
      </w:r>
    </w:p>
    <w:p>
      <w:pPr>
        <w:pStyle w:val="Heading3"/>
      </w:pPr>
      <w:r>
        <w:t>解答・確認観点</w:t>
      </w:r>
    </w:p>
    <w:p>
      <w:r>
        <w:t>容量と件数を分け、容量不足時のみReDim Preserveする。</w:t>
      </w:r>
    </w:p>
    <w:p>
      <w:pPr>
        <w:pStyle w:val="Heading2"/>
      </w:pPr>
      <w:r>
        <w:t>7.5　Dictionaryと重複集計</w:t>
      </w:r>
    </w:p>
    <w:p>
      <w:pPr>
        <w:pStyle w:val="Heading3"/>
      </w:pPr>
      <w:r>
        <w:t>目的と仕組み</w:t>
      </w:r>
    </w:p>
    <w:p>
      <w:r>
        <w:t>Scripting.Dictionaryはキーと値の組で管理し、存在判定や頻度集計に使える。遅延バインディングなら参照設定なしで利用できるWindows環境が多い。</w:t>
      </w:r>
    </w:p>
    <w:p>
      <w:pPr>
        <w:pStyle w:val="Heading3"/>
      </w:pPr>
      <w:r>
        <w:t>操作・実装手順</w:t>
      </w:r>
    </w:p>
    <w:p>
      <w:r>
        <w:t>1. CreateObjectでDictionaryを作る。</w:t>
      </w:r>
    </w:p>
    <w:p>
      <w:r>
        <w:t>2. Existsでキーを確認する。</w:t>
      </w:r>
    </w:p>
    <w:p>
      <w:r>
        <w:t>3. 値を加算して集計する。</w:t>
      </w:r>
    </w:p>
    <w:p>
      <w:pPr>
        <w:pStyle w:val="Heading3"/>
      </w:pPr>
      <w:r>
        <w:t>具体例・実行結果</w:t>
      </w:r>
    </w:p>
    <w:p>
      <w:r>
        <w:t>部署名をキーにして売上金額を合計する。</w:t>
      </w:r>
    </w:p>
    <w:p>
      <w:pPr>
        <w:pStyle w:val="Heading3"/>
      </w:pPr>
      <w:r>
        <w:t>実行できるサンプルコード</w:t>
      </w:r>
    </w:p>
    <w:p>
      <w:pPr>
        <w:spacing w:after="0"/>
        <w:ind w:left="255"/>
      </w:pPr>
      <w:r>
        <w:rPr>
          <w:rFonts w:ascii="Consolas" w:hAnsi="Consolas"/>
          <w:color w:val="19415F"/>
          <w:sz w:val="16"/>
        </w:rPr>
        <w:t>Option Explicit</w:t>
      </w:r>
    </w:p>
    <w:p>
      <w:pPr>
        <w:spacing w:after="0"/>
        <w:ind w:left="255"/>
      </w:pPr>
      <w:r>
        <w:rPr>
          <w:rFonts w:ascii="Consolas" w:hAnsi="Consolas"/>
          <w:color w:val="19415F"/>
          <w:sz w:val="16"/>
        </w:rPr>
        <w:t>Public Sub CountDepartments()</w:t>
      </w:r>
    </w:p>
    <w:p>
      <w:pPr>
        <w:spacing w:after="0"/>
        <w:ind w:left="255"/>
      </w:pPr>
      <w:r>
        <w:rPr>
          <w:rFonts w:ascii="Consolas" w:hAnsi="Consolas"/>
          <w:color w:val="19415F"/>
          <w:sz w:val="16"/>
        </w:rPr>
        <w:t xml:space="preserve">    Dim dict As Object, x As Variant, k As Variant</w:t>
      </w:r>
    </w:p>
    <w:p>
      <w:pPr>
        <w:spacing w:after="0"/>
        <w:ind w:left="255"/>
      </w:pPr>
      <w:r>
        <w:rPr>
          <w:rFonts w:ascii="Consolas" w:hAnsi="Consolas"/>
          <w:color w:val="19415F"/>
          <w:sz w:val="16"/>
        </w:rPr>
        <w:t xml:space="preserve">    Set dict = CreateObject("Scripting.Dictionary")</w:t>
      </w:r>
    </w:p>
    <w:p>
      <w:pPr>
        <w:spacing w:after="0"/>
        <w:ind w:left="255"/>
      </w:pPr>
      <w:r>
        <w:rPr>
          <w:rFonts w:ascii="Consolas" w:hAnsi="Consolas"/>
          <w:color w:val="19415F"/>
          <w:sz w:val="16"/>
        </w:rPr>
        <w:t xml:space="preserve">    For Each x In Array("営業", "開発", "営業")</w:t>
      </w:r>
    </w:p>
    <w:p>
      <w:pPr>
        <w:spacing w:after="0"/>
        <w:ind w:left="255"/>
      </w:pPr>
      <w:r>
        <w:rPr>
          <w:rFonts w:ascii="Consolas" w:hAnsi="Consolas"/>
          <w:color w:val="19415F"/>
          <w:sz w:val="16"/>
        </w:rPr>
        <w:t xml:space="preserve">        If Not dict.Exists(CStr(x)) Then dict.Add CStr(x), 0</w:t>
      </w:r>
    </w:p>
    <w:p>
      <w:pPr>
        <w:spacing w:after="0"/>
        <w:ind w:left="255"/>
      </w:pPr>
      <w:r>
        <w:rPr>
          <w:rFonts w:ascii="Consolas" w:hAnsi="Consolas"/>
          <w:color w:val="19415F"/>
          <w:sz w:val="16"/>
        </w:rPr>
        <w:t xml:space="preserve">        dict(CStr(x)) = CLng(dict(CStr(x))) + 1</w:t>
      </w:r>
    </w:p>
    <w:p>
      <w:pPr>
        <w:spacing w:after="0"/>
        <w:ind w:left="255"/>
      </w:pPr>
      <w:r>
        <w:rPr>
          <w:rFonts w:ascii="Consolas" w:hAnsi="Consolas"/>
          <w:color w:val="19415F"/>
          <w:sz w:val="16"/>
        </w:rPr>
        <w:t xml:space="preserve">    Next x</w:t>
      </w:r>
    </w:p>
    <w:p>
      <w:pPr>
        <w:spacing w:after="0"/>
        <w:ind w:left="255"/>
      </w:pPr>
      <w:r>
        <w:rPr>
          <w:rFonts w:ascii="Consolas" w:hAnsi="Consolas"/>
          <w:color w:val="19415F"/>
          <w:sz w:val="16"/>
        </w:rPr>
        <w:t xml:space="preserve">    For Each k In dict.Keys</w:t>
      </w:r>
    </w:p>
    <w:p>
      <w:pPr>
        <w:spacing w:after="0"/>
        <w:ind w:left="255"/>
      </w:pPr>
      <w:r>
        <w:rPr>
          <w:rFonts w:ascii="Consolas" w:hAnsi="Consolas"/>
          <w:color w:val="19415F"/>
          <w:sz w:val="16"/>
        </w:rPr>
        <w:t xml:space="preserve">        Debug.Print CStr(k), dict(k)</w:t>
      </w:r>
    </w:p>
    <w:p>
      <w:pPr>
        <w:spacing w:after="0"/>
        <w:ind w:left="255"/>
      </w:pPr>
      <w:r>
        <w:rPr>
          <w:rFonts w:ascii="Consolas" w:hAnsi="Consolas"/>
          <w:color w:val="19415F"/>
          <w:sz w:val="16"/>
        </w:rPr>
        <w:t xml:space="preserve">    Next k</w:t>
      </w:r>
    </w:p>
    <w:p>
      <w:pPr>
        <w:spacing w:after="0"/>
        <w:ind w:left="255"/>
      </w:pPr>
      <w:r>
        <w:rPr>
          <w:rFonts w:ascii="Consolas" w:hAnsi="Consolas"/>
          <w:color w:val="19415F"/>
          <w:sz w:val="16"/>
        </w:rPr>
        <w:t>End Sub</w:t>
      </w:r>
    </w:p>
    <w:p>
      <w:pPr>
        <w:pStyle w:val="Heading3"/>
      </w:pPr>
      <w:r>
        <w:t>技術上の注意</w:t>
      </w:r>
    </w:p>
    <w:p>
      <w:r>
        <w:t>キーの型、CompareMode、Nullや空文字の扱いを事前に決める。</w:t>
      </w:r>
    </w:p>
    <w:p>
      <w:pPr>
        <w:pStyle w:val="Heading3"/>
      </w:pPr>
      <w:r>
        <w:t>確認演習</w:t>
      </w:r>
    </w:p>
    <w:p>
      <w:r>
        <w:t>配列の部署名を数える処理を書く。</w:t>
      </w:r>
    </w:p>
    <w:p>
      <w:pPr>
        <w:pStyle w:val="Heading3"/>
      </w:pPr>
      <w:r>
        <w:t>解答・確認観点</w:t>
      </w:r>
    </w:p>
    <w:p>
      <w:r>
        <w:t>Existsで既存キーを判定し、値を+1する。</w:t>
      </w:r>
    </w:p>
    <w:p>
      <w:pPr>
        <w:pStyle w:val="Heading2"/>
      </w:pPr>
      <w:r>
        <w:t>7.6　Collectionとオブジェクト集合</w:t>
      </w:r>
    </w:p>
    <w:p>
      <w:pPr>
        <w:pStyle w:val="Heading3"/>
      </w:pPr>
      <w:r>
        <w:t>目的と仕組み</w:t>
      </w:r>
    </w:p>
    <w:p>
      <w:r>
        <w:t>Collectionは要素を順に保持する。Workbook.Worksheetsなどもコレクションであり、For Eachで要素を列挙できる。</w:t>
      </w:r>
    </w:p>
    <w:p>
      <w:pPr>
        <w:pStyle w:val="Heading3"/>
      </w:pPr>
      <w:r>
        <w:t>操作・実装手順</w:t>
      </w:r>
    </w:p>
    <w:p>
      <w:r>
        <w:t>1. Collectionを作成する。</w:t>
      </w:r>
    </w:p>
    <w:p>
      <w:r>
        <w:t>2. Addで要素を追加する。</w:t>
      </w:r>
    </w:p>
    <w:p>
      <w:r>
        <w:t>3. For Eachで出力する。</w:t>
      </w:r>
    </w:p>
    <w:p>
      <w:pPr>
        <w:pStyle w:val="Heading3"/>
      </w:pPr>
      <w:r>
        <w:t>具体例・実行結果</w:t>
      </w:r>
    </w:p>
    <w:p>
      <w:r>
        <w:t>複数の警告メッセージをCollectionへ追加して最後に一覧化する。</w:t>
      </w:r>
    </w:p>
    <w:p>
      <w:pPr>
        <w:pStyle w:val="Heading3"/>
      </w:pPr>
      <w:r>
        <w:t>技術上の注意</w:t>
      </w:r>
    </w:p>
    <w:p>
      <w:r>
        <w:t>Collectionはキー存在確認がDictionaryほど直接的ではない。用途で選ぶ。</w:t>
      </w:r>
    </w:p>
    <w:p>
      <w:pPr>
        <w:pStyle w:val="Heading3"/>
      </w:pPr>
      <w:r>
        <w:t>確認演習</w:t>
      </w:r>
    </w:p>
    <w:p>
      <w:r>
        <w:t>複数のエラーメッセージを順番に保持する。</w:t>
      </w:r>
    </w:p>
    <w:p>
      <w:pPr>
        <w:pStyle w:val="Heading3"/>
      </w:pPr>
      <w:r>
        <w:t>解答・確認観点</w:t>
      </w:r>
    </w:p>
    <w:p>
      <w:r>
        <w:t>Collection.Addで追加し、For Eachで読み出す。</w:t>
      </w:r>
    </w:p>
    <w:p>
      <w:pPr>
        <w:pStyle w:val="Heading2"/>
      </w:pPr>
      <w:r>
        <w:t>7.7　関数分割と単体テスト</w:t>
      </w:r>
    </w:p>
    <w:p>
      <w:pPr>
        <w:pStyle w:val="Heading3"/>
      </w:pPr>
      <w:r>
        <w:t>目的と仕組み</w:t>
      </w:r>
    </w:p>
    <w:p>
      <w:r>
        <w:t>純粋な計算処理をFunctionに切り出すとExcel画面に依存せずテストしやすい。境界値、空欄、異常値を含めて期待結果を比較する。</w:t>
      </w:r>
    </w:p>
    <w:p>
      <w:pPr>
        <w:pStyle w:val="Heading3"/>
      </w:pPr>
      <w:r>
        <w:t>操作・実装手順</w:t>
      </w:r>
    </w:p>
    <w:p>
      <w:r>
        <w:t>1. 計算関数を作る。</w:t>
      </w:r>
    </w:p>
    <w:p>
      <w:r>
        <w:t>2. 正常値・境界値・異常値の入力を用意する。</w:t>
      </w:r>
    </w:p>
    <w:p>
      <w:r>
        <w:t>3. Debug.Assertで条件を検証する。</w:t>
      </w:r>
    </w:p>
    <w:p>
      <w:pPr>
        <w:pStyle w:val="Heading3"/>
      </w:pPr>
      <w:r>
        <w:t>具体例・実行結果</w:t>
      </w:r>
    </w:p>
    <w:p>
      <w:r>
        <w:t>税率計算の0、正数、負数、端数を試す。</w:t>
      </w:r>
    </w:p>
    <w:p>
      <w:pPr>
        <w:pStyle w:val="Heading3"/>
      </w:pPr>
      <w:r>
        <w:t>技術上の注意</w:t>
      </w:r>
    </w:p>
    <w:p>
      <w:r>
        <w:t>Debug.Assertは開発中の検証補助であり、利用者向けのエラー処理の代替ではない。</w:t>
      </w:r>
    </w:p>
    <w:p>
      <w:pPr>
        <w:pStyle w:val="Heading3"/>
      </w:pPr>
      <w:r>
        <w:t>確認演習</w:t>
      </w:r>
    </w:p>
    <w:p>
      <w:r>
        <w:t>StatusLabel(60)の期待結果を確認する。</w:t>
      </w:r>
    </w:p>
    <w:p>
      <w:pPr>
        <w:pStyle w:val="Heading3"/>
      </w:pPr>
      <w:r>
        <w:t>解答・確認観点</w:t>
      </w:r>
    </w:p>
    <w:p>
      <w:r>
        <w:t>Debug.Assert StatusLabel(60) = "合格"。</w:t>
      </w:r>
    </w:p>
    <w:p>
      <w:r>
        <w:br w:type="page"/>
      </w:r>
    </w:p>
    <w:p>
      <w:pPr>
        <w:pStyle w:val="Heading1"/>
      </w:pPr>
      <w:r>
        <w:t>第8章　Excelオブジェクトモデル</w:t>
      </w:r>
    </w:p>
    <w:p>
      <w:r>
        <w:t>この章の到達目標：各節の内容を説明でき、検証用ブックで操作・コード実行・期待結果の照合を行える。</w:t>
      </w:r>
    </w:p>
    <w:p>
      <w:pPr>
        <w:pStyle w:val="Caption"/>
      </w:pPr>
      <w:r>
        <w:t>図：Excelオブジェクトモデル（操作位置を示す再現図）</w:t>
      </w:r>
      <w:r>
        <w:drawing>
          <wp:inline xmlns:a="http://schemas.openxmlformats.org/drawingml/2006/main" xmlns:pic="http://schemas.openxmlformats.org/drawingml/2006/picture">
            <wp:extent cx="5303520" cy="2309071"/>
            <wp:docPr id="8" name="Picture 8"/>
            <wp:cNvGraphicFramePr>
              <a:graphicFrameLocks noChangeAspect="1"/>
            </wp:cNvGraphicFramePr>
            <a:graphic>
              <a:graphicData uri="http://schemas.openxmlformats.org/drawingml/2006/picture">
                <pic:pic>
                  <pic:nvPicPr>
                    <pic:cNvPr id="0" name="8_1.png"/>
                    <pic:cNvPicPr/>
                  </pic:nvPicPr>
                  <pic:blipFill>
                    <a:blip r:embed="rId17"/>
                    <a:stretch>
                      <a:fillRect/>
                    </a:stretch>
                  </pic:blipFill>
                  <pic:spPr>
                    <a:xfrm>
                      <a:off x="0" y="0"/>
                      <a:ext cx="5303520" cy="2309071"/>
                    </a:xfrm>
                    <a:prstGeom prst="rect"/>
                  </pic:spPr>
                </pic:pic>
              </a:graphicData>
            </a:graphic>
          </wp:inline>
        </w:drawing>
      </w:r>
    </w:p>
    <w:p>
      <w:pPr>
        <w:pStyle w:val="Heading2"/>
      </w:pPr>
      <w:r>
        <w:t>8.1　Application・Workbook・Worksheet</w:t>
      </w:r>
    </w:p>
    <w:p>
      <w:pPr>
        <w:pStyle w:val="Heading3"/>
      </w:pPr>
      <w:r>
        <w:t>目的と仕組み</w:t>
      </w:r>
    </w:p>
    <w:p>
      <w:r>
        <w:t>Excel VBAの主要階層はApplication→Workbooks→Workbook→Worksheets→Worksheet→Range。アクティブ状態に依存せず、対象を明示する。</w:t>
      </w:r>
    </w:p>
    <w:p>
      <w:pPr>
        <w:pStyle w:val="Heading3"/>
      </w:pPr>
      <w:r>
        <w:t>操作・実装手順</w:t>
      </w:r>
    </w:p>
    <w:p>
      <w:r>
        <w:t>1. ThisWorkbookを変数へ格納する。</w:t>
      </w:r>
    </w:p>
    <w:p>
      <w:r>
        <w:t>2. Worksheets("Data")を取得する。</w:t>
      </w:r>
    </w:p>
    <w:p>
      <w:r>
        <w:t>3. ws.Range("A1")に書き込む。</w:t>
      </w:r>
    </w:p>
    <w:p>
      <w:pPr>
        <w:pStyle w:val="Heading3"/>
      </w:pPr>
      <w:r>
        <w:t>具体例・実行結果</w:t>
      </w:r>
    </w:p>
    <w:p>
      <w:r>
        <w:t>ThisWorkbook.Worksheets("Data").Range("A1").Value2 = "OK"。</w:t>
      </w:r>
    </w:p>
    <w:p>
      <w:pPr>
        <w:pStyle w:val="Heading3"/>
      </w:pPr>
      <w:r>
        <w:t>実行できるサンプルコード</w:t>
      </w:r>
    </w:p>
    <w:p>
      <w:pPr>
        <w:spacing w:after="0"/>
        <w:ind w:left="255"/>
      </w:pPr>
      <w:r>
        <w:rPr>
          <w:rFonts w:ascii="Consolas" w:hAnsi="Consolas"/>
          <w:color w:val="19415F"/>
          <w:sz w:val="16"/>
        </w:rPr>
        <w:t>Option Explicit</w:t>
      </w:r>
    </w:p>
    <w:p>
      <w:pPr>
        <w:spacing w:after="0"/>
        <w:ind w:left="255"/>
      </w:pPr>
      <w:r>
        <w:rPr>
          <w:rFonts w:ascii="Consolas" w:hAnsi="Consolas"/>
          <w:color w:val="19415F"/>
          <w:sz w:val="16"/>
        </w:rPr>
        <w:t>Public Sub WriteToData()</w:t>
      </w:r>
    </w:p>
    <w:p>
      <w:pPr>
        <w:spacing w:after="0"/>
        <w:ind w:left="255"/>
      </w:pPr>
      <w:r>
        <w:rPr>
          <w:rFonts w:ascii="Consolas" w:hAnsi="Consolas"/>
          <w:color w:val="19415F"/>
          <w:sz w:val="16"/>
        </w:rPr>
        <w:t xml:space="preserve">    Dim ws As Worksheet</w:t>
      </w:r>
    </w:p>
    <w:p>
      <w:pPr>
        <w:spacing w:after="0"/>
        <w:ind w:left="255"/>
      </w:pPr>
      <w:r>
        <w:rPr>
          <w:rFonts w:ascii="Consolas" w:hAnsi="Consolas"/>
          <w:color w:val="19415F"/>
          <w:sz w:val="16"/>
        </w:rPr>
        <w:t xml:space="preserve">    Set ws = ThisWorkbook.Worksheets("Data")</w:t>
      </w:r>
    </w:p>
    <w:p>
      <w:pPr>
        <w:spacing w:after="0"/>
        <w:ind w:left="255"/>
      </w:pPr>
      <w:r>
        <w:rPr>
          <w:rFonts w:ascii="Consolas" w:hAnsi="Consolas"/>
          <w:color w:val="19415F"/>
          <w:sz w:val="16"/>
        </w:rPr>
        <w:t xml:space="preserve">    ws.Range("B2").Value2 = "完了"</w:t>
      </w:r>
    </w:p>
    <w:p>
      <w:pPr>
        <w:spacing w:after="0"/>
        <w:ind w:left="255"/>
      </w:pPr>
      <w:r>
        <w:rPr>
          <w:rFonts w:ascii="Consolas" w:hAnsi="Consolas"/>
          <w:color w:val="19415F"/>
          <w:sz w:val="16"/>
        </w:rPr>
        <w:t>End Sub</w:t>
      </w:r>
    </w:p>
    <w:p>
      <w:pPr>
        <w:pStyle w:val="Heading3"/>
      </w:pPr>
      <w:r>
        <w:t>技術上の注意</w:t>
      </w:r>
    </w:p>
    <w:p>
      <w:r>
        <w:t>ActiveWorkbookやActiveSheetは操作中の別ブックへ変わる場合がある。</w:t>
      </w:r>
    </w:p>
    <w:p>
      <w:pPr>
        <w:pStyle w:val="Heading3"/>
      </w:pPr>
      <w:r>
        <w:t>確認演習</w:t>
      </w:r>
    </w:p>
    <w:p>
      <w:r>
        <w:t>DataシートのB2へ値を設定する。</w:t>
      </w:r>
    </w:p>
    <w:p>
      <w:pPr>
        <w:pStyle w:val="Heading3"/>
      </w:pPr>
      <w:r>
        <w:t>解答・確認観点</w:t>
      </w:r>
    </w:p>
    <w:p>
      <w:r>
        <w:t>対象ブックとシートを完全修飾する。</w:t>
      </w:r>
    </w:p>
    <w:p>
      <w:pPr>
        <w:pStyle w:val="Heading2"/>
      </w:pPr>
      <w:r>
        <w:t>8.2　Range・Cells・Offset・Resize</w:t>
      </w:r>
    </w:p>
    <w:p>
      <w:pPr>
        <w:pStyle w:val="Heading3"/>
      </w:pPr>
      <w:r>
        <w:t>目的と仕組み</w:t>
      </w:r>
    </w:p>
    <w:p>
      <w:r>
        <w:t>Range("A1")はアドレス指定、Cells(r,c)は行列番号指定。Offsetは相対位置、Resizeは範囲サイズを変更する。</w:t>
      </w:r>
    </w:p>
    <w:p>
      <w:pPr>
        <w:pStyle w:val="Heading3"/>
      </w:pPr>
      <w:r>
        <w:t>操作・実装手順</w:t>
      </w:r>
    </w:p>
    <w:p>
      <w:r>
        <w:t>1. ws.Cells(2,3)へ値を入力する。</w:t>
      </w:r>
    </w:p>
    <w:p>
      <w:r>
        <w:t>2. ws.Range("A1").Offset(1,1)を確認する。</w:t>
      </w:r>
    </w:p>
    <w:p>
      <w:r>
        <w:t>3. ws.Range("A1").Resize(3,2)へ値を入れる。</w:t>
      </w:r>
    </w:p>
    <w:p>
      <w:pPr>
        <w:pStyle w:val="Heading3"/>
      </w:pPr>
      <w:r>
        <w:t>具体例・実行結果</w:t>
      </w:r>
    </w:p>
    <w:p>
      <w:r>
        <w:t>Cells(2,3)はC2を示す。</w:t>
      </w:r>
    </w:p>
    <w:p>
      <w:pPr>
        <w:pStyle w:val="Heading3"/>
      </w:pPr>
      <w:r>
        <w:t>技術上の注意</w:t>
      </w:r>
    </w:p>
    <w:p>
      <w:r>
        <w:t>Cellsを修飾しないとActiveSheetを参照する場合がある。</w:t>
      </w:r>
    </w:p>
    <w:p>
      <w:pPr>
        <w:pStyle w:val="Heading3"/>
      </w:pPr>
      <w:r>
        <w:t>確認演習</w:t>
      </w:r>
    </w:p>
    <w:p>
      <w:r>
        <w:t>A1から縦5行×横3列の範囲を指定する。</w:t>
      </w:r>
    </w:p>
    <w:p>
      <w:pPr>
        <w:pStyle w:val="Heading3"/>
      </w:pPr>
      <w:r>
        <w:t>解答・確認観点</w:t>
      </w:r>
    </w:p>
    <w:p>
      <w:r>
        <w:t>ws.Range("A1").Resize(5,3)。</w:t>
      </w:r>
    </w:p>
    <w:p>
      <w:pPr>
        <w:pStyle w:val="Heading2"/>
      </w:pPr>
      <w:r>
        <w:t>8.3　最終行と最終列の検出</w:t>
      </w:r>
    </w:p>
    <w:p>
      <w:pPr>
        <w:pStyle w:val="Heading3"/>
      </w:pPr>
      <w:r>
        <w:t>目的と仕組み</w:t>
      </w:r>
    </w:p>
    <w:p>
      <w:r>
        <w:t>最終行はデータの欠損や書式だけのセルを考慮する。特定の必須列を基準にEnd(xlUp)で検出するのが一般的。</w:t>
      </w:r>
    </w:p>
    <w:p>
      <w:pPr>
        <w:pStyle w:val="Heading3"/>
      </w:pPr>
      <w:r>
        <w:t>操作・実装手順</w:t>
      </w:r>
    </w:p>
    <w:p>
      <w:r>
        <w:t>1. A列に連続したIDを入力する。</w:t>
      </w:r>
    </w:p>
    <w:p>
      <w:r>
        <w:t>2. Cells(Rows.Count,1).End(xlUp).Rowを実行する。</w:t>
      </w:r>
    </w:p>
    <w:p>
      <w:r>
        <w:t>3. 空白列・見出しだけの表を試す。</w:t>
      </w:r>
    </w:p>
    <w:p>
      <w:pPr>
        <w:pStyle w:val="Heading3"/>
      </w:pPr>
      <w:r>
        <w:t>具体例・実行結果</w:t>
      </w:r>
    </w:p>
    <w:p>
      <w:r>
        <w:t>A列が見出しのみなら最終行は1となる。</w:t>
      </w:r>
    </w:p>
    <w:p>
      <w:pPr>
        <w:pStyle w:val="Heading3"/>
      </w:pPr>
      <w:r>
        <w:t>実行できるサンプルコード</w:t>
      </w:r>
    </w:p>
    <w:p>
      <w:pPr>
        <w:spacing w:after="0"/>
        <w:ind w:left="255"/>
      </w:pPr>
      <w:r>
        <w:rPr>
          <w:rFonts w:ascii="Consolas" w:hAnsi="Consolas"/>
          <w:color w:val="19415F"/>
          <w:sz w:val="16"/>
        </w:rPr>
        <w:t>Option Explicit</w:t>
      </w:r>
    </w:p>
    <w:p>
      <w:pPr>
        <w:spacing w:after="0"/>
        <w:ind w:left="255"/>
      </w:pPr>
      <w:r>
        <w:rPr>
          <w:rFonts w:ascii="Consolas" w:hAnsi="Consolas"/>
          <w:color w:val="19415F"/>
          <w:sz w:val="16"/>
        </w:rPr>
        <w:t>Public Sub FindLastRow()</w:t>
      </w:r>
    </w:p>
    <w:p>
      <w:pPr>
        <w:spacing w:after="0"/>
        <w:ind w:left="255"/>
      </w:pPr>
      <w:r>
        <w:rPr>
          <w:rFonts w:ascii="Consolas" w:hAnsi="Consolas"/>
          <w:color w:val="19415F"/>
          <w:sz w:val="16"/>
        </w:rPr>
        <w:t xml:space="preserve">    Dim ws As Worksheet, lastRow As Long</w:t>
      </w:r>
    </w:p>
    <w:p>
      <w:pPr>
        <w:spacing w:after="0"/>
        <w:ind w:left="255"/>
      </w:pPr>
      <w:r>
        <w:rPr>
          <w:rFonts w:ascii="Consolas" w:hAnsi="Consolas"/>
          <w:color w:val="19415F"/>
          <w:sz w:val="16"/>
        </w:rPr>
        <w:t xml:space="preserve">    Set ws = ThisWorkbook.Worksheets("Data")</w:t>
      </w:r>
    </w:p>
    <w:p>
      <w:pPr>
        <w:spacing w:after="0"/>
        <w:ind w:left="255"/>
      </w:pPr>
      <w:r>
        <w:rPr>
          <w:rFonts w:ascii="Consolas" w:hAnsi="Consolas"/>
          <w:color w:val="19415F"/>
          <w:sz w:val="16"/>
        </w:rPr>
        <w:t xml:space="preserve">    lastRow = ws.Cells(ws.Rows.Count, 1).End(xlUp).Row</w:t>
      </w:r>
    </w:p>
    <w:p>
      <w:pPr>
        <w:spacing w:after="0"/>
        <w:ind w:left="255"/>
      </w:pPr>
      <w:r>
        <w:rPr>
          <w:rFonts w:ascii="Consolas" w:hAnsi="Consolas"/>
          <w:color w:val="19415F"/>
          <w:sz w:val="16"/>
        </w:rPr>
        <w:t xml:space="preserve">    Debug.Print lastRow</w:t>
      </w:r>
    </w:p>
    <w:p>
      <w:pPr>
        <w:spacing w:after="0"/>
        <w:ind w:left="255"/>
      </w:pPr>
      <w:r>
        <w:rPr>
          <w:rFonts w:ascii="Consolas" w:hAnsi="Consolas"/>
          <w:color w:val="19415F"/>
          <w:sz w:val="16"/>
        </w:rPr>
        <w:t>End Sub</w:t>
      </w:r>
    </w:p>
    <w:p>
      <w:pPr>
        <w:pStyle w:val="Heading3"/>
      </w:pPr>
      <w:r>
        <w:t>技術上の注意</w:t>
      </w:r>
    </w:p>
    <w:p>
      <w:r>
        <w:t>UsedRangeは過去の書式設定の影響を受け得る。</w:t>
      </w:r>
    </w:p>
    <w:p>
      <w:pPr>
        <w:pStyle w:val="Heading3"/>
      </w:pPr>
      <w:r>
        <w:t>確認演習</w:t>
      </w:r>
    </w:p>
    <w:p>
      <w:r>
        <w:t>A列の最終データ行を取得する。</w:t>
      </w:r>
    </w:p>
    <w:p>
      <w:pPr>
        <w:pStyle w:val="Heading3"/>
      </w:pPr>
      <w:r>
        <w:t>解答・確認観点</w:t>
      </w:r>
    </w:p>
    <w:p>
      <w:r>
        <w:t>lastRow = ws.Cells(ws.Rows.Count, 1).End(xlUp).Row。</w:t>
      </w:r>
    </w:p>
    <w:p>
      <w:pPr>
        <w:pStyle w:val="Heading2"/>
      </w:pPr>
      <w:r>
        <w:t>8.4　一括読み書きと配列</w:t>
      </w:r>
    </w:p>
    <w:p>
      <w:pPr>
        <w:pStyle w:val="Heading3"/>
      </w:pPr>
      <w:r>
        <w:t>目的と仕組み</w:t>
      </w:r>
    </w:p>
    <w:p>
      <w:r>
        <w:t>大量のセルを1つずつ読み書きするとExcelとVBAの呼び出しが増える。Value2を配列に一括取得し、メモリ上で処理して一括出力する。</w:t>
      </w:r>
    </w:p>
    <w:p>
      <w:pPr>
        <w:pStyle w:val="Heading3"/>
      </w:pPr>
      <w:r>
        <w:t>操作・実装手順</w:t>
      </w:r>
    </w:p>
    <w:p>
      <w:r>
        <w:t>1. A1:B1000にデータを用意する。</w:t>
      </w:r>
    </w:p>
    <w:p>
      <w:r>
        <w:t>2. Variant配列にValue2で取り込む。</w:t>
      </w:r>
    </w:p>
    <w:p>
      <w:r>
        <w:t>3. 配列の値を変換し、一括で書き戻す。</w:t>
      </w:r>
    </w:p>
    <w:p>
      <w:pPr>
        <w:pStyle w:val="Heading3"/>
      </w:pPr>
      <w:r>
        <w:t>具体例・実行結果</w:t>
      </w:r>
    </w:p>
    <w:p>
      <w:r>
        <w:t>1000件の金額を配列で加工してC列へ書き込む。</w:t>
      </w:r>
    </w:p>
    <w:p>
      <w:pPr>
        <w:pStyle w:val="Heading3"/>
      </w:pPr>
      <w:r>
        <w:t>実行できるサンプルコード</w:t>
      </w:r>
    </w:p>
    <w:p>
      <w:pPr>
        <w:spacing w:after="0"/>
        <w:ind w:left="255"/>
      </w:pPr>
      <w:r>
        <w:rPr>
          <w:rFonts w:ascii="Consolas" w:hAnsi="Consolas"/>
          <w:color w:val="19415F"/>
          <w:sz w:val="16"/>
        </w:rPr>
        <w:t>Option Explicit</w:t>
      </w:r>
    </w:p>
    <w:p>
      <w:pPr>
        <w:spacing w:after="0"/>
        <w:ind w:left="255"/>
      </w:pPr>
      <w:r>
        <w:rPr>
          <w:rFonts w:ascii="Consolas" w:hAnsi="Consolas"/>
          <w:color w:val="19415F"/>
          <w:sz w:val="16"/>
        </w:rPr>
        <w:t>Public Sub DoubleValues()</w:t>
      </w:r>
    </w:p>
    <w:p>
      <w:pPr>
        <w:spacing w:after="0"/>
        <w:ind w:left="255"/>
      </w:pPr>
      <w:r>
        <w:rPr>
          <w:rFonts w:ascii="Consolas" w:hAnsi="Consolas"/>
          <w:color w:val="19415F"/>
          <w:sz w:val="16"/>
        </w:rPr>
        <w:t xml:space="preserve">    Dim ws As Worksheet, v As Variant, i As Long</w:t>
      </w:r>
    </w:p>
    <w:p>
      <w:pPr>
        <w:spacing w:after="0"/>
        <w:ind w:left="255"/>
      </w:pPr>
      <w:r>
        <w:rPr>
          <w:rFonts w:ascii="Consolas" w:hAnsi="Consolas"/>
          <w:color w:val="19415F"/>
          <w:sz w:val="16"/>
        </w:rPr>
        <w:t xml:space="preserve">    Set ws = ThisWorkbook.Worksheets("Data")</w:t>
      </w:r>
    </w:p>
    <w:p>
      <w:pPr>
        <w:spacing w:after="0"/>
        <w:ind w:left="255"/>
      </w:pPr>
      <w:r>
        <w:rPr>
          <w:rFonts w:ascii="Consolas" w:hAnsi="Consolas"/>
          <w:color w:val="19415F"/>
          <w:sz w:val="16"/>
        </w:rPr>
        <w:t xml:space="preserve">    v = ws.Range("B2:B101").Value2</w:t>
      </w:r>
    </w:p>
    <w:p>
      <w:pPr>
        <w:spacing w:after="0"/>
        <w:ind w:left="255"/>
      </w:pPr>
      <w:r>
        <w:rPr>
          <w:rFonts w:ascii="Consolas" w:hAnsi="Consolas"/>
          <w:color w:val="19415F"/>
          <w:sz w:val="16"/>
        </w:rPr>
        <w:t xml:space="preserve">    For i = 1 To UBound(v, 1)</w:t>
      </w:r>
    </w:p>
    <w:p>
      <w:pPr>
        <w:spacing w:after="0"/>
        <w:ind w:left="255"/>
      </w:pPr>
      <w:r>
        <w:rPr>
          <w:rFonts w:ascii="Consolas" w:hAnsi="Consolas"/>
          <w:color w:val="19415F"/>
          <w:sz w:val="16"/>
        </w:rPr>
        <w:t xml:space="preserve">        If IsNumeric(v(i, 1)) And Len(CStr(v(i, 1))) &gt; 0 Then</w:t>
      </w:r>
    </w:p>
    <w:p>
      <w:pPr>
        <w:spacing w:after="0"/>
        <w:ind w:left="255"/>
      </w:pPr>
      <w:r>
        <w:rPr>
          <w:rFonts w:ascii="Consolas" w:hAnsi="Consolas"/>
          <w:color w:val="19415F"/>
          <w:sz w:val="16"/>
        </w:rPr>
        <w:t xml:space="preserve">            v(i, 1) = CDbl(v(i, 1)) * 2</w:t>
      </w:r>
    </w:p>
    <w:p>
      <w:pPr>
        <w:spacing w:after="0"/>
        <w:ind w:left="255"/>
      </w:pPr>
      <w:r>
        <w:rPr>
          <w:rFonts w:ascii="Consolas" w:hAnsi="Consolas"/>
          <w:color w:val="19415F"/>
          <w:sz w:val="16"/>
        </w:rPr>
        <w:t xml:space="preserve">        Else</w:t>
      </w:r>
    </w:p>
    <w:p>
      <w:pPr>
        <w:spacing w:after="0"/>
        <w:ind w:left="255"/>
      </w:pPr>
      <w:r>
        <w:rPr>
          <w:rFonts w:ascii="Consolas" w:hAnsi="Consolas"/>
          <w:color w:val="19415F"/>
          <w:sz w:val="16"/>
        </w:rPr>
        <w:t xml:space="preserve">            v(i, 1) = Empty</w:t>
      </w:r>
    </w:p>
    <w:p>
      <w:pPr>
        <w:spacing w:after="0"/>
        <w:ind w:left="255"/>
      </w:pPr>
      <w:r>
        <w:rPr>
          <w:rFonts w:ascii="Consolas" w:hAnsi="Consolas"/>
          <w:color w:val="19415F"/>
          <w:sz w:val="16"/>
        </w:rPr>
        <w:t xml:space="preserve">        End If</w:t>
      </w:r>
    </w:p>
    <w:p>
      <w:pPr>
        <w:spacing w:after="0"/>
        <w:ind w:left="255"/>
      </w:pPr>
      <w:r>
        <w:rPr>
          <w:rFonts w:ascii="Consolas" w:hAnsi="Consolas"/>
          <w:color w:val="19415F"/>
          <w:sz w:val="16"/>
        </w:rPr>
        <w:t xml:space="preserve">    Next i</w:t>
      </w:r>
    </w:p>
    <w:p>
      <w:pPr>
        <w:spacing w:after="0"/>
        <w:ind w:left="255"/>
      </w:pPr>
      <w:r>
        <w:rPr>
          <w:rFonts w:ascii="Consolas" w:hAnsi="Consolas"/>
          <w:color w:val="19415F"/>
          <w:sz w:val="16"/>
        </w:rPr>
        <w:t xml:space="preserve">    ws.Range("C2:C101").Value2 = v</w:t>
      </w:r>
    </w:p>
    <w:p>
      <w:pPr>
        <w:spacing w:after="0"/>
        <w:ind w:left="255"/>
      </w:pPr>
      <w:r>
        <w:rPr>
          <w:rFonts w:ascii="Consolas" w:hAnsi="Consolas"/>
          <w:color w:val="19415F"/>
          <w:sz w:val="16"/>
        </w:rPr>
        <w:t>End Sub</w:t>
      </w:r>
    </w:p>
    <w:p>
      <w:pPr>
        <w:pStyle w:val="Heading3"/>
      </w:pPr>
      <w:r>
        <w:t>技術上の注意</w:t>
      </w:r>
    </w:p>
    <w:p>
      <w:r>
        <w:t>日付や通貨の型を意識する。Value2はDate/Currencyへの自動変換を行わない。</w:t>
      </w:r>
    </w:p>
    <w:p>
      <w:pPr>
        <w:pStyle w:val="Heading3"/>
      </w:pPr>
      <w:r>
        <w:t>確認演習</w:t>
      </w:r>
    </w:p>
    <w:p>
      <w:r>
        <w:t>B2:B101を2倍にしてC列へ出力する。</w:t>
      </w:r>
    </w:p>
    <w:p>
      <w:pPr>
        <w:pStyle w:val="Heading3"/>
      </w:pPr>
      <w:r>
        <w:t>解答・確認観点</w:t>
      </w:r>
    </w:p>
    <w:p>
      <w:r>
        <w:t>v = ws.Range("B2:B101").Value2、各v(i,1)を変換してC列へ一括代入。</w:t>
      </w:r>
    </w:p>
    <w:p>
      <w:pPr>
        <w:pStyle w:val="Heading2"/>
      </w:pPr>
      <w:r>
        <w:t>8.5　ListObjectとテーブル操作</w:t>
      </w:r>
    </w:p>
    <w:p>
      <w:pPr>
        <w:pStyle w:val="Heading3"/>
      </w:pPr>
      <w:r>
        <w:t>目的と仕組み</w:t>
      </w:r>
    </w:p>
    <w:p>
      <w:r>
        <w:t>ListObjectはExcelテーブルのオブジェクト。HeaderRowRange、DataBodyRange、ListColumns、ListRowsなどを使う。空のテーブルではDataBodyRangeがNothingとなる。</w:t>
      </w:r>
    </w:p>
    <w:p>
      <w:pPr>
        <w:pStyle w:val="Heading3"/>
      </w:pPr>
      <w:r>
        <w:t>操作・実装手順</w:t>
      </w:r>
    </w:p>
    <w:p>
      <w:r>
        <w:t>1. テーブルtblSalesを作る。</w:t>
      </w:r>
    </w:p>
    <w:p>
      <w:r>
        <w:t>2. ListObjects("tblSales")を取得する。</w:t>
      </w:r>
    </w:p>
    <w:p>
      <w:r>
        <w:t>3. ListColumns("金額")のDataBodyRangeを確認する。</w:t>
      </w:r>
    </w:p>
    <w:p>
      <w:pPr>
        <w:pStyle w:val="Heading3"/>
      </w:pPr>
      <w:r>
        <w:t>具体例・実行結果</w:t>
      </w:r>
    </w:p>
    <w:p>
      <w:r>
        <w:t>テーブル名と列名を用いれば列順変更への耐性が高い。</w:t>
      </w:r>
    </w:p>
    <w:p>
      <w:pPr>
        <w:pStyle w:val="Heading3"/>
      </w:pPr>
      <w:r>
        <w:t>技術上の注意</w:t>
      </w:r>
    </w:p>
    <w:p>
      <w:r>
        <w:t>DataBodyRange Is Nothingを必ず確認する。</w:t>
      </w:r>
    </w:p>
    <w:p>
      <w:pPr>
        <w:pStyle w:val="Heading3"/>
      </w:pPr>
      <w:r>
        <w:t>確認演習</w:t>
      </w:r>
    </w:p>
    <w:p>
      <w:r>
        <w:t>空テーブルの行数を安全に数える。</w:t>
      </w:r>
    </w:p>
    <w:p>
      <w:pPr>
        <w:pStyle w:val="Heading3"/>
      </w:pPr>
      <w:r>
        <w:t>解答・確認観点</w:t>
      </w:r>
    </w:p>
    <w:p>
      <w:r>
        <w:t>If lo.DataBodyRange Is Nothing Then n=0 Else n=lo.DataBodyRange.Rows.Count。</w:t>
      </w:r>
    </w:p>
    <w:p>
      <w:pPr>
        <w:pStyle w:val="Heading2"/>
      </w:pPr>
      <w:r>
        <w:t>8.6　シート・ブックの作成と保存</w:t>
      </w:r>
    </w:p>
    <w:p>
      <w:pPr>
        <w:pStyle w:val="Heading3"/>
      </w:pPr>
      <w:r>
        <w:t>目的と仕組み</w:t>
      </w:r>
    </w:p>
    <w:p>
      <w:r>
        <w:t>Workbooks.Addで新規ブック、Worksheets.Addでシート追加、SaveAsで形式指定保存する。既存ファイル上書きの危険があるため保存先を検証する。</w:t>
      </w:r>
    </w:p>
    <w:p>
      <w:pPr>
        <w:pStyle w:val="Heading3"/>
      </w:pPr>
      <w:r>
        <w:t>操作・実装手順</w:t>
      </w:r>
    </w:p>
    <w:p>
      <w:r>
        <w:t>1. Workbooks.Addで出力ブックを作る。</w:t>
      </w:r>
    </w:p>
    <w:p>
      <w:r>
        <w:t>2. 新しいシートに値を入れる。</w:t>
      </w:r>
    </w:p>
    <w:p>
      <w:r>
        <w:t>3. FileFormat:=xlOpenXMLWorkbookでxlsx保存する。</w:t>
      </w:r>
    </w:p>
    <w:p>
      <w:pPr>
        <w:pStyle w:val="Heading3"/>
      </w:pPr>
      <w:r>
        <w:t>具体例・実行結果</w:t>
      </w:r>
    </w:p>
    <w:p>
      <w:r>
        <w:t>保存後にClose SaveChanges:=Falseで閉じる。</w:t>
      </w:r>
    </w:p>
    <w:p>
      <w:pPr>
        <w:pStyle w:val="Heading3"/>
      </w:pPr>
      <w:r>
        <w:t>技術上の注意</w:t>
      </w:r>
    </w:p>
    <w:p>
      <w:r>
        <w:t>既存ファイルへの無断上書きを避ける。パスはユーザー入力とアクセス権を確認する。</w:t>
      </w:r>
    </w:p>
    <w:p>
      <w:pPr>
        <w:pStyle w:val="Heading3"/>
      </w:pPr>
      <w:r>
        <w:t>確認演習</w:t>
      </w:r>
    </w:p>
    <w:p>
      <w:r>
        <w:t>新規ブックに結果を書き、xlsxとして保存する。</w:t>
      </w:r>
    </w:p>
    <w:p>
      <w:pPr>
        <w:pStyle w:val="Heading3"/>
      </w:pPr>
      <w:r>
        <w:t>解答・確認観点</w:t>
      </w:r>
    </w:p>
    <w:p>
      <w:r>
        <w:t>SaveAs Filename:=path, FileFormat:=xlOpenXMLWorkbook を指定する。</w:t>
      </w:r>
    </w:p>
    <w:p>
      <w:pPr>
        <w:pStyle w:val="Heading2"/>
      </w:pPr>
      <w:r>
        <w:t>8.7　書式・フィルター・印刷設定</w:t>
      </w:r>
    </w:p>
    <w:p>
      <w:pPr>
        <w:pStyle w:val="Heading3"/>
      </w:pPr>
      <w:r>
        <w:t>目的と仕組み</w:t>
      </w:r>
    </w:p>
    <w:p>
      <w:r>
        <w:t>NumberFormat、Font、Interior、Borders、AutoFilter、PageSetupなどを操作する。表示形式は値そのものを変更しない。</w:t>
      </w:r>
    </w:p>
    <w:p>
      <w:pPr>
        <w:pStyle w:val="Heading3"/>
      </w:pPr>
      <w:r>
        <w:t>操作・実装手順</w:t>
      </w:r>
    </w:p>
    <w:p>
      <w:r>
        <w:t>1. 日付列にNumberFormatを設定する。</w:t>
      </w:r>
    </w:p>
    <w:p>
      <w:r>
        <w:t>2. 見出し行を太字にする。</w:t>
      </w:r>
    </w:p>
    <w:p>
      <w:r>
        <w:t>3. 印刷方向を横にする。</w:t>
      </w:r>
    </w:p>
    <w:p>
      <w:pPr>
        <w:pStyle w:val="Heading3"/>
      </w:pPr>
      <w:r>
        <w:t>具体例・実行結果</w:t>
      </w:r>
    </w:p>
    <w:p>
      <w:r>
        <w:t>ws.Range("A:A").NumberFormat = "yyyy/mm/dd"。</w:t>
      </w:r>
    </w:p>
    <w:p>
      <w:pPr>
        <w:pStyle w:val="Heading3"/>
      </w:pPr>
      <w:r>
        <w:t>技術上の注意</w:t>
      </w:r>
    </w:p>
    <w:p>
      <w:r>
        <w:t>大量の書式設定はまとめて行う。列全体への過剰な書式設定はファイル肥大化の原因となる。</w:t>
      </w:r>
    </w:p>
    <w:p>
      <w:pPr>
        <w:pStyle w:val="Heading3"/>
      </w:pPr>
      <w:r>
        <w:t>確認演習</w:t>
      </w:r>
    </w:p>
    <w:p>
      <w:r>
        <w:t>A1:D1を太字・背景色付きにする。</w:t>
      </w:r>
    </w:p>
    <w:p>
      <w:pPr>
        <w:pStyle w:val="Heading3"/>
      </w:pPr>
      <w:r>
        <w:t>解答・確認観点</w:t>
      </w:r>
    </w:p>
    <w:p>
      <w:r>
        <w:t>With ws.Range("A1:D1") ... End Withでまとめる。</w:t>
      </w:r>
    </w:p>
    <w:p>
      <w:pPr>
        <w:pStyle w:val="Heading2"/>
      </w:pPr>
      <w:r>
        <w:t>8.8　イベントとユーザーフォーム</w:t>
      </w:r>
    </w:p>
    <w:p>
      <w:pPr>
        <w:pStyle w:val="Heading3"/>
      </w:pPr>
      <w:r>
        <w:t>目的と仕組み</w:t>
      </w:r>
    </w:p>
    <w:p>
      <w:r>
        <w:t>UserFormは入力画面を構築できる。TextBoxやComboBoxの値を検証してから処理本体へ渡す。フォームと業務ロジックは分離する。</w:t>
      </w:r>
    </w:p>
    <w:p>
      <w:pPr>
        <w:pStyle w:val="Heading3"/>
      </w:pPr>
      <w:r>
        <w:t>操作・実装手順</w:t>
      </w:r>
    </w:p>
    <w:p>
      <w:r>
        <w:t>1. VBEでUserFormを追加する。</w:t>
      </w:r>
    </w:p>
    <w:p>
      <w:r>
        <w:t>2. TextBoxとCommandButtonを配置する。</w:t>
      </w:r>
    </w:p>
    <w:p>
      <w:r>
        <w:t>3. ボタンクリックで入力検証する。</w:t>
      </w:r>
    </w:p>
    <w:p>
      <w:pPr>
        <w:pStyle w:val="Heading3"/>
      </w:pPr>
      <w:r>
        <w:t>具体例・実行結果</w:t>
      </w:r>
    </w:p>
    <w:p>
      <w:r>
        <w:t>空欄のIDでは登録せず、エラーメッセージを表示する。</w:t>
      </w:r>
    </w:p>
    <w:p>
      <w:pPr>
        <w:pStyle w:val="Heading3"/>
      </w:pPr>
      <w:r>
        <w:t>技術上の注意</w:t>
      </w:r>
    </w:p>
    <w:p>
      <w:r>
        <w:t>フォームの表示/非表示とUnloadの違い、イベント連鎖に注意する。</w:t>
      </w:r>
    </w:p>
    <w:p>
      <w:pPr>
        <w:pStyle w:val="Heading3"/>
      </w:pPr>
      <w:r>
        <w:t>確認演習</w:t>
      </w:r>
    </w:p>
    <w:p>
      <w:r>
        <w:t>数値入力の必須チェックを設計する。</w:t>
      </w:r>
    </w:p>
    <w:p>
      <w:pPr>
        <w:pStyle w:val="Heading3"/>
      </w:pPr>
      <w:r>
        <w:t>解答・確認観点</w:t>
      </w:r>
    </w:p>
    <w:p>
      <w:r>
        <w:t>空欄→エラー、数値でない→エラー、正常→処理呼び出し。</w:t>
      </w:r>
    </w:p>
    <w:p>
      <w:r>
        <w:br w:type="page"/>
      </w:r>
    </w:p>
    <w:p>
      <w:pPr>
        <w:pStyle w:val="Heading1"/>
      </w:pPr>
      <w:r>
        <w:t>第9章　実務自動化と品質</w:t>
      </w:r>
    </w:p>
    <w:p>
      <w:r>
        <w:t>この章の到達目標：各節の内容を説明でき、検証用ブックで操作・コード実行・期待結果の照合を行える。</w:t>
      </w:r>
    </w:p>
    <w:p>
      <w:pPr>
        <w:pStyle w:val="Heading2"/>
      </w:pPr>
      <w:r>
        <w:t>9.1　ファイル選択とパス操作</w:t>
      </w:r>
    </w:p>
    <w:p>
      <w:pPr>
        <w:pStyle w:val="Heading3"/>
      </w:pPr>
      <w:r>
        <w:t>目的と仕組み</w:t>
      </w:r>
    </w:p>
    <w:p>
      <w:r>
        <w:t>FileDialogでファイルを選択し、ユーザーの意図した対象のみ処理する。ファイル名やパスは固定文字列に依存しない。</w:t>
      </w:r>
    </w:p>
    <w:p>
      <w:pPr>
        <w:pStyle w:val="Heading3"/>
      </w:pPr>
      <w:r>
        <w:t>操作・実装手順</w:t>
      </w:r>
    </w:p>
    <w:p>
      <w:r>
        <w:t>1. Application.FileDialog(msoFileDialogFilePicker)を作る。</w:t>
      </w:r>
    </w:p>
    <w:p>
      <w:r>
        <w:t>2. AllowMultiSelect=Falseを設定する。</w:t>
      </w:r>
    </w:p>
    <w:p>
      <w:r>
        <w:t>3. Showの戻り値が-1ならSelectedItems(1)を読む。</w:t>
      </w:r>
    </w:p>
    <w:p>
      <w:pPr>
        <w:pStyle w:val="Heading3"/>
      </w:pPr>
      <w:r>
        <w:t>具体例・実行結果</w:t>
      </w:r>
    </w:p>
    <w:p>
      <w:r>
        <w:t>キャンセル時は処理を中止する。</w:t>
      </w:r>
    </w:p>
    <w:p>
      <w:pPr>
        <w:pStyle w:val="Heading3"/>
      </w:pPr>
      <w:r>
        <w:t>実行できるサンプルコード</w:t>
      </w:r>
    </w:p>
    <w:p>
      <w:pPr>
        <w:spacing w:after="0"/>
        <w:ind w:left="255"/>
      </w:pPr>
      <w:r>
        <w:rPr>
          <w:rFonts w:ascii="Consolas" w:hAnsi="Consolas"/>
          <w:color w:val="19415F"/>
          <w:sz w:val="16"/>
        </w:rPr>
        <w:t>Option Explicit</w:t>
      </w:r>
    </w:p>
    <w:p>
      <w:pPr>
        <w:spacing w:after="0"/>
        <w:ind w:left="255"/>
      </w:pPr>
      <w:r>
        <w:rPr>
          <w:rFonts w:ascii="Consolas" w:hAnsi="Consolas"/>
          <w:color w:val="19415F"/>
          <w:sz w:val="16"/>
        </w:rPr>
        <w:t>Public Sub PickFile()</w:t>
      </w:r>
    </w:p>
    <w:p>
      <w:pPr>
        <w:spacing w:after="0"/>
        <w:ind w:left="255"/>
      </w:pPr>
      <w:r>
        <w:rPr>
          <w:rFonts w:ascii="Consolas" w:hAnsi="Consolas"/>
          <w:color w:val="19415F"/>
          <w:sz w:val="16"/>
        </w:rPr>
        <w:t xml:space="preserve">    Dim fd As FileDialog</w:t>
      </w:r>
    </w:p>
    <w:p>
      <w:pPr>
        <w:spacing w:after="0"/>
        <w:ind w:left="255"/>
      </w:pPr>
      <w:r>
        <w:rPr>
          <w:rFonts w:ascii="Consolas" w:hAnsi="Consolas"/>
          <w:color w:val="19415F"/>
          <w:sz w:val="16"/>
        </w:rPr>
        <w:t xml:space="preserve">    Set fd = Application.FileDialog(msoFileDialogFilePicker)</w:t>
      </w:r>
    </w:p>
    <w:p>
      <w:pPr>
        <w:spacing w:after="0"/>
        <w:ind w:left="255"/>
      </w:pPr>
      <w:r>
        <w:rPr>
          <w:rFonts w:ascii="Consolas" w:hAnsi="Consolas"/>
          <w:color w:val="19415F"/>
          <w:sz w:val="16"/>
        </w:rPr>
        <w:t xml:space="preserve">    With fd</w:t>
      </w:r>
    </w:p>
    <w:p>
      <w:pPr>
        <w:spacing w:after="0"/>
        <w:ind w:left="255"/>
      </w:pPr>
      <w:r>
        <w:rPr>
          <w:rFonts w:ascii="Consolas" w:hAnsi="Consolas"/>
          <w:color w:val="19415F"/>
          <w:sz w:val="16"/>
        </w:rPr>
        <w:t xml:space="preserve">        .AllowMultiSelect = False</w:t>
      </w:r>
    </w:p>
    <w:p>
      <w:pPr>
        <w:spacing w:after="0"/>
        <w:ind w:left="255"/>
      </w:pPr>
      <w:r>
        <w:rPr>
          <w:rFonts w:ascii="Consolas" w:hAnsi="Consolas"/>
          <w:color w:val="19415F"/>
          <w:sz w:val="16"/>
        </w:rPr>
        <w:t xml:space="preserve">        .Filters.Clear</w:t>
      </w:r>
    </w:p>
    <w:p>
      <w:pPr>
        <w:spacing w:after="0"/>
        <w:ind w:left="255"/>
      </w:pPr>
      <w:r>
        <w:rPr>
          <w:rFonts w:ascii="Consolas" w:hAnsi="Consolas"/>
          <w:color w:val="19415F"/>
          <w:sz w:val="16"/>
        </w:rPr>
        <w:t xml:space="preserve">        .Filters.Add "Excel", "*.xlsx;*.xlsm"</w:t>
      </w:r>
    </w:p>
    <w:p>
      <w:pPr>
        <w:spacing w:after="0"/>
        <w:ind w:left="255"/>
      </w:pPr>
      <w:r>
        <w:rPr>
          <w:rFonts w:ascii="Consolas" w:hAnsi="Consolas"/>
          <w:color w:val="19415F"/>
          <w:sz w:val="16"/>
        </w:rPr>
        <w:t xml:space="preserve">        If .Show &lt;&gt; -1 Then Exit Sub</w:t>
      </w:r>
    </w:p>
    <w:p>
      <w:pPr>
        <w:spacing w:after="0"/>
        <w:ind w:left="255"/>
      </w:pPr>
      <w:r>
        <w:rPr>
          <w:rFonts w:ascii="Consolas" w:hAnsi="Consolas"/>
          <w:color w:val="19415F"/>
          <w:sz w:val="16"/>
        </w:rPr>
        <w:t xml:space="preserve">        MsgBox .SelectedItems(1)</w:t>
      </w:r>
    </w:p>
    <w:p>
      <w:pPr>
        <w:spacing w:after="0"/>
        <w:ind w:left="255"/>
      </w:pPr>
      <w:r>
        <w:rPr>
          <w:rFonts w:ascii="Consolas" w:hAnsi="Consolas"/>
          <w:color w:val="19415F"/>
          <w:sz w:val="16"/>
        </w:rPr>
        <w:t xml:space="preserve">    End With</w:t>
      </w:r>
    </w:p>
    <w:p>
      <w:pPr>
        <w:spacing w:after="0"/>
        <w:ind w:left="255"/>
      </w:pPr>
      <w:r>
        <w:rPr>
          <w:rFonts w:ascii="Consolas" w:hAnsi="Consolas"/>
          <w:color w:val="19415F"/>
          <w:sz w:val="16"/>
        </w:rPr>
        <w:t>End Sub</w:t>
      </w:r>
    </w:p>
    <w:p>
      <w:pPr>
        <w:pStyle w:val="Heading3"/>
      </w:pPr>
      <w:r>
        <w:t>技術上の注意</w:t>
      </w:r>
    </w:p>
    <w:p>
      <w:r>
        <w:t>外部ファイルは読み取り専用で開くことを検討する。</w:t>
      </w:r>
    </w:p>
    <w:p>
      <w:pPr>
        <w:pStyle w:val="Heading3"/>
      </w:pPr>
      <w:r>
        <w:t>確認演習</w:t>
      </w:r>
    </w:p>
    <w:p>
      <w:r>
        <w:t>Excelファイルだけを選択できるダイアログを作る。</w:t>
      </w:r>
    </w:p>
    <w:p>
      <w:pPr>
        <w:pStyle w:val="Heading3"/>
      </w:pPr>
      <w:r>
        <w:t>解答・確認観点</w:t>
      </w:r>
    </w:p>
    <w:p>
      <w:r>
        <w:t>Filters.Add "Excel", "*.xlsx;*.xlsm" を指定する。</w:t>
      </w:r>
    </w:p>
    <w:p>
      <w:pPr>
        <w:pStyle w:val="Caption"/>
      </w:pPr>
      <w:r>
        <w:t>図：デバッグとブレークポイント（操作位置を示す再現図）</w:t>
      </w:r>
      <w:r>
        <w:drawing>
          <wp:inline xmlns:a="http://schemas.openxmlformats.org/drawingml/2006/main" xmlns:pic="http://schemas.openxmlformats.org/drawingml/2006/picture">
            <wp:extent cx="5303520" cy="2052054"/>
            <wp:docPr id="9" name="Picture 9"/>
            <wp:cNvGraphicFramePr>
              <a:graphicFrameLocks noChangeAspect="1"/>
            </wp:cNvGraphicFramePr>
            <a:graphic>
              <a:graphicData uri="http://schemas.openxmlformats.org/drawingml/2006/picture">
                <pic:pic>
                  <pic:nvPicPr>
                    <pic:cNvPr id="0" name="9_2.png"/>
                    <pic:cNvPicPr/>
                  </pic:nvPicPr>
                  <pic:blipFill>
                    <a:blip r:embed="rId18"/>
                    <a:stretch>
                      <a:fillRect/>
                    </a:stretch>
                  </pic:blipFill>
                  <pic:spPr>
                    <a:xfrm>
                      <a:off x="0" y="0"/>
                      <a:ext cx="5303520" cy="2052054"/>
                    </a:xfrm>
                    <a:prstGeom prst="rect"/>
                  </pic:spPr>
                </pic:pic>
              </a:graphicData>
            </a:graphic>
          </wp:inline>
        </w:drawing>
      </w:r>
    </w:p>
    <w:p>
      <w:pPr>
        <w:pStyle w:val="Heading2"/>
      </w:pPr>
      <w:r>
        <w:t>9.2　外部ブックの安全な読み込み</w:t>
      </w:r>
    </w:p>
    <w:p>
      <w:pPr>
        <w:pStyle w:val="Heading3"/>
      </w:pPr>
      <w:r>
        <w:t>目的と仕組み</w:t>
      </w:r>
    </w:p>
    <w:p>
      <w:r>
        <w:t>外部ブックを開く際はReadOnly:=True、UpdateLinks:=0などを指定し、必要に応じてApplication.AutomationSecurityでマクロの自動実行を制御する。</w:t>
      </w:r>
    </w:p>
    <w:p>
      <w:pPr>
        <w:pStyle w:val="Heading3"/>
      </w:pPr>
      <w:r>
        <w:t>操作・実装手順</w:t>
      </w:r>
    </w:p>
    <w:p>
      <w:r>
        <w:t>1. 検証用xlsxを作成する。</w:t>
      </w:r>
    </w:p>
    <w:p>
      <w:r>
        <w:t>2. Workbooks.Openで読み取り専用に開く。</w:t>
      </w:r>
    </w:p>
    <w:p>
      <w:r>
        <w:t>3. 必要な値を取得して閉じる。</w:t>
      </w:r>
    </w:p>
    <w:p>
      <w:pPr>
        <w:pStyle w:val="Heading3"/>
      </w:pPr>
      <w:r>
        <w:t>具体例・実行結果</w:t>
      </w:r>
    </w:p>
    <w:p>
      <w:r>
        <w:t>外部ファイルのA1を読み取り、処理後に閉じる。</w:t>
      </w:r>
    </w:p>
    <w:p>
      <w:pPr>
        <w:pStyle w:val="Heading3"/>
      </w:pPr>
      <w:r>
        <w:t>技術上の注意</w:t>
      </w:r>
    </w:p>
    <w:p>
      <w:r>
        <w:t>エラー時もCloseできる構造にする。外部ブックの信頼性を前提にしない。</w:t>
      </w:r>
    </w:p>
    <w:p>
      <w:pPr>
        <w:pStyle w:val="Heading3"/>
      </w:pPr>
      <w:r>
        <w:t>確認演習</w:t>
      </w:r>
    </w:p>
    <w:p>
      <w:r>
        <w:t>開いたブックを必ず閉じる後処理を設計する。</w:t>
      </w:r>
    </w:p>
    <w:p>
      <w:pPr>
        <w:pStyle w:val="Heading3"/>
      </w:pPr>
      <w:r>
        <w:t>解答・確認観点</w:t>
      </w:r>
    </w:p>
    <w:p>
      <w:r>
        <w:t>エラーハンドラと終了処理でwb.Close SaveChanges:=Falseを実行する。</w:t>
      </w:r>
    </w:p>
    <w:p>
      <w:pPr>
        <w:pStyle w:val="Heading2"/>
      </w:pPr>
      <w:r>
        <w:t>9.3　CSV・文字コードとデータ整合性</w:t>
      </w:r>
    </w:p>
    <w:p>
      <w:pPr>
        <w:pStyle w:val="Heading3"/>
      </w:pPr>
      <w:r>
        <w:t>目的と仕組み</w:t>
      </w:r>
    </w:p>
    <w:p>
      <w:r>
        <w:t>CSVは文字コード、区切り文字、引用符、改行、先頭ゼロなどに注意が必要。単純なSplit(",")では引用符内のカンマを正しく扱えない。</w:t>
      </w:r>
    </w:p>
    <w:p>
      <w:pPr>
        <w:pStyle w:val="Heading3"/>
      </w:pPr>
      <w:r>
        <w:t>操作・実装手順</w:t>
      </w:r>
    </w:p>
    <w:p>
      <w:r>
        <w:t>1. CSVの文字コードを確認する。</w:t>
      </w:r>
    </w:p>
    <w:p>
      <w:r>
        <w:t>2. Excelの［データの取得］から型指定して読み込む。</w:t>
      </w:r>
    </w:p>
    <w:p>
      <w:r>
        <w:t>3. 読み込み後の件数・キー・合計を検証する。</w:t>
      </w:r>
    </w:p>
    <w:p>
      <w:pPr>
        <w:pStyle w:val="Heading3"/>
      </w:pPr>
      <w:r>
        <w:t>具体例・実行結果</w:t>
      </w:r>
    </w:p>
    <w:p>
      <w:r>
        <w:t>"東京,本社" のような引用符付き項目を単純Splitすると壊れる。</w:t>
      </w:r>
    </w:p>
    <w:p>
      <w:pPr>
        <w:pStyle w:val="Heading3"/>
      </w:pPr>
      <w:r>
        <w:t>技術上の注意</w:t>
      </w:r>
    </w:p>
    <w:p>
      <w:r>
        <w:t>複雑なCSVはPower QueryなどCSVパーサーを利用する。</w:t>
      </w:r>
    </w:p>
    <w:p>
      <w:pPr>
        <w:pStyle w:val="Heading3"/>
      </w:pPr>
      <w:r>
        <w:t>確認演習</w:t>
      </w:r>
    </w:p>
    <w:p>
      <w:r>
        <w:t>先頭ゼロの社員コードが失われない読み込み方法を考える。</w:t>
      </w:r>
    </w:p>
    <w:p>
      <w:pPr>
        <w:pStyle w:val="Heading3"/>
      </w:pPr>
      <w:r>
        <w:t>解答・確認観点</w:t>
      </w:r>
    </w:p>
    <w:p>
      <w:r>
        <w:t>型を文字列として指定し、件数とサンプル値を照合する。</w:t>
      </w:r>
    </w:p>
    <w:p>
      <w:pPr>
        <w:pStyle w:val="Heading2"/>
      </w:pPr>
      <w:r>
        <w:t>9.4　エラー処理と後始末</w:t>
      </w:r>
    </w:p>
    <w:p>
      <w:pPr>
        <w:pStyle w:val="Heading3"/>
      </w:pPr>
      <w:r>
        <w:t>目的と仕組み</w:t>
      </w:r>
    </w:p>
    <w:p>
      <w:r>
        <w:t>On Error GoToでエラーハンドラへ分岐し、Err.Number/Descriptionを記録する。ScreenUpdating、EnableEvents、Calculationなどの状態は元の値へ復元する。</w:t>
      </w:r>
    </w:p>
    <w:p>
      <w:pPr>
        <w:pStyle w:val="Heading3"/>
      </w:pPr>
      <w:r>
        <w:t>操作・実装手順</w:t>
      </w:r>
    </w:p>
    <w:p>
      <w:r>
        <w:t>1. 元のApplication設定を変数に保存する。</w:t>
      </w:r>
    </w:p>
    <w:p>
      <w:r>
        <w:t>2. On Error GoTo ErrHandlerを設定する。</w:t>
      </w:r>
    </w:p>
    <w:p>
      <w:r>
        <w:t>3. 成功・失敗のどちらでも後始末を実行する。</w:t>
      </w:r>
    </w:p>
    <w:p>
      <w:pPr>
        <w:pStyle w:val="Heading3"/>
      </w:pPr>
      <w:r>
        <w:t>具体例・実行結果</w:t>
      </w:r>
    </w:p>
    <w:p>
      <w:r>
        <w:t>エラー発生時は番号・説明・処理対象をログへ出力する。</w:t>
      </w:r>
    </w:p>
    <w:p>
      <w:pPr>
        <w:pStyle w:val="Heading3"/>
      </w:pPr>
      <w:r>
        <w:t>実行できるサンプルコード</w:t>
      </w:r>
    </w:p>
    <w:p>
      <w:pPr>
        <w:spacing w:after="0"/>
        <w:ind w:left="255"/>
      </w:pPr>
      <w:r>
        <w:rPr>
          <w:rFonts w:ascii="Consolas" w:hAnsi="Consolas"/>
          <w:color w:val="19415F"/>
          <w:sz w:val="16"/>
        </w:rPr>
        <w:t>Option Explicit</w:t>
      </w:r>
    </w:p>
    <w:p>
      <w:pPr>
        <w:spacing w:after="0"/>
        <w:ind w:left="255"/>
      </w:pPr>
      <w:r>
        <w:rPr>
          <w:rFonts w:ascii="Consolas" w:hAnsi="Consolas"/>
          <w:color w:val="19415F"/>
          <w:sz w:val="16"/>
        </w:rPr>
        <w:t>Public Sub SafeRun()</w:t>
      </w:r>
    </w:p>
    <w:p>
      <w:pPr>
        <w:spacing w:after="0"/>
        <w:ind w:left="255"/>
      </w:pPr>
      <w:r>
        <w:rPr>
          <w:rFonts w:ascii="Consolas" w:hAnsi="Consolas"/>
          <w:color w:val="19415F"/>
          <w:sz w:val="16"/>
        </w:rPr>
        <w:t xml:space="preserve">    Dim oldScreen As Boolean</w:t>
      </w:r>
    </w:p>
    <w:p>
      <w:pPr>
        <w:spacing w:after="0"/>
        <w:ind w:left="255"/>
      </w:pPr>
      <w:r>
        <w:rPr>
          <w:rFonts w:ascii="Consolas" w:hAnsi="Consolas"/>
          <w:color w:val="19415F"/>
          <w:sz w:val="16"/>
        </w:rPr>
        <w:t xml:space="preserve">    Dim errNo As Long, errText As String</w:t>
      </w:r>
    </w:p>
    <w:p>
      <w:pPr>
        <w:spacing w:after="0"/>
        <w:ind w:left="255"/>
      </w:pPr>
      <w:r>
        <w:rPr>
          <w:rFonts w:ascii="Consolas" w:hAnsi="Consolas"/>
          <w:color w:val="19415F"/>
          <w:sz w:val="16"/>
        </w:rPr>
        <w:t xml:space="preserve">    oldScreen = Application.ScreenUpdating</w:t>
      </w:r>
    </w:p>
    <w:p>
      <w:pPr>
        <w:spacing w:after="0"/>
        <w:ind w:left="255"/>
      </w:pPr>
      <w:r>
        <w:rPr>
          <w:rFonts w:ascii="Consolas" w:hAnsi="Consolas"/>
          <w:color w:val="19415F"/>
          <w:sz w:val="16"/>
        </w:rPr>
        <w:t xml:space="preserve">    On Error GoTo ErrHandler</w:t>
      </w:r>
    </w:p>
    <w:p>
      <w:pPr>
        <w:spacing w:after="0"/>
        <w:ind w:left="255"/>
      </w:pPr>
      <w:r>
        <w:rPr>
          <w:rFonts w:ascii="Consolas" w:hAnsi="Consolas"/>
          <w:color w:val="19415F"/>
          <w:sz w:val="16"/>
        </w:rPr>
        <w:t xml:space="preserve">    Application.ScreenUpdating = False</w:t>
      </w:r>
    </w:p>
    <w:p>
      <w:pPr>
        <w:spacing w:after="0"/>
        <w:ind w:left="255"/>
      </w:pPr>
      <w:r>
        <w:rPr>
          <w:rFonts w:ascii="Consolas" w:hAnsi="Consolas"/>
          <w:color w:val="19415F"/>
          <w:sz w:val="16"/>
        </w:rPr>
        <w:t xml:space="preserve">    Rem ここに本処理を書く</w:t>
      </w:r>
    </w:p>
    <w:p>
      <w:pPr>
        <w:spacing w:after="0"/>
        <w:ind w:left="255"/>
      </w:pPr>
      <w:r>
        <w:rPr>
          <w:rFonts w:ascii="Consolas" w:hAnsi="Consolas"/>
          <w:color w:val="19415F"/>
          <w:sz w:val="16"/>
        </w:rPr>
        <w:t>Cleanup:</w:t>
      </w:r>
    </w:p>
    <w:p>
      <w:pPr>
        <w:spacing w:after="0"/>
        <w:ind w:left="255"/>
      </w:pPr>
      <w:r>
        <w:rPr>
          <w:rFonts w:ascii="Consolas" w:hAnsi="Consolas"/>
          <w:color w:val="19415F"/>
          <w:sz w:val="16"/>
        </w:rPr>
        <w:t xml:space="preserve">    Application.ScreenUpdating = oldScreen</w:t>
      </w:r>
    </w:p>
    <w:p>
      <w:pPr>
        <w:spacing w:after="0"/>
        <w:ind w:left="255"/>
      </w:pPr>
      <w:r>
        <w:rPr>
          <w:rFonts w:ascii="Consolas" w:hAnsi="Consolas"/>
          <w:color w:val="19415F"/>
          <w:sz w:val="16"/>
        </w:rPr>
        <w:t xml:space="preserve">    If errNo &lt;&gt; 0 Then MsgBox "エラー " &amp; errNo &amp; ": " &amp; errText, vbExclamation</w:t>
      </w:r>
    </w:p>
    <w:p>
      <w:pPr>
        <w:spacing w:after="0"/>
        <w:ind w:left="255"/>
      </w:pPr>
      <w:r>
        <w:rPr>
          <w:rFonts w:ascii="Consolas" w:hAnsi="Consolas"/>
          <w:color w:val="19415F"/>
          <w:sz w:val="16"/>
        </w:rPr>
        <w:t xml:space="preserve">    Exit Sub</w:t>
      </w:r>
    </w:p>
    <w:p>
      <w:pPr>
        <w:spacing w:after="0"/>
        <w:ind w:left="255"/>
      </w:pPr>
      <w:r>
        <w:rPr>
          <w:rFonts w:ascii="Consolas" w:hAnsi="Consolas"/>
          <w:color w:val="19415F"/>
          <w:sz w:val="16"/>
        </w:rPr>
        <w:t>ErrHandler:</w:t>
      </w:r>
    </w:p>
    <w:p>
      <w:pPr>
        <w:spacing w:after="0"/>
        <w:ind w:left="255"/>
      </w:pPr>
      <w:r>
        <w:rPr>
          <w:rFonts w:ascii="Consolas" w:hAnsi="Consolas"/>
          <w:color w:val="19415F"/>
          <w:sz w:val="16"/>
        </w:rPr>
        <w:t xml:space="preserve">    errNo = Err.Number</w:t>
      </w:r>
    </w:p>
    <w:p>
      <w:pPr>
        <w:spacing w:after="0"/>
        <w:ind w:left="255"/>
      </w:pPr>
      <w:r>
        <w:rPr>
          <w:rFonts w:ascii="Consolas" w:hAnsi="Consolas"/>
          <w:color w:val="19415F"/>
          <w:sz w:val="16"/>
        </w:rPr>
        <w:t xml:space="preserve">    errText = Err.Description</w:t>
      </w:r>
    </w:p>
    <w:p>
      <w:pPr>
        <w:spacing w:after="0"/>
        <w:ind w:left="255"/>
      </w:pPr>
      <w:r>
        <w:rPr>
          <w:rFonts w:ascii="Consolas" w:hAnsi="Consolas"/>
          <w:color w:val="19415F"/>
          <w:sz w:val="16"/>
        </w:rPr>
        <w:t xml:space="preserve">    Resume Cleanup</w:t>
      </w:r>
    </w:p>
    <w:p>
      <w:pPr>
        <w:spacing w:after="0"/>
        <w:ind w:left="255"/>
      </w:pPr>
      <w:r>
        <w:rPr>
          <w:rFonts w:ascii="Consolas" w:hAnsi="Consolas"/>
          <w:color w:val="19415F"/>
          <w:sz w:val="16"/>
        </w:rPr>
        <w:t>End Sub</w:t>
      </w:r>
    </w:p>
    <w:p>
      <w:pPr>
        <w:pStyle w:val="Heading3"/>
      </w:pPr>
      <w:r>
        <w:t>技術上の注意</w:t>
      </w:r>
    </w:p>
    <w:p>
      <w:r>
        <w:t>On Error Resume Nextの使用範囲を最小にする。Cleanup中のエラーも考慮する。</w:t>
      </w:r>
    </w:p>
    <w:p>
      <w:pPr>
        <w:pStyle w:val="Heading3"/>
      </w:pPr>
      <w:r>
        <w:t>確認演習</w:t>
      </w:r>
    </w:p>
    <w:p>
      <w:r>
        <w:t>ScreenUpdatingを変更するSubの復元処理を書く。</w:t>
      </w:r>
    </w:p>
    <w:p>
      <w:pPr>
        <w:pStyle w:val="Heading3"/>
      </w:pPr>
      <w:r>
        <w:t>解答・確認観点</w:t>
      </w:r>
    </w:p>
    <w:p>
      <w:r>
        <w:t>開始時の値を保存し、終了経路で必ず元へ戻す。</w:t>
      </w:r>
    </w:p>
    <w:p>
      <w:pPr>
        <w:pStyle w:val="Heading2"/>
      </w:pPr>
      <w:r>
        <w:t>9.5　性能改善と計測</w:t>
      </w:r>
    </w:p>
    <w:p>
      <w:pPr>
        <w:pStyle w:val="Heading3"/>
      </w:pPr>
      <w:r>
        <w:t>目的と仕組み</w:t>
      </w:r>
    </w:p>
    <w:p>
      <w:r>
        <w:t>大量処理では画面更新・再計算・イベントを適切に制御し、配列一括処理を使う。高速化前後は件数と実行時間を測定する。</w:t>
      </w:r>
    </w:p>
    <w:p>
      <w:pPr>
        <w:pStyle w:val="Heading3"/>
      </w:pPr>
      <w:r>
        <w:t>操作・実装手順</w:t>
      </w:r>
    </w:p>
    <w:p>
      <w:r>
        <w:t>1. Timerで処理前後の時刻を取る。</w:t>
      </w:r>
    </w:p>
    <w:p>
      <w:r>
        <w:t>2. セル単位処理と配列処理を比較する。</w:t>
      </w:r>
    </w:p>
    <w:p>
      <w:r>
        <w:t>3. 計算モードなどを元に戻す。</w:t>
      </w:r>
    </w:p>
    <w:p>
      <w:pPr>
        <w:pStyle w:val="Heading3"/>
      </w:pPr>
      <w:r>
        <w:t>具体例・実行結果</w:t>
      </w:r>
    </w:p>
    <w:p>
      <w:r>
        <w:t>10000行のセル書き込みと配列書き込みを比較する。</w:t>
      </w:r>
    </w:p>
    <w:p>
      <w:pPr>
        <w:pStyle w:val="Heading3"/>
      </w:pPr>
      <w:r>
        <w:t>技術上の注意</w:t>
      </w:r>
    </w:p>
    <w:p>
      <w:r>
        <w:t>Timerは日付境界を跨ぐと単純差が負になり得る。高速化は正しさを確認してから行う。</w:t>
      </w:r>
    </w:p>
    <w:p>
      <w:pPr>
        <w:pStyle w:val="Heading3"/>
      </w:pPr>
      <w:r>
        <w:t>確認演習</w:t>
      </w:r>
    </w:p>
    <w:p>
      <w:r>
        <w:t>1000行の処理時間を記録する。</w:t>
      </w:r>
    </w:p>
    <w:p>
      <w:pPr>
        <w:pStyle w:val="Heading3"/>
      </w:pPr>
      <w:r>
        <w:t>解答・確認観点</w:t>
      </w:r>
    </w:p>
    <w:p>
      <w:r>
        <w:t>処理条件を揃え、複数回実行した中央値を比較する。</w:t>
      </w:r>
    </w:p>
    <w:p>
      <w:pPr>
        <w:pStyle w:val="Heading2"/>
      </w:pPr>
      <w:r>
        <w:t>9.6　ログ・監査証跡・再実行性</w:t>
      </w:r>
    </w:p>
    <w:p>
      <w:pPr>
        <w:pStyle w:val="Heading3"/>
      </w:pPr>
      <w:r>
        <w:t>目的と仕組み</w:t>
      </w:r>
    </w:p>
    <w:p>
      <w:r>
        <w:t>ログには開始/終了時刻、対象、件数、成功/失敗、エラー理由を残す。二重実行時に同じ出力が再生成される設計を目指す。</w:t>
      </w:r>
    </w:p>
    <w:p>
      <w:pPr>
        <w:pStyle w:val="Heading3"/>
      </w:pPr>
      <w:r>
        <w:t>操作・実装手順</w:t>
      </w:r>
    </w:p>
    <w:p>
      <w:r>
        <w:t>1. ログシートに実行日時を書き込む。</w:t>
      </w:r>
    </w:p>
    <w:p>
      <w:r>
        <w:t>2. 処理件数とエラー件数を記録する。</w:t>
      </w:r>
    </w:p>
    <w:p>
      <w:r>
        <w:t>3. 再実行時の既存出力の扱いを決める。</w:t>
      </w:r>
    </w:p>
    <w:p>
      <w:pPr>
        <w:pStyle w:val="Heading3"/>
      </w:pPr>
      <w:r>
        <w:t>具体例・実行結果</w:t>
      </w:r>
    </w:p>
    <w:p>
      <w:r>
        <w:t>処理済みファイル名と処理日時を残す。</w:t>
      </w:r>
    </w:p>
    <w:p>
      <w:pPr>
        <w:pStyle w:val="Heading3"/>
      </w:pPr>
      <w:r>
        <w:t>技術上の注意</w:t>
      </w:r>
    </w:p>
    <w:p>
      <w:r>
        <w:t>ログにパスワード・個人情報・機密内容を無制限に出力しない。</w:t>
      </w:r>
    </w:p>
    <w:p>
      <w:pPr>
        <w:pStyle w:val="Heading3"/>
      </w:pPr>
      <w:r>
        <w:t>確認演習</w:t>
      </w:r>
    </w:p>
    <w:p>
      <w:r>
        <w:t>同じ入力を2回実行した際の期待結果を定義する。</w:t>
      </w:r>
    </w:p>
    <w:p>
      <w:pPr>
        <w:pStyle w:val="Heading3"/>
      </w:pPr>
      <w:r>
        <w:t>解答・確認観点</w:t>
      </w:r>
    </w:p>
    <w:p>
      <w:r>
        <w:t>二重集計を起こさず、同一結果になることを確認する。</w:t>
      </w:r>
    </w:p>
    <w:p>
      <w:pPr>
        <w:pStyle w:val="Heading2"/>
      </w:pPr>
      <w:r>
        <w:t>9.7　テスト設計と変更管理</w:t>
      </w:r>
    </w:p>
    <w:p>
      <w:pPr>
        <w:pStyle w:val="Heading3"/>
      </w:pPr>
      <w:r>
        <w:t>目的と仕組み</w:t>
      </w:r>
    </w:p>
    <w:p>
      <w:r>
        <w:t>正常系だけでなく空ファイル、列不足、型不一致、ファイルロック、権限不足、異常終了を試す。変更前後の差分と再現手順を残す。</w:t>
      </w:r>
    </w:p>
    <w:p>
      <w:pPr>
        <w:pStyle w:val="Heading3"/>
      </w:pPr>
      <w:r>
        <w:t>操作・実装手順</w:t>
      </w:r>
    </w:p>
    <w:p>
      <w:r>
        <w:t>1. 入力条件と期待結果の一覧を作る。</w:t>
      </w:r>
    </w:p>
    <w:p>
      <w:r>
        <w:t>2. 境界値・異常値を準備する。</w:t>
      </w:r>
    </w:p>
    <w:p>
      <w:r>
        <w:t>3. 修正後に回帰テストを実施する。</w:t>
      </w:r>
    </w:p>
    <w:p>
      <w:pPr>
        <w:pStyle w:val="Heading3"/>
      </w:pPr>
      <w:r>
        <w:t>具体例・実行結果</w:t>
      </w:r>
    </w:p>
    <w:p>
      <w:r>
        <w:t>0件、1件、10000件の入力を試す。</w:t>
      </w:r>
    </w:p>
    <w:p>
      <w:pPr>
        <w:pStyle w:val="Heading3"/>
      </w:pPr>
      <w:r>
        <w:t>技術上の注意</w:t>
      </w:r>
    </w:p>
    <w:p>
      <w:r>
        <w:t>本番データで初回テストしない。元データのバックアップを保持する。</w:t>
      </w:r>
    </w:p>
    <w:p>
      <w:pPr>
        <w:pStyle w:val="Heading3"/>
      </w:pPr>
      <w:r>
        <w:t>確認演習</w:t>
      </w:r>
    </w:p>
    <w:p>
      <w:r>
        <w:t>ファイルが存在しない場合の期待動作を書く。</w:t>
      </w:r>
    </w:p>
    <w:p>
      <w:pPr>
        <w:pStyle w:val="Heading3"/>
      </w:pPr>
      <w:r>
        <w:t>解答・確認観点</w:t>
      </w:r>
    </w:p>
    <w:p>
      <w:r>
        <w:t>利用者へ原因を示し、元ファイルを変更せず終了する。</w:t>
      </w:r>
    </w:p>
    <w:p>
      <w:r>
        <w:br w:type="page"/>
      </w:r>
    </w:p>
    <w:p>
      <w:pPr>
        <w:pStyle w:val="Heading1"/>
      </w:pPr>
      <w:r>
        <w:t>第10章　総合演習：売上集計ツール</w:t>
      </w:r>
    </w:p>
    <w:p>
      <w:r>
        <w:t>この章の到達目標：各節の内容を説明でき、検証用ブックで操作・コード実行・期待結果の照合を行える。</w:t>
      </w:r>
    </w:p>
    <w:p>
      <w:pPr>
        <w:pStyle w:val="Caption"/>
      </w:pPr>
      <w:r>
        <w:t>図：総合演習：処理フロー（操作位置を示す再現図）</w:t>
      </w:r>
      <w:r>
        <w:drawing>
          <wp:inline xmlns:a="http://schemas.openxmlformats.org/drawingml/2006/main" xmlns:pic="http://schemas.openxmlformats.org/drawingml/2006/picture">
            <wp:extent cx="5303520" cy="2309071"/>
            <wp:docPr id="10" name="Picture 10"/>
            <wp:cNvGraphicFramePr>
              <a:graphicFrameLocks noChangeAspect="1"/>
            </wp:cNvGraphicFramePr>
            <a:graphic>
              <a:graphicData uri="http://schemas.openxmlformats.org/drawingml/2006/picture">
                <pic:pic>
                  <pic:nvPicPr>
                    <pic:cNvPr id="0" name="10_1.png"/>
                    <pic:cNvPicPr/>
                  </pic:nvPicPr>
                  <pic:blipFill>
                    <a:blip r:embed="rId19"/>
                    <a:stretch>
                      <a:fillRect/>
                    </a:stretch>
                  </pic:blipFill>
                  <pic:spPr>
                    <a:xfrm>
                      <a:off x="0" y="0"/>
                      <a:ext cx="5303520" cy="2309071"/>
                    </a:xfrm>
                    <a:prstGeom prst="rect"/>
                  </pic:spPr>
                </pic:pic>
              </a:graphicData>
            </a:graphic>
          </wp:inline>
        </w:drawing>
      </w:r>
    </w:p>
    <w:p>
      <w:pPr>
        <w:pStyle w:val="Heading2"/>
      </w:pPr>
      <w:r>
        <w:t>10.1　要件定義と入出力仕様</w:t>
      </w:r>
    </w:p>
    <w:p>
      <w:pPr>
        <w:pStyle w:val="Heading3"/>
      </w:pPr>
      <w:r>
        <w:t>目的と仕組み</w:t>
      </w:r>
    </w:p>
    <w:p>
      <w:r>
        <w:t>入力はDataシートのA列=部門、B列=金額（1行目見出し）。出力はReportシートに部門別件数・売上合計を作る。空部門・非数値金額は集計対象外とし、除外件数を報告する。</w:t>
      </w:r>
    </w:p>
    <w:p>
      <w:pPr>
        <w:pStyle w:val="Heading3"/>
      </w:pPr>
      <w:r>
        <w:t>操作・実装手順</w:t>
      </w:r>
    </w:p>
    <w:p>
      <w:r>
        <w:t>1. Dataシートに見出しと明細を用意する。</w:t>
      </w:r>
    </w:p>
    <w:p>
      <w:r>
        <w:t>2. 正常系と不正行を混在させる。</w:t>
      </w:r>
    </w:p>
    <w:p>
      <w:r>
        <w:t>3. 出力仕様と除外ルールを文書化する。</w:t>
      </w:r>
    </w:p>
    <w:p>
      <w:pPr>
        <w:pStyle w:val="Heading3"/>
      </w:pPr>
      <w:r>
        <w:t>具体例・実行結果</w:t>
      </w:r>
    </w:p>
    <w:p>
      <w:r>
        <w:t>営業1000、開発2000、営業3000なら営業4000・2件、開発2000・1件。</w:t>
      </w:r>
    </w:p>
    <w:p>
      <w:pPr>
        <w:pStyle w:val="Heading3"/>
      </w:pPr>
      <w:r>
        <w:t>技術上の注意</w:t>
      </w:r>
    </w:p>
    <w:p>
      <w:r>
        <w:t>元データを変更しない。報告シートは再実行時に置き換える。</w:t>
      </w:r>
    </w:p>
    <w:p>
      <w:pPr>
        <w:pStyle w:val="Heading3"/>
      </w:pPr>
      <w:r>
        <w:t>確認演習</w:t>
      </w:r>
    </w:p>
    <w:p>
      <w:r>
        <w:t>必要なテストケースを5件挙げる。</w:t>
      </w:r>
    </w:p>
    <w:p>
      <w:pPr>
        <w:pStyle w:val="Heading3"/>
      </w:pPr>
      <w:r>
        <w:t>解答・確認観点</w:t>
      </w:r>
    </w:p>
    <w:p>
      <w:r>
        <w:t>0件、1件、重複部門、空部門、非数値金額。</w:t>
      </w:r>
    </w:p>
    <w:p>
      <w:pPr>
        <w:pStyle w:val="Heading2"/>
      </w:pPr>
      <w:r>
        <w:t>10.2　完成コード（前半：入力・集計）</w:t>
      </w:r>
    </w:p>
    <w:p>
      <w:pPr>
        <w:pStyle w:val="Heading3"/>
      </w:pPr>
      <w:r>
        <w:t>目的と仕組み</w:t>
      </w:r>
    </w:p>
    <w:p>
      <w:r>
        <w:t>標準モジュールへ以下のコードをまとめて貼り付ける。Dataシートを作成した後、RunSalesSummaryを実行する。Dictionaryで部門別の件数と合計を管理する。</w:t>
      </w:r>
    </w:p>
    <w:p>
      <w:pPr>
        <w:pStyle w:val="Heading3"/>
      </w:pPr>
      <w:r>
        <w:t>操作・実装手順</w:t>
      </w:r>
    </w:p>
    <w:p>
      <w:r>
        <w:t>1. 新規xlsmを作り、Dataシートに見出しを作る。</w:t>
      </w:r>
    </w:p>
    <w:p>
      <w:r>
        <w:t>2. 標準モジュールへコードを貼り付ける。</w:t>
      </w:r>
    </w:p>
    <w:p>
      <w:r>
        <w:t>3. ［デバッグ］→［VBAProjectのコンパイル］を実行する。</w:t>
      </w:r>
    </w:p>
    <w:p>
      <w:pPr>
        <w:pStyle w:val="Heading3"/>
      </w:pPr>
      <w:r>
        <w:t>具体例・実行結果</w:t>
      </w:r>
    </w:p>
    <w:p>
      <w:r>
        <w:t>部門別の件数と売上合計を集計する。</w:t>
      </w:r>
    </w:p>
    <w:p>
      <w:pPr>
        <w:pStyle w:val="Heading3"/>
      </w:pPr>
      <w:r>
        <w:t>実行できるサンプルコード</w:t>
      </w:r>
    </w:p>
    <w:p>
      <w:pPr>
        <w:spacing w:after="0"/>
        <w:ind w:left="255"/>
      </w:pPr>
      <w:r>
        <w:rPr>
          <w:rFonts w:ascii="Consolas" w:hAnsi="Consolas"/>
          <w:color w:val="19415F"/>
          <w:sz w:val="16"/>
        </w:rPr>
        <w:t>Option Explicit</w:t>
      </w:r>
    </w:p>
    <w:p>
      <w:pPr>
        <w:spacing w:after="0"/>
        <w:ind w:left="255"/>
      </w:pPr>
      <w:r>
        <w:rPr>
          <w:rFonts w:ascii="Consolas" w:hAnsi="Consolas"/>
          <w:color w:val="19415F"/>
          <w:sz w:val="16"/>
        </w:rPr>
        <w:t>Public Sub RunSalesSummary()</w:t>
      </w:r>
    </w:p>
    <w:p>
      <w:pPr>
        <w:spacing w:after="0"/>
        <w:ind w:left="255"/>
      </w:pPr>
      <w:r>
        <w:rPr>
          <w:rFonts w:ascii="Consolas" w:hAnsi="Consolas"/>
          <w:color w:val="19415F"/>
          <w:sz w:val="16"/>
        </w:rPr>
        <w:t xml:space="preserve">    Dim src As Worksheet, dst As Worksheet</w:t>
      </w:r>
    </w:p>
    <w:p>
      <w:pPr>
        <w:spacing w:after="0"/>
        <w:ind w:left="255"/>
      </w:pPr>
      <w:r>
        <w:rPr>
          <w:rFonts w:ascii="Consolas" w:hAnsi="Consolas"/>
          <w:color w:val="19415F"/>
          <w:sz w:val="16"/>
        </w:rPr>
        <w:t xml:space="preserve">    Dim dict As Object, data As Variant</w:t>
      </w:r>
    </w:p>
    <w:p>
      <w:pPr>
        <w:spacing w:after="0"/>
        <w:ind w:left="255"/>
      </w:pPr>
      <w:r>
        <w:rPr>
          <w:rFonts w:ascii="Consolas" w:hAnsi="Consolas"/>
          <w:color w:val="19415F"/>
          <w:sz w:val="16"/>
        </w:rPr>
        <w:t xml:space="preserve">    Dim lastRow As Long, i As Long, excluded As Long</w:t>
      </w:r>
    </w:p>
    <w:p>
      <w:pPr>
        <w:spacing w:after="0"/>
        <w:ind w:left="255"/>
      </w:pPr>
      <w:r>
        <w:rPr>
          <w:rFonts w:ascii="Consolas" w:hAnsi="Consolas"/>
          <w:color w:val="19415F"/>
          <w:sz w:val="16"/>
        </w:rPr>
        <w:t xml:space="preserve">    Dim dept As String, amount As Double, item As Variant</w:t>
      </w:r>
    </w:p>
    <w:p>
      <w:pPr>
        <w:spacing w:after="0"/>
        <w:ind w:left="255"/>
      </w:pPr>
      <w:r>
        <w:rPr>
          <w:rFonts w:ascii="Consolas" w:hAnsi="Consolas"/>
          <w:color w:val="19415F"/>
          <w:sz w:val="16"/>
        </w:rPr>
        <w:t xml:space="preserve">    Dim oldScreen As Boolean, errNum As Long, errDesc As String</w:t>
      </w:r>
    </w:p>
    <w:p>
      <w:pPr>
        <w:spacing w:after="0"/>
        <w:ind w:left="255"/>
      </w:pPr>
      <w:r>
        <w:rPr>
          <w:rFonts w:ascii="Consolas" w:hAnsi="Consolas"/>
          <w:color w:val="19415F"/>
          <w:sz w:val="16"/>
        </w:rPr>
        <w:t xml:space="preserve">    oldScreen = Application.ScreenUpdating</w:t>
      </w:r>
    </w:p>
    <w:p>
      <w:pPr>
        <w:spacing w:after="0"/>
        <w:ind w:left="255"/>
      </w:pPr>
      <w:r>
        <w:rPr>
          <w:rFonts w:ascii="Consolas" w:hAnsi="Consolas"/>
          <w:color w:val="19415F"/>
          <w:sz w:val="16"/>
        </w:rPr>
        <w:t xml:space="preserve">    On Error GoTo ErrHandler</w:t>
      </w:r>
    </w:p>
    <w:p>
      <w:pPr>
        <w:spacing w:after="0"/>
        <w:ind w:left="255"/>
      </w:pPr>
      <w:r>
        <w:rPr>
          <w:rFonts w:ascii="Consolas" w:hAnsi="Consolas"/>
          <w:color w:val="19415F"/>
          <w:sz w:val="16"/>
        </w:rPr>
        <w:t xml:space="preserve">    Application.ScreenUpdating = False</w:t>
      </w:r>
    </w:p>
    <w:p>
      <w:pPr>
        <w:spacing w:after="0"/>
        <w:ind w:left="255"/>
      </w:pPr>
      <w:r>
        <w:rPr>
          <w:rFonts w:ascii="Consolas" w:hAnsi="Consolas"/>
          <w:color w:val="19415F"/>
          <w:sz w:val="16"/>
        </w:rPr>
        <w:t xml:space="preserve">    Set src = ThisWorkbook.Worksheets("Data")</w:t>
      </w:r>
    </w:p>
    <w:p>
      <w:pPr>
        <w:spacing w:after="0"/>
        <w:ind w:left="255"/>
      </w:pPr>
      <w:r>
        <w:rPr>
          <w:rFonts w:ascii="Consolas" w:hAnsi="Consolas"/>
          <w:color w:val="19415F"/>
          <w:sz w:val="16"/>
        </w:rPr>
        <w:t xml:space="preserve">    lastRow = src.Cells(src.Rows.Count, 1).End(xlUp).Row</w:t>
      </w:r>
    </w:p>
    <w:p>
      <w:pPr>
        <w:spacing w:after="0"/>
        <w:ind w:left="255"/>
      </w:pPr>
      <w:r>
        <w:rPr>
          <w:rFonts w:ascii="Consolas" w:hAnsi="Consolas"/>
          <w:color w:val="19415F"/>
          <w:sz w:val="16"/>
        </w:rPr>
        <w:t xml:space="preserve">    Set dict = CreateObject("Scripting.Dictionary")</w:t>
      </w:r>
    </w:p>
    <w:p>
      <w:pPr>
        <w:spacing w:after="0"/>
        <w:ind w:left="255"/>
      </w:pPr>
      <w:r>
        <w:rPr>
          <w:rFonts w:ascii="Consolas" w:hAnsi="Consolas"/>
          <w:color w:val="19415F"/>
          <w:sz w:val="16"/>
        </w:rPr>
        <w:t xml:space="preserve">    If lastRow &gt;= 2 Then</w:t>
      </w:r>
    </w:p>
    <w:p>
      <w:pPr>
        <w:spacing w:after="0"/>
        <w:ind w:left="255"/>
      </w:pPr>
      <w:r>
        <w:rPr>
          <w:rFonts w:ascii="Consolas" w:hAnsi="Consolas"/>
          <w:color w:val="19415F"/>
          <w:sz w:val="16"/>
        </w:rPr>
        <w:t xml:space="preserve">        data = src.Range("A2:B" &amp; lastRow).Value2</w:t>
      </w:r>
    </w:p>
    <w:p>
      <w:pPr>
        <w:spacing w:after="0"/>
        <w:ind w:left="255"/>
      </w:pPr>
      <w:r>
        <w:rPr>
          <w:rFonts w:ascii="Consolas" w:hAnsi="Consolas"/>
          <w:color w:val="19415F"/>
          <w:sz w:val="16"/>
        </w:rPr>
        <w:t xml:space="preserve">        For i = 1 To UBound(data, 1)</w:t>
      </w:r>
    </w:p>
    <w:p>
      <w:pPr>
        <w:spacing w:after="0"/>
        <w:ind w:left="255"/>
      </w:pPr>
      <w:r>
        <w:rPr>
          <w:rFonts w:ascii="Consolas" w:hAnsi="Consolas"/>
          <w:color w:val="19415F"/>
          <w:sz w:val="16"/>
        </w:rPr>
        <w:t xml:space="preserve">            dept = Trim$(CStr(data(i, 1)))</w:t>
      </w:r>
    </w:p>
    <w:p>
      <w:pPr>
        <w:spacing w:after="0"/>
        <w:ind w:left="255"/>
      </w:pPr>
      <w:r>
        <w:rPr>
          <w:rFonts w:ascii="Consolas" w:hAnsi="Consolas"/>
          <w:color w:val="19415F"/>
          <w:sz w:val="16"/>
        </w:rPr>
        <w:t xml:space="preserve">            If Len(dept) = 0 Or IsError(data(i, 2)) Then</w:t>
      </w:r>
    </w:p>
    <w:p>
      <w:pPr>
        <w:spacing w:after="0"/>
        <w:ind w:left="255"/>
      </w:pPr>
      <w:r>
        <w:rPr>
          <w:rFonts w:ascii="Consolas" w:hAnsi="Consolas"/>
          <w:color w:val="19415F"/>
          <w:sz w:val="16"/>
        </w:rPr>
        <w:t xml:space="preserve">                excluded = excluded + 1</w:t>
      </w:r>
    </w:p>
    <w:p>
      <w:pPr>
        <w:spacing w:after="0"/>
        <w:ind w:left="255"/>
      </w:pPr>
      <w:r>
        <w:rPr>
          <w:rFonts w:ascii="Consolas" w:hAnsi="Consolas"/>
          <w:color w:val="19415F"/>
          <w:sz w:val="16"/>
        </w:rPr>
        <w:t xml:space="preserve">            ElseIf Not IsNumeric(data(i, 2)) Then</w:t>
      </w:r>
    </w:p>
    <w:p>
      <w:pPr>
        <w:spacing w:after="0"/>
        <w:ind w:left="255"/>
      </w:pPr>
      <w:r>
        <w:rPr>
          <w:rFonts w:ascii="Consolas" w:hAnsi="Consolas"/>
          <w:color w:val="19415F"/>
          <w:sz w:val="16"/>
        </w:rPr>
        <w:t xml:space="preserve">                excluded = excluded + 1</w:t>
      </w:r>
    </w:p>
    <w:p>
      <w:pPr>
        <w:spacing w:after="0"/>
        <w:ind w:left="255"/>
      </w:pPr>
      <w:r>
        <w:rPr>
          <w:rFonts w:ascii="Consolas" w:hAnsi="Consolas"/>
          <w:color w:val="19415F"/>
          <w:sz w:val="16"/>
        </w:rPr>
        <w:t xml:space="preserve">            ElseIf Len(CStr(data(i, 2))) = 0 Then</w:t>
      </w:r>
    </w:p>
    <w:p>
      <w:pPr>
        <w:spacing w:after="0"/>
        <w:ind w:left="255"/>
      </w:pPr>
      <w:r>
        <w:rPr>
          <w:rFonts w:ascii="Consolas" w:hAnsi="Consolas"/>
          <w:color w:val="19415F"/>
          <w:sz w:val="16"/>
        </w:rPr>
        <w:t xml:space="preserve">                excluded = excluded + 1</w:t>
      </w:r>
    </w:p>
    <w:p>
      <w:pPr>
        <w:spacing w:after="0"/>
        <w:ind w:left="255"/>
      </w:pPr>
      <w:r>
        <w:rPr>
          <w:rFonts w:ascii="Consolas" w:hAnsi="Consolas"/>
          <w:color w:val="19415F"/>
          <w:sz w:val="16"/>
        </w:rPr>
        <w:t xml:space="preserve">            Else</w:t>
      </w:r>
    </w:p>
    <w:p>
      <w:pPr>
        <w:spacing w:after="0"/>
        <w:ind w:left="255"/>
      </w:pPr>
      <w:r>
        <w:rPr>
          <w:rFonts w:ascii="Consolas" w:hAnsi="Consolas"/>
          <w:color w:val="19415F"/>
          <w:sz w:val="16"/>
        </w:rPr>
        <w:t xml:space="preserve">                amount = CDbl(data(i, 2))</w:t>
      </w:r>
    </w:p>
    <w:p>
      <w:pPr>
        <w:spacing w:after="0"/>
        <w:ind w:left="255"/>
      </w:pPr>
      <w:r>
        <w:rPr>
          <w:rFonts w:ascii="Consolas" w:hAnsi="Consolas"/>
          <w:color w:val="19415F"/>
          <w:sz w:val="16"/>
        </w:rPr>
        <w:t xml:space="preserve">                If Not dict.Exists(dept) Then dict.Add dept, Array(0&amp;, 0#)</w:t>
      </w:r>
    </w:p>
    <w:p>
      <w:pPr>
        <w:spacing w:after="0"/>
        <w:ind w:left="255"/>
      </w:pPr>
      <w:r>
        <w:rPr>
          <w:rFonts w:ascii="Consolas" w:hAnsi="Consolas"/>
          <w:color w:val="19415F"/>
          <w:sz w:val="16"/>
        </w:rPr>
        <w:t xml:space="preserve">                item = dict(dept)</w:t>
      </w:r>
    </w:p>
    <w:p>
      <w:pPr>
        <w:spacing w:after="0"/>
        <w:ind w:left="255"/>
      </w:pPr>
      <w:r>
        <w:rPr>
          <w:rFonts w:ascii="Consolas" w:hAnsi="Consolas"/>
          <w:color w:val="19415F"/>
          <w:sz w:val="16"/>
        </w:rPr>
        <w:t xml:space="preserve">                item(0) = CLng(item(0)) + 1</w:t>
      </w:r>
    </w:p>
    <w:p>
      <w:pPr>
        <w:spacing w:after="0"/>
        <w:ind w:left="255"/>
      </w:pPr>
      <w:r>
        <w:rPr>
          <w:rFonts w:ascii="Consolas" w:hAnsi="Consolas"/>
          <w:color w:val="19415F"/>
          <w:sz w:val="16"/>
        </w:rPr>
        <w:t xml:space="preserve">                item(1) = CDbl(item(1)) + amount</w:t>
      </w:r>
    </w:p>
    <w:p>
      <w:pPr>
        <w:spacing w:after="0"/>
        <w:ind w:left="255"/>
      </w:pPr>
      <w:r>
        <w:rPr>
          <w:rFonts w:ascii="Consolas" w:hAnsi="Consolas"/>
          <w:color w:val="19415F"/>
          <w:sz w:val="16"/>
        </w:rPr>
        <w:t xml:space="preserve">                dict(dept) = item</w:t>
      </w:r>
    </w:p>
    <w:p>
      <w:pPr>
        <w:spacing w:after="0"/>
        <w:ind w:left="255"/>
      </w:pPr>
      <w:r>
        <w:rPr>
          <w:rFonts w:ascii="Consolas" w:hAnsi="Consolas"/>
          <w:color w:val="19415F"/>
          <w:sz w:val="16"/>
        </w:rPr>
        <w:t xml:space="preserve">            End If</w:t>
      </w:r>
    </w:p>
    <w:p>
      <w:pPr>
        <w:spacing w:after="0"/>
        <w:ind w:left="255"/>
      </w:pPr>
      <w:r>
        <w:rPr>
          <w:rFonts w:ascii="Consolas" w:hAnsi="Consolas"/>
          <w:color w:val="19415F"/>
          <w:sz w:val="16"/>
        </w:rPr>
        <w:t xml:space="preserve">        Next i</w:t>
      </w:r>
    </w:p>
    <w:p>
      <w:pPr>
        <w:spacing w:after="0"/>
        <w:ind w:left="255"/>
      </w:pPr>
      <w:r>
        <w:rPr>
          <w:rFonts w:ascii="Consolas" w:hAnsi="Consolas"/>
          <w:color w:val="19415F"/>
          <w:sz w:val="16"/>
        </w:rPr>
        <w:t xml:space="preserve">    End If</w:t>
      </w:r>
    </w:p>
    <w:p>
      <w:pPr>
        <w:spacing w:after="0"/>
        <w:ind w:left="255"/>
      </w:pPr>
      <w:r>
        <w:rPr>
          <w:rFonts w:ascii="Consolas" w:hAnsi="Consolas"/>
          <w:color w:val="19415F"/>
          <w:sz w:val="16"/>
        </w:rPr>
        <w:t xml:space="preserve">    Set dst = GetOrCreateReport(ThisWorkbook, "Report")</w:t>
      </w:r>
    </w:p>
    <w:p>
      <w:pPr>
        <w:spacing w:after="0"/>
        <w:ind w:left="255"/>
      </w:pPr>
      <w:r>
        <w:rPr>
          <w:rFonts w:ascii="Consolas" w:hAnsi="Consolas"/>
          <w:color w:val="19415F"/>
          <w:sz w:val="16"/>
        </w:rPr>
        <w:t xml:space="preserve">    WriteSalesReport dst, dict, excluded</w:t>
      </w:r>
    </w:p>
    <w:p>
      <w:pPr>
        <w:spacing w:after="0"/>
        <w:ind w:left="255"/>
      </w:pPr>
      <w:r>
        <w:rPr>
          <w:rFonts w:ascii="Consolas" w:hAnsi="Consolas"/>
          <w:color w:val="19415F"/>
          <w:sz w:val="16"/>
        </w:rPr>
        <w:t>Cleanup:</w:t>
      </w:r>
    </w:p>
    <w:p>
      <w:pPr>
        <w:spacing w:after="0"/>
        <w:ind w:left="255"/>
      </w:pPr>
      <w:r>
        <w:rPr>
          <w:rFonts w:ascii="Consolas" w:hAnsi="Consolas"/>
          <w:color w:val="19415F"/>
          <w:sz w:val="16"/>
        </w:rPr>
        <w:t xml:space="preserve">    Application.ScreenUpdating = oldScreen</w:t>
      </w:r>
    </w:p>
    <w:p>
      <w:pPr>
        <w:spacing w:after="0"/>
        <w:ind w:left="255"/>
      </w:pPr>
      <w:r>
        <w:rPr>
          <w:rFonts w:ascii="Consolas" w:hAnsi="Consolas"/>
          <w:color w:val="19415F"/>
          <w:sz w:val="16"/>
        </w:rPr>
        <w:t xml:space="preserve">    If errNum &lt;&gt; 0 Then MsgBox "失敗: " &amp; errNum &amp; " / " &amp; errDesc, vbExclamation</w:t>
      </w:r>
    </w:p>
    <w:p>
      <w:pPr>
        <w:spacing w:after="0"/>
        <w:ind w:left="255"/>
      </w:pPr>
      <w:r>
        <w:rPr>
          <w:rFonts w:ascii="Consolas" w:hAnsi="Consolas"/>
          <w:color w:val="19415F"/>
          <w:sz w:val="16"/>
        </w:rPr>
        <w:t xml:space="preserve">    Exit Sub</w:t>
      </w:r>
    </w:p>
    <w:p>
      <w:pPr>
        <w:spacing w:after="0"/>
        <w:ind w:left="255"/>
      </w:pPr>
      <w:r>
        <w:rPr>
          <w:rFonts w:ascii="Consolas" w:hAnsi="Consolas"/>
          <w:color w:val="19415F"/>
          <w:sz w:val="16"/>
        </w:rPr>
        <w:t>ErrHandler:</w:t>
      </w:r>
    </w:p>
    <w:p>
      <w:pPr>
        <w:spacing w:after="0"/>
        <w:ind w:left="255"/>
      </w:pPr>
      <w:r>
        <w:rPr>
          <w:rFonts w:ascii="Consolas" w:hAnsi="Consolas"/>
          <w:color w:val="19415F"/>
          <w:sz w:val="16"/>
        </w:rPr>
        <w:t xml:space="preserve">    errNum = Err.Number: errDesc = Err.Description</w:t>
      </w:r>
    </w:p>
    <w:p>
      <w:pPr>
        <w:spacing w:after="0"/>
        <w:ind w:left="255"/>
      </w:pPr>
      <w:r>
        <w:rPr>
          <w:rFonts w:ascii="Consolas" w:hAnsi="Consolas"/>
          <w:color w:val="19415F"/>
          <w:sz w:val="16"/>
        </w:rPr>
        <w:t xml:space="preserve">    Resume Cleanup</w:t>
      </w:r>
    </w:p>
    <w:p>
      <w:pPr>
        <w:pStyle w:val="Heading3"/>
      </w:pPr>
      <w:r>
        <w:t>技術上の注意</w:t>
      </w:r>
    </w:p>
    <w:p>
      <w:r>
        <w:t>以下のコードはWindows版ExcelのScripting.Dictionaryを利用する。マクロを有効にする際は組織ルールに従う。</w:t>
      </w:r>
    </w:p>
    <w:p>
      <w:pPr>
        <w:pStyle w:val="Heading3"/>
      </w:pPr>
      <w:r>
        <w:t>確認演習</w:t>
      </w:r>
    </w:p>
    <w:p>
      <w:r>
        <w:t>3件の正常行と1件の異常行で集計を試す。</w:t>
      </w:r>
    </w:p>
    <w:p>
      <w:pPr>
        <w:pStyle w:val="Heading3"/>
      </w:pPr>
      <w:r>
        <w:t>解答・確認観点</w:t>
      </w:r>
    </w:p>
    <w:p>
      <w:r>
        <w:t>正常3件が集計され、除外件数1件となる。</w:t>
      </w:r>
    </w:p>
    <w:p>
      <w:pPr>
        <w:pStyle w:val="Heading2"/>
      </w:pPr>
      <w:r>
        <w:t>10.3　完成コード（後半：出力・後始末）</w:t>
      </w:r>
    </w:p>
    <w:p>
      <w:pPr>
        <w:pStyle w:val="Heading3"/>
      </w:pPr>
      <w:r>
        <w:t>目的と仕組み</w:t>
      </w:r>
    </w:p>
    <w:p>
      <w:r>
        <w:t>前節のコードの直後にEnd Subを記述し、同じ標準モジュールに補助関数を追加する。既存Reportシートは内容を消去して再生成する。</w:t>
      </w:r>
    </w:p>
    <w:p>
      <w:pPr>
        <w:pStyle w:val="Heading3"/>
      </w:pPr>
      <w:r>
        <w:t>操作・実装手順</w:t>
      </w:r>
    </w:p>
    <w:p>
      <w:r>
        <w:t>1. 前節のRunSalesSummaryの最後にEnd Subを記述する。</w:t>
      </w:r>
    </w:p>
    <w:p>
      <w:r>
        <w:t>2. 以下の2つの手続きを同じモジュールへ追加する。</w:t>
      </w:r>
    </w:p>
    <w:p>
      <w:r>
        <w:t>3. Dataにサンプルを入れ、RunSalesSummaryを実行する。</w:t>
      </w:r>
    </w:p>
    <w:p>
      <w:pPr>
        <w:pStyle w:val="Heading3"/>
      </w:pPr>
      <w:r>
        <w:t>具体例・実行結果</w:t>
      </w:r>
    </w:p>
    <w:p>
      <w:r>
        <w:t>ReportのA:C列に部門・件数・売上合計を出力し、E1:F1に除外件数を記載する。</w:t>
      </w:r>
    </w:p>
    <w:p>
      <w:pPr>
        <w:pStyle w:val="Heading3"/>
      </w:pPr>
      <w:r>
        <w:t>実行できるサンプルコード</w:t>
      </w:r>
    </w:p>
    <w:p>
      <w:pPr>
        <w:spacing w:after="0"/>
        <w:ind w:left="255"/>
      </w:pPr>
      <w:r>
        <w:rPr>
          <w:rFonts w:ascii="Consolas" w:hAnsi="Consolas"/>
          <w:color w:val="19415F"/>
          <w:sz w:val="16"/>
        </w:rPr>
        <w:t>End Sub</w:t>
      </w:r>
    </w:p>
    <w:p>
      <w:pPr>
        <w:spacing w:after="0"/>
        <w:ind w:left="255"/>
      </w:pPr>
      <w:r>
        <w:rPr>
          <w:rFonts w:ascii="Consolas" w:hAnsi="Consolas"/>
          <w:color w:val="19415F"/>
          <w:sz w:val="16"/>
        </w:rPr>
        <w:t>Private Function GetOrCreateReport(ByVal wb As Workbook, ByVal name As String) As Worksheet</w:t>
      </w:r>
    </w:p>
    <w:p>
      <w:pPr>
        <w:spacing w:after="0"/>
        <w:ind w:left="255"/>
      </w:pPr>
      <w:r>
        <w:rPr>
          <w:rFonts w:ascii="Consolas" w:hAnsi="Consolas"/>
          <w:color w:val="19415F"/>
          <w:sz w:val="16"/>
        </w:rPr>
        <w:t xml:space="preserve">    Dim ws As Worksheet</w:t>
      </w:r>
    </w:p>
    <w:p>
      <w:pPr>
        <w:spacing w:after="0"/>
        <w:ind w:left="255"/>
      </w:pPr>
      <w:r>
        <w:rPr>
          <w:rFonts w:ascii="Consolas" w:hAnsi="Consolas"/>
          <w:color w:val="19415F"/>
          <w:sz w:val="16"/>
        </w:rPr>
        <w:t xml:space="preserve">    On Error Resume Next</w:t>
      </w:r>
    </w:p>
    <w:p>
      <w:pPr>
        <w:spacing w:after="0"/>
        <w:ind w:left="255"/>
      </w:pPr>
      <w:r>
        <w:rPr>
          <w:rFonts w:ascii="Consolas" w:hAnsi="Consolas"/>
          <w:color w:val="19415F"/>
          <w:sz w:val="16"/>
        </w:rPr>
        <w:t xml:space="preserve">    Set ws = wb.Worksheets(name)</w:t>
      </w:r>
    </w:p>
    <w:p>
      <w:pPr>
        <w:spacing w:after="0"/>
        <w:ind w:left="255"/>
      </w:pPr>
      <w:r>
        <w:rPr>
          <w:rFonts w:ascii="Consolas" w:hAnsi="Consolas"/>
          <w:color w:val="19415F"/>
          <w:sz w:val="16"/>
        </w:rPr>
        <w:t xml:space="preserve">    On Error GoTo 0</w:t>
      </w:r>
    </w:p>
    <w:p>
      <w:pPr>
        <w:spacing w:after="0"/>
        <w:ind w:left="255"/>
      </w:pPr>
      <w:r>
        <w:rPr>
          <w:rFonts w:ascii="Consolas" w:hAnsi="Consolas"/>
          <w:color w:val="19415F"/>
          <w:sz w:val="16"/>
        </w:rPr>
        <w:t xml:space="preserve">    If ws Is Nothing Then</w:t>
      </w:r>
    </w:p>
    <w:p>
      <w:pPr>
        <w:spacing w:after="0"/>
        <w:ind w:left="255"/>
      </w:pPr>
      <w:r>
        <w:rPr>
          <w:rFonts w:ascii="Consolas" w:hAnsi="Consolas"/>
          <w:color w:val="19415F"/>
          <w:sz w:val="16"/>
        </w:rPr>
        <w:t xml:space="preserve">        Set ws = wb.Worksheets.Add(After:=wb.Worksheets(wb.Worksheets.Count))</w:t>
      </w:r>
    </w:p>
    <w:p>
      <w:pPr>
        <w:spacing w:after="0"/>
        <w:ind w:left="255"/>
      </w:pPr>
      <w:r>
        <w:rPr>
          <w:rFonts w:ascii="Consolas" w:hAnsi="Consolas"/>
          <w:color w:val="19415F"/>
          <w:sz w:val="16"/>
        </w:rPr>
        <w:t xml:space="preserve">        ws.Name = name</w:t>
      </w:r>
    </w:p>
    <w:p>
      <w:pPr>
        <w:spacing w:after="0"/>
        <w:ind w:left="255"/>
      </w:pPr>
      <w:r>
        <w:rPr>
          <w:rFonts w:ascii="Consolas" w:hAnsi="Consolas"/>
          <w:color w:val="19415F"/>
          <w:sz w:val="16"/>
        </w:rPr>
        <w:t xml:space="preserve">    End If</w:t>
      </w:r>
    </w:p>
    <w:p>
      <w:pPr>
        <w:spacing w:after="0"/>
        <w:ind w:left="255"/>
      </w:pPr>
      <w:r>
        <w:rPr>
          <w:rFonts w:ascii="Consolas" w:hAnsi="Consolas"/>
          <w:color w:val="19415F"/>
          <w:sz w:val="16"/>
        </w:rPr>
        <w:t xml:space="preserve">    Set GetOrCreateReport = ws</w:t>
      </w:r>
    </w:p>
    <w:p>
      <w:pPr>
        <w:spacing w:after="0"/>
        <w:ind w:left="255"/>
      </w:pPr>
      <w:r>
        <w:rPr>
          <w:rFonts w:ascii="Consolas" w:hAnsi="Consolas"/>
          <w:color w:val="19415F"/>
          <w:sz w:val="16"/>
        </w:rPr>
        <w:t>End Function</w:t>
      </w:r>
    </w:p>
    <w:p>
      <w:pPr>
        <w:spacing w:after="0"/>
        <w:ind w:left="255"/>
      </w:pPr>
      <w:r>
        <w:rPr>
          <w:rFonts w:ascii="Consolas" w:hAnsi="Consolas"/>
          <w:color w:val="19415F"/>
          <w:sz w:val="16"/>
        </w:rPr>
        <w:t>Private Sub WriteSalesReport(ByVal ws As Worksheet, ByVal dict As Object, ByVal excluded As Long)</w:t>
      </w:r>
    </w:p>
    <w:p>
      <w:pPr>
        <w:spacing w:after="0"/>
        <w:ind w:left="255"/>
      </w:pPr>
      <w:r>
        <w:rPr>
          <w:rFonts w:ascii="Consolas" w:hAnsi="Consolas"/>
          <w:color w:val="19415F"/>
          <w:sz w:val="16"/>
        </w:rPr>
        <w:t xml:space="preserve">    Dim k As Variant, item As Variant, r As Long</w:t>
      </w:r>
    </w:p>
    <w:p>
      <w:pPr>
        <w:spacing w:after="0"/>
        <w:ind w:left="255"/>
      </w:pPr>
      <w:r>
        <w:rPr>
          <w:rFonts w:ascii="Consolas" w:hAnsi="Consolas"/>
          <w:color w:val="19415F"/>
          <w:sz w:val="16"/>
        </w:rPr>
        <w:t xml:space="preserve">    ws.Cells.Clear</w:t>
      </w:r>
    </w:p>
    <w:p>
      <w:pPr>
        <w:spacing w:after="0"/>
        <w:ind w:left="255"/>
      </w:pPr>
      <w:r>
        <w:rPr>
          <w:rFonts w:ascii="Consolas" w:hAnsi="Consolas"/>
          <w:color w:val="19415F"/>
          <w:sz w:val="16"/>
        </w:rPr>
        <w:t xml:space="preserve">    ws.Range("A1:C1").Value = Array("部門", "件数", "売上合計")</w:t>
      </w:r>
    </w:p>
    <w:p>
      <w:pPr>
        <w:spacing w:after="0"/>
        <w:ind w:left="255"/>
      </w:pPr>
      <w:r>
        <w:rPr>
          <w:rFonts w:ascii="Consolas" w:hAnsi="Consolas"/>
          <w:color w:val="19415F"/>
          <w:sz w:val="16"/>
        </w:rPr>
        <w:t xml:space="preserve">    r = 2</w:t>
      </w:r>
    </w:p>
    <w:p>
      <w:pPr>
        <w:spacing w:after="0"/>
        <w:ind w:left="255"/>
      </w:pPr>
      <w:r>
        <w:rPr>
          <w:rFonts w:ascii="Consolas" w:hAnsi="Consolas"/>
          <w:color w:val="19415F"/>
          <w:sz w:val="16"/>
        </w:rPr>
        <w:t xml:space="preserve">    For Each k In dict.Keys</w:t>
      </w:r>
    </w:p>
    <w:p>
      <w:pPr>
        <w:spacing w:after="0"/>
        <w:ind w:left="255"/>
      </w:pPr>
      <w:r>
        <w:rPr>
          <w:rFonts w:ascii="Consolas" w:hAnsi="Consolas"/>
          <w:color w:val="19415F"/>
          <w:sz w:val="16"/>
        </w:rPr>
        <w:t xml:space="preserve">        item = dict(k)</w:t>
      </w:r>
    </w:p>
    <w:p>
      <w:pPr>
        <w:spacing w:after="0"/>
        <w:ind w:left="255"/>
      </w:pPr>
      <w:r>
        <w:rPr>
          <w:rFonts w:ascii="Consolas" w:hAnsi="Consolas"/>
          <w:color w:val="19415F"/>
          <w:sz w:val="16"/>
        </w:rPr>
        <w:t xml:space="preserve">        ws.Cells(r, 1).Value2 = CStr(k)</w:t>
      </w:r>
    </w:p>
    <w:p>
      <w:pPr>
        <w:spacing w:after="0"/>
        <w:ind w:left="255"/>
      </w:pPr>
      <w:r>
        <w:rPr>
          <w:rFonts w:ascii="Consolas" w:hAnsi="Consolas"/>
          <w:color w:val="19415F"/>
          <w:sz w:val="16"/>
        </w:rPr>
        <w:t xml:space="preserve">        ws.Cells(r, 2).Value2 = CLng(item(0))</w:t>
      </w:r>
    </w:p>
    <w:p>
      <w:pPr>
        <w:spacing w:after="0"/>
        <w:ind w:left="255"/>
      </w:pPr>
      <w:r>
        <w:rPr>
          <w:rFonts w:ascii="Consolas" w:hAnsi="Consolas"/>
          <w:color w:val="19415F"/>
          <w:sz w:val="16"/>
        </w:rPr>
        <w:t xml:space="preserve">        ws.Cells(r, 3).Value2 = CDbl(item(1))</w:t>
      </w:r>
    </w:p>
    <w:p>
      <w:pPr>
        <w:spacing w:after="0"/>
        <w:ind w:left="255"/>
      </w:pPr>
      <w:r>
        <w:rPr>
          <w:rFonts w:ascii="Consolas" w:hAnsi="Consolas"/>
          <w:color w:val="19415F"/>
          <w:sz w:val="16"/>
        </w:rPr>
        <w:t xml:space="preserve">        r = r + 1</w:t>
      </w:r>
    </w:p>
    <w:p>
      <w:pPr>
        <w:spacing w:after="0"/>
        <w:ind w:left="255"/>
      </w:pPr>
      <w:r>
        <w:rPr>
          <w:rFonts w:ascii="Consolas" w:hAnsi="Consolas"/>
          <w:color w:val="19415F"/>
          <w:sz w:val="16"/>
        </w:rPr>
        <w:t xml:space="preserve">    Next k</w:t>
      </w:r>
    </w:p>
    <w:p>
      <w:pPr>
        <w:spacing w:after="0"/>
        <w:ind w:left="255"/>
      </w:pPr>
      <w:r>
        <w:rPr>
          <w:rFonts w:ascii="Consolas" w:hAnsi="Consolas"/>
          <w:color w:val="19415F"/>
          <w:sz w:val="16"/>
        </w:rPr>
        <w:t xml:space="preserve">    ws.Range("E1").Value2 = "除外件数"</w:t>
      </w:r>
    </w:p>
    <w:p>
      <w:pPr>
        <w:spacing w:after="0"/>
        <w:ind w:left="255"/>
      </w:pPr>
      <w:r>
        <w:rPr>
          <w:rFonts w:ascii="Consolas" w:hAnsi="Consolas"/>
          <w:color w:val="19415F"/>
          <w:sz w:val="16"/>
        </w:rPr>
        <w:t xml:space="preserve">    ws.Range("F1").Value2 = excluded</w:t>
      </w:r>
    </w:p>
    <w:p>
      <w:pPr>
        <w:spacing w:after="0"/>
        <w:ind w:left="255"/>
      </w:pPr>
      <w:r>
        <w:rPr>
          <w:rFonts w:ascii="Consolas" w:hAnsi="Consolas"/>
          <w:color w:val="19415F"/>
          <w:sz w:val="16"/>
        </w:rPr>
        <w:t xml:space="preserve">    ws.Range("A1:C1").Font.Bold = True</w:t>
      </w:r>
    </w:p>
    <w:p>
      <w:pPr>
        <w:spacing w:after="0"/>
        <w:ind w:left="255"/>
      </w:pPr>
      <w:r>
        <w:rPr>
          <w:rFonts w:ascii="Consolas" w:hAnsi="Consolas"/>
          <w:color w:val="19415F"/>
          <w:sz w:val="16"/>
        </w:rPr>
        <w:t xml:space="preserve">    ws.Columns("A:F").AutoFit</w:t>
      </w:r>
    </w:p>
    <w:p>
      <w:pPr>
        <w:spacing w:after="0"/>
        <w:ind w:left="255"/>
      </w:pPr>
      <w:r>
        <w:rPr>
          <w:rFonts w:ascii="Consolas" w:hAnsi="Consolas"/>
          <w:color w:val="19415F"/>
          <w:sz w:val="16"/>
        </w:rPr>
        <w:t>End Sub</w:t>
      </w:r>
    </w:p>
    <w:p>
      <w:pPr>
        <w:pStyle w:val="Heading3"/>
      </w:pPr>
      <w:r>
        <w:t>技術上の注意</w:t>
      </w:r>
    </w:p>
    <w:p>
      <w:r>
        <w:t>処理途中の例外で一部だけ出力された場合は、エラーを表示して再実行手順を案内する。</w:t>
      </w:r>
    </w:p>
    <w:p>
      <w:pPr>
        <w:pStyle w:val="Heading3"/>
      </w:pPr>
      <w:r>
        <w:t>確認演習</w:t>
      </w:r>
    </w:p>
    <w:p>
      <w:r>
        <w:t>2回実行し、Reportに結果が二重に追加されないことを確認する。</w:t>
      </w:r>
    </w:p>
    <w:p>
      <w:pPr>
        <w:pStyle w:val="Heading3"/>
      </w:pPr>
      <w:r>
        <w:t>解答・確認観点</w:t>
      </w:r>
    </w:p>
    <w:p>
      <w:r>
        <w:t>毎回Cells.Clearで内容を消して再出力するので二重加算されない。</w:t>
      </w:r>
    </w:p>
    <w:p>
      <w:pPr>
        <w:pStyle w:val="Heading2"/>
      </w:pPr>
      <w:r>
        <w:t>10.4　テストケースと期待結果</w:t>
      </w:r>
    </w:p>
    <w:p>
      <w:pPr>
        <w:pStyle w:val="Heading3"/>
      </w:pPr>
      <w:r>
        <w:t>目的と仕組み</w:t>
      </w:r>
    </w:p>
    <w:p>
      <w:r>
        <w:t>完成コードの品質を、明細0件、正常3件、無効金額、空部門、再実行、Reportシートの有無で確認する。コードの制約として、部門列が途中で空白でも最終行判定に影響しないようにするには、入力範囲の仕様を明示する必要がある。</w:t>
      </w:r>
    </w:p>
    <w:p>
      <w:pPr>
        <w:pStyle w:val="Heading3"/>
      </w:pPr>
      <w:r>
        <w:t>操作・実装手順</w:t>
      </w:r>
    </w:p>
    <w:p>
      <w:r>
        <w:t>1. DataのA1:B1に見出しを入れ、2行目以降を空にして実行する。</w:t>
      </w:r>
    </w:p>
    <w:p>
      <w:r>
        <w:t>2. 営業1000、開発2000、営業3000を入れて実行する。</w:t>
      </w:r>
    </w:p>
    <w:p>
      <w:r>
        <w:t>3. 空部門や文字列金額を追加して実行する。</w:t>
      </w:r>
    </w:p>
    <w:p>
      <w:pPr>
        <w:pStyle w:val="Heading3"/>
      </w:pPr>
      <w:r>
        <w:t>具体例・実行結果</w:t>
      </w:r>
    </w:p>
    <w:p>
      <w:r>
        <w:t>営業2件4000、開発1件2000、除外数は不正行数と一致する。</w:t>
      </w:r>
    </w:p>
    <w:p>
      <w:pPr>
        <w:pStyle w:val="Heading3"/>
      </w:pPr>
      <w:r>
        <w:t>技術上の注意</w:t>
      </w:r>
    </w:p>
    <w:p>
      <w:r>
        <w:t>入力の最終行はA列を基準にしているため、A列が空の末尾行は検出できない。実務ではUsedRangeや別列を含む最終行検出に改良する。</w:t>
      </w:r>
    </w:p>
    <w:p>
      <w:pPr>
        <w:pStyle w:val="Heading3"/>
      </w:pPr>
      <w:r>
        <w:t>確認演習</w:t>
      </w:r>
    </w:p>
    <w:p>
      <w:r>
        <w:t>テスト仕様書に入力・期待・実測・判定を記入する。</w:t>
      </w:r>
    </w:p>
    <w:p>
      <w:pPr>
        <w:pStyle w:val="Heading3"/>
      </w:pPr>
      <w:r>
        <w:t>解答・確認観点</w:t>
      </w:r>
    </w:p>
    <w:p>
      <w:r>
        <w:t>正常/異常の期待結果を数値で示し、再実行で同じ結果になることを確認する。</w:t>
      </w:r>
    </w:p>
    <w:p>
      <w:pPr>
        <w:pStyle w:val="Heading2"/>
      </w:pPr>
      <w:r>
        <w:t>10.5　改善課題と運用設計</w:t>
      </w:r>
    </w:p>
    <w:p>
      <w:pPr>
        <w:pStyle w:val="Heading3"/>
      </w:pPr>
      <w:r>
        <w:t>目的と仕組み</w:t>
      </w:r>
    </w:p>
    <w:p>
      <w:r>
        <w:t>業務利用にはファイル選択、CSV/Excel複数ファイル取り込み、ログ、保存先指定、重複防止、列名検証、例外復旧などを追加する。機能ごとに小さな手続きへ分割する。</w:t>
      </w:r>
    </w:p>
    <w:p>
      <w:pPr>
        <w:pStyle w:val="Heading3"/>
      </w:pPr>
      <w:r>
        <w:t>操作・実装手順</w:t>
      </w:r>
    </w:p>
    <w:p>
      <w:r>
        <w:t>1. 利用者向けの実行ボタンと手順を作る。</w:t>
      </w:r>
    </w:p>
    <w:p>
      <w:r>
        <w:t>2. ログシートに処理日時・件数を記録する。</w:t>
      </w:r>
    </w:p>
    <w:p>
      <w:r>
        <w:t>3. 異常行の一覧を別シートへ出力する設計を考える。</w:t>
      </w:r>
    </w:p>
    <w:p>
      <w:pPr>
        <w:pStyle w:val="Heading3"/>
      </w:pPr>
      <w:r>
        <w:t>具体例・実行結果</w:t>
      </w:r>
    </w:p>
    <w:p>
      <w:r>
        <w:t>不正行を無視するだけでなく、理由と行番号を出力すれば修正可能になる。</w:t>
      </w:r>
    </w:p>
    <w:p>
      <w:pPr>
        <w:pStyle w:val="Heading3"/>
      </w:pPr>
      <w:r>
        <w:t>技術上の注意</w:t>
      </w:r>
    </w:p>
    <w:p>
      <w:r>
        <w:t>実際の業務導入では権限、個人情報、性能、監査、保守担当の引継ぎを確認する。</w:t>
      </w:r>
    </w:p>
    <w:p>
      <w:pPr>
        <w:pStyle w:val="Heading3"/>
      </w:pPr>
      <w:r>
        <w:t>確認演習</w:t>
      </w:r>
    </w:p>
    <w:p>
      <w:r>
        <w:t>処理仕様変更時の影響範囲を整理する。</w:t>
      </w:r>
    </w:p>
    <w:p>
      <w:pPr>
        <w:pStyle w:val="Heading3"/>
      </w:pPr>
      <w:r>
        <w:t>解答・確認観点</w:t>
      </w:r>
    </w:p>
    <w:p>
      <w:r>
        <w:t>入力列・集計処理・出力・テストケース・手順書を更新する。</w:t>
      </w:r>
    </w:p>
    <w:p>
      <w:r>
        <w:br w:type="page"/>
      </w:r>
    </w:p>
    <w:p>
      <w:pPr>
        <w:pStyle w:val="Heading1"/>
      </w:pPr>
      <w:r>
        <w:t>付録A　VBA実務チェックリスト</w:t>
      </w:r>
    </w:p>
    <w:p>
      <w:r>
        <w:t>□ 入力元の場所・形式・列名・文字コードを確認した</w:t>
      </w:r>
    </w:p>
    <w:p>
      <w:r>
        <w:t>□ 処理対象ブックとシートを完全修飾した</w:t>
      </w:r>
    </w:p>
    <w:p>
      <w:r>
        <w:t>□ Option Explicitを使用しコンパイルした</w:t>
      </w:r>
    </w:p>
    <w:p>
      <w:r>
        <w:t>□ 正常系・空データ・不正データ・境界値を試した</w:t>
      </w:r>
    </w:p>
    <w:p>
      <w:r>
        <w:t>□ 元データをバックアップし、出力の上書き方針を明記した</w:t>
      </w:r>
    </w:p>
    <w:p>
      <w:r>
        <w:t>□ エラー発生時の終了処理とApplication設定の復元を確認した</w:t>
      </w:r>
    </w:p>
    <w:p>
      <w:r>
        <w:t>□ 処理件数・除外件数・実行結果を記録した</w:t>
      </w:r>
    </w:p>
    <w:p>
      <w:r>
        <w:t>□ 機密情報をログに無制限に残していない</w:t>
      </w:r>
    </w:p>
    <w:p>
      <w:r>
        <w:t>□ 再実行で二重計上が発生しない</w:t>
      </w:r>
    </w:p>
    <w:p>
      <w:r>
        <w:t>□ 運用手順・変更履歴・担当者を明記した</w:t>
      </w:r>
    </w:p>
    <w:p>
      <w:pPr>
        <w:pStyle w:val="Heading1"/>
      </w:pPr>
      <w:r>
        <w:t>付録B　主要ショートカット</w:t>
      </w:r>
    </w:p>
    <w:tbl>
      <w:tblPr>
        <w:tblStyle w:val="LightShading-Accent1"/>
        <w:tblW w:type="auto" w:w="0"/>
        <w:jc w:val="center"/>
        <w:tblLook w:firstColumn="1" w:firstRow="1" w:lastColumn="0" w:lastRow="0" w:noHBand="0" w:noVBand="1" w:val="04A0"/>
      </w:tblPr>
      <w:tblGrid>
        <w:gridCol w:w="4844"/>
        <w:gridCol w:w="4844"/>
      </w:tblGrid>
      <w:tr>
        <w:tc>
          <w:tcPr>
            <w:tcW w:type="dxa" w:w="4844"/>
          </w:tcPr>
          <w:p>
            <w:r>
              <w:t>操作</w:t>
            </w:r>
          </w:p>
        </w:tc>
        <w:tc>
          <w:tcPr>
            <w:tcW w:type="dxa" w:w="4844"/>
          </w:tcPr>
          <w:p>
            <w:r>
              <w:t>キー</w:t>
            </w:r>
          </w:p>
        </w:tc>
      </w:tr>
      <w:tr>
        <w:tc>
          <w:tcPr>
            <w:tcW w:type="dxa" w:w="4844"/>
          </w:tcPr>
          <w:p>
            <w:r>
              <w:t>VBEを開く</w:t>
            </w:r>
          </w:p>
        </w:tc>
        <w:tc>
          <w:tcPr>
            <w:tcW w:type="dxa" w:w="4844"/>
          </w:tcPr>
          <w:p>
            <w:r>
              <w:t>Alt+F11</w:t>
            </w:r>
          </w:p>
        </w:tc>
      </w:tr>
      <w:tr>
        <w:tc>
          <w:tcPr>
            <w:tcW w:type="dxa" w:w="4844"/>
          </w:tcPr>
          <w:p>
            <w:r>
              <w:t>マクロ一覧</w:t>
            </w:r>
          </w:p>
        </w:tc>
        <w:tc>
          <w:tcPr>
            <w:tcW w:type="dxa" w:w="4844"/>
          </w:tcPr>
          <w:p>
            <w:r>
              <w:t>Alt+F8</w:t>
            </w:r>
          </w:p>
        </w:tc>
      </w:tr>
      <w:tr>
        <w:tc>
          <w:tcPr>
            <w:tcW w:type="dxa" w:w="4844"/>
          </w:tcPr>
          <w:p>
            <w:r>
              <w:t>テーブル化</w:t>
            </w:r>
          </w:p>
        </w:tc>
        <w:tc>
          <w:tcPr>
            <w:tcW w:type="dxa" w:w="4844"/>
          </w:tcPr>
          <w:p>
            <w:r>
              <w:t>Ctrl+T</w:t>
            </w:r>
          </w:p>
        </w:tc>
      </w:tr>
      <w:tr>
        <w:tc>
          <w:tcPr>
            <w:tcW w:type="dxa" w:w="4844"/>
          </w:tcPr>
          <w:p>
            <w:r>
              <w:t>保存</w:t>
            </w:r>
          </w:p>
        </w:tc>
        <w:tc>
          <w:tcPr>
            <w:tcW w:type="dxa" w:w="4844"/>
          </w:tcPr>
          <w:p>
            <w:r>
              <w:t>Ctrl+S</w:t>
            </w:r>
          </w:p>
        </w:tc>
      </w:tr>
      <w:tr>
        <w:tc>
          <w:tcPr>
            <w:tcW w:type="dxa" w:w="4844"/>
          </w:tcPr>
          <w:p>
            <w:r>
              <w:t>数式表示切替</w:t>
            </w:r>
          </w:p>
        </w:tc>
        <w:tc>
          <w:tcPr>
            <w:tcW w:type="dxa" w:w="4844"/>
          </w:tcPr>
          <w:p>
            <w:r>
              <w:t>Ctrl+`</w:t>
            </w:r>
          </w:p>
        </w:tc>
      </w:tr>
      <w:tr>
        <w:tc>
          <w:tcPr>
            <w:tcW w:type="dxa" w:w="4844"/>
          </w:tcPr>
          <w:p>
            <w:r>
              <w:t>ステップ実行（VBE）</w:t>
            </w:r>
          </w:p>
        </w:tc>
        <w:tc>
          <w:tcPr>
            <w:tcW w:type="dxa" w:w="4844"/>
          </w:tcPr>
          <w:p>
            <w:r>
              <w:t>F8</w:t>
            </w:r>
          </w:p>
        </w:tc>
      </w:tr>
      <w:tr>
        <w:tc>
          <w:tcPr>
            <w:tcW w:type="dxa" w:w="4844"/>
          </w:tcPr>
          <w:p>
            <w:r>
              <w:t>ブレークポイント（VBE）</w:t>
            </w:r>
          </w:p>
        </w:tc>
        <w:tc>
          <w:tcPr>
            <w:tcW w:type="dxa" w:w="4844"/>
          </w:tcPr>
          <w:p>
            <w:r>
              <w:t>F9</w:t>
            </w:r>
          </w:p>
        </w:tc>
      </w:tr>
      <w:tr>
        <w:tc>
          <w:tcPr>
            <w:tcW w:type="dxa" w:w="4844"/>
          </w:tcPr>
          <w:p>
            <w:r>
              <w:t>イミディエイト（VBE）</w:t>
            </w:r>
          </w:p>
        </w:tc>
        <w:tc>
          <w:tcPr>
            <w:tcW w:type="dxa" w:w="4844"/>
          </w:tcPr>
          <w:p>
            <w:r>
              <w:t>Ctrl+G</w:t>
            </w:r>
          </w:p>
        </w:tc>
      </w:tr>
    </w:tbl>
    <w:p>
      <w:pPr>
        <w:pStyle w:val="Heading1"/>
      </w:pPr>
      <w:r>
        <w:t>付録C　参考資料</w:t>
      </w:r>
    </w:p>
    <w:p>
      <w:r>
        <w:t>Microsoft Learn：Excel VBA reference — https://learn.microsoft.com/office/vba/api/overview/excel</w:t>
      </w:r>
    </w:p>
    <w:p>
      <w:r>
        <w:t>Microsoft Learn：VBA language reference — https://learn.microsoft.com/office/vba/language/reference/</w:t>
      </w:r>
    </w:p>
    <w:p>
      <w:r>
        <w:t>Microsoft Support：Excelのヘルプとラーニング — https://support.microsoft.com/excel</w:t>
      </w:r>
    </w:p>
    <w:p>
      <w:r>
        <w:t>Microsoft Learn：Office マクロのセキュリティ — https://learn.microsoft.com/deployoffice/security/internet-macros-blocked</w:t>
      </w:r>
    </w:p>
    <w:p>
      <w:pPr>
        <w:pStyle w:val="Heading1"/>
      </w:pPr>
      <w:r>
        <w:t>付録A　実務向けVBAコード集（補足）</w:t>
      </w:r>
    </w:p>
    <w:p>
      <w:r>
        <w:t>以下のコードは標準モジュールに貼り付け、検証用ブックで実行してください。各処理は対象ブック・シートを明示し、Select/Activateへの依存を避けています。</w:t>
      </w:r>
    </w:p>
    <w:p>
      <w:pPr>
        <w:pStyle w:val="Heading2"/>
      </w:pPr>
      <w:r>
        <w:t>A.1 最終行の取得</w:t>
      </w:r>
    </w:p>
    <w:p>
      <w:pPr>
        <w:spacing w:after="0"/>
      </w:pPr>
      <w:r>
        <w:rPr>
          <w:rFonts w:ascii="Consolas" w:hAnsi="Consolas"/>
          <w:sz w:val="16"/>
        </w:rPr>
        <w:t>Option Explicit</w:t>
      </w:r>
    </w:p>
    <w:p>
      <w:pPr>
        <w:spacing w:after="0"/>
      </w:pPr>
      <w:r>
        <w:rPr>
          <w:rFonts w:ascii="Consolas" w:hAnsi="Consolas"/>
          <w:sz w:val="16"/>
        </w:rPr>
        <w:t>Public Function LastDataRow(ByVal ws As Worksheet, _</w:t>
      </w:r>
    </w:p>
    <w:p>
      <w:pPr>
        <w:spacing w:after="0"/>
      </w:pPr>
      <w:r>
        <w:rPr>
          <w:rFonts w:ascii="Consolas" w:hAnsi="Consolas"/>
          <w:sz w:val="16"/>
        </w:rPr>
        <w:t xml:space="preserve">                            ByVal colNo As Long) As Long</w:t>
      </w:r>
    </w:p>
    <w:p>
      <w:pPr>
        <w:spacing w:after="0"/>
      </w:pPr>
      <w:r>
        <w:rPr>
          <w:rFonts w:ascii="Consolas" w:hAnsi="Consolas"/>
          <w:sz w:val="16"/>
        </w:rPr>
        <w:t xml:space="preserve">    Dim r As Long</w:t>
      </w:r>
    </w:p>
    <w:p>
      <w:pPr>
        <w:spacing w:after="0"/>
      </w:pPr>
      <w:r>
        <w:rPr>
          <w:rFonts w:ascii="Consolas" w:hAnsi="Consolas"/>
          <w:sz w:val="16"/>
        </w:rPr>
        <w:t xml:space="preserve">    r = ws.Cells(ws.Rows.Count, colNo).End(xlUp).Row</w:t>
      </w:r>
    </w:p>
    <w:p>
      <w:pPr>
        <w:spacing w:after="0"/>
      </w:pPr>
      <w:r>
        <w:rPr>
          <w:rFonts w:ascii="Consolas" w:hAnsi="Consolas"/>
          <w:sz w:val="16"/>
        </w:rPr>
        <w:t xml:space="preserve">    If r = 1 And Len(CStr(ws.Cells(1, colNo).Value2)) = 0 Then</w:t>
      </w:r>
    </w:p>
    <w:p>
      <w:pPr>
        <w:spacing w:after="0"/>
      </w:pPr>
      <w:r>
        <w:rPr>
          <w:rFonts w:ascii="Consolas" w:hAnsi="Consolas"/>
          <w:sz w:val="16"/>
        </w:rPr>
        <w:t xml:space="preserve">        LastDataRow = 0</w:t>
      </w:r>
    </w:p>
    <w:p>
      <w:pPr>
        <w:spacing w:after="0"/>
      </w:pPr>
      <w:r>
        <w:rPr>
          <w:rFonts w:ascii="Consolas" w:hAnsi="Consolas"/>
          <w:sz w:val="16"/>
        </w:rPr>
        <w:t xml:space="preserve">    Else</w:t>
      </w:r>
    </w:p>
    <w:p>
      <w:pPr>
        <w:spacing w:after="0"/>
      </w:pPr>
      <w:r>
        <w:rPr>
          <w:rFonts w:ascii="Consolas" w:hAnsi="Consolas"/>
          <w:sz w:val="16"/>
        </w:rPr>
        <w:t xml:space="preserve">        LastDataRow = r</w:t>
      </w:r>
    </w:p>
    <w:p>
      <w:pPr>
        <w:spacing w:after="0"/>
      </w:pPr>
      <w:r>
        <w:rPr>
          <w:rFonts w:ascii="Consolas" w:hAnsi="Consolas"/>
          <w:sz w:val="16"/>
        </w:rPr>
        <w:t xml:space="preserve">    End If</w:t>
      </w:r>
    </w:p>
    <w:p>
      <w:pPr>
        <w:spacing w:after="0"/>
      </w:pPr>
      <w:r>
        <w:rPr>
          <w:rFonts w:ascii="Consolas" w:hAnsi="Consolas"/>
          <w:sz w:val="16"/>
        </w:rPr>
        <w:t>End Function</w:t>
      </w:r>
    </w:p>
    <w:p>
      <w:r>
        <w:t>解説：対象列が完全に空なら0を返します。列中の空白行があっても末尾の非空セルを基準にします。</w:t>
      </w:r>
    </w:p>
    <w:p>
      <w:pPr>
        <w:pStyle w:val="Heading2"/>
      </w:pPr>
      <w:r>
        <w:t>A.2 例外処理と設定の復元</w:t>
      </w:r>
    </w:p>
    <w:p>
      <w:pPr>
        <w:spacing w:after="0"/>
      </w:pPr>
      <w:r>
        <w:rPr>
          <w:rFonts w:ascii="Consolas" w:hAnsi="Consolas"/>
          <w:sz w:val="16"/>
        </w:rPr>
        <w:t>Option Explicit</w:t>
      </w:r>
    </w:p>
    <w:p>
      <w:pPr>
        <w:spacing w:after="0"/>
      </w:pPr>
      <w:r>
        <w:rPr>
          <w:rFonts w:ascii="Consolas" w:hAnsi="Consolas"/>
          <w:sz w:val="16"/>
        </w:rPr>
        <w:t>Public Sub SafeBatchExample()</w:t>
      </w:r>
    </w:p>
    <w:p>
      <w:pPr>
        <w:spacing w:after="0"/>
      </w:pPr>
      <w:r>
        <w:rPr>
          <w:rFonts w:ascii="Consolas" w:hAnsi="Consolas"/>
          <w:sz w:val="16"/>
        </w:rPr>
        <w:t xml:space="preserve">    Dim oldScreen As Boolean</w:t>
      </w:r>
    </w:p>
    <w:p>
      <w:pPr>
        <w:spacing w:after="0"/>
      </w:pPr>
      <w:r>
        <w:rPr>
          <w:rFonts w:ascii="Consolas" w:hAnsi="Consolas"/>
          <w:sz w:val="16"/>
        </w:rPr>
        <w:t xml:space="preserve">    Dim oldEvents As Boolean</w:t>
      </w:r>
    </w:p>
    <w:p>
      <w:pPr>
        <w:spacing w:after="0"/>
      </w:pPr>
      <w:r>
        <w:rPr>
          <w:rFonts w:ascii="Consolas" w:hAnsi="Consolas"/>
          <w:sz w:val="16"/>
        </w:rPr>
        <w:t xml:space="preserve">    Dim oldCalc As XlCalculation</w:t>
      </w:r>
    </w:p>
    <w:p>
      <w:pPr>
        <w:spacing w:after="0"/>
      </w:pPr>
      <w:r>
        <w:rPr>
          <w:rFonts w:ascii="Consolas" w:hAnsi="Consolas"/>
          <w:sz w:val="16"/>
        </w:rPr>
        <w:t xml:space="preserve">    oldScreen = Application.ScreenUpdating</w:t>
      </w:r>
    </w:p>
    <w:p>
      <w:pPr>
        <w:spacing w:after="0"/>
      </w:pPr>
      <w:r>
        <w:rPr>
          <w:rFonts w:ascii="Consolas" w:hAnsi="Consolas"/>
          <w:sz w:val="16"/>
        </w:rPr>
        <w:t xml:space="preserve">    oldEvents = Application.EnableEvents</w:t>
      </w:r>
    </w:p>
    <w:p>
      <w:pPr>
        <w:spacing w:after="0"/>
      </w:pPr>
      <w:r>
        <w:rPr>
          <w:rFonts w:ascii="Consolas" w:hAnsi="Consolas"/>
          <w:sz w:val="16"/>
        </w:rPr>
        <w:t xml:space="preserve">    oldCalc = Application.Calculation</w:t>
      </w:r>
    </w:p>
    <w:p>
      <w:pPr>
        <w:spacing w:after="0"/>
      </w:pPr>
      <w:r>
        <w:rPr>
          <w:rFonts w:ascii="Consolas" w:hAnsi="Consolas"/>
          <w:sz w:val="16"/>
        </w:rPr>
        <w:t xml:space="preserve">    On Error GoTo ErrHandler</w:t>
      </w:r>
    </w:p>
    <w:p>
      <w:pPr>
        <w:spacing w:after="0"/>
      </w:pPr>
      <w:r>
        <w:rPr>
          <w:rFonts w:ascii="Consolas" w:hAnsi="Consolas"/>
          <w:sz w:val="16"/>
        </w:rPr>
        <w:t xml:space="preserve">    Application.ScreenUpdating = False</w:t>
      </w:r>
    </w:p>
    <w:p>
      <w:pPr>
        <w:spacing w:after="0"/>
      </w:pPr>
      <w:r>
        <w:rPr>
          <w:rFonts w:ascii="Consolas" w:hAnsi="Consolas"/>
          <w:sz w:val="16"/>
        </w:rPr>
        <w:t xml:space="preserve">    Application.EnableEvents = False</w:t>
      </w:r>
    </w:p>
    <w:p>
      <w:pPr>
        <w:spacing w:after="0"/>
      </w:pPr>
      <w:r>
        <w:rPr>
          <w:rFonts w:ascii="Consolas" w:hAnsi="Consolas"/>
          <w:sz w:val="16"/>
        </w:rPr>
        <w:t xml:space="preserve">    Application.Calculation = xlCalculationManual</w:t>
      </w:r>
    </w:p>
    <w:p>
      <w:pPr>
        <w:spacing w:after="0"/>
      </w:pPr>
      <w:r>
        <w:rPr>
          <w:rFonts w:ascii="Consolas" w:hAnsi="Consolas"/>
          <w:sz w:val="16"/>
        </w:rPr>
        <w:t xml:space="preserve">    ' ここに処理を記述する</w:t>
      </w:r>
    </w:p>
    <w:p>
      <w:pPr>
        <w:spacing w:after="0"/>
      </w:pPr>
      <w:r>
        <w:rPr>
          <w:rFonts w:ascii="Consolas" w:hAnsi="Consolas"/>
          <w:sz w:val="16"/>
        </w:rPr>
        <w:t>CleanUp:</w:t>
      </w:r>
    </w:p>
    <w:p>
      <w:pPr>
        <w:spacing w:after="0"/>
      </w:pPr>
      <w:r>
        <w:rPr>
          <w:rFonts w:ascii="Consolas" w:hAnsi="Consolas"/>
          <w:sz w:val="16"/>
        </w:rPr>
        <w:t xml:space="preserve">    Application.Calculation = oldCalc</w:t>
      </w:r>
    </w:p>
    <w:p>
      <w:pPr>
        <w:spacing w:after="0"/>
      </w:pPr>
      <w:r>
        <w:rPr>
          <w:rFonts w:ascii="Consolas" w:hAnsi="Consolas"/>
          <w:sz w:val="16"/>
        </w:rPr>
        <w:t xml:space="preserve">    Application.EnableEvents = oldEvents</w:t>
      </w:r>
    </w:p>
    <w:p>
      <w:pPr>
        <w:spacing w:after="0"/>
      </w:pPr>
      <w:r>
        <w:rPr>
          <w:rFonts w:ascii="Consolas" w:hAnsi="Consolas"/>
          <w:sz w:val="16"/>
        </w:rPr>
        <w:t xml:space="preserve">    Application.ScreenUpdating = oldScreen</w:t>
      </w:r>
    </w:p>
    <w:p>
      <w:pPr>
        <w:spacing w:after="0"/>
      </w:pPr>
      <w:r>
        <w:rPr>
          <w:rFonts w:ascii="Consolas" w:hAnsi="Consolas"/>
          <w:sz w:val="16"/>
        </w:rPr>
        <w:t xml:space="preserve">    Exit Sub</w:t>
      </w:r>
    </w:p>
    <w:p>
      <w:pPr>
        <w:spacing w:after="0"/>
      </w:pPr>
      <w:r>
        <w:rPr>
          <w:rFonts w:ascii="Consolas" w:hAnsi="Consolas"/>
          <w:sz w:val="16"/>
        </w:rPr>
        <w:t>ErrHandler:</w:t>
      </w:r>
    </w:p>
    <w:p>
      <w:pPr>
        <w:spacing w:after="0"/>
      </w:pPr>
      <w:r>
        <w:rPr>
          <w:rFonts w:ascii="Consolas" w:hAnsi="Consolas"/>
          <w:sz w:val="16"/>
        </w:rPr>
        <w:t xml:space="preserve">    MsgBox "エラー " &amp; Err.Number &amp; ": " &amp; Err.Description, vbExclamation</w:t>
      </w:r>
    </w:p>
    <w:p>
      <w:pPr>
        <w:spacing w:after="0"/>
      </w:pPr>
      <w:r>
        <w:rPr>
          <w:rFonts w:ascii="Consolas" w:hAnsi="Consolas"/>
          <w:sz w:val="16"/>
        </w:rPr>
        <w:t xml:space="preserve">    Resume CleanUp</w:t>
      </w:r>
    </w:p>
    <w:p>
      <w:pPr>
        <w:spacing w:after="0"/>
      </w:pPr>
      <w:r>
        <w:rPr>
          <w:rFonts w:ascii="Consolas" w:hAnsi="Consolas"/>
          <w:sz w:val="16"/>
        </w:rPr>
        <w:t>End Sub</w:t>
      </w:r>
    </w:p>
    <w:p>
      <w:r>
        <w:t>解説：アプリケーション設定は正常終了時・異常終了時ともに元に戻します。</w:t>
      </w:r>
    </w:p>
    <w:p>
      <w:pPr>
        <w:pStyle w:val="Heading2"/>
      </w:pPr>
      <w:r>
        <w:t>A.3 配列による一括読み書き</w:t>
      </w:r>
    </w:p>
    <w:p>
      <w:pPr>
        <w:spacing w:after="0"/>
      </w:pPr>
      <w:r>
        <w:rPr>
          <w:rFonts w:ascii="Consolas" w:hAnsi="Consolas"/>
          <w:sz w:val="16"/>
        </w:rPr>
        <w:t>Option Explicit</w:t>
      </w:r>
    </w:p>
    <w:p>
      <w:pPr>
        <w:spacing w:after="0"/>
      </w:pPr>
      <w:r>
        <w:rPr>
          <w:rFonts w:ascii="Consolas" w:hAnsi="Consolas"/>
          <w:sz w:val="16"/>
        </w:rPr>
        <w:t>Public Sub FillAmounts()</w:t>
      </w:r>
    </w:p>
    <w:p>
      <w:pPr>
        <w:spacing w:after="0"/>
      </w:pPr>
      <w:r>
        <w:rPr>
          <w:rFonts w:ascii="Consolas" w:hAnsi="Consolas"/>
          <w:sz w:val="16"/>
        </w:rPr>
        <w:t xml:space="preserve">    Dim ws As Worksheet</w:t>
      </w:r>
    </w:p>
    <w:p>
      <w:pPr>
        <w:spacing w:after="0"/>
      </w:pPr>
      <w:r>
        <w:rPr>
          <w:rFonts w:ascii="Consolas" w:hAnsi="Consolas"/>
          <w:sz w:val="16"/>
        </w:rPr>
        <w:t xml:space="preserve">    Dim data As Variant</w:t>
      </w:r>
    </w:p>
    <w:p>
      <w:pPr>
        <w:spacing w:after="0"/>
      </w:pPr>
      <w:r>
        <w:rPr>
          <w:rFonts w:ascii="Consolas" w:hAnsi="Consolas"/>
          <w:sz w:val="16"/>
        </w:rPr>
        <w:t xml:space="preserve">    Dim i As Long, lastRow As Long</w:t>
      </w:r>
    </w:p>
    <w:p>
      <w:pPr>
        <w:spacing w:after="0"/>
      </w:pPr>
      <w:r>
        <w:rPr>
          <w:rFonts w:ascii="Consolas" w:hAnsi="Consolas"/>
          <w:sz w:val="16"/>
        </w:rPr>
        <w:t xml:space="preserve">    Set ws = ThisWorkbook.Worksheets("Data")</w:t>
      </w:r>
    </w:p>
    <w:p>
      <w:pPr>
        <w:spacing w:after="0"/>
      </w:pPr>
      <w:r>
        <w:rPr>
          <w:rFonts w:ascii="Consolas" w:hAnsi="Consolas"/>
          <w:sz w:val="16"/>
        </w:rPr>
        <w:t xml:space="preserve">    lastRow = ws.Cells(ws.Rows.Count, 1).End(xlUp).Row</w:t>
      </w:r>
    </w:p>
    <w:p>
      <w:pPr>
        <w:spacing w:after="0"/>
      </w:pPr>
      <w:r>
        <w:rPr>
          <w:rFonts w:ascii="Consolas" w:hAnsi="Consolas"/>
          <w:sz w:val="16"/>
        </w:rPr>
        <w:t xml:space="preserve">    If lastRow &lt; 2 Then Exit Sub</w:t>
      </w:r>
    </w:p>
    <w:p>
      <w:pPr>
        <w:spacing w:after="0"/>
      </w:pPr>
      <w:r>
        <w:rPr>
          <w:rFonts w:ascii="Consolas" w:hAnsi="Consolas"/>
          <w:sz w:val="16"/>
        </w:rPr>
        <w:t xml:space="preserve">    data = ws.Range("A2:C" &amp; lastRow).Value2</w:t>
      </w:r>
    </w:p>
    <w:p>
      <w:pPr>
        <w:spacing w:after="0"/>
      </w:pPr>
      <w:r>
        <w:rPr>
          <w:rFonts w:ascii="Consolas" w:hAnsi="Consolas"/>
          <w:sz w:val="16"/>
        </w:rPr>
        <w:t xml:space="preserve">    For i = 1 To UBound(data, 1)</w:t>
      </w:r>
    </w:p>
    <w:p>
      <w:pPr>
        <w:spacing w:after="0"/>
      </w:pPr>
      <w:r>
        <w:rPr>
          <w:rFonts w:ascii="Consolas" w:hAnsi="Consolas"/>
          <w:sz w:val="16"/>
        </w:rPr>
        <w:t xml:space="preserve">        If IsNumeric(data(i, 2)) And IsNumeric(data(i, 3)) Then</w:t>
      </w:r>
    </w:p>
    <w:p>
      <w:pPr>
        <w:spacing w:after="0"/>
      </w:pPr>
      <w:r>
        <w:rPr>
          <w:rFonts w:ascii="Consolas" w:hAnsi="Consolas"/>
          <w:sz w:val="16"/>
        </w:rPr>
        <w:t xml:space="preserve">            data(i, 1) = CDbl(data(i, 2)) * CDbl(data(i, 3))</w:t>
      </w:r>
    </w:p>
    <w:p>
      <w:pPr>
        <w:spacing w:after="0"/>
      </w:pPr>
      <w:r>
        <w:rPr>
          <w:rFonts w:ascii="Consolas" w:hAnsi="Consolas"/>
          <w:sz w:val="16"/>
        </w:rPr>
        <w:t xml:space="preserve">        End If</w:t>
      </w:r>
    </w:p>
    <w:p>
      <w:pPr>
        <w:spacing w:after="0"/>
      </w:pPr>
      <w:r>
        <w:rPr>
          <w:rFonts w:ascii="Consolas" w:hAnsi="Consolas"/>
          <w:sz w:val="16"/>
        </w:rPr>
        <w:t xml:space="preserve">    Next i</w:t>
      </w:r>
    </w:p>
    <w:p>
      <w:pPr>
        <w:spacing w:after="0"/>
      </w:pPr>
      <w:r>
        <w:rPr>
          <w:rFonts w:ascii="Consolas" w:hAnsi="Consolas"/>
          <w:sz w:val="16"/>
        </w:rPr>
        <w:t xml:space="preserve">    ws.Range("A2:C" &amp; lastRow).Value2 = data</w:t>
      </w:r>
    </w:p>
    <w:p>
      <w:pPr>
        <w:spacing w:after="0"/>
      </w:pPr>
      <w:r>
        <w:rPr>
          <w:rFonts w:ascii="Consolas" w:hAnsi="Consolas"/>
          <w:sz w:val="16"/>
        </w:rPr>
        <w:t>End Sub</w:t>
      </w:r>
    </w:p>
    <w:p>
      <w:r>
        <w:t>解説：この例ではA列を結果列、B列を単価、C列を数量として使用します。実行前に検証用シートを用意してください。</w:t>
      </w:r>
    </w:p>
    <w:p>
      <w:pPr>
        <w:pStyle w:val="Heading1"/>
      </w:pPr>
      <w:r>
        <w:t>付録B　受講者向け確認チェックリスト</w:t>
      </w:r>
    </w:p>
    <w:p>
      <w:r>
        <w:t>□ リボン・数式バー・名前ボックスの役割を説明できる</w:t>
      </w:r>
    </w:p>
    <w:p>
      <w:r>
        <w:t>□ xlsxとxlsmの違い、マクロの信頼性と実行制限を説明できる</w:t>
      </w:r>
    </w:p>
    <w:p>
      <w:r>
        <w:t>□ 絶対参照・相対参照を使い分けられる</w:t>
      </w:r>
    </w:p>
    <w:p>
      <w:r>
        <w:t>□ VBEで標準モジュールを作成し、ステップ実行できる</w:t>
      </w:r>
    </w:p>
    <w:p>
      <w:r>
        <w:t>□ Workbook / Worksheet / Rangeを明示してコードを書ける</w:t>
      </w:r>
    </w:p>
    <w:p>
      <w:r>
        <w:t>□ 例外処理・ログ・入力検証を含むツールを設計できる</w:t>
      </w:r>
    </w:p>
    <w:p>
      <w:r>
        <w:t>□ バックアップを用意し、テストケースと期待結果を記録できる</w:t>
      </w:r>
    </w:p>
    <w:sectPr w:rsidR="00FC693F" w:rsidRPr="0006063C" w:rsidSect="00034616">
      <w:footerReference w:type="default" r:id="rId9"/>
      <w:headerReference w:type="default" r:id="rId20"/>
      <w:pgSz w:w="12240" w:h="15840"/>
      <w:pgMar w:top="1191" w:right="1247" w:bottom="1077"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Excel技術実践テキスト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Excel技術実践テキスト｜Microsoft 365 / 技術者向け</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Yu Gothic" w:hAnsi="Yu Gothic"/>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Yu Gothic" w:hAnsi="Yu Gothic"/>
      <w:b/>
      <w:bCs/>
      <w:color w:val="14416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Yu Gothic" w:hAnsi="Yu Gothic"/>
      <w:b/>
      <w:bCs/>
      <w:color w:val="0F5F7D"/>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Yu Gothic" w:hAnsi="Yu Gothic"/>
      <w:b/>
      <w:bCs/>
      <w:color w:val="285069"/>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Yu Gothic" w:hAnsi="Yu Gothic"/>
      <w:b/>
      <w:color w:val="14385A"/>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