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C5B" w:rsidRDefault="00355C5B" w:rsidP="001A19C7">
      <w:pPr>
        <w:spacing w:after="0" w:line="240" w:lineRule="auto"/>
        <w:jc w:val="center"/>
        <w:rPr>
          <w:rFonts w:ascii="Verdana" w:hAnsi="Verdana"/>
          <w:b/>
          <w:sz w:val="28"/>
          <w:u w:val="single"/>
        </w:rPr>
      </w:pPr>
      <w:proofErr w:type="spellStart"/>
      <w:r>
        <w:rPr>
          <w:rFonts w:ascii="Verdana" w:hAnsi="Verdana"/>
          <w:b/>
          <w:sz w:val="28"/>
          <w:u w:val="single"/>
        </w:rPr>
        <w:t>Mini-Curso</w:t>
      </w:r>
      <w:proofErr w:type="spellEnd"/>
      <w:r>
        <w:rPr>
          <w:rFonts w:ascii="Verdana" w:hAnsi="Verdana"/>
          <w:b/>
          <w:sz w:val="28"/>
          <w:u w:val="single"/>
        </w:rPr>
        <w:t xml:space="preserve">: </w:t>
      </w:r>
      <w:r w:rsidRPr="00355C5B">
        <w:rPr>
          <w:rFonts w:ascii="Verdana" w:hAnsi="Verdana"/>
          <w:b/>
          <w:sz w:val="28"/>
          <w:u w:val="single"/>
        </w:rPr>
        <w:t>Introdução ao Framework Jason Sist</w:t>
      </w:r>
      <w:r w:rsidRPr="00355C5B">
        <w:rPr>
          <w:rFonts w:ascii="Verdana" w:hAnsi="Verdana"/>
          <w:b/>
          <w:sz w:val="28"/>
          <w:u w:val="single"/>
        </w:rPr>
        <w:t>e</w:t>
      </w:r>
      <w:r w:rsidRPr="00355C5B">
        <w:rPr>
          <w:rFonts w:ascii="Verdana" w:hAnsi="Verdana"/>
          <w:b/>
          <w:sz w:val="28"/>
          <w:u w:val="single"/>
        </w:rPr>
        <w:t xml:space="preserve">mas </w:t>
      </w:r>
      <w:proofErr w:type="spellStart"/>
      <w:r w:rsidRPr="00355C5B">
        <w:rPr>
          <w:rFonts w:ascii="Verdana" w:hAnsi="Verdana"/>
          <w:b/>
          <w:sz w:val="28"/>
          <w:u w:val="single"/>
        </w:rPr>
        <w:t>Multi-agentes</w:t>
      </w:r>
      <w:proofErr w:type="spellEnd"/>
      <w:r w:rsidRPr="00355C5B">
        <w:rPr>
          <w:rFonts w:ascii="Verdana" w:hAnsi="Verdana"/>
          <w:b/>
          <w:sz w:val="28"/>
          <w:u w:val="single"/>
        </w:rPr>
        <w:t xml:space="preserve"> na Prática</w:t>
      </w:r>
    </w:p>
    <w:p w:rsidR="00A82786" w:rsidRPr="00A82786" w:rsidRDefault="00A82786" w:rsidP="001A19C7">
      <w:pPr>
        <w:spacing w:after="0" w:line="240" w:lineRule="auto"/>
        <w:jc w:val="center"/>
        <w:rPr>
          <w:rFonts w:ascii="Verdana" w:hAnsi="Verdana"/>
          <w:b/>
          <w:sz w:val="24"/>
        </w:rPr>
      </w:pPr>
      <w:r w:rsidRPr="00A82786">
        <w:rPr>
          <w:rFonts w:ascii="Verdana" w:hAnsi="Verdana"/>
          <w:b/>
          <w:sz w:val="24"/>
        </w:rPr>
        <w:t xml:space="preserve">Prof.: </w:t>
      </w:r>
      <w:proofErr w:type="spellStart"/>
      <w:r w:rsidRPr="00A82786">
        <w:rPr>
          <w:rFonts w:ascii="Verdana" w:hAnsi="Verdana"/>
          <w:b/>
          <w:sz w:val="24"/>
        </w:rPr>
        <w:t>Pantoja</w:t>
      </w:r>
      <w:proofErr w:type="spellEnd"/>
    </w:p>
    <w:p w:rsidR="00A82786" w:rsidRDefault="00A82786" w:rsidP="001A19C7">
      <w:pPr>
        <w:spacing w:after="0" w:line="240" w:lineRule="auto"/>
        <w:jc w:val="center"/>
        <w:rPr>
          <w:rFonts w:ascii="Verdana" w:hAnsi="Verdana"/>
          <w:b/>
          <w:sz w:val="28"/>
          <w:u w:val="single"/>
        </w:rPr>
      </w:pPr>
    </w:p>
    <w:p w:rsidR="005E4466" w:rsidRDefault="001A19C7" w:rsidP="001A19C7">
      <w:pPr>
        <w:spacing w:after="0" w:line="240" w:lineRule="auto"/>
        <w:jc w:val="center"/>
        <w:rPr>
          <w:rFonts w:ascii="Verdana" w:hAnsi="Verdana"/>
          <w:b/>
          <w:sz w:val="28"/>
          <w:u w:val="single"/>
        </w:rPr>
      </w:pPr>
      <w:r w:rsidRPr="001A19C7">
        <w:rPr>
          <w:rFonts w:ascii="Verdana" w:hAnsi="Verdana"/>
          <w:b/>
          <w:sz w:val="28"/>
          <w:u w:val="single"/>
        </w:rPr>
        <w:t>DESAFIO</w:t>
      </w:r>
    </w:p>
    <w:p w:rsidR="001A19C7" w:rsidRDefault="001A19C7" w:rsidP="001A19C7">
      <w:pPr>
        <w:spacing w:after="0" w:line="240" w:lineRule="auto"/>
        <w:jc w:val="center"/>
        <w:rPr>
          <w:rFonts w:ascii="Verdana" w:hAnsi="Verdana"/>
          <w:b/>
          <w:sz w:val="28"/>
          <w:u w:val="single"/>
        </w:rPr>
      </w:pPr>
    </w:p>
    <w:p w:rsidR="001A19C7" w:rsidRPr="001A19C7" w:rsidRDefault="001A19C7" w:rsidP="00355C5B">
      <w:pPr>
        <w:spacing w:after="0" w:line="240" w:lineRule="auto"/>
        <w:jc w:val="both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PARTE I</w:t>
      </w: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1) Criar um ambiente com três tipos de pedra:</w:t>
      </w: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i) azuis - 50 unidades;</w:t>
      </w: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ii) verde - 30 unidades;</w:t>
      </w: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iii) amarela - 20 unidades.</w:t>
      </w: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2) Criar três agentes onde:</w:t>
      </w: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i) O agente </w:t>
      </w:r>
      <w:r w:rsidRPr="001A19C7">
        <w:rPr>
          <w:rFonts w:ascii="Verdana" w:hAnsi="Verdana"/>
          <w:i/>
          <w:sz w:val="28"/>
        </w:rPr>
        <w:t>moderador</w:t>
      </w:r>
      <w:r>
        <w:rPr>
          <w:rFonts w:ascii="Verdana" w:hAnsi="Verdana"/>
          <w:i/>
          <w:sz w:val="28"/>
        </w:rPr>
        <w:t xml:space="preserve"> </w:t>
      </w:r>
      <w:r>
        <w:rPr>
          <w:rFonts w:ascii="Verdana" w:hAnsi="Verdana"/>
          <w:sz w:val="28"/>
        </w:rPr>
        <w:t>quantificará a quantidade total de pedras coletadas por todos os agentes.</w:t>
      </w: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ii) O agente </w:t>
      </w:r>
      <w:proofErr w:type="spellStart"/>
      <w:r w:rsidRPr="001A19C7">
        <w:rPr>
          <w:rFonts w:ascii="Verdana" w:hAnsi="Verdana"/>
          <w:i/>
          <w:sz w:val="28"/>
        </w:rPr>
        <w:t>alpha</w:t>
      </w:r>
      <w:proofErr w:type="spellEnd"/>
      <w:r>
        <w:rPr>
          <w:rFonts w:ascii="Verdana" w:hAnsi="Verdana"/>
          <w:i/>
          <w:sz w:val="28"/>
        </w:rPr>
        <w:t xml:space="preserve"> </w:t>
      </w:r>
      <w:r>
        <w:rPr>
          <w:rFonts w:ascii="Verdana" w:hAnsi="Verdana"/>
          <w:sz w:val="28"/>
        </w:rPr>
        <w:t>possui uma capacidade para 30 p</w:t>
      </w:r>
      <w:r>
        <w:rPr>
          <w:rFonts w:ascii="Verdana" w:hAnsi="Verdana"/>
          <w:sz w:val="28"/>
        </w:rPr>
        <w:t>e</w:t>
      </w:r>
      <w:r>
        <w:rPr>
          <w:rFonts w:ascii="Verdana" w:hAnsi="Verdana"/>
          <w:sz w:val="28"/>
        </w:rPr>
        <w:t>ças: 15 amarelas; 10 verdes; e 5 azuis.</w:t>
      </w: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iii) O agente </w:t>
      </w:r>
      <w:r>
        <w:rPr>
          <w:rFonts w:ascii="Verdana" w:hAnsi="Verdana"/>
          <w:i/>
          <w:sz w:val="28"/>
        </w:rPr>
        <w:t xml:space="preserve">beta </w:t>
      </w:r>
      <w:r>
        <w:rPr>
          <w:rFonts w:ascii="Verdana" w:hAnsi="Verdana"/>
          <w:sz w:val="28"/>
        </w:rPr>
        <w:t>possui uma capacidade para 20 p</w:t>
      </w:r>
      <w:r>
        <w:rPr>
          <w:rFonts w:ascii="Verdana" w:hAnsi="Verdana"/>
          <w:sz w:val="28"/>
        </w:rPr>
        <w:t>e</w:t>
      </w:r>
      <w:r>
        <w:rPr>
          <w:rFonts w:ascii="Verdana" w:hAnsi="Verdana"/>
          <w:sz w:val="28"/>
        </w:rPr>
        <w:t>ças: 10 amarelas; 5 verdes; e 5 azuis.</w:t>
      </w: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Programe o raciocínio dos agentes para a coleta das pedras.</w:t>
      </w: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</w:p>
    <w:p w:rsidR="001A19C7" w:rsidRPr="001A19C7" w:rsidRDefault="001A19C7" w:rsidP="00355C5B">
      <w:pPr>
        <w:spacing w:after="0" w:line="240" w:lineRule="auto"/>
        <w:jc w:val="both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PARTE II</w:t>
      </w: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1) O agente </w:t>
      </w:r>
      <w:r w:rsidRPr="001A19C7">
        <w:rPr>
          <w:rFonts w:ascii="Verdana" w:hAnsi="Verdana"/>
          <w:i/>
          <w:sz w:val="28"/>
        </w:rPr>
        <w:t>moderador</w:t>
      </w:r>
      <w:r>
        <w:rPr>
          <w:rFonts w:ascii="Verdana" w:hAnsi="Verdana"/>
          <w:sz w:val="28"/>
        </w:rPr>
        <w:t xml:space="preserve"> deve vender as pedras coletadas ao agente </w:t>
      </w:r>
      <w:r w:rsidRPr="001A19C7">
        <w:rPr>
          <w:rFonts w:ascii="Verdana" w:hAnsi="Verdana"/>
          <w:i/>
          <w:sz w:val="28"/>
        </w:rPr>
        <w:t>comprador</w:t>
      </w:r>
      <w:r>
        <w:rPr>
          <w:rFonts w:ascii="Verdana" w:hAnsi="Verdana"/>
          <w:i/>
          <w:sz w:val="28"/>
        </w:rPr>
        <w:t xml:space="preserve">, </w:t>
      </w:r>
      <w:r>
        <w:rPr>
          <w:rFonts w:ascii="Verdana" w:hAnsi="Verdana"/>
          <w:sz w:val="28"/>
        </w:rPr>
        <w:t>que pagará:</w:t>
      </w: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</w:p>
    <w:p w:rsidR="001A19C7" w:rsidRP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i) 100 dinheiros para cada pedra amarela;</w:t>
      </w: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ii) 50 dinheiros para cada pedra verde;</w:t>
      </w: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iii) 20 dinheiros para cada pedra azul.</w:t>
      </w:r>
    </w:p>
    <w:p w:rsid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</w:p>
    <w:p w:rsidR="001A19C7" w:rsidRPr="001A19C7" w:rsidRDefault="001A19C7" w:rsidP="00355C5B">
      <w:pPr>
        <w:spacing w:after="0" w:line="240" w:lineRule="auto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O agente </w:t>
      </w:r>
      <w:r w:rsidRPr="001A19C7">
        <w:rPr>
          <w:rFonts w:ascii="Verdana" w:hAnsi="Verdana"/>
          <w:i/>
          <w:sz w:val="28"/>
        </w:rPr>
        <w:t>moderador</w:t>
      </w:r>
      <w:r>
        <w:rPr>
          <w:rFonts w:ascii="Verdana" w:hAnsi="Verdana"/>
          <w:i/>
          <w:sz w:val="28"/>
        </w:rPr>
        <w:t xml:space="preserve"> </w:t>
      </w:r>
      <w:r>
        <w:rPr>
          <w:rFonts w:ascii="Verdana" w:hAnsi="Verdana"/>
          <w:sz w:val="28"/>
        </w:rPr>
        <w:t>deverá saber ao final da exec</w:t>
      </w:r>
      <w:r>
        <w:rPr>
          <w:rFonts w:ascii="Verdana" w:hAnsi="Verdana"/>
          <w:sz w:val="28"/>
        </w:rPr>
        <w:t>u</w:t>
      </w:r>
      <w:r>
        <w:rPr>
          <w:rFonts w:ascii="Verdana" w:hAnsi="Verdana"/>
          <w:sz w:val="28"/>
        </w:rPr>
        <w:t xml:space="preserve">ção quanto ele recebeu do agente </w:t>
      </w:r>
      <w:r w:rsidRPr="001A19C7">
        <w:rPr>
          <w:rFonts w:ascii="Verdana" w:hAnsi="Verdana"/>
          <w:i/>
          <w:sz w:val="28"/>
        </w:rPr>
        <w:t>comprador.</w:t>
      </w:r>
    </w:p>
    <w:p w:rsidR="001A19C7" w:rsidRPr="001A19C7" w:rsidRDefault="001A19C7" w:rsidP="001A19C7">
      <w:pPr>
        <w:spacing w:after="0" w:line="240" w:lineRule="auto"/>
        <w:rPr>
          <w:rFonts w:ascii="Verdana" w:hAnsi="Verdana"/>
          <w:sz w:val="28"/>
        </w:rPr>
      </w:pPr>
    </w:p>
    <w:p w:rsidR="001A19C7" w:rsidRDefault="001A19C7" w:rsidP="001A19C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</w:p>
    <w:p w:rsidR="001A19C7" w:rsidRPr="001A19C7" w:rsidRDefault="001A19C7" w:rsidP="001A19C7">
      <w:pPr>
        <w:rPr>
          <w:rFonts w:ascii="Verdana" w:hAnsi="Verdana"/>
          <w:sz w:val="28"/>
        </w:rPr>
      </w:pPr>
    </w:p>
    <w:sectPr w:rsidR="001A19C7" w:rsidRPr="001A19C7" w:rsidSect="005E4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compat/>
  <w:rsids>
    <w:rsidRoot w:val="001A19C7"/>
    <w:rsid w:val="001A19C7"/>
    <w:rsid w:val="00355C5B"/>
    <w:rsid w:val="005E4466"/>
    <w:rsid w:val="00A82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787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</dc:creator>
  <cp:keywords/>
  <dc:description/>
  <cp:lastModifiedBy>Kadu</cp:lastModifiedBy>
  <cp:revision>5</cp:revision>
  <dcterms:created xsi:type="dcterms:W3CDTF">2014-12-09T20:13:00Z</dcterms:created>
  <dcterms:modified xsi:type="dcterms:W3CDTF">2014-12-09T20:22:00Z</dcterms:modified>
</cp:coreProperties>
</file>