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植物连连看---开发规范文档"/>
    <w:p>
      <w:pPr>
        <w:pStyle w:val="Heading1"/>
      </w:pPr>
      <w:r>
        <w:t xml:space="preserve">植物连连看 - 开发规范文档</w:t>
      </w:r>
    </w:p>
    <w:p>
      <w:pPr>
        <w:pStyle w:val="BlockText"/>
      </w:pPr>
      <w:r>
        <w:t xml:space="preserve">文档版本：v1.0</w:t>
      </w:r>
      <w:r>
        <w:br/>
      </w:r>
      <w:r>
        <w:t xml:space="preserve">生成时间：2026-04-06</w:t>
      </w:r>
      <w:r>
        <w:br/>
      </w:r>
      <w:r>
        <w:t xml:space="preserve">基于文档：植物连连看 - 技术实现方案.md</w:t>
      </w:r>
      <w:r>
        <w:br/>
      </w:r>
      <w:r>
        <w:t xml:space="preserve">目标：统一命名、统一调用、统一 UI</w:t>
      </w:r>
    </w:p>
    <w:p>
      <w:r>
        <w:pict>
          <v:rect style="width:0;height:1.5pt" o:hralign="center" o:hrstd="t" o:hr="t"/>
        </w:pict>
      </w:r>
    </w:p>
    <w:bookmarkStart w:id="25" w:name="一命名规范"/>
    <w:p>
      <w:pPr>
        <w:pStyle w:val="Heading2"/>
      </w:pPr>
      <w:r>
        <w:t xml:space="preserve">一、命名规范</w:t>
      </w:r>
    </w:p>
    <w:bookmarkStart w:id="20" w:name="文件命名"/>
    <w:p>
      <w:pPr>
        <w:pStyle w:val="Heading3"/>
      </w:pPr>
      <w:r>
        <w:t xml:space="preserve">1.1 文件命名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页面文件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小写 + 中划线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game.wxml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game.wxss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组件文件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小写 + 中划线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card-item.js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slot-bar.js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工具函数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小写 + 中划线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card-generator.js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coverage-calc.js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配置文件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小写 + 中划线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level-config.js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card-config.js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资源文件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小写 + 下划线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sunflower.png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water_drop.png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类文件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大驼峰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GameState.js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Card.js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AdManager.js</w:t>
            </w:r>
          </w:p>
        </w:tc>
      </w:tr>
    </w:tbl>
    <w:bookmarkEnd w:id="20"/>
    <w:bookmarkStart w:id="21" w:name="变量命名"/>
    <w:p>
      <w:pPr>
        <w:pStyle w:val="Heading3"/>
      </w:pPr>
      <w:r>
        <w:t xml:space="preserve">1.2 变量命名</w:t>
      </w:r>
    </w:p>
    <w:p>
      <w:pPr>
        <w:pStyle w:val="SourceCode"/>
      </w:pPr>
      <w:r>
        <w:rPr>
          <w:rStyle w:val="CommentTok"/>
        </w:rPr>
        <w:t xml:space="preserve">// ✅ 正确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isGameOver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elapsedTime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❌ 错误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常量用小驼峰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不要用下划线（Python 风格）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isgameover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驼峰不完整</w:t>
      </w:r>
    </w:p>
    <w:bookmarkEnd w:id="21"/>
    <w:bookmarkStart w:id="22" w:name="函数命名"/>
    <w:p>
      <w:pPr>
        <w:pStyle w:val="Heading3"/>
      </w:pPr>
      <w:r>
        <w:t xml:space="preserve">1.3 函数命名</w:t>
      </w:r>
    </w:p>
    <w:p>
      <w:pPr>
        <w:pStyle w:val="SourceCode"/>
      </w:pPr>
      <w:r>
        <w:rPr>
          <w:rStyle w:val="CommentTok"/>
        </w:rPr>
        <w:t xml:space="preserve">// ✅ 正确（小驼峰，动词开头）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generateLevel</w:t>
      </w:r>
      <w:r>
        <w:rPr>
          <w:rStyle w:val="NormalTok"/>
        </w:rPr>
        <w:t xml:space="preserve">() {}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checkElimination</w:t>
      </w:r>
      <w:r>
        <w:rPr>
          <w:rStyle w:val="NormalTok"/>
        </w:rPr>
        <w:t xml:space="preserve">() {}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updateCardCoverage</w:t>
      </w:r>
      <w:r>
        <w:rPr>
          <w:rStyle w:val="NormalTok"/>
        </w:rPr>
        <w:t xml:space="preserve">() {}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onCardTap</w:t>
      </w:r>
      <w:r>
        <w:rPr>
          <w:rStyle w:val="NormalTok"/>
        </w:rPr>
        <w:t xml:space="preserve">() {}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onUseProp</w:t>
      </w:r>
      <w:r>
        <w:rPr>
          <w:rStyle w:val="NormalTok"/>
        </w:rPr>
        <w:t xml:space="preserve">() {}</w:t>
      </w:r>
      <w:r>
        <w:br/>
      </w:r>
      <w:r>
        <w:br/>
      </w:r>
      <w:r>
        <w:rPr>
          <w:rStyle w:val="CommentTok"/>
        </w:rPr>
        <w:t xml:space="preserve">// ❌ 错误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GenerateLevel</w:t>
      </w:r>
      <w:r>
        <w:rPr>
          <w:rStyle w:val="NormalTok"/>
        </w:rPr>
        <w:t xml:space="preserve">() {}        </w:t>
      </w:r>
      <w:r>
        <w:rPr>
          <w:rStyle w:val="CommentTok"/>
        </w:rPr>
        <w:t xml:space="preserve">// 不要用大驼峰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check_elimination</w:t>
      </w:r>
      <w:r>
        <w:rPr>
          <w:rStyle w:val="NormalTok"/>
        </w:rPr>
        <w:t xml:space="preserve">() {}    </w:t>
      </w:r>
      <w:r>
        <w:rPr>
          <w:rStyle w:val="CommentTok"/>
        </w:rPr>
        <w:t xml:space="preserve">// 不要用下划线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cardTap</w:t>
      </w:r>
      <w:r>
        <w:rPr>
          <w:rStyle w:val="NormalTok"/>
        </w:rPr>
        <w:t xml:space="preserve">() {}              </w:t>
      </w:r>
      <w:r>
        <w:rPr>
          <w:rStyle w:val="CommentTok"/>
        </w:rPr>
        <w:t xml:space="preserve">// 缺少 on 前缀（事件处理）</w:t>
      </w:r>
    </w:p>
    <w:bookmarkEnd w:id="22"/>
    <w:bookmarkStart w:id="23" w:name="类命名"/>
    <w:p>
      <w:pPr>
        <w:pStyle w:val="Heading3"/>
      </w:pPr>
      <w:r>
        <w:t xml:space="preserve">1.4 类命名</w:t>
      </w:r>
    </w:p>
    <w:p>
      <w:pPr>
        <w:pStyle w:val="SourceCode"/>
      </w:pPr>
      <w:r>
        <w:rPr>
          <w:rStyle w:val="CommentTok"/>
        </w:rPr>
        <w:t xml:space="preserve">// ✅ 正确（大驼峰）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GameState {}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Card {}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AdManager {}</w:t>
      </w:r>
      <w:r>
        <w:br/>
      </w:r>
      <w:r>
        <w:br/>
      </w:r>
      <w:r>
        <w:rPr>
          <w:rStyle w:val="CommentTok"/>
        </w:rPr>
        <w:t xml:space="preserve">// ❌ 错误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gameState {}      </w:t>
      </w:r>
      <w:r>
        <w:rPr>
          <w:rStyle w:val="CommentTok"/>
        </w:rPr>
        <w:t xml:space="preserve">// 类名要大驼峰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card {}           </w:t>
      </w:r>
      <w:r>
        <w:rPr>
          <w:rStyle w:val="CommentTok"/>
        </w:rPr>
        <w:t xml:space="preserve">// 类名要大驼峰</w:t>
      </w:r>
    </w:p>
    <w:bookmarkEnd w:id="23"/>
    <w:bookmarkStart w:id="24" w:name="常量命名"/>
    <w:p>
      <w:pPr>
        <w:pStyle w:val="Heading3"/>
      </w:pPr>
      <w:r>
        <w:t xml:space="preserve">1.5 常量命名</w:t>
      </w:r>
    </w:p>
    <w:p>
      <w:pPr>
        <w:pStyle w:val="SourceCode"/>
      </w:pPr>
      <w:r>
        <w:rPr>
          <w:rStyle w:val="CommentTok"/>
        </w:rPr>
        <w:t xml:space="preserve">// ✅ 正确（全大写 + 下划线）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CARD_WIDTH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CARD_HEIGHT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SLOT_CAPACITY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CLICKABLE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COVERED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❌ 错误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常量要大写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常量要大写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二目录结构规范"/>
    <w:p>
      <w:pPr>
        <w:pStyle w:val="Heading2"/>
      </w:pPr>
      <w:r>
        <w:t xml:space="preserve">二、目录结构规范</w:t>
      </w:r>
    </w:p>
    <w:bookmarkStart w:id="26" w:name="标准目录"/>
    <w:p>
      <w:pPr>
        <w:pStyle w:val="Heading3"/>
      </w:pPr>
      <w:r>
        <w:t xml:space="preserve">2.1 标准目录</w:t>
      </w:r>
    </w:p>
    <w:p>
      <w:pPr>
        <w:pStyle w:val="SourceCode"/>
      </w:pPr>
      <w:r>
        <w:rPr>
          <w:rStyle w:val="VerbatimChar"/>
        </w:rPr>
        <w:t xml:space="preserve">plant-match/</w:t>
      </w:r>
      <w:r>
        <w:br/>
      </w:r>
      <w:r>
        <w:rPr>
          <w:rStyle w:val="VerbatimChar"/>
        </w:rPr>
        <w:t xml:space="preserve">├── app.js                     # 小程序入口（统一）</w:t>
      </w:r>
      <w:r>
        <w:br/>
      </w:r>
      <w:r>
        <w:rPr>
          <w:rStyle w:val="VerbatimChar"/>
        </w:rPr>
        <w:t xml:space="preserve">├── app.json                   # 小程序配置（统一）</w:t>
      </w:r>
      <w:r>
        <w:br/>
      </w:r>
      <w:r>
        <w:rPr>
          <w:rStyle w:val="VerbatimChar"/>
        </w:rPr>
        <w:t xml:space="preserve">├── app.wxss                   # 全局样式（统一）</w:t>
      </w:r>
      <w:r>
        <w:br/>
      </w:r>
      <w:r>
        <w:rPr>
          <w:rStyle w:val="VerbatimChar"/>
        </w:rPr>
        <w:t xml:space="preserve">├── sitemap.json               # 索引配置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pages/</w:t>
      </w:r>
      <w:r>
        <w:br/>
      </w:r>
      <w:r>
        <w:rPr>
          <w:rStyle w:val="VerbatimChar"/>
        </w:rPr>
        <w:t xml:space="preserve">│   ├── game/                  # 游戏主页面</w:t>
      </w:r>
      <w:r>
        <w:br/>
      </w:r>
      <w:r>
        <w:rPr>
          <w:rStyle w:val="VerbatimChar"/>
        </w:rPr>
        <w:t xml:space="preserve">│   │   ├── game.js</w:t>
      </w:r>
      <w:r>
        <w:br/>
      </w:r>
      <w:r>
        <w:rPr>
          <w:rStyle w:val="VerbatimChar"/>
        </w:rPr>
        <w:t xml:space="preserve">│   │   ├── game.wxml</w:t>
      </w:r>
      <w:r>
        <w:br/>
      </w:r>
      <w:r>
        <w:rPr>
          <w:rStyle w:val="VerbatimChar"/>
        </w:rPr>
        <w:t xml:space="preserve">│   │   ├── game.wxss</w:t>
      </w:r>
      <w:r>
        <w:br/>
      </w:r>
      <w:r>
        <w:rPr>
          <w:rStyle w:val="VerbatimChar"/>
        </w:rPr>
        <w:t xml:space="preserve">│   │   └── game.json</w:t>
      </w:r>
      <w:r>
        <w:br/>
      </w:r>
      <w:r>
        <w:rPr>
          <w:rStyle w:val="VerbatimChar"/>
        </w:rPr>
        <w:t xml:space="preserve">│   └── index/                 # 首页（可选）</w:t>
      </w:r>
      <w:r>
        <w:br/>
      </w:r>
      <w:r>
        <w:rPr>
          <w:rStyle w:val="VerbatimChar"/>
        </w:rPr>
        <w:t xml:space="preserve">│       ├── index.js</w:t>
      </w:r>
      <w:r>
        <w:br/>
      </w:r>
      <w:r>
        <w:rPr>
          <w:rStyle w:val="VerbatimChar"/>
        </w:rPr>
        <w:t xml:space="preserve">│       ├── index.wxml</w:t>
      </w:r>
      <w:r>
        <w:br/>
      </w:r>
      <w:r>
        <w:rPr>
          <w:rStyle w:val="VerbatimChar"/>
        </w:rPr>
        <w:t xml:space="preserve">│       ├── index.wxss</w:t>
      </w:r>
      <w:r>
        <w:br/>
      </w:r>
      <w:r>
        <w:rPr>
          <w:rStyle w:val="VerbatimChar"/>
        </w:rPr>
        <w:t xml:space="preserve">│       └── index.json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card/                  # 卡牌组件</w:t>
      </w:r>
      <w:r>
        <w:br/>
      </w:r>
      <w:r>
        <w:rPr>
          <w:rStyle w:val="VerbatimChar"/>
        </w:rPr>
        <w:t xml:space="preserve">│   │   ├── card.js</w:t>
      </w:r>
      <w:r>
        <w:br/>
      </w:r>
      <w:r>
        <w:rPr>
          <w:rStyle w:val="VerbatimChar"/>
        </w:rPr>
        <w:t xml:space="preserve">│   │   ├── card.wxml</w:t>
      </w:r>
      <w:r>
        <w:br/>
      </w:r>
      <w:r>
        <w:rPr>
          <w:rStyle w:val="VerbatimChar"/>
        </w:rPr>
        <w:t xml:space="preserve">│   │   └── card.wxss</w:t>
      </w:r>
      <w:r>
        <w:br/>
      </w:r>
      <w:r>
        <w:rPr>
          <w:rStyle w:val="VerbatimChar"/>
        </w:rPr>
        <w:t xml:space="preserve">│   └── slot/                  # 卡槽组件</w:t>
      </w:r>
      <w:r>
        <w:br/>
      </w:r>
      <w:r>
        <w:rPr>
          <w:rStyle w:val="VerbatimChar"/>
        </w:rPr>
        <w:t xml:space="preserve">│       ├── slot.js</w:t>
      </w:r>
      <w:r>
        <w:br/>
      </w:r>
      <w:r>
        <w:rPr>
          <w:rStyle w:val="VerbatimChar"/>
        </w:rPr>
        <w:t xml:space="preserve">│       ├── slot.wxml</w:t>
      </w:r>
      <w:r>
        <w:br/>
      </w:r>
      <w:r>
        <w:rPr>
          <w:rStyle w:val="VerbatimChar"/>
        </w:rPr>
        <w:t xml:space="preserve">│       └── slot.wxss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│   ├── GameState.js           # 游戏状态管理（统一）</w:t>
      </w:r>
      <w:r>
        <w:br/>
      </w:r>
      <w:r>
        <w:rPr>
          <w:rStyle w:val="VerbatimChar"/>
        </w:rPr>
        <w:t xml:space="preserve">│   ├── Card.js                # 卡牌类（统一）</w:t>
      </w:r>
      <w:r>
        <w:br/>
      </w:r>
      <w:r>
        <w:rPr>
          <w:rStyle w:val="VerbatimChar"/>
        </w:rPr>
        <w:t xml:space="preserve">│   ├── AdManager.js           # 广告管理（统一）</w:t>
      </w:r>
      <w:r>
        <w:br/>
      </w:r>
      <w:r>
        <w:rPr>
          <w:rStyle w:val="VerbatimChar"/>
        </w:rPr>
        <w:t xml:space="preserve">│   ├── generator.js           # 关卡生成（统一）</w:t>
      </w:r>
      <w:r>
        <w:br/>
      </w:r>
      <w:r>
        <w:rPr>
          <w:rStyle w:val="VerbatimChar"/>
        </w:rPr>
        <w:t xml:space="preserve">│   ├── coverage.js            # 覆盖计算（统一）</w:t>
      </w:r>
      <w:r>
        <w:br/>
      </w:r>
      <w:r>
        <w:rPr>
          <w:rStyle w:val="VerbatimChar"/>
        </w:rPr>
        <w:t xml:space="preserve">│   ├── elimination.js         # 消除检测（统一）</w:t>
      </w:r>
      <w:r>
        <w:br/>
      </w:r>
      <w:r>
        <w:rPr>
          <w:rStyle w:val="VerbatimChar"/>
        </w:rPr>
        <w:t xml:space="preserve">│   └── storage.js             # 本地存储（统一）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levels.js              # 关卡配置（统一）</w:t>
      </w:r>
      <w:r>
        <w:br/>
      </w:r>
      <w:r>
        <w:rPr>
          <w:rStyle w:val="VerbatimChar"/>
        </w:rPr>
        <w:t xml:space="preserve">│   ├── cards.js               # 卡牌配置（统一）</w:t>
      </w:r>
      <w:r>
        <w:br/>
      </w:r>
      <w:r>
        <w:rPr>
          <w:rStyle w:val="VerbatimChar"/>
        </w:rPr>
        <w:t xml:space="preserve">│   └── props.js               # 道具配置（统一）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│   ├── images/</w:t>
      </w:r>
      <w:r>
        <w:br/>
      </w:r>
      <w:r>
        <w:rPr>
          <w:rStyle w:val="VerbatimChar"/>
        </w:rPr>
        <w:t xml:space="preserve">│   │   ├── cards/             # 12 种植物卡牌</w:t>
      </w:r>
      <w:r>
        <w:br/>
      </w:r>
      <w:r>
        <w:rPr>
          <w:rStyle w:val="VerbatimChar"/>
        </w:rPr>
        <w:t xml:space="preserve">│   │   │   ├── sunflower.png</w:t>
      </w:r>
      <w:r>
        <w:br/>
      </w:r>
      <w:r>
        <w:rPr>
          <w:rStyle w:val="VerbatimChar"/>
        </w:rPr>
        <w:t xml:space="preserve">│   │   │   ├── clover.png</w:t>
      </w:r>
      <w:r>
        <w:br/>
      </w:r>
      <w:r>
        <w:rPr>
          <w:rStyle w:val="VerbatimChar"/>
        </w:rPr>
        <w:t xml:space="preserve">│   │   │   ├── flowerpot.png</w:t>
      </w:r>
      <w:r>
        <w:br/>
      </w:r>
      <w:r>
        <w:rPr>
          <w:rStyle w:val="VerbatimChar"/>
        </w:rPr>
        <w:t xml:space="preserve">│   │   │   ├── gloves.png</w:t>
      </w:r>
      <w:r>
        <w:br/>
      </w:r>
      <w:r>
        <w:rPr>
          <w:rStyle w:val="VerbatimChar"/>
        </w:rPr>
        <w:t xml:space="preserve">│   │   │   ├── waterdrop.png</w:t>
      </w:r>
      <w:r>
        <w:br/>
      </w:r>
      <w:r>
        <w:rPr>
          <w:rStyle w:val="VerbatimChar"/>
        </w:rPr>
        <w:t xml:space="preserve">│   │   │   ├── stump.png</w:t>
      </w:r>
      <w:r>
        <w:br/>
      </w:r>
      <w:r>
        <w:rPr>
          <w:rStyle w:val="VerbatimChar"/>
        </w:rPr>
        <w:t xml:space="preserve">│   │   │   ├── vine.png</w:t>
      </w:r>
      <w:r>
        <w:br/>
      </w:r>
      <w:r>
        <w:rPr>
          <w:rStyle w:val="VerbatimChar"/>
        </w:rPr>
        <w:t xml:space="preserve">│   │   │   ├── stone.png</w:t>
      </w:r>
      <w:r>
        <w:br/>
      </w:r>
      <w:r>
        <w:rPr>
          <w:rStyle w:val="VerbatimChar"/>
        </w:rPr>
        <w:t xml:space="preserve">│   │   │   ├── sprout.png</w:t>
      </w:r>
      <w:r>
        <w:br/>
      </w:r>
      <w:r>
        <w:rPr>
          <w:rStyle w:val="VerbatimChar"/>
        </w:rPr>
        <w:t xml:space="preserve">│   │   │   ├── butterfly.png</w:t>
      </w:r>
      <w:r>
        <w:br/>
      </w:r>
      <w:r>
        <w:rPr>
          <w:rStyle w:val="VerbatimChar"/>
        </w:rPr>
        <w:t xml:space="preserve">│   │   │   ├── bee.png</w:t>
      </w:r>
      <w:r>
        <w:br/>
      </w:r>
      <w:r>
        <w:rPr>
          <w:rStyle w:val="VerbatimChar"/>
        </w:rPr>
        <w:t xml:space="preserve">│   │   │   └── mushroom.png</w:t>
      </w:r>
      <w:r>
        <w:br/>
      </w:r>
      <w:r>
        <w:rPr>
          <w:rStyle w:val="VerbatimChar"/>
        </w:rPr>
        <w:t xml:space="preserve">│   │   ├── props/</w:t>
      </w:r>
      <w:r>
        <w:br/>
      </w:r>
      <w:r>
        <w:rPr>
          <w:rStyle w:val="VerbatimChar"/>
        </w:rPr>
        <w:t xml:space="preserve">│   │   │   ├── remove.png</w:t>
      </w:r>
      <w:r>
        <w:br/>
      </w:r>
      <w:r>
        <w:rPr>
          <w:rStyle w:val="VerbatimChar"/>
        </w:rPr>
        <w:t xml:space="preserve">│   │   │   ├── shuffle.png</w:t>
      </w:r>
      <w:r>
        <w:br/>
      </w:r>
      <w:r>
        <w:rPr>
          <w:rStyle w:val="VerbatimChar"/>
        </w:rPr>
        <w:t xml:space="preserve">│   │   │   ├── undo.png</w:t>
      </w:r>
      <w:r>
        <w:br/>
      </w:r>
      <w:r>
        <w:rPr>
          <w:rStyle w:val="VerbatimChar"/>
        </w:rPr>
        <w:t xml:space="preserve">│   │   │   └── revive.png</w:t>
      </w:r>
      <w:r>
        <w:br/>
      </w:r>
      <w:r>
        <w:rPr>
          <w:rStyle w:val="VerbatimChar"/>
        </w:rPr>
        <w:t xml:space="preserve">│   │   └── ui/</w:t>
      </w:r>
      <w:r>
        <w:br/>
      </w:r>
      <w:r>
        <w:rPr>
          <w:rStyle w:val="VerbatimChar"/>
        </w:rPr>
        <w:t xml:space="preserve">│   │       ├── background_1.png</w:t>
      </w:r>
      <w:r>
        <w:br/>
      </w:r>
      <w:r>
        <w:rPr>
          <w:rStyle w:val="VerbatimChar"/>
        </w:rPr>
        <w:t xml:space="preserve">│   │       ├── background_2.png</w:t>
      </w:r>
      <w:r>
        <w:br/>
      </w:r>
      <w:r>
        <w:rPr>
          <w:rStyle w:val="VerbatimChar"/>
        </w:rPr>
        <w:t xml:space="preserve">│   │       └── logo.png</w:t>
      </w:r>
      <w:r>
        <w:br/>
      </w:r>
      <w:r>
        <w:rPr>
          <w:rStyle w:val="VerbatimChar"/>
        </w:rPr>
        <w:t xml:space="preserve">│   └── audio/</w:t>
      </w:r>
      <w:r>
        <w:br/>
      </w:r>
      <w:r>
        <w:rPr>
          <w:rStyle w:val="VerbatimChar"/>
        </w:rPr>
        <w:t xml:space="preserve">│       ├── bgm.mp3</w:t>
      </w:r>
      <w:r>
        <w:br/>
      </w:r>
      <w:r>
        <w:rPr>
          <w:rStyle w:val="VerbatimChar"/>
        </w:rPr>
        <w:t xml:space="preserve">│       └── sfx/</w:t>
      </w:r>
      <w:r>
        <w:br/>
      </w:r>
      <w:r>
        <w:rPr>
          <w:rStyle w:val="VerbatimChar"/>
        </w:rPr>
        <w:t xml:space="preserve">│           ├── click.mp3</w:t>
      </w:r>
      <w:r>
        <w:br/>
      </w:r>
      <w:r>
        <w:rPr>
          <w:rStyle w:val="VerbatimChar"/>
        </w:rPr>
        <w:t xml:space="preserve">│           ├── eliminate.mp3</w:t>
      </w:r>
      <w:r>
        <w:br/>
      </w:r>
      <w:r>
        <w:rPr>
          <w:rStyle w:val="VerbatimChar"/>
        </w:rPr>
        <w:t xml:space="preserve">│           ├── fail.mp3</w:t>
      </w:r>
      <w:r>
        <w:br/>
      </w:r>
      <w:r>
        <w:rPr>
          <w:rStyle w:val="VerbatimChar"/>
        </w:rPr>
        <w:t xml:space="preserve">│           └── victory.mp3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project.config.json        # 项目配置</w:t>
      </w:r>
    </w:p>
    <w:bookmarkEnd w:id="26"/>
    <w:bookmarkStart w:id="27" w:name="文件组织原则"/>
    <w:p>
      <w:pPr>
        <w:pStyle w:val="Heading3"/>
      </w:pPr>
      <w:r>
        <w:t xml:space="preserve">2.2 文件组织原则</w:t>
      </w:r>
    </w:p>
    <w:p>
      <w:pPr>
        <w:pStyle w:val="SourceCode"/>
      </w:pPr>
      <w:r>
        <w:rPr>
          <w:rStyle w:val="VerbatimChar"/>
        </w:rPr>
        <w:t xml:space="preserve">1. 按功能模块分组</w:t>
      </w:r>
      <w:r>
        <w:br/>
      </w:r>
      <w:r>
        <w:rPr>
          <w:rStyle w:val="VerbatimChar"/>
        </w:rPr>
        <w:t xml:space="preserve">   - pages/ 放页面</w:t>
      </w:r>
      <w:r>
        <w:br/>
      </w:r>
      <w:r>
        <w:rPr>
          <w:rStyle w:val="VerbatimChar"/>
        </w:rPr>
        <w:t xml:space="preserve">   - components/ 放组件</w:t>
      </w:r>
      <w:r>
        <w:br/>
      </w:r>
      <w:r>
        <w:rPr>
          <w:rStyle w:val="VerbatimChar"/>
        </w:rPr>
        <w:t xml:space="preserve">   - utils/ 放工具类</w:t>
      </w:r>
      <w:r>
        <w:br/>
      </w:r>
      <w:r>
        <w:rPr>
          <w:rStyle w:val="VerbatimChar"/>
        </w:rPr>
        <w:t xml:space="preserve">   - config/ 放配置</w:t>
      </w:r>
      <w:r>
        <w:br/>
      </w:r>
      <w:r>
        <w:br/>
      </w:r>
      <w:r>
        <w:rPr>
          <w:rStyle w:val="VerbatimChar"/>
        </w:rPr>
        <w:t xml:space="preserve">2. 同名文件放在一起</w:t>
      </w:r>
      <w:r>
        <w:br/>
      </w:r>
      <w:r>
        <w:rPr>
          <w:rStyle w:val="VerbatimChar"/>
        </w:rPr>
        <w:t xml:space="preserve">   - game.js/game.wxml/game.wxss 放同一目录</w:t>
      </w:r>
      <w:r>
        <w:br/>
      </w:r>
      <w:r>
        <w:br/>
      </w:r>
      <w:r>
        <w:rPr>
          <w:rStyle w:val="VerbatimChar"/>
        </w:rPr>
        <w:t xml:space="preserve">3. 资源按类型分组</w:t>
      </w:r>
      <w:r>
        <w:br/>
      </w:r>
      <w:r>
        <w:rPr>
          <w:rStyle w:val="VerbatimChar"/>
        </w:rPr>
        <w:t xml:space="preserve">   - images/ 放图片</w:t>
      </w:r>
      <w:r>
        <w:br/>
      </w:r>
      <w:r>
        <w:rPr>
          <w:rStyle w:val="VerbatimChar"/>
        </w:rPr>
        <w:t xml:space="preserve">   - audio/ 放音频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三代码规范"/>
    <w:p>
      <w:pPr>
        <w:pStyle w:val="Heading2"/>
      </w:pPr>
      <w:r>
        <w:t xml:space="preserve">三、代码规范</w:t>
      </w:r>
    </w:p>
    <w:bookmarkStart w:id="29" w:name="javascript-规范"/>
    <w:p>
      <w:pPr>
        <w:pStyle w:val="Heading3"/>
      </w:pPr>
      <w:r>
        <w:t xml:space="preserve">3.1 JavaScript 规范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1. 使用严格模式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StringTok"/>
        </w:rPr>
        <w:t xml:space="preserve">'use strict'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2. 使用 const/let，不用 var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CARD_WIDTH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3. 使用模板字符串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`第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level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关，剩余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remaining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张牌`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4. 使用箭头函数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onClick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5. 使用解构赋值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[first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rest]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6. 使用默认参数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generateLevel</w:t>
      </w:r>
      <w:r>
        <w:rPr>
          <w:rStyle w:val="NormalTok"/>
        </w:rPr>
        <w:t xml:space="preserve">(level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7. 统一使用单引号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8. 行尾加分号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9. 对象属性简写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'Card'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name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等同于 { name: name 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10. 使用扩展运算符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oldArray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newItem]</w:t>
      </w:r>
      <w:r>
        <w:rPr>
          <w:rStyle w:val="OperatorTok"/>
        </w:rPr>
        <w:t xml:space="preserve">;</w:t>
      </w:r>
    </w:p>
    <w:bookmarkEnd w:id="29"/>
    <w:bookmarkStart w:id="30" w:name="注释规范"/>
    <w:p>
      <w:pPr>
        <w:pStyle w:val="Heading3"/>
      </w:pPr>
      <w:r>
        <w:t xml:space="preserve">3.2 注释规范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1. 文件头注释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@fileoverview</w:t>
      </w:r>
      <w:r>
        <w:rPr>
          <w:rStyle w:val="CommentTok"/>
        </w:rPr>
        <w:t xml:space="preserve"> 文件描述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@author</w:t>
      </w:r>
      <w:r>
        <w:rPr>
          <w:rStyle w:val="CommentTok"/>
        </w:rPr>
        <w:t xml:space="preserve"> 作者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@date</w:t>
      </w:r>
      <w:r>
        <w:rPr>
          <w:rStyle w:val="CommentTok"/>
        </w:rPr>
        <w:t xml:space="preserve"> 日期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2. 函数注释（JSDoc 风格）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{number}</w:t>
      </w:r>
      <w:r>
        <w:rPr>
          <w:rStyle w:val="CommentTok"/>
        </w:rPr>
        <w:t xml:space="preserve"> level - 关卡编号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{boolean}</w:t>
      </w:r>
      <w:r>
        <w:rPr>
          <w:rStyle w:val="CommentTok"/>
        </w:rPr>
        <w:t xml:space="preserve"> allowDeadEnd - 是否允许死局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{Array} 卡牌数组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generateLevel</w:t>
      </w:r>
      <w:r>
        <w:rPr>
          <w:rStyle w:val="NormalTok"/>
        </w:rPr>
        <w:t xml:space="preserve">(level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allowDeadEnd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3. 类注释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@class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游戏状态管理类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@description</w:t>
      </w:r>
      <w:r>
        <w:rPr>
          <w:rStyle w:val="CommentTok"/>
        </w:rPr>
        <w:t xml:space="preserve"> 管理游戏全局状态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GameState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@constructor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{Object}</w:t>
      </w:r>
      <w:r>
        <w:rPr>
          <w:rStyle w:val="CommentTok"/>
        </w:rPr>
        <w:t xml:space="preserve"> options - 配置选项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(options)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4. 行内注释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存储所有卡牌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5. 块级注释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CommentTok"/>
        </w:rPr>
        <w:t xml:space="preserve">// ====================</w:t>
      </w:r>
      <w:r>
        <w:br/>
      </w:r>
      <w:r>
        <w:rPr>
          <w:rStyle w:val="CommentTok"/>
        </w:rPr>
        <w:t xml:space="preserve">// 关卡生成逻辑</w:t>
      </w:r>
      <w:r>
        <w:br/>
      </w:r>
      <w:r>
        <w:rPr>
          <w:rStyle w:val="CommentTok"/>
        </w:rPr>
        <w:t xml:space="preserve">// ====================</w:t>
      </w:r>
    </w:p>
    <w:bookmarkEnd w:id="30"/>
    <w:bookmarkStart w:id="31" w:name="wxml-规范"/>
    <w:p>
      <w:pPr>
        <w:pStyle w:val="Heading3"/>
      </w:pPr>
      <w:r>
        <w:t xml:space="preserve">3.3 WXML 规范</w:t>
      </w:r>
    </w:p>
    <w:p>
      <w:pPr>
        <w:pStyle w:val="SourceCode"/>
      </w:pPr>
      <w:r>
        <w:rPr>
          <w:rStyle w:val="CommentTok"/>
        </w:rPr>
        <w:t xml:space="preserve">&lt;!-- 1. 使用语义化标签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view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"card-container"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view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"card"</w:t>
      </w:r>
      <w:r>
        <w:rPr>
          <w:rStyle w:val="OtherTok"/>
        </w:rPr>
        <w:t xml:space="preserve"> wx:for=</w:t>
      </w:r>
      <w:r>
        <w:rPr>
          <w:rStyle w:val="StringTok"/>
        </w:rPr>
        <w:t xml:space="preserve">"{{cards}}"</w:t>
      </w:r>
      <w:r>
        <w:rPr>
          <w:rStyle w:val="OtherTok"/>
        </w:rPr>
        <w:t xml:space="preserve"> wx:key=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image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"card-image"</w:t>
      </w:r>
      <w:r>
        <w:rPr>
          <w:rStyle w:val="OtherTok"/>
        </w:rPr>
        <w:t xml:space="preserve"> src=</w:t>
      </w:r>
      <w:r>
        <w:rPr>
          <w:rStyle w:val="StringTok"/>
        </w:rPr>
        <w:t xml:space="preserve">"{{imagePath}}"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&lt;!-- 2. 条件渲染用 wx:if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view</w:t>
      </w:r>
      <w:r>
        <w:rPr>
          <w:rStyle w:val="OtherTok"/>
        </w:rPr>
        <w:t xml:space="preserve"> wx:if=</w:t>
      </w:r>
      <w:r>
        <w:rPr>
          <w:rStyle w:val="StringTok"/>
        </w:rPr>
        <w:t xml:space="preserve">"{{isGameOver}}"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"modal"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text</w:t>
      </w:r>
      <w:r>
        <w:rPr>
          <w:rStyle w:val="NormalTok"/>
        </w:rPr>
        <w:t xml:space="preserve">&gt;游戏结束&lt;/</w:t>
      </w:r>
      <w:r>
        <w:rPr>
          <w:rStyle w:val="KeywordTok"/>
        </w:rPr>
        <w:t xml:space="preserve">text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&lt;!-- 3. 列表渲染用 wx:for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wx:for=</w:t>
      </w:r>
      <w:r>
        <w:rPr>
          <w:rStyle w:val="StringTok"/>
        </w:rPr>
        <w:t xml:space="preserve">"{{cards}}"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wx:key=</w:t>
      </w:r>
      <w:r>
        <w:rPr>
          <w:rStyle w:val="StringTok"/>
        </w:rPr>
        <w:t xml:space="preserve">"id"</w:t>
      </w:r>
      <w:r>
        <w:br/>
      </w:r>
      <w:r>
        <w:rPr>
          <w:rStyle w:val="OtherTok"/>
        </w:rPr>
        <w:t xml:space="preserve">  class=</w:t>
      </w:r>
      <w:r>
        <w:rPr>
          <w:rStyle w:val="StringTok"/>
        </w:rPr>
        <w:t xml:space="preserve">"card"</w:t>
      </w:r>
      <w:r>
        <w:br/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{{item.name}}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&lt;!-- 4. 事件绑定用 bindtap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bindtap=</w:t>
      </w:r>
      <w:r>
        <w:rPr>
          <w:rStyle w:val="StringTok"/>
        </w:rPr>
        <w:t xml:space="preserve">"onSubmit"</w:t>
      </w:r>
      <w:r>
        <w:rPr>
          <w:rStyle w:val="NormalTok"/>
        </w:rPr>
        <w:t xml:space="preserve">&gt;提交&lt;/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&lt;!-- 5. 数据绑定用双花括号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text</w:t>
      </w:r>
      <w:r>
        <w:rPr>
          <w:rStyle w:val="NormalTok"/>
        </w:rPr>
        <w:t xml:space="preserve">&gt;{{score}}&lt;/</w:t>
      </w:r>
      <w:r>
        <w:rPr>
          <w:rStyle w:val="KeywordTok"/>
        </w:rPr>
        <w:t xml:space="preserve">text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&lt;!-- 6. 注释用 HTML 注释 --&gt;</w:t>
      </w:r>
      <w:r>
        <w:br/>
      </w:r>
      <w:r>
        <w:rPr>
          <w:rStyle w:val="CommentTok"/>
        </w:rPr>
        <w:t xml:space="preserve">&lt;!-- 这是卡牌容器 --&gt;</w:t>
      </w:r>
    </w:p>
    <w:bookmarkEnd w:id="31"/>
    <w:bookmarkStart w:id="32" w:name="wxss-规范"/>
    <w:p>
      <w:pPr>
        <w:pStyle w:val="Heading3"/>
      </w:pPr>
      <w:r>
        <w:t xml:space="preserve">3.4 WXSS 规范</w:t>
      </w:r>
    </w:p>
    <w:p>
      <w:pPr>
        <w:pStyle w:val="SourceCode"/>
      </w:pPr>
      <w:r>
        <w:rPr>
          <w:rStyle w:val="CommentTok"/>
        </w:rPr>
        <w:t xml:space="preserve">/* 1. 使用 BEM 命名 */</w:t>
      </w:r>
      <w:r>
        <w:br/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{ }                    </w:t>
      </w:r>
      <w:r>
        <w:rPr>
          <w:rStyle w:val="CommentTok"/>
        </w:rPr>
        <w:t xml:space="preserve">/* Block */</w:t>
      </w:r>
      <w:r>
        <w:br/>
      </w:r>
      <w:r>
        <w:rPr>
          <w:rStyle w:val="FunctionTok"/>
        </w:rPr>
        <w:t xml:space="preserve">.card__image</w:t>
      </w:r>
      <w:r>
        <w:rPr>
          <w:rStyle w:val="NormalTok"/>
        </w:rPr>
        <w:t xml:space="preserve"> { }             </w:t>
      </w:r>
      <w:r>
        <w:rPr>
          <w:rStyle w:val="CommentTok"/>
        </w:rPr>
        <w:t xml:space="preserve">/* Element */</w:t>
      </w:r>
      <w:r>
        <w:br/>
      </w:r>
      <w:r>
        <w:rPr>
          <w:rStyle w:val="FunctionTok"/>
        </w:rPr>
        <w:t xml:space="preserve">.card--clickable</w:t>
      </w:r>
      <w:r>
        <w:rPr>
          <w:rStyle w:val="NormalTok"/>
        </w:rPr>
        <w:t xml:space="preserve"> { }         </w:t>
      </w:r>
      <w:r>
        <w:rPr>
          <w:rStyle w:val="CommentTok"/>
        </w:rPr>
        <w:t xml:space="preserve">/* Modifier */</w:t>
      </w:r>
      <w:r>
        <w:br/>
      </w:r>
      <w:r>
        <w:br/>
      </w:r>
      <w:r>
        <w:rPr>
          <w:rStyle w:val="CommentTok"/>
        </w:rPr>
        <w:t xml:space="preserve">/* 2. 属性顺序 */</w:t>
      </w:r>
      <w:r>
        <w:br/>
      </w:r>
      <w:r>
        <w:rPr>
          <w:rStyle w:val="FunctionTok"/>
        </w:rPr>
        <w:t xml:space="preserve">.element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定位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尺寸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外观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black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文本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black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3. 使用变量（通过 Page 定义） */</w:t>
      </w:r>
      <w:r>
        <w:br/>
      </w:r>
      <w:r>
        <w:rPr>
          <w:rStyle w:val="NormalTok"/>
        </w:rPr>
        <w:t xml:space="preserve">Page({</w:t>
      </w:r>
      <w:r>
        <w:br/>
      </w:r>
      <w:r>
        <w:rPr>
          <w:rStyle w:val="NormalTok"/>
        </w:rPr>
        <w:t xml:space="preserve">  data: {</w:t>
      </w:r>
      <w:r>
        <w:br/>
      </w:r>
      <w:r>
        <w:rPr>
          <w:rStyle w:val="NormalTok"/>
        </w:rPr>
        <w:t xml:space="preserve">    primaryColor: </w:t>
      </w:r>
      <w:r>
        <w:rPr>
          <w:rStyle w:val="StringTok"/>
        </w:rPr>
        <w:t xml:space="preserve">'#7CB342'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});</w:t>
      </w:r>
      <w:r>
        <w:br/>
      </w:r>
      <w:r>
        <w:br/>
      </w:r>
      <w:r>
        <w:rPr>
          <w:rStyle w:val="CommentTok"/>
        </w:rPr>
        <w:t xml:space="preserve">/* 4. 避免 ID 选择器 */</w:t>
      </w:r>
      <w:r>
        <w:br/>
      </w:r>
      <w:r>
        <w:rPr>
          <w:rStyle w:val="PreprocessorTok"/>
        </w:rPr>
        <w:t xml:space="preserve">#card</w:t>
      </w:r>
      <w:r>
        <w:rPr>
          <w:rStyle w:val="NormalTok"/>
        </w:rPr>
        <w:t xml:space="preserve"> { }        </w:t>
      </w:r>
      <w:r>
        <w:rPr>
          <w:rStyle w:val="CommentTok"/>
        </w:rPr>
        <w:t xml:space="preserve">/* ❌ 不要用 */</w:t>
      </w:r>
      <w:r>
        <w:br/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{ }        </w:t>
      </w:r>
      <w:r>
        <w:rPr>
          <w:rStyle w:val="CommentTok"/>
        </w:rPr>
        <w:t xml:space="preserve">/* ✅ 用类名 */</w:t>
      </w:r>
      <w:r>
        <w:br/>
      </w:r>
      <w:r>
        <w:br/>
      </w:r>
      <w:r>
        <w:rPr>
          <w:rStyle w:val="CommentTok"/>
        </w:rPr>
        <w:t xml:space="preserve">/* 5. 避免嵌套过深 */</w:t>
      </w:r>
      <w:r>
        <w:br/>
      </w:r>
      <w:r>
        <w:rPr>
          <w:rStyle w:val="FunctionTok"/>
        </w:rPr>
        <w:t xml:space="preserve">.container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.image</w:t>
      </w:r>
      <w:r>
        <w:rPr>
          <w:rStyle w:val="NormalTok"/>
        </w:rPr>
        <w:t xml:space="preserve"> { }  </w:t>
      </w:r>
      <w:r>
        <w:rPr>
          <w:rStyle w:val="CommentTok"/>
        </w:rPr>
        <w:t xml:space="preserve">/* ❌ 嵌套太深 */</w:t>
      </w:r>
      <w:r>
        <w:br/>
      </w:r>
      <w:r>
        <w:rPr>
          <w:rStyle w:val="FunctionTok"/>
        </w:rPr>
        <w:t xml:space="preserve">.card-image</w:t>
      </w:r>
      <w:r>
        <w:rPr>
          <w:rStyle w:val="NormalTok"/>
        </w:rPr>
        <w:t xml:space="preserve"> { }               </w:t>
      </w:r>
      <w:r>
        <w:rPr>
          <w:rStyle w:val="CommentTok"/>
        </w:rPr>
        <w:t xml:space="preserve">/* ✅ 扁平化 */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四ui-设计规范"/>
    <w:p>
      <w:pPr>
        <w:pStyle w:val="Heading2"/>
      </w:pPr>
      <w:r>
        <w:t xml:space="preserve">四、UI 设计规范</w:t>
      </w:r>
    </w:p>
    <w:bookmarkStart w:id="34" w:name="色彩规范"/>
    <w:p>
      <w:pPr>
        <w:pStyle w:val="Heading3"/>
      </w:pPr>
      <w:r>
        <w:t xml:space="preserve">4.1 色彩规范</w:t>
      </w:r>
    </w:p>
    <w:p>
      <w:pPr>
        <w:pStyle w:val="SourceCode"/>
      </w:pPr>
      <w:r>
        <w:rPr>
          <w:rStyle w:val="CommentTok"/>
        </w:rPr>
        <w:t xml:space="preserve">/* 主色调 */</w:t>
      </w:r>
      <w:r>
        <w:br/>
      </w:r>
      <w:r>
        <w:rPr>
          <w:rStyle w:val="NormalTok"/>
        </w:rPr>
        <w:t xml:space="preserve">--primary-color</w:t>
      </w:r>
      <w:r>
        <w:rPr>
          <w:rStyle w:val="InformationTok"/>
        </w:rPr>
        <w:t xml:space="preserve">: #7CB342;      /* 草绿 */</w:t>
      </w:r>
      <w:r>
        <w:br/>
      </w:r>
      <w:r>
        <w:rPr>
          <w:rStyle w:val="NormalTok"/>
        </w:rPr>
        <w:t xml:space="preserve">--primary-light</w:t>
      </w:r>
      <w:r>
        <w:rPr>
          <w:rStyle w:val="InformationTok"/>
        </w:rPr>
        <w:t xml:space="preserve">: #AED581</w:t>
      </w:r>
      <w:r>
        <w:rPr>
          <w:rStyle w:val="NormalTok"/>
        </w:rPr>
        <w:t xml:space="preserve">;      </w:t>
      </w:r>
      <w:r>
        <w:rPr>
          <w:rStyle w:val="CommentTok"/>
        </w:rPr>
        <w:t xml:space="preserve">/* 浅绿 */</w:t>
      </w:r>
      <w:r>
        <w:br/>
      </w:r>
      <w:r>
        <w:rPr>
          <w:rStyle w:val="NormalTok"/>
        </w:rPr>
        <w:t xml:space="preserve">--primary-dark</w:t>
      </w:r>
      <w:r>
        <w:rPr>
          <w:rStyle w:val="InformationTok"/>
        </w:rPr>
        <w:t xml:space="preserve">: #558B2F;       /* 深绿 */</w:t>
      </w:r>
      <w:r>
        <w:br/>
      </w:r>
      <w:r>
        <w:br/>
      </w:r>
      <w:r>
        <w:rPr>
          <w:rStyle w:val="CommentTok"/>
        </w:rPr>
        <w:t xml:space="preserve">/* 辅助色 */</w:t>
      </w:r>
      <w:r>
        <w:br/>
      </w:r>
      <w:r>
        <w:rPr>
          <w:rStyle w:val="NormalTok"/>
        </w:rPr>
        <w:t xml:space="preserve">--accent-color</w:t>
      </w:r>
      <w:r>
        <w:rPr>
          <w:rStyle w:val="InformationTok"/>
        </w:rPr>
        <w:t xml:space="preserve">: #FFB74D</w:t>
      </w:r>
      <w:r>
        <w:rPr>
          <w:rStyle w:val="NormalTok"/>
        </w:rPr>
        <w:t xml:space="preserve">;       </w:t>
      </w:r>
      <w:r>
        <w:rPr>
          <w:rStyle w:val="CommentTok"/>
        </w:rPr>
        <w:t xml:space="preserve">/* 暖橙 */</w:t>
      </w:r>
      <w:r>
        <w:br/>
      </w:r>
      <w:r>
        <w:rPr>
          <w:rStyle w:val="NormalTok"/>
        </w:rPr>
        <w:t xml:space="preserve">--accent-light</w:t>
      </w:r>
      <w:r>
        <w:rPr>
          <w:rStyle w:val="InformationTok"/>
        </w:rPr>
        <w:t xml:space="preserve">: #FFCC80</w:t>
      </w:r>
      <w:r>
        <w:rPr>
          <w:rStyle w:val="NormalTok"/>
        </w:rPr>
        <w:t xml:space="preserve">;       </w:t>
      </w:r>
      <w:r>
        <w:rPr>
          <w:rStyle w:val="CommentTok"/>
        </w:rPr>
        <w:t xml:space="preserve">/* 浅橙 */</w:t>
      </w:r>
      <w:r>
        <w:br/>
      </w:r>
      <w:r>
        <w:br/>
      </w:r>
      <w:r>
        <w:rPr>
          <w:rStyle w:val="CommentTok"/>
        </w:rPr>
        <w:t xml:space="preserve">/* 背景色 */</w:t>
      </w:r>
      <w:r>
        <w:br/>
      </w:r>
      <w:r>
        <w:rPr>
          <w:rStyle w:val="NormalTok"/>
        </w:rPr>
        <w:t xml:space="preserve">--bg-light</w:t>
      </w:r>
      <w:r>
        <w:rPr>
          <w:rStyle w:val="InformationTok"/>
        </w:rPr>
        <w:t xml:space="preserve">: #FFF9C4</w:t>
      </w:r>
      <w:r>
        <w:rPr>
          <w:rStyle w:val="NormalTok"/>
        </w:rPr>
        <w:t xml:space="preserve">;           </w:t>
      </w:r>
      <w:r>
        <w:rPr>
          <w:rStyle w:val="CommentTok"/>
        </w:rPr>
        <w:t xml:space="preserve">/* 米黄 */</w:t>
      </w:r>
      <w:r>
        <w:br/>
      </w:r>
      <w:r>
        <w:rPr>
          <w:rStyle w:val="NormalTok"/>
        </w:rPr>
        <w:t xml:space="preserve">--bg-gradient</w:t>
      </w:r>
      <w:r>
        <w:rPr>
          <w:rStyle w:val="InformationTok"/>
        </w:rPr>
        <w:t xml:space="preserve">: linear-gradient(180deg, #FFF9C4 0%, #FFE082 100%)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文字色 */</w:t>
      </w:r>
      <w:r>
        <w:br/>
      </w:r>
      <w:r>
        <w:rPr>
          <w:rStyle w:val="NormalTok"/>
        </w:rPr>
        <w:t xml:space="preserve">--text-primary</w:t>
      </w:r>
      <w:r>
        <w:rPr>
          <w:rStyle w:val="InformationTok"/>
        </w:rPr>
        <w:t xml:space="preserve">: #5D4037;       /* 深棕 */</w:t>
      </w:r>
      <w:r>
        <w:br/>
      </w:r>
      <w:r>
        <w:rPr>
          <w:rStyle w:val="NormalTok"/>
        </w:rPr>
        <w:t xml:space="preserve">--text-secondary</w:t>
      </w:r>
      <w:r>
        <w:rPr>
          <w:rStyle w:val="InformationTok"/>
        </w:rPr>
        <w:t xml:space="preserve">: #8D6E63;     /* 浅棕 */</w:t>
      </w:r>
      <w:r>
        <w:br/>
      </w:r>
      <w:r>
        <w:rPr>
          <w:rStyle w:val="NormalTok"/>
        </w:rPr>
        <w:t xml:space="preserve">--text-disabled</w:t>
      </w:r>
      <w:r>
        <w:rPr>
          <w:rStyle w:val="InformationTok"/>
        </w:rPr>
        <w:t xml:space="preserve">: #BDBDBD</w:t>
      </w:r>
      <w:r>
        <w:rPr>
          <w:rStyle w:val="NormalTok"/>
        </w:rPr>
        <w:t xml:space="preserve">;      </w:t>
      </w:r>
      <w:r>
        <w:rPr>
          <w:rStyle w:val="CommentTok"/>
        </w:rPr>
        <w:t xml:space="preserve">/* 灰色 */</w:t>
      </w:r>
      <w:r>
        <w:br/>
      </w:r>
      <w:r>
        <w:br/>
      </w:r>
      <w:r>
        <w:rPr>
          <w:rStyle w:val="CommentTok"/>
        </w:rPr>
        <w:t xml:space="preserve">/* 状态色 */</w:t>
      </w:r>
      <w:r>
        <w:br/>
      </w:r>
      <w:r>
        <w:rPr>
          <w:rStyle w:val="NormalTok"/>
        </w:rPr>
        <w:t xml:space="preserve">--success</w:t>
      </w:r>
      <w:r>
        <w:rPr>
          <w:rStyle w:val="InformationTok"/>
        </w:rPr>
        <w:t xml:space="preserve">: #66BB6A;            /* 成功绿 */</w:t>
      </w:r>
      <w:r>
        <w:br/>
      </w:r>
      <w:r>
        <w:rPr>
          <w:rStyle w:val="NormalTok"/>
        </w:rPr>
        <w:t xml:space="preserve">--warning</w:t>
      </w:r>
      <w:r>
        <w:rPr>
          <w:rStyle w:val="InformationTok"/>
        </w:rPr>
        <w:t xml:space="preserve">: #FFA726</w:t>
      </w:r>
      <w:r>
        <w:rPr>
          <w:rStyle w:val="NormalTok"/>
        </w:rPr>
        <w:t xml:space="preserve">;            </w:t>
      </w:r>
      <w:r>
        <w:rPr>
          <w:rStyle w:val="CommentTok"/>
        </w:rPr>
        <w:t xml:space="preserve">/* 警告橙 */</w:t>
      </w:r>
      <w:r>
        <w:br/>
      </w:r>
      <w:r>
        <w:rPr>
          <w:rStyle w:val="NormalTok"/>
        </w:rPr>
        <w:t xml:space="preserve">--error</w:t>
      </w:r>
      <w:r>
        <w:rPr>
          <w:rStyle w:val="InformationTok"/>
        </w:rPr>
        <w:t xml:space="preserve">: #EF5350</w:t>
      </w:r>
      <w:r>
        <w:rPr>
          <w:rStyle w:val="NormalTok"/>
        </w:rPr>
        <w:t xml:space="preserve">;              </w:t>
      </w:r>
      <w:r>
        <w:rPr>
          <w:rStyle w:val="CommentTok"/>
        </w:rPr>
        <w:t xml:space="preserve">/* 错误红 */</w:t>
      </w:r>
      <w:r>
        <w:br/>
      </w:r>
      <w:r>
        <w:rPr>
          <w:rStyle w:val="NormalTok"/>
        </w:rPr>
        <w:t xml:space="preserve">--info</w:t>
      </w:r>
      <w:r>
        <w:rPr>
          <w:rStyle w:val="InformationTok"/>
        </w:rPr>
        <w:t xml:space="preserve">: #42A5F5;               /* 信息蓝 */</w:t>
      </w:r>
      <w:r>
        <w:br/>
      </w:r>
      <w:r>
        <w:br/>
      </w:r>
      <w:r>
        <w:rPr>
          <w:rStyle w:val="CommentTok"/>
        </w:rPr>
        <w:t xml:space="preserve">/* 使用示例 */</w:t>
      </w:r>
      <w:r>
        <w:br/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--bg-light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4"/>
    <w:bookmarkStart w:id="35" w:name="字体规范"/>
    <w:p>
      <w:pPr>
        <w:pStyle w:val="Heading3"/>
      </w:pPr>
      <w:r>
        <w:t xml:space="preserve">4.2 字体规范</w:t>
      </w:r>
    </w:p>
    <w:p>
      <w:pPr>
        <w:pStyle w:val="SourceCode"/>
      </w:pPr>
      <w:r>
        <w:rPr>
          <w:rStyle w:val="CommentTok"/>
        </w:rPr>
        <w:t xml:space="preserve">/* 字体家族 */</w:t>
      </w:r>
      <w:r>
        <w:br/>
      </w:r>
      <w:r>
        <w:rPr>
          <w:rStyle w:val="NormalTok"/>
        </w:rPr>
        <w:t xml:space="preserve">--font-family</w:t>
      </w:r>
      <w:r>
        <w:rPr>
          <w:rStyle w:val="InformationTok"/>
        </w:rPr>
        <w:t xml:space="preserve">: -apple-system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BlinkMacSystemFont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'Segoe UI'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Roboto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sans-serif;</w:t>
      </w:r>
      <w:r>
        <w:br/>
      </w:r>
      <w:r>
        <w:br/>
      </w:r>
      <w:r>
        <w:rPr>
          <w:rStyle w:val="CommentTok"/>
        </w:rPr>
        <w:t xml:space="preserve">/* 字号 */</w:t>
      </w:r>
      <w:r>
        <w:br/>
      </w:r>
      <w:r>
        <w:rPr>
          <w:rStyle w:val="NormalTok"/>
        </w:rPr>
        <w:t xml:space="preserve">--font-xs</w:t>
      </w:r>
      <w:r>
        <w:rPr>
          <w:rStyle w:val="InformationTok"/>
        </w:rPr>
        <w:t xml:space="preserve">: 10px;</w:t>
      </w:r>
      <w:r>
        <w:br/>
      </w:r>
      <w:r>
        <w:rPr>
          <w:rStyle w:val="NormalTok"/>
        </w:rPr>
        <w:t xml:space="preserve">--font-sm</w:t>
      </w:r>
      <w:r>
        <w:rPr>
          <w:rStyle w:val="InformationTok"/>
        </w:rPr>
        <w:t xml:space="preserve">: 12px;</w:t>
      </w:r>
      <w:r>
        <w:br/>
      </w:r>
      <w:r>
        <w:rPr>
          <w:rStyle w:val="NormalTok"/>
        </w:rPr>
        <w:t xml:space="preserve">--font-md</w:t>
      </w:r>
      <w:r>
        <w:rPr>
          <w:rStyle w:val="InformationTok"/>
        </w:rPr>
        <w:t xml:space="preserve">: 14px;</w:t>
      </w:r>
      <w:r>
        <w:br/>
      </w:r>
      <w:r>
        <w:rPr>
          <w:rStyle w:val="NormalTok"/>
        </w:rPr>
        <w:t xml:space="preserve">--font-lg</w:t>
      </w:r>
      <w:r>
        <w:rPr>
          <w:rStyle w:val="InformationTok"/>
        </w:rPr>
        <w:t xml:space="preserve">: 16px;</w:t>
      </w:r>
      <w:r>
        <w:br/>
      </w:r>
      <w:r>
        <w:rPr>
          <w:rStyle w:val="NormalTok"/>
        </w:rPr>
        <w:t xml:space="preserve">--font-xl</w:t>
      </w:r>
      <w:r>
        <w:rPr>
          <w:rStyle w:val="InformationTok"/>
        </w:rPr>
        <w:t xml:space="preserve">: 18px;</w:t>
      </w:r>
      <w:r>
        <w:br/>
      </w:r>
      <w:r>
        <w:rPr>
          <w:rStyle w:val="NormalTok"/>
        </w:rPr>
        <w:t xml:space="preserve">--font-2xl</w:t>
      </w:r>
      <w:r>
        <w:rPr>
          <w:rStyle w:val="InformationTok"/>
        </w:rPr>
        <w:t xml:space="preserve">: 20px;</w:t>
      </w:r>
      <w:r>
        <w:br/>
      </w:r>
      <w:r>
        <w:rPr>
          <w:rStyle w:val="NormalTok"/>
        </w:rPr>
        <w:t xml:space="preserve">--font-3xl</w:t>
      </w:r>
      <w:r>
        <w:rPr>
          <w:rStyle w:val="InformationTok"/>
        </w:rPr>
        <w:t xml:space="preserve">: 24px;</w:t>
      </w:r>
      <w:r>
        <w:br/>
      </w:r>
      <w:r>
        <w:br/>
      </w:r>
      <w:r>
        <w:rPr>
          <w:rStyle w:val="CommentTok"/>
        </w:rPr>
        <w:t xml:space="preserve">/* 字重 */</w:t>
      </w:r>
      <w:r>
        <w:br/>
      </w:r>
      <w:r>
        <w:rPr>
          <w:rStyle w:val="NormalTok"/>
        </w:rPr>
        <w:t xml:space="preserve">--font-normal</w:t>
      </w:r>
      <w:r>
        <w:rPr>
          <w:rStyle w:val="InformationTok"/>
        </w:rPr>
        <w:t xml:space="preserve">: 400;</w:t>
      </w:r>
      <w:r>
        <w:br/>
      </w:r>
      <w:r>
        <w:rPr>
          <w:rStyle w:val="NormalTok"/>
        </w:rPr>
        <w:t xml:space="preserve">--font-medium</w:t>
      </w:r>
      <w:r>
        <w:rPr>
          <w:rStyle w:val="InformationTok"/>
        </w:rPr>
        <w:t xml:space="preserve">: 500;</w:t>
      </w:r>
      <w:r>
        <w:br/>
      </w:r>
      <w:r>
        <w:rPr>
          <w:rStyle w:val="NormalTok"/>
        </w:rPr>
        <w:t xml:space="preserve">--font-bold</w:t>
      </w:r>
      <w:r>
        <w:rPr>
          <w:rStyle w:val="InformationTok"/>
        </w:rPr>
        <w:t xml:space="preserve">: 700;</w:t>
      </w:r>
      <w:r>
        <w:br/>
      </w:r>
      <w:r>
        <w:br/>
      </w:r>
      <w:r>
        <w:rPr>
          <w:rStyle w:val="CommentTok"/>
        </w:rPr>
        <w:t xml:space="preserve">/* 行高 */</w:t>
      </w:r>
      <w:r>
        <w:br/>
      </w:r>
      <w:r>
        <w:rPr>
          <w:rStyle w:val="NormalTok"/>
        </w:rPr>
        <w:t xml:space="preserve">--line-height-sm</w:t>
      </w:r>
      <w:r>
        <w:rPr>
          <w:rStyle w:val="InformationTok"/>
        </w:rPr>
        <w:t xml:space="preserve">: 1.2;</w:t>
      </w:r>
      <w:r>
        <w:br/>
      </w:r>
      <w:r>
        <w:rPr>
          <w:rStyle w:val="NormalTok"/>
        </w:rPr>
        <w:t xml:space="preserve">--line-height-md</w:t>
      </w:r>
      <w:r>
        <w:rPr>
          <w:rStyle w:val="InformationTok"/>
        </w:rPr>
        <w:t xml:space="preserve">: 1.5;</w:t>
      </w:r>
      <w:r>
        <w:br/>
      </w:r>
      <w:r>
        <w:rPr>
          <w:rStyle w:val="NormalTok"/>
        </w:rPr>
        <w:t xml:space="preserve">--line-height-lg</w:t>
      </w:r>
      <w:r>
        <w:rPr>
          <w:rStyle w:val="InformationTok"/>
        </w:rPr>
        <w:t xml:space="preserve">: 1.8;</w:t>
      </w:r>
      <w:r>
        <w:br/>
      </w:r>
      <w:r>
        <w:br/>
      </w:r>
      <w:r>
        <w:rPr>
          <w:rStyle w:val="CommentTok"/>
        </w:rPr>
        <w:t xml:space="preserve">/* 使用示例 */</w:t>
      </w:r>
      <w:r>
        <w:br/>
      </w:r>
      <w:r>
        <w:rPr>
          <w:rStyle w:val="FunctionTok"/>
        </w:rPr>
        <w:t xml:space="preserve">.title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--font-family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--font-2xl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--font-bold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line-height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--line-height-lg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5"/>
    <w:bookmarkStart w:id="36" w:name="间距规范"/>
    <w:p>
      <w:pPr>
        <w:pStyle w:val="Heading3"/>
      </w:pPr>
      <w:r>
        <w:t xml:space="preserve">4.3 间距规范</w:t>
      </w:r>
    </w:p>
    <w:p>
      <w:pPr>
        <w:pStyle w:val="SourceCode"/>
      </w:pPr>
      <w:r>
        <w:rPr>
          <w:rStyle w:val="CommentTok"/>
        </w:rPr>
        <w:t xml:space="preserve">/* 间距单位（4px 基准） */</w:t>
      </w:r>
      <w:r>
        <w:br/>
      </w:r>
      <w:r>
        <w:rPr>
          <w:rStyle w:val="NormalTok"/>
        </w:rPr>
        <w:t xml:space="preserve">--space-1</w:t>
      </w:r>
      <w:r>
        <w:rPr>
          <w:rStyle w:val="InformationTok"/>
        </w:rPr>
        <w:t xml:space="preserve">: 4px;</w:t>
      </w:r>
      <w:r>
        <w:br/>
      </w:r>
      <w:r>
        <w:rPr>
          <w:rStyle w:val="NormalTok"/>
        </w:rPr>
        <w:t xml:space="preserve">--space-2</w:t>
      </w:r>
      <w:r>
        <w:rPr>
          <w:rStyle w:val="InformationTok"/>
        </w:rPr>
        <w:t xml:space="preserve">: 8px;</w:t>
      </w:r>
      <w:r>
        <w:br/>
      </w:r>
      <w:r>
        <w:rPr>
          <w:rStyle w:val="NormalTok"/>
        </w:rPr>
        <w:t xml:space="preserve">--space-3</w:t>
      </w:r>
      <w:r>
        <w:rPr>
          <w:rStyle w:val="InformationTok"/>
        </w:rPr>
        <w:t xml:space="preserve">: 12px;</w:t>
      </w:r>
      <w:r>
        <w:br/>
      </w:r>
      <w:r>
        <w:rPr>
          <w:rStyle w:val="NormalTok"/>
        </w:rPr>
        <w:t xml:space="preserve">--space-4</w:t>
      </w:r>
      <w:r>
        <w:rPr>
          <w:rStyle w:val="InformationTok"/>
        </w:rPr>
        <w:t xml:space="preserve">: 16px;</w:t>
      </w:r>
      <w:r>
        <w:br/>
      </w:r>
      <w:r>
        <w:rPr>
          <w:rStyle w:val="NormalTok"/>
        </w:rPr>
        <w:t xml:space="preserve">--space-5</w:t>
      </w:r>
      <w:r>
        <w:rPr>
          <w:rStyle w:val="InformationTok"/>
        </w:rPr>
        <w:t xml:space="preserve">: 20px;</w:t>
      </w:r>
      <w:r>
        <w:br/>
      </w:r>
      <w:r>
        <w:rPr>
          <w:rStyle w:val="NormalTok"/>
        </w:rPr>
        <w:t xml:space="preserve">--space-6</w:t>
      </w:r>
      <w:r>
        <w:rPr>
          <w:rStyle w:val="InformationTok"/>
        </w:rPr>
        <w:t xml:space="preserve">: 24px;</w:t>
      </w:r>
      <w:r>
        <w:br/>
      </w:r>
      <w:r>
        <w:rPr>
          <w:rStyle w:val="NormalTok"/>
        </w:rPr>
        <w:t xml:space="preserve">--space-8</w:t>
      </w:r>
      <w:r>
        <w:rPr>
          <w:rStyle w:val="InformationTok"/>
        </w:rPr>
        <w:t xml:space="preserve">: 32px;</w:t>
      </w:r>
      <w:r>
        <w:br/>
      </w:r>
      <w:r>
        <w:rPr>
          <w:rStyle w:val="NormalTok"/>
        </w:rPr>
        <w:t xml:space="preserve">--space-10</w:t>
      </w:r>
      <w:r>
        <w:rPr>
          <w:rStyle w:val="InformationTok"/>
        </w:rPr>
        <w:t xml:space="preserve">: 40px;</w:t>
      </w:r>
      <w:r>
        <w:br/>
      </w:r>
      <w:r>
        <w:rPr>
          <w:rStyle w:val="NormalTok"/>
        </w:rPr>
        <w:t xml:space="preserve">--space-12</w:t>
      </w:r>
      <w:r>
        <w:rPr>
          <w:rStyle w:val="InformationTok"/>
        </w:rPr>
        <w:t xml:space="preserve">: 48px;</w:t>
      </w:r>
      <w:r>
        <w:br/>
      </w:r>
      <w:r>
        <w:br/>
      </w:r>
      <w:r>
        <w:rPr>
          <w:rStyle w:val="CommentTok"/>
        </w:rPr>
        <w:t xml:space="preserve">/* 使用示例 */</w:t>
      </w:r>
      <w:r>
        <w:br/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6"/>
    <w:bookmarkStart w:id="37" w:name="圆角规范"/>
    <w:p>
      <w:pPr>
        <w:pStyle w:val="Heading3"/>
      </w:pPr>
      <w:r>
        <w:t xml:space="preserve">4.4 圆角规范</w:t>
      </w:r>
    </w:p>
    <w:p>
      <w:pPr>
        <w:pStyle w:val="SourceCode"/>
      </w:pPr>
      <w:r>
        <w:rPr>
          <w:rStyle w:val="CommentTok"/>
        </w:rPr>
        <w:t xml:space="preserve">/* 圆角值 */</w:t>
      </w:r>
      <w:r>
        <w:br/>
      </w:r>
      <w:r>
        <w:rPr>
          <w:rStyle w:val="NormalTok"/>
        </w:rPr>
        <w:t xml:space="preserve">--radius-sm</w:t>
      </w:r>
      <w:r>
        <w:rPr>
          <w:rStyle w:val="InformationTok"/>
        </w:rPr>
        <w:t xml:space="preserve">: 4px;</w:t>
      </w:r>
      <w:r>
        <w:br/>
      </w:r>
      <w:r>
        <w:rPr>
          <w:rStyle w:val="NormalTok"/>
        </w:rPr>
        <w:t xml:space="preserve">--radius-md</w:t>
      </w:r>
      <w:r>
        <w:rPr>
          <w:rStyle w:val="InformationTok"/>
        </w:rPr>
        <w:t xml:space="preserve">: 6px;</w:t>
      </w:r>
      <w:r>
        <w:br/>
      </w:r>
      <w:r>
        <w:rPr>
          <w:rStyle w:val="NormalTok"/>
        </w:rPr>
        <w:t xml:space="preserve">--radius-lg</w:t>
      </w:r>
      <w:r>
        <w:rPr>
          <w:rStyle w:val="InformationTok"/>
        </w:rPr>
        <w:t xml:space="preserve">: 8px;</w:t>
      </w:r>
      <w:r>
        <w:br/>
      </w:r>
      <w:r>
        <w:rPr>
          <w:rStyle w:val="NormalTok"/>
        </w:rPr>
        <w:t xml:space="preserve">--radius-xl</w:t>
      </w:r>
      <w:r>
        <w:rPr>
          <w:rStyle w:val="InformationTok"/>
        </w:rPr>
        <w:t xml:space="preserve">: 12px;</w:t>
      </w:r>
      <w:r>
        <w:br/>
      </w:r>
      <w:r>
        <w:rPr>
          <w:rStyle w:val="NormalTok"/>
        </w:rPr>
        <w:t xml:space="preserve">--radius-full</w:t>
      </w:r>
      <w:r>
        <w:rPr>
          <w:rStyle w:val="InformationTok"/>
        </w:rPr>
        <w:t xml:space="preserve">: 50%;</w:t>
      </w:r>
      <w:r>
        <w:br/>
      </w:r>
      <w:r>
        <w:br/>
      </w:r>
      <w:r>
        <w:rPr>
          <w:rStyle w:val="CommentTok"/>
        </w:rPr>
        <w:t xml:space="preserve">/* 使用示例 */</w:t>
      </w:r>
      <w:r>
        <w:br/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--radius-md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.button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.avatar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--radius-full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7"/>
    <w:bookmarkStart w:id="38" w:name="阴影规范"/>
    <w:p>
      <w:pPr>
        <w:pStyle w:val="Heading3"/>
      </w:pPr>
      <w:r>
        <w:t xml:space="preserve">4.5 阴影规范</w:t>
      </w:r>
    </w:p>
    <w:p>
      <w:pPr>
        <w:pStyle w:val="SourceCode"/>
      </w:pPr>
      <w:r>
        <w:rPr>
          <w:rStyle w:val="CommentTok"/>
        </w:rPr>
        <w:t xml:space="preserve">/* 阴影值 */</w:t>
      </w:r>
      <w:r>
        <w:br/>
      </w:r>
      <w:r>
        <w:rPr>
          <w:rStyle w:val="NormalTok"/>
        </w:rPr>
        <w:t xml:space="preserve">--shadow-sm</w:t>
      </w:r>
      <w:r>
        <w:rPr>
          <w:rStyle w:val="InformationTok"/>
        </w:rPr>
        <w:t xml:space="preserve">: 0 1px 2px rgba(0,0,0,0.1)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--shadow-md</w:t>
      </w:r>
      <w:r>
        <w:rPr>
          <w:rStyle w:val="InformationTok"/>
        </w:rPr>
        <w:t xml:space="preserve">: 0 2px 4px rgba(0,0,0,0.2)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--shadow-lg</w:t>
      </w:r>
      <w:r>
        <w:rPr>
          <w:rStyle w:val="InformationTok"/>
        </w:rPr>
        <w:t xml:space="preserve">: 0 4px 8px rgba(0,0,0,0.3)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--shadow-xl</w:t>
      </w:r>
      <w:r>
        <w:rPr>
          <w:rStyle w:val="InformationTok"/>
        </w:rPr>
        <w:t xml:space="preserve">: 0 8px 16px rgba(0,0,0,0.4)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使用示例 */</w:t>
      </w:r>
      <w:r>
        <w:br/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--shadow-md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.modal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--shadow-xl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8"/>
    <w:bookmarkStart w:id="39" w:name="动画规范"/>
    <w:p>
      <w:pPr>
        <w:pStyle w:val="Heading3"/>
      </w:pPr>
      <w:r>
        <w:t xml:space="preserve">4.6 动画规范</w:t>
      </w:r>
    </w:p>
    <w:p>
      <w:pPr>
        <w:pStyle w:val="SourceCode"/>
      </w:pPr>
      <w:r>
        <w:rPr>
          <w:rStyle w:val="CommentTok"/>
        </w:rPr>
        <w:t xml:space="preserve">/* 动画时长 */</w:t>
      </w:r>
      <w:r>
        <w:br/>
      </w:r>
      <w:r>
        <w:rPr>
          <w:rStyle w:val="NormalTok"/>
        </w:rPr>
        <w:t xml:space="preserve">--duration-fast</w:t>
      </w:r>
      <w:r>
        <w:rPr>
          <w:rStyle w:val="InformationTok"/>
        </w:rPr>
        <w:t xml:space="preserve">: 150ms;</w:t>
      </w:r>
      <w:r>
        <w:br/>
      </w:r>
      <w:r>
        <w:rPr>
          <w:rStyle w:val="NormalTok"/>
        </w:rPr>
        <w:t xml:space="preserve">--duration-normal</w:t>
      </w:r>
      <w:r>
        <w:rPr>
          <w:rStyle w:val="InformationTok"/>
        </w:rPr>
        <w:t xml:space="preserve">: 200ms;</w:t>
      </w:r>
      <w:r>
        <w:br/>
      </w:r>
      <w:r>
        <w:rPr>
          <w:rStyle w:val="NormalTok"/>
        </w:rPr>
        <w:t xml:space="preserve">--duration-slow</w:t>
      </w:r>
      <w:r>
        <w:rPr>
          <w:rStyle w:val="InformationTok"/>
        </w:rPr>
        <w:t xml:space="preserve">: 300ms;</w:t>
      </w:r>
      <w:r>
        <w:br/>
      </w:r>
      <w:r>
        <w:br/>
      </w:r>
      <w:r>
        <w:rPr>
          <w:rStyle w:val="CommentTok"/>
        </w:rPr>
        <w:t xml:space="preserve">/* 缓动函数 */</w:t>
      </w:r>
      <w:r>
        <w:br/>
      </w:r>
      <w:r>
        <w:rPr>
          <w:rStyle w:val="NormalTok"/>
        </w:rPr>
        <w:t xml:space="preserve">--ease-in</w:t>
      </w:r>
      <w:r>
        <w:rPr>
          <w:rStyle w:val="InformationTok"/>
        </w:rPr>
        <w:t xml:space="preserve">: cubic-bezier(0.4, 0, 1, 1)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--ease-out</w:t>
      </w:r>
      <w:r>
        <w:rPr>
          <w:rStyle w:val="InformationTok"/>
        </w:rPr>
        <w:t xml:space="preserve">: cubic-bezier(0, 0, 0.2, 1)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--ease-in-out</w:t>
      </w:r>
      <w:r>
        <w:rPr>
          <w:rStyle w:val="InformationTok"/>
        </w:rPr>
        <w:t xml:space="preserve">: cubic-bezier(0.4, 0, 0.2, 1)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使用示例 */</w:t>
      </w:r>
      <w:r>
        <w:br/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transform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--duration-normal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--ease-in-out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.card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0.95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五组件规范"/>
    <w:p>
      <w:pPr>
        <w:pStyle w:val="Heading2"/>
      </w:pPr>
      <w:r>
        <w:t xml:space="preserve">五、组件规范</w:t>
      </w:r>
    </w:p>
    <w:bookmarkStart w:id="41" w:name="卡牌组件-card"/>
    <w:p>
      <w:pPr>
        <w:pStyle w:val="Heading3"/>
      </w:pPr>
      <w:r>
        <w:t xml:space="preserve">5.1 卡牌组件 (card)</w:t>
      </w:r>
    </w:p>
    <w:p>
      <w:pPr>
        <w:pStyle w:val="SourceCode"/>
      </w:pPr>
      <w:r>
        <w:rPr>
          <w:rStyle w:val="CommentTok"/>
        </w:rPr>
        <w:t xml:space="preserve">// components/card/card.js</w:t>
      </w:r>
      <w:r>
        <w:br/>
      </w:r>
      <w:r>
        <w:rPr>
          <w:rStyle w:val="FunctionTok"/>
        </w:rPr>
        <w:t xml:space="preserve">Component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组件属性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cardData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clickable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组件数据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animationData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组件方法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onTap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clickable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triggerEvent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cardId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cardData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shake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shake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animation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createAnimation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timingFunction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'ease-in-out'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animation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translateX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step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translateX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step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translateX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step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animationData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animation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export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&lt;!-- components/card/card.wxml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class=</w:t>
      </w:r>
      <w:r>
        <w:rPr>
          <w:rStyle w:val="StringTok"/>
        </w:rPr>
        <w:t xml:space="preserve">"card {{clickable ? 'clickable' : 'covered'}}"</w:t>
      </w:r>
      <w:r>
        <w:br/>
      </w:r>
      <w:r>
        <w:rPr>
          <w:rStyle w:val="OtherTok"/>
        </w:rPr>
        <w:t xml:space="preserve">  animation=</w:t>
      </w:r>
      <w:r>
        <w:rPr>
          <w:rStyle w:val="StringTok"/>
        </w:rPr>
        <w:t xml:space="preserve">"{{animationData}}"</w:t>
      </w:r>
      <w:r>
        <w:br/>
      </w:r>
      <w:r>
        <w:rPr>
          <w:rStyle w:val="OtherTok"/>
        </w:rPr>
        <w:t xml:space="preserve">  bindtap=</w:t>
      </w:r>
      <w:r>
        <w:rPr>
          <w:rStyle w:val="StringTok"/>
        </w:rPr>
        <w:t xml:space="preserve">"onTap"</w:t>
      </w:r>
      <w:r>
        <w:br/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image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class=</w:t>
      </w:r>
      <w:r>
        <w:rPr>
          <w:rStyle w:val="StringTok"/>
        </w:rPr>
        <w:t xml:space="preserve">"card-image"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src=</w:t>
      </w:r>
      <w:r>
        <w:rPr>
          <w:rStyle w:val="StringTok"/>
        </w:rPr>
        <w:t xml:space="preserve">"{{cardData.imagePath}}"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mode=</w:t>
      </w:r>
      <w:r>
        <w:rPr>
          <w:rStyle w:val="StringTok"/>
        </w:rPr>
        <w:t xml:space="preserve">"aspectFit"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&gt;</w:t>
      </w:r>
    </w:p>
    <w:p>
      <w:pPr>
        <w:pStyle w:val="SourceCode"/>
      </w:pPr>
      <w:r>
        <w:rPr>
          <w:rStyle w:val="CommentTok"/>
        </w:rPr>
        <w:t xml:space="preserve">/* components/card/card.wxss */</w:t>
      </w:r>
      <w:r>
        <w:br/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--radius-md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--shadow-md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.card.clickable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brightness(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.card.covered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brightness(</w:t>
      </w:r>
      <w:r>
        <w:rPr>
          <w:rStyle w:val="DecValTok"/>
        </w:rPr>
        <w:t xml:space="preserve">0.7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.card-image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1"/>
    <w:bookmarkStart w:id="42" w:name="卡槽组件-slot"/>
    <w:p>
      <w:pPr>
        <w:pStyle w:val="Heading3"/>
      </w:pPr>
      <w:r>
        <w:t xml:space="preserve">5.2 卡槽组件 (slot)</w:t>
      </w:r>
    </w:p>
    <w:p>
      <w:pPr>
        <w:pStyle w:val="SourceCode"/>
      </w:pPr>
      <w:r>
        <w:rPr>
          <w:rStyle w:val="CommentTok"/>
        </w:rPr>
        <w:t xml:space="preserve">// components/slot/slot.js</w:t>
      </w:r>
      <w:r>
        <w:br/>
      </w:r>
      <w:r>
        <w:rPr>
          <w:rStyle w:val="FunctionTok"/>
        </w:rPr>
        <w:t xml:space="preserve">Component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onCardTap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index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triggerEvent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'cardtap'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cards</w:t>
      </w:r>
      <w:r>
        <w:rPr>
          <w:rStyle w:val="NormalTok"/>
        </w:rPr>
        <w:t xml:space="preserve">[index]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2"/>
    <w:bookmarkStart w:id="43" w:name="组件使用规范"/>
    <w:p>
      <w:pPr>
        <w:pStyle w:val="Heading3"/>
      </w:pPr>
      <w:r>
        <w:t xml:space="preserve">5.3 组件使用规范</w:t>
      </w:r>
    </w:p>
    <w:p>
      <w:pPr>
        <w:pStyle w:val="SourceCode"/>
      </w:pPr>
      <w:r>
        <w:rPr>
          <w:rStyle w:val="CommentTok"/>
        </w:rPr>
        <w:t xml:space="preserve">&lt;!-- 在页面中使用组件 --&gt;</w:t>
      </w:r>
      <w:r>
        <w:br/>
      </w:r>
      <w:r>
        <w:rPr>
          <w:rStyle w:val="CommentTok"/>
        </w:rPr>
        <w:t xml:space="preserve">&lt;!-- pages/game/game.wxml --&gt;</w:t>
      </w:r>
      <w:r>
        <w:br/>
      </w:r>
      <w:r>
        <w:br/>
      </w:r>
      <w:r>
        <w:rPr>
          <w:rStyle w:val="CommentTok"/>
        </w:rPr>
        <w:t xml:space="preserve">&lt;!-- 卡牌组件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card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wx:for=</w:t>
      </w:r>
      <w:r>
        <w:rPr>
          <w:rStyle w:val="StringTok"/>
        </w:rPr>
        <w:t xml:space="preserve">"{{cards}}"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wx:key=</w:t>
      </w:r>
      <w:r>
        <w:rPr>
          <w:rStyle w:val="StringTok"/>
        </w:rPr>
        <w:t xml:space="preserve">"id"</w:t>
      </w:r>
      <w:r>
        <w:br/>
      </w:r>
      <w:r>
        <w:rPr>
          <w:rStyle w:val="OtherTok"/>
        </w:rPr>
        <w:t xml:space="preserve">  card-data=</w:t>
      </w:r>
      <w:r>
        <w:rPr>
          <w:rStyle w:val="StringTok"/>
        </w:rPr>
        <w:t xml:space="preserve">"{{item}}"</w:t>
      </w:r>
      <w:r>
        <w:br/>
      </w:r>
      <w:r>
        <w:rPr>
          <w:rStyle w:val="OtherTok"/>
        </w:rPr>
        <w:t xml:space="preserve">  clickable=</w:t>
      </w:r>
      <w:r>
        <w:rPr>
          <w:rStyle w:val="StringTok"/>
        </w:rPr>
        <w:t xml:space="preserve">"{{item.isClickable}}"</w:t>
      </w:r>
      <w:r>
        <w:br/>
      </w:r>
      <w:r>
        <w:rPr>
          <w:rStyle w:val="OtherTok"/>
        </w:rPr>
        <w:t xml:space="preserve">  bind:tap=</w:t>
      </w:r>
      <w:r>
        <w:rPr>
          <w:rStyle w:val="StringTok"/>
        </w:rPr>
        <w:t xml:space="preserve">"onCardTap"</w:t>
      </w:r>
      <w:r>
        <w:br/>
      </w:r>
      <w:r>
        <w:rPr>
          <w:rStyle w:val="Normal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卡槽组件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slot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cards=</w:t>
      </w:r>
      <w:r>
        <w:rPr>
          <w:rStyle w:val="StringTok"/>
        </w:rPr>
        <w:t xml:space="preserve">"{{slotCards}}"</w:t>
      </w:r>
      <w:r>
        <w:br/>
      </w:r>
      <w:r>
        <w:rPr>
          <w:rStyle w:val="OtherTok"/>
        </w:rPr>
        <w:t xml:space="preserve">  capacity=</w:t>
      </w:r>
      <w:r>
        <w:rPr>
          <w:rStyle w:val="StringTok"/>
        </w:rPr>
        <w:t xml:space="preserve">"7"</w:t>
      </w:r>
      <w:r>
        <w:br/>
      </w:r>
      <w:r>
        <w:rPr>
          <w:rStyle w:val="OtherTok"/>
        </w:rPr>
        <w:t xml:space="preserve">  bind:cardtap=</w:t>
      </w:r>
      <w:r>
        <w:rPr>
          <w:rStyle w:val="StringTok"/>
        </w:rPr>
        <w:t xml:space="preserve">"onSlotCardTap"</w:t>
      </w:r>
      <w:r>
        <w:br/>
      </w:r>
      <w:r>
        <w:rPr>
          <w:rStyle w:val="NormalTok"/>
        </w:rPr>
        <w:t xml:space="preserve">/&gt;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六api-调用规范"/>
    <w:p>
      <w:pPr>
        <w:pStyle w:val="Heading2"/>
      </w:pPr>
      <w:r>
        <w:t xml:space="preserve">六、API 调用规范</w:t>
      </w:r>
    </w:p>
    <w:bookmarkStart w:id="45" w:name="统一-api-入口"/>
    <w:p>
      <w:pPr>
        <w:pStyle w:val="Heading3"/>
      </w:pPr>
      <w:r>
        <w:t xml:space="preserve">6.1 统一 API 入口</w:t>
      </w:r>
    </w:p>
    <w:p>
      <w:pPr>
        <w:pStyle w:val="SourceCode"/>
      </w:pPr>
      <w:r>
        <w:rPr>
          <w:rStyle w:val="CommentTok"/>
        </w:rPr>
        <w:t xml:space="preserve">// utils/api.js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'https://api.example.com'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统一请求方法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(options)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BASE_URL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`请求失败：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statusCode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(err)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GET 请求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({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POST 请求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({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post }</w:t>
      </w:r>
      <w:r>
        <w:rPr>
          <w:rStyle w:val="OperatorTok"/>
        </w:rPr>
        <w:t xml:space="preserve">;</w:t>
      </w:r>
    </w:p>
    <w:bookmarkEnd w:id="45"/>
    <w:bookmarkStart w:id="46" w:name="微信-api-封装"/>
    <w:p>
      <w:pPr>
        <w:pStyle w:val="Heading3"/>
      </w:pPr>
      <w:r>
        <w:t xml:space="preserve">6.2 微信 API 封装</w:t>
      </w:r>
    </w:p>
    <w:p>
      <w:pPr>
        <w:pStyle w:val="SourceCode"/>
      </w:pPr>
      <w:r>
        <w:rPr>
          <w:rStyle w:val="CommentTok"/>
        </w:rPr>
        <w:t xml:space="preserve">// utils/wx-api.js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本地存储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setStorage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setStorage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resolve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reject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getStorage</w:t>
      </w:r>
      <w:r>
        <w:rPr>
          <w:rStyle w:val="NormalTok"/>
        </w:rPr>
        <w:t xml:space="preserve">(key)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getStorage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reject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显示提示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({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页面跳转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navigateTo</w:t>
      </w:r>
      <w:r>
        <w:rPr>
          <w:rStyle w:val="NormalTok"/>
        </w:rPr>
        <w:t xml:space="preserve">(url) {</w:t>
      </w:r>
      <w:r>
        <w:br/>
      </w:r>
      <w:r>
        <w:rPr>
          <w:rStyle w:val="NormalTok"/>
        </w:rPr>
        <w:t xml:space="preserve"> 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navigateTo</w:t>
      </w:r>
      <w:r>
        <w:rPr>
          <w:rStyle w:val="NormalTok"/>
        </w:rPr>
        <w:t xml:space="preserve">({ url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数据上报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reportAnalytics</w:t>
      </w:r>
      <w:r>
        <w:rPr>
          <w:rStyle w:val="NormalTok"/>
        </w:rPr>
        <w:t xml:space="preserve">(eventName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 {</w:t>
      </w:r>
      <w:r>
        <w:br/>
      </w:r>
      <w:r>
        <w:rPr>
          <w:rStyle w:val="NormalTok"/>
        </w:rPr>
        <w:t xml:space="preserve"> 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reportAnalytics</w:t>
      </w:r>
      <w:r>
        <w:rPr>
          <w:rStyle w:val="NormalTok"/>
        </w:rPr>
        <w:t xml:space="preserve">(eventName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setStorage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getStorage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showToast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navigateTo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reportAnalytics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6"/>
    <w:bookmarkStart w:id="47" w:name="调用示例"/>
    <w:p>
      <w:pPr>
        <w:pStyle w:val="Heading3"/>
      </w:pPr>
      <w:r>
        <w:t xml:space="preserve">6.3 调用示例</w:t>
      </w:r>
    </w:p>
    <w:p>
      <w:pPr>
        <w:pStyle w:val="SourceCode"/>
      </w:pPr>
      <w:r>
        <w:rPr>
          <w:rStyle w:val="CommentTok"/>
        </w:rPr>
        <w:t xml:space="preserve">// pages/game/game.js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wxApi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'../../utils/wx-api'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Page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onLoad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读取本地存储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savedLevel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wxApi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getStorage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'currentLevel'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显示提示</w:t>
      </w:r>
      <w:r>
        <w:br/>
      </w:r>
      <w:r>
        <w:rPr>
          <w:rStyle w:val="NormalTok"/>
        </w:rPr>
        <w:t xml:space="preserve">    wxApi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'游戏加载成功'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数据上报</w:t>
      </w:r>
      <w:r>
        <w:br/>
      </w:r>
      <w:r>
        <w:rPr>
          <w:rStyle w:val="NormalTok"/>
        </w:rPr>
        <w:t xml:space="preserve">    wxApi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reportAnalytics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'game_start'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savedLevel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onVictory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保存进度</w:t>
      </w:r>
      <w:r>
        <w:br/>
      </w:r>
      <w:r>
        <w:rPr>
          <w:rStyle w:val="NormalTok"/>
        </w:rPr>
        <w:t xml:space="preserve">    wxApi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setStorage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'currentLevel'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页面跳转</w:t>
      </w:r>
      <w:r>
        <w:br/>
      </w:r>
      <w:r>
        <w:rPr>
          <w:rStyle w:val="NormalTok"/>
        </w:rPr>
        <w:t xml:space="preserve">    wxApi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navigateTo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'/pages/game/game'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七错误处理规范"/>
    <w:p>
      <w:pPr>
        <w:pStyle w:val="Heading2"/>
      </w:pPr>
      <w:r>
        <w:t xml:space="preserve">七、错误处理规范</w:t>
      </w:r>
    </w:p>
    <w:bookmarkStart w:id="49" w:name="统一错误处理"/>
    <w:p>
      <w:pPr>
        <w:pStyle w:val="Heading3"/>
      </w:pPr>
      <w:r>
        <w:t xml:space="preserve">7.1 统一错误处理</w:t>
      </w:r>
    </w:p>
    <w:p>
      <w:pPr>
        <w:pStyle w:val="SourceCode"/>
      </w:pPr>
      <w:r>
        <w:rPr>
          <w:rStyle w:val="CommentTok"/>
        </w:rPr>
        <w:t xml:space="preserve">// utils/error-handler.js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错误类型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NETWORK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'NETWORK_ERROR'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'DATA_ERROR'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'GAME_ERROR'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'UNKNOWN_ERROR'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统一错误处理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context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 错误:`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上报错误</w:t>
      </w:r>
      <w:r>
        <w:br/>
      </w:r>
      <w:r>
        <w:rPr>
          <w:rStyle w:val="NormalTok"/>
        </w:rPr>
        <w:t xml:space="preserve"> 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reportAnalytics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UNKNOWN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显示错误提示</w:t>
      </w:r>
      <w:r>
        <w:br/>
      </w:r>
      <w:r>
        <w:rPr>
          <w:rStyle w:val="NormalTok"/>
        </w:rPr>
        <w:t xml:space="preserve"> 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getErrorMessage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获取错误消息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getErrorMessage</w:t>
      </w:r>
      <w:r>
        <w:rPr>
          <w:rStyle w:val="NormalTok"/>
        </w:rPr>
        <w:t xml:space="preserve">(error)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ErrorType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NETWORK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'网络错误，请检查连接'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ErrorType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'数据错误，请重试'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ErrorType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GAME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'游戏错误，请重新开始'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'发生错误，请稍后重试'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handleError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ErrorType }</w:t>
      </w:r>
      <w:r>
        <w:rPr>
          <w:rStyle w:val="OperatorTok"/>
        </w:rPr>
        <w:t xml:space="preserve">;</w:t>
      </w:r>
    </w:p>
    <w:bookmarkEnd w:id="49"/>
    <w:bookmarkStart w:id="50" w:name="错误处理示例"/>
    <w:p>
      <w:pPr>
        <w:pStyle w:val="Heading3"/>
      </w:pPr>
      <w:r>
        <w:t xml:space="preserve">7.2 错误处理示例</w:t>
      </w:r>
    </w:p>
    <w:p>
      <w:pPr>
        <w:pStyle w:val="SourceCode"/>
      </w:pPr>
      <w:r>
        <w:rPr>
          <w:rStyle w:val="CommentTok"/>
        </w:rPr>
        <w:t xml:space="preserve">// pages/game/game.js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handleError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ErrorType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'../../utils/error-handler'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Page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onLoad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initGame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handleError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'游戏初始化'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initGame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generateLevel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setData</w:t>
      </w:r>
      <w:r>
        <w:rPr>
          <w:rStyle w:val="NormalTok"/>
        </w:rPr>
        <w:t xml:space="preserve">({ cards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onCardTap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卡牌点击逻辑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handleError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'卡牌点击'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八性能优化规范"/>
    <w:p>
      <w:pPr>
        <w:pStyle w:val="Heading2"/>
      </w:pPr>
      <w:r>
        <w:t xml:space="preserve">八、性能优化规范</w:t>
      </w:r>
    </w:p>
    <w:bookmarkStart w:id="52" w:name="渲染优化"/>
    <w:p>
      <w:pPr>
        <w:pStyle w:val="Heading3"/>
      </w:pPr>
      <w:r>
        <w:t xml:space="preserve">8.1 渲染优化</w:t>
      </w:r>
    </w:p>
    <w:p>
      <w:pPr>
        <w:pStyle w:val="SourceCode"/>
      </w:pPr>
      <w:r>
        <w:rPr>
          <w:rStyle w:val="CommentTok"/>
        </w:rPr>
        <w:t xml:space="preserve">// ✅ 正确：批量更新</w:t>
      </w:r>
      <w:r>
        <w:br/>
      </w:r>
      <w:r>
        <w:rPr>
          <w:rStyle w:val="FunctionTok"/>
        </w:rPr>
        <w:t xml:space="preserve">updateUI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newCards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slotCards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newSlotCards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newProps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newScore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❌ 错误：多次更新</w:t>
      </w:r>
      <w:r>
        <w:br/>
      </w:r>
      <w:r>
        <w:rPr>
          <w:rStyle w:val="FunctionTok"/>
        </w:rPr>
        <w:t xml:space="preserve">updateUI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setData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newCards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setData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slotCards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newSlotCards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setData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props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newProps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setData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newScore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2"/>
    <w:bookmarkStart w:id="53" w:name="数据优化"/>
    <w:p>
      <w:pPr>
        <w:pStyle w:val="Heading3"/>
      </w:pPr>
      <w:r>
        <w:t xml:space="preserve">8.2 数据优化</w:t>
      </w:r>
    </w:p>
    <w:p>
      <w:pPr>
        <w:pStyle w:val="SourceCode"/>
      </w:pPr>
      <w:r>
        <w:rPr>
          <w:rStyle w:val="CommentTok"/>
        </w:rPr>
        <w:t xml:space="preserve">// ✅ 正确：只更新变化的数据</w:t>
      </w:r>
      <w:r>
        <w:br/>
      </w:r>
      <w:r>
        <w:rPr>
          <w:rStyle w:val="FunctionTok"/>
        </w:rPr>
        <w:t xml:space="preserve">updateCard</w:t>
      </w:r>
      <w:r>
        <w:rPr>
          <w:rStyle w:val="NormalTok"/>
        </w:rPr>
        <w:t xml:space="preserve">(cardId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newStatus)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findIndex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cardId)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[</w:t>
      </w:r>
      <w:r>
        <w:rPr>
          <w:rStyle w:val="VerbatimStringTok"/>
        </w:rPr>
        <w:t xml:space="preserve">`cards[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index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].status`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newStatus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❌ 错误：更新全部数据</w:t>
      </w:r>
      <w:r>
        <w:br/>
      </w:r>
      <w:r>
        <w:rPr>
          <w:rStyle w:val="FunctionTok"/>
        </w:rPr>
        <w:t xml:space="preserve">updateCard</w:t>
      </w:r>
      <w:r>
        <w:rPr>
          <w:rStyle w:val="NormalTok"/>
        </w:rPr>
        <w:t xml:space="preserve">(cardId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newStatus)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newCards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cardId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newStatus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setData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newCards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3"/>
    <w:bookmarkStart w:id="54" w:name="图片优化"/>
    <w:p>
      <w:pPr>
        <w:pStyle w:val="Heading3"/>
      </w:pPr>
      <w:r>
        <w:t xml:space="preserve">8.3 图片优化</w:t>
      </w:r>
    </w:p>
    <w:p>
      <w:pPr>
        <w:pStyle w:val="SourceCode"/>
      </w:pPr>
      <w:r>
        <w:rPr>
          <w:rStyle w:val="CommentTok"/>
        </w:rPr>
        <w:t xml:space="preserve">// ✅ 正确：使用 WebP 格式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imagePath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'/assets/images/cards/sunflower.webp'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✅ 正确：懒加载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"{{imagePath}}"</w:t>
      </w:r>
      <w:r>
        <w:rPr>
          <w:rStyle w:val="NormalTok"/>
        </w:rPr>
        <w:t xml:space="preserve"> lazy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// ❌ 错误：使用大图片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imagePath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'/assets/images/cards/sunflower_hd.png'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太大</w:t>
      </w:r>
    </w:p>
    <w:bookmarkEnd w:id="54"/>
    <w:bookmarkStart w:id="55" w:name="音频优化"/>
    <w:p>
      <w:pPr>
        <w:pStyle w:val="Heading3"/>
      </w:pPr>
      <w:r>
        <w:t xml:space="preserve">8.4 音频优化</w:t>
      </w:r>
    </w:p>
    <w:p>
      <w:pPr>
        <w:pStyle w:val="SourceCode"/>
      </w:pPr>
      <w:r>
        <w:rPr>
          <w:rStyle w:val="CommentTok"/>
        </w:rPr>
        <w:t xml:space="preserve">// ✅ 正确：复用音频上下文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audioContext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createInnerAudioContext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playAudio</w:t>
      </w:r>
      <w:r>
        <w:rPr>
          <w:rStyle w:val="NormalTok"/>
        </w:rPr>
        <w:t xml:space="preserve">(type) {</w:t>
      </w:r>
      <w:r>
        <w:br/>
      </w:r>
      <w:r>
        <w:rPr>
          <w:rStyle w:val="NormalTok"/>
        </w:rPr>
        <w:t xml:space="preserve">  audioContext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`/assets/audio/sfx/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.mp3`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audioContext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❌ 错误：每次创建新上下文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playAudio</w:t>
      </w:r>
      <w:r>
        <w:rPr>
          <w:rStyle w:val="NormalTok"/>
        </w:rPr>
        <w:t xml:space="preserve">(type)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createInnerAudioContext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`/assets/audio/sfx/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.mp3`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九测试规范"/>
    <w:p>
      <w:pPr>
        <w:pStyle w:val="Heading2"/>
      </w:pPr>
      <w:r>
        <w:t xml:space="preserve">九、测试规范</w:t>
      </w:r>
    </w:p>
    <w:bookmarkStart w:id="57" w:name="单元测试"/>
    <w:p>
      <w:pPr>
        <w:pStyle w:val="Heading3"/>
      </w:pPr>
      <w:r>
        <w:t xml:space="preserve">9.1 单元测试</w:t>
      </w:r>
    </w:p>
    <w:p>
      <w:pPr>
        <w:pStyle w:val="SourceCode"/>
      </w:pPr>
      <w:r>
        <w:rPr>
          <w:rStyle w:val="CommentTok"/>
        </w:rPr>
        <w:t xml:space="preserve">// tests/generator.test.js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generateLevel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'../utils/generator'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'关卡生成'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'第一关应该生成 24 张牌'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generateLevel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(cards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'第二关应该生成 144 张牌'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generateLevel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(cards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'卡牌类型应该在范围内'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generateLevel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(card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toBeGreaterThanOrEqual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toBeLessThanOrEqual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57"/>
    <w:bookmarkStart w:id="58" w:name="集成测试"/>
    <w:p>
      <w:pPr>
        <w:pStyle w:val="Heading3"/>
      </w:pPr>
      <w:r>
        <w:t xml:space="preserve">9.2 集成测试</w:t>
      </w:r>
    </w:p>
    <w:p>
      <w:pPr>
        <w:pStyle w:val="SourceCode"/>
      </w:pPr>
      <w:r>
        <w:rPr>
          <w:rStyle w:val="CommentTok"/>
        </w:rPr>
        <w:t xml:space="preserve">// tests/integration.test.js</w:t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'游戏流程'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'完整游戏流程'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初始化游戏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加载关卡</w:t>
      </w:r>
      <w:r>
        <w:br/>
      </w:r>
      <w:r>
        <w:rPr>
          <w:rStyle w:val="NormalTok"/>
        </w:rPr>
        <w:t xml:space="preserve">    game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loadLevel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点击卡牌</w:t>
      </w:r>
      <w:r>
        <w:br/>
      </w:r>
      <w:r>
        <w:rPr>
          <w:rStyle w:val="NormalTok"/>
        </w:rPr>
        <w:t xml:space="preserve">    game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onCardClick</w:t>
      </w:r>
      <w:r>
        <w:rPr>
          <w:rStyle w:val="NormalTok"/>
        </w:rPr>
        <w:t xml:space="preserve">(game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cards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检查卡槽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slotCards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消除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十版本管理"/>
    <w:p>
      <w:pPr>
        <w:pStyle w:val="Heading2"/>
      </w:pPr>
      <w:r>
        <w:t xml:space="preserve">十、版本管理</w:t>
      </w:r>
    </w:p>
    <w:bookmarkStart w:id="60" w:name="git-提交规范"/>
    <w:p>
      <w:pPr>
        <w:pStyle w:val="Heading3"/>
      </w:pPr>
      <w:r>
        <w:t xml:space="preserve">10.1 Git 提交规范</w:t>
      </w:r>
    </w:p>
    <w:p>
      <w:pPr>
        <w:pStyle w:val="SourceCode"/>
      </w:pPr>
      <w:r>
        <w:rPr>
          <w:rStyle w:val="VerbatimChar"/>
        </w:rPr>
        <w:t xml:space="preserve">格式：&lt;type&gt;(&lt;scope&gt;): &lt;subject&gt;</w:t>
      </w:r>
      <w:r>
        <w:br/>
      </w:r>
      <w:r>
        <w:br/>
      </w:r>
      <w:r>
        <w:rPr>
          <w:rStyle w:val="VerbatimChar"/>
        </w:rPr>
        <w:t xml:space="preserve">type:</w:t>
      </w:r>
      <w:r>
        <w:br/>
      </w:r>
      <w:r>
        <w:rPr>
          <w:rStyle w:val="VerbatimChar"/>
        </w:rPr>
        <w:t xml:space="preserve">- feat: 新功能</w:t>
      </w:r>
      <w:r>
        <w:br/>
      </w:r>
      <w:r>
        <w:rPr>
          <w:rStyle w:val="VerbatimChar"/>
        </w:rPr>
        <w:t xml:space="preserve">- fix: Bug 修复</w:t>
      </w:r>
      <w:r>
        <w:br/>
      </w:r>
      <w:r>
        <w:rPr>
          <w:rStyle w:val="VerbatimChar"/>
        </w:rPr>
        <w:t xml:space="preserve">- docs: 文档更新</w:t>
      </w:r>
      <w:r>
        <w:br/>
      </w:r>
      <w:r>
        <w:rPr>
          <w:rStyle w:val="VerbatimChar"/>
        </w:rPr>
        <w:t xml:space="preserve">- style: 代码格式</w:t>
      </w:r>
      <w:r>
        <w:br/>
      </w:r>
      <w:r>
        <w:rPr>
          <w:rStyle w:val="VerbatimChar"/>
        </w:rPr>
        <w:t xml:space="preserve">- refactor: 重构</w:t>
      </w:r>
      <w:r>
        <w:br/>
      </w:r>
      <w:r>
        <w:rPr>
          <w:rStyle w:val="VerbatimChar"/>
        </w:rPr>
        <w:t xml:space="preserve">- test: 测试</w:t>
      </w:r>
      <w:r>
        <w:br/>
      </w:r>
      <w:r>
        <w:rPr>
          <w:rStyle w:val="VerbatimChar"/>
        </w:rPr>
        <w:t xml:space="preserve">- chore: 构建/工具</w:t>
      </w:r>
      <w:r>
        <w:br/>
      </w:r>
      <w:r>
        <w:br/>
      </w:r>
      <w:r>
        <w:rPr>
          <w:rStyle w:val="VerbatimChar"/>
        </w:rPr>
        <w:t xml:space="preserve">示例：</w:t>
      </w:r>
      <w:r>
        <w:br/>
      </w:r>
      <w:r>
        <w:rPr>
          <w:rStyle w:val="VerbatimChar"/>
        </w:rPr>
        <w:t xml:space="preserve">feat(game): 添加卡牌点击功能</w:t>
      </w:r>
      <w:r>
        <w:br/>
      </w:r>
      <w:r>
        <w:rPr>
          <w:rStyle w:val="VerbatimChar"/>
        </w:rPr>
        <w:t xml:space="preserve">fix(ad): 修复广告加载失败</w:t>
      </w:r>
      <w:r>
        <w:br/>
      </w:r>
      <w:r>
        <w:rPr>
          <w:rStyle w:val="VerbatimChar"/>
        </w:rPr>
        <w:t xml:space="preserve">docs(readme): 更新安装说明</w:t>
      </w:r>
      <w:r>
        <w:br/>
      </w:r>
      <w:r>
        <w:rPr>
          <w:rStyle w:val="VerbatimChar"/>
        </w:rPr>
        <w:t xml:space="preserve">style(card): 调整卡牌样式</w:t>
      </w:r>
      <w:r>
        <w:br/>
      </w:r>
      <w:r>
        <w:rPr>
          <w:rStyle w:val="VerbatimChar"/>
        </w:rPr>
        <w:t xml:space="preserve">refactor(generator): 重构关卡生成算法</w:t>
      </w:r>
      <w:r>
        <w:br/>
      </w:r>
      <w:r>
        <w:rPr>
          <w:rStyle w:val="VerbatimChar"/>
        </w:rPr>
        <w:t xml:space="preserve">test(elimination): 添加消除测试</w:t>
      </w:r>
      <w:r>
        <w:br/>
      </w:r>
      <w:r>
        <w:rPr>
          <w:rStyle w:val="VerbatimChar"/>
        </w:rPr>
        <w:t xml:space="preserve">chore(deps): 更新依赖</w:t>
      </w:r>
    </w:p>
    <w:bookmarkEnd w:id="60"/>
    <w:bookmarkStart w:id="61" w:name="版本号规范"/>
    <w:p>
      <w:pPr>
        <w:pStyle w:val="Heading3"/>
      </w:pPr>
      <w:r>
        <w:t xml:space="preserve">10.2 版本号规范</w:t>
      </w:r>
    </w:p>
    <w:p>
      <w:pPr>
        <w:pStyle w:val="SourceCode"/>
      </w:pPr>
      <w:r>
        <w:rPr>
          <w:rStyle w:val="VerbatimChar"/>
        </w:rPr>
        <w:t xml:space="preserve">格式：主版本号。次版本号.修订号</w:t>
      </w:r>
      <w:r>
        <w:br/>
      </w:r>
      <w:r>
        <w:br/>
      </w:r>
      <w:r>
        <w:rPr>
          <w:rStyle w:val="VerbatimChar"/>
        </w:rPr>
        <w:t xml:space="preserve">示例：</w:t>
      </w:r>
      <w:r>
        <w:br/>
      </w:r>
      <w:r>
        <w:rPr>
          <w:rStyle w:val="VerbatimChar"/>
        </w:rPr>
        <w:t xml:space="preserve">v1.0.0  - 初始版本</w:t>
      </w:r>
      <w:r>
        <w:br/>
      </w:r>
      <w:r>
        <w:rPr>
          <w:rStyle w:val="VerbatimChar"/>
        </w:rPr>
        <w:t xml:space="preserve">v1.0.1  - Bug 修复</w:t>
      </w:r>
      <w:r>
        <w:br/>
      </w:r>
      <w:r>
        <w:rPr>
          <w:rStyle w:val="VerbatimChar"/>
        </w:rPr>
        <w:t xml:space="preserve">v1.1.0  - 新功能</w:t>
      </w:r>
      <w:r>
        <w:br/>
      </w:r>
      <w:r>
        <w:rPr>
          <w:rStyle w:val="VerbatimChar"/>
        </w:rPr>
        <w:t xml:space="preserve">v2.0.0  - 重大更新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十一代码审查清单"/>
    <w:p>
      <w:pPr>
        <w:pStyle w:val="Heading2"/>
      </w:pPr>
      <w:r>
        <w:t xml:space="preserve">十一、代码审查清单</w:t>
      </w:r>
    </w:p>
    <w:bookmarkStart w:id="63" w:name="自查清单"/>
    <w:p>
      <w:pPr>
        <w:pStyle w:val="Heading3"/>
      </w:pPr>
      <w:r>
        <w:t xml:space="preserve">11.1 自查清单</w:t>
      </w:r>
    </w:p>
    <w:p>
      <w:pPr>
        <w:pStyle w:val="SourceCode"/>
      </w:pPr>
      <w:r>
        <w:rPr>
          <w:rStyle w:val="FunctionTok"/>
        </w:rPr>
        <w:t xml:space="preserve">## 代码规范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命名符合规范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注释完整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代码格式统一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无 console.log（生产代码）</w:t>
      </w:r>
      <w:r>
        <w:br/>
      </w:r>
      <w:r>
        <w:br/>
      </w:r>
      <w:r>
        <w:rPr>
          <w:rStyle w:val="FunctionTok"/>
        </w:rPr>
        <w:t xml:space="preserve">## 功能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功能完整实现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边界条件处理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错误处理完善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无内存泄漏</w:t>
      </w:r>
      <w:r>
        <w:br/>
      </w:r>
      <w:r>
        <w:br/>
      </w:r>
      <w:r>
        <w:rPr>
          <w:rStyle w:val="FunctionTok"/>
        </w:rPr>
        <w:t xml:space="preserve">## 性能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无冗余渲染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图片已优化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音频复用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无阻塞操作</w:t>
      </w:r>
      <w:r>
        <w:br/>
      </w:r>
      <w:r>
        <w:br/>
      </w:r>
      <w:r>
        <w:rPr>
          <w:rStyle w:val="FunctionTok"/>
        </w:rPr>
        <w:t xml:space="preserve">## 安全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无敏感信息硬编码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输入验证完善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API 调用安全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无 XSS 风险</w:t>
      </w:r>
      <w:r>
        <w:br/>
      </w:r>
      <w:r>
        <w:br/>
      </w:r>
      <w:r>
        <w:rPr>
          <w:rStyle w:val="FunctionTok"/>
        </w:rPr>
        <w:t xml:space="preserve">## 测试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单元测试通过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集成测试通过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真机测试通过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兼容性测试通过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十二总结"/>
    <w:p>
      <w:pPr>
        <w:pStyle w:val="Heading2"/>
      </w:pPr>
      <w:r>
        <w:t xml:space="preserve">十二、总结</w:t>
      </w:r>
    </w:p>
    <w:bookmarkStart w:id="65" w:name="规范核心原则"/>
    <w:p>
      <w:pPr>
        <w:pStyle w:val="Heading3"/>
      </w:pPr>
      <w:r>
        <w:t xml:space="preserve">规范核心原则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统一性</w:t>
      </w:r>
      <w:r>
        <w:t xml:space="preserve"> </w:t>
      </w:r>
      <w:r>
        <w:t xml:space="preserve">- 命名、结构、调用统一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可读性</w:t>
      </w:r>
      <w:r>
        <w:t xml:space="preserve"> </w:t>
      </w:r>
      <w:r>
        <w:t xml:space="preserve">- 代码清晰、注释完整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可维护性</w:t>
      </w:r>
      <w:r>
        <w:t xml:space="preserve"> </w:t>
      </w:r>
      <w:r>
        <w:t xml:space="preserve">- 模块化、易扩展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性能</w:t>
      </w:r>
      <w:r>
        <w:t xml:space="preserve"> </w:t>
      </w:r>
      <w:r>
        <w:t xml:space="preserve">- 优化渲染、减少开销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安全</w:t>
      </w:r>
      <w:r>
        <w:t xml:space="preserve"> </w:t>
      </w:r>
      <w:r>
        <w:t xml:space="preserve">- 输入验证、错误处理</w:t>
      </w:r>
    </w:p>
    <w:bookmarkEnd w:id="65"/>
    <w:bookmarkStart w:id="66" w:name="强制执行"/>
    <w:p>
      <w:pPr>
        <w:pStyle w:val="Heading3"/>
      </w:pPr>
      <w:r>
        <w:t xml:space="preserve">强制执行</w:t>
      </w:r>
    </w:p>
    <w:p>
      <w:pPr>
        <w:pStyle w:val="FirstParagraph"/>
      </w:pPr>
      <w:r>
        <w:t xml:space="preserve">所有开发人员必须遵守本规范，代码审查时按清单检查。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文档结束</w:t>
      </w:r>
    </w:p>
    <w:bookmarkEnd w:id="66"/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2026-04-06T08:56:21Z</dcterms:created>
  <dcterms:modified xsi:type="dcterms:W3CDTF">2026-04-06T08:56:21Z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