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9EE4" w14:textId="6BB85134" w:rsidR="009A6ADB" w:rsidRPr="00E26E7F" w:rsidRDefault="00AD2C1A" w:rsidP="009A6ADB">
      <w:pPr>
        <w:tabs>
          <w:tab w:val="left" w:pos="3510"/>
          <w:tab w:val="left" w:pos="3780"/>
          <w:tab w:val="left" w:pos="5580"/>
        </w:tabs>
        <w:ind w:left="720"/>
        <w:jc w:val="both"/>
        <w:rPr>
          <w:b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23"/>
          <w:szCs w:val="23"/>
          <w:shd w:val="clear" w:color="auto" w:fill="FFFFFF"/>
        </w:rPr>
        <w:t>XX</w:t>
      </w:r>
      <w:r w:rsidR="009A6ADB" w:rsidRPr="00E26E7F">
        <w:rPr>
          <w:b/>
          <w:color w:val="000000"/>
          <w:sz w:val="23"/>
          <w:szCs w:val="23"/>
          <w:shd w:val="clear" w:color="auto" w:fill="FFFFFF"/>
        </w:rPr>
        <w:t xml:space="preserve"> PTE LTD</w:t>
      </w:r>
    </w:p>
    <w:p w14:paraId="6F1A5E27" w14:textId="77777777" w:rsidR="009A6ADB" w:rsidRPr="001241AF" w:rsidRDefault="009A6ADB" w:rsidP="009A6ADB">
      <w:pPr>
        <w:tabs>
          <w:tab w:val="left" w:pos="3510"/>
          <w:tab w:val="left" w:pos="3780"/>
          <w:tab w:val="left" w:pos="5580"/>
        </w:tabs>
        <w:ind w:left="720"/>
        <w:jc w:val="both"/>
        <w:rPr>
          <w:b/>
          <w:sz w:val="22"/>
          <w:szCs w:val="22"/>
          <w:shd w:val="clear" w:color="auto" w:fill="FFFFFF"/>
        </w:rPr>
      </w:pPr>
    </w:p>
    <w:p w14:paraId="619AE963" w14:textId="77777777" w:rsidR="009A6ADB" w:rsidRPr="001241AF" w:rsidRDefault="009A6ADB" w:rsidP="009A6ADB">
      <w:pPr>
        <w:tabs>
          <w:tab w:val="left" w:pos="3510"/>
          <w:tab w:val="left" w:pos="3780"/>
          <w:tab w:val="left" w:pos="5580"/>
        </w:tabs>
        <w:ind w:left="720"/>
        <w:jc w:val="both"/>
        <w:rPr>
          <w:b/>
          <w:sz w:val="22"/>
          <w:szCs w:val="22"/>
          <w:shd w:val="clear" w:color="auto" w:fill="FFFFFF"/>
        </w:rPr>
      </w:pPr>
    </w:p>
    <w:p w14:paraId="0EF87879" w14:textId="77777777" w:rsidR="009A6ADB" w:rsidRPr="00825662" w:rsidRDefault="009A6ADB" w:rsidP="009A6ADB">
      <w:pPr>
        <w:tabs>
          <w:tab w:val="left" w:pos="3510"/>
          <w:tab w:val="left" w:pos="3780"/>
          <w:tab w:val="left" w:pos="5580"/>
        </w:tabs>
        <w:ind w:left="720"/>
        <w:jc w:val="both"/>
        <w:rPr>
          <w:bCs/>
          <w:caps/>
          <w:sz w:val="22"/>
          <w:szCs w:val="22"/>
        </w:rPr>
      </w:pPr>
      <w:r w:rsidRPr="00825662">
        <w:rPr>
          <w:bCs/>
          <w:sz w:val="22"/>
          <w:szCs w:val="22"/>
          <w:shd w:val="clear" w:color="auto" w:fill="FFFFFF"/>
        </w:rPr>
        <w:t>${signature}</w:t>
      </w:r>
    </w:p>
    <w:p w14:paraId="6703C063" w14:textId="3EBCF3A5" w:rsidR="009A6ADB" w:rsidRPr="0038562C" w:rsidRDefault="00AD2C1A" w:rsidP="009A6ADB">
      <w:pPr>
        <w:ind w:left="720"/>
        <w:jc w:val="both"/>
        <w:rPr>
          <w:bCs/>
          <w:sz w:val="22"/>
        </w:rPr>
      </w:pPr>
      <w:r>
        <w:rPr>
          <w:bCs/>
          <w:sz w:val="22"/>
        </w:rPr>
        <w:t>{signor data}</w:t>
      </w:r>
    </w:p>
    <w:p w14:paraId="15F89113" w14:textId="77777777" w:rsidR="009A6ADB" w:rsidRPr="0038562C" w:rsidRDefault="009A6ADB" w:rsidP="009A6ADB">
      <w:pPr>
        <w:ind w:left="720"/>
        <w:jc w:val="both"/>
        <w:rPr>
          <w:bCs/>
          <w:sz w:val="22"/>
        </w:rPr>
      </w:pPr>
    </w:p>
    <w:p w14:paraId="7BE24A15" w14:textId="6086B542" w:rsidR="009A6ADB" w:rsidRPr="0038562C" w:rsidRDefault="009A6ADB" w:rsidP="009A6ADB">
      <w:pPr>
        <w:tabs>
          <w:tab w:val="left" w:pos="709"/>
          <w:tab w:val="left" w:pos="3240"/>
          <w:tab w:val="left" w:pos="3600"/>
        </w:tabs>
        <w:jc w:val="both"/>
        <w:rPr>
          <w:bCs/>
          <w:sz w:val="22"/>
        </w:rPr>
      </w:pPr>
      <w:r w:rsidRPr="0038562C">
        <w:rPr>
          <w:bCs/>
          <w:sz w:val="22"/>
        </w:rPr>
        <w:tab/>
      </w:r>
      <w:r w:rsidR="00AD2C1A" w:rsidRPr="0038562C">
        <w:rPr>
          <w:bCs/>
          <w:sz w:val="22"/>
        </w:rPr>
        <w:t>C</w:t>
      </w:r>
      <w:r w:rsidR="00AD2C1A">
        <w:rPr>
          <w:bCs/>
          <w:sz w:val="22"/>
        </w:rPr>
        <w:t>redits to: {whoever}</w:t>
      </w:r>
    </w:p>
    <w:p w14:paraId="33411312" w14:textId="77777777" w:rsidR="009A6ADB" w:rsidRPr="0038562C" w:rsidRDefault="009A6ADB" w:rsidP="009A6ADB">
      <w:pPr>
        <w:ind w:left="720"/>
        <w:jc w:val="both"/>
        <w:rPr>
          <w:bCs/>
          <w:sz w:val="22"/>
        </w:rPr>
      </w:pPr>
    </w:p>
    <w:p w14:paraId="628574BA" w14:textId="77777777" w:rsidR="009A6ADB" w:rsidRPr="0038562C" w:rsidRDefault="009A6ADB" w:rsidP="009A6ADB">
      <w:pPr>
        <w:ind w:left="720"/>
        <w:jc w:val="both"/>
        <w:rPr>
          <w:bCs/>
          <w:sz w:val="22"/>
        </w:rPr>
      </w:pPr>
      <w:r w:rsidRPr="0038562C">
        <w:rPr>
          <w:bCs/>
          <w:sz w:val="22"/>
        </w:rPr>
        <w:t>Enc.</w:t>
      </w:r>
    </w:p>
    <w:p w14:paraId="088C86D6" w14:textId="77777777" w:rsidR="001C68DB" w:rsidRPr="009A6ADB" w:rsidRDefault="001C68DB" w:rsidP="009A6ADB"/>
    <w:sectPr w:rsidR="001C68DB" w:rsidRPr="009A6A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286B" w14:textId="77777777" w:rsidR="000A4992" w:rsidRDefault="000A4992" w:rsidP="00E07526">
      <w:r>
        <w:separator/>
      </w:r>
    </w:p>
  </w:endnote>
  <w:endnote w:type="continuationSeparator" w:id="0">
    <w:p w14:paraId="4A52CDA2" w14:textId="77777777" w:rsidR="000A4992" w:rsidRDefault="000A4992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32F6" w14:textId="77777777" w:rsidR="000A4992" w:rsidRDefault="000A4992" w:rsidP="00E07526">
      <w:r>
        <w:separator/>
      </w:r>
    </w:p>
  </w:footnote>
  <w:footnote w:type="continuationSeparator" w:id="0">
    <w:p w14:paraId="286E40B4" w14:textId="77777777" w:rsidR="000A4992" w:rsidRDefault="000A4992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0A4992"/>
    <w:rsid w:val="00104D9B"/>
    <w:rsid w:val="001241AF"/>
    <w:rsid w:val="00160375"/>
    <w:rsid w:val="001C68DB"/>
    <w:rsid w:val="001D6B4F"/>
    <w:rsid w:val="00265352"/>
    <w:rsid w:val="0038562C"/>
    <w:rsid w:val="005E3350"/>
    <w:rsid w:val="00825662"/>
    <w:rsid w:val="009A6ADB"/>
    <w:rsid w:val="00AD2C1A"/>
    <w:rsid w:val="00AE4B5C"/>
    <w:rsid w:val="00B008C3"/>
    <w:rsid w:val="00B5346E"/>
    <w:rsid w:val="00CE3A5B"/>
    <w:rsid w:val="00E07526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13</cp:revision>
  <dcterms:created xsi:type="dcterms:W3CDTF">2023-12-15T14:50:00Z</dcterms:created>
  <dcterms:modified xsi:type="dcterms:W3CDTF">2023-12-25T10:50:00Z</dcterms:modified>
</cp:coreProperties>
</file>