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# 人工智能在现代金融领域的应用现状分析</w:t>
      </w:r>
    </w:p>
    <w:p>
      <w:pPr>
        <w:pStyle w:val="Heading1"/>
      </w:pPr>
      <w:r>
        <w:rPr>
          <w:sz w:val="28"/>
        </w:rPr>
        <w:t>执行摘要</w:t>
      </w:r>
    </w:p>
    <w:p>
      <w:pPr>
        <w:spacing w:line="360" w:lineRule="auto"/>
        <w:ind w:firstLine="480"/>
      </w:pPr>
      <w:r>
        <w:t>随着科技的迅猛发展，人工智能（AI）正在逐步改变各个行业的运作方式，尤其是金融领域。AI技术在交易、风险管理和个人银行业务中的应用，不仅提高了效率，还带来了更高的准确性与客户体验。然而，这些优势的背后也潜藏着一些潜在风险和挑战。本文将深入探讨人工智能在现代金融领域的现状，包括其应用、优势及风险，并为未来的发展提供一些思考。</w:t>
      </w:r>
    </w:p>
    <w:p>
      <w:pPr>
        <w:pStyle w:val="Heading1"/>
      </w:pPr>
      <w:r>
        <w:rPr>
          <w:sz w:val="28"/>
        </w:rPr>
        <w:t>引言</w:t>
      </w:r>
    </w:p>
    <w:p>
      <w:pPr>
        <w:spacing w:line="360" w:lineRule="auto"/>
        <w:ind w:firstLine="480"/>
      </w:pPr>
      <w:r>
        <w:t>人工智能作为一种模拟人类智力过程的技术，已经在多个行业得到了广泛应用。在金融行业中，AI正日益成为推动创新和变革的重要力量。从算法交易到信用评估，再到个性化服务，人工智能无处不在。然而，在享受其带来的便利时，我们也需警惕可能出现的问题，如数据隐私、伦理道德等。因此，对AI在金融领域的全面分析显得尤为重要。</w:t>
      </w:r>
    </w:p>
    <w:p>
      <w:pPr>
        <w:pStyle w:val="Heading1"/>
      </w:pPr>
      <w:r>
        <w:rPr>
          <w:sz w:val="28"/>
        </w:rPr>
        <w:t>一、人工智能在交易中的应用</w:t>
      </w:r>
    </w:p>
    <w:p>
      <w:pPr>
        <w:pStyle w:val="Heading1"/>
      </w:pPr>
      <w:r>
        <w:rPr>
          <w:sz w:val="28"/>
        </w:rPr>
        <w:t># 1.1 算法交易</w:t>
      </w:r>
    </w:p>
    <w:p>
      <w:pPr>
        <w:spacing w:line="360" w:lineRule="auto"/>
        <w:ind w:firstLine="480"/>
      </w:pPr>
      <w:r>
        <w:t>算法交易是指利用计算机程序自动执行买卖决策的一种方法。AI技术通过深度学习和机器学习算法，可以实时分析海量市场数据，从中发现潜在的投资机会。这种策略不仅减少了人为情绪对交易决策的影响，还能极大地提高反应速度。例如，一些高频交易公司使用复杂算法进行微秒级别的交易，以获取市场波动中的利润。</w:t>
      </w:r>
    </w:p>
    <w:p>
      <w:pPr>
        <w:pStyle w:val="Heading1"/>
      </w:pPr>
      <w:r>
        <w:rPr>
          <w:sz w:val="28"/>
        </w:rPr>
        <w:t># 1.2 市场预测</w:t>
      </w:r>
    </w:p>
    <w:p>
      <w:pPr>
        <w:spacing w:line="360" w:lineRule="auto"/>
        <w:ind w:firstLine="480"/>
      </w:pPr>
      <w:r>
        <w:t>除了直接参与交易外，AI还被广泛用于市场预测。通过分析历史数据和市场趋势，机器学习模型能够识别模式并预测未来价格走势。这使得投资者能够做出更加明智的决策，提高投资回报率。同时，这些模型可以不断自我优化，使预测结果愈加精确。</w:t>
      </w:r>
    </w:p>
    <w:p>
      <w:pPr>
        <w:pStyle w:val="Heading1"/>
      </w:pPr>
      <w:r>
        <w:rPr>
          <w:sz w:val="28"/>
        </w:rPr>
        <w:t>二、人工智能在风险管理中的应用</w:t>
      </w:r>
    </w:p>
    <w:p>
      <w:pPr>
        <w:pStyle w:val="Heading1"/>
      </w:pPr>
      <w:r>
        <w:rPr>
          <w:sz w:val="28"/>
        </w:rPr>
        <w:t># 2.1 信贷评估与欺诈检测</w:t>
      </w:r>
    </w:p>
    <w:p>
      <w:pPr>
        <w:spacing w:line="360" w:lineRule="auto"/>
        <w:ind w:firstLine="480"/>
      </w:pPr>
      <w:r>
        <w:t>传统信贷评估往往依赖于有限的数据点，而AI能够整合来自多种渠道的信息（如社交媒体、消费行为等），从而形成更全面的用户画像。这使得贷款机构能够更加准确地评估借款人的信用风险。此外，通过机器学习技术，可以有效识别潜在欺诈行为，例如异常账户活动或可疑交易，从而降低损失。</w:t>
      </w:r>
    </w:p>
    <w:p>
      <w:pPr>
        <w:pStyle w:val="Heading1"/>
      </w:pPr>
      <w:r>
        <w:rPr>
          <w:sz w:val="28"/>
        </w:rPr>
        <w:t># 2.2 投资组合管理</w:t>
      </w:r>
    </w:p>
    <w:p>
      <w:pPr>
        <w:spacing w:line="360" w:lineRule="auto"/>
        <w:ind w:firstLine="480"/>
      </w:pPr>
      <w:r>
        <w:t>资产管理公司越来越多地采用AI工具来优化投资组合。通过对不同资产类别之间关系的大数据分析，投资经理可以实时调整投资策略，以适应快速变化的市场环境。此外，AI还可以帮助识别最佳资产配置，从而实现收益最大化与风险最小化。</w:t>
      </w:r>
    </w:p>
    <w:p>
      <w:pPr>
        <w:pStyle w:val="Heading1"/>
      </w:pPr>
      <w:r>
        <w:rPr>
          <w:sz w:val="28"/>
        </w:rPr>
        <w:t>三、人工智能在个人银行业务中的应用</w:t>
      </w:r>
    </w:p>
    <w:p>
      <w:pPr>
        <w:pStyle w:val="Heading1"/>
      </w:pPr>
      <w:r>
        <w:rPr>
          <w:sz w:val="28"/>
        </w:rPr>
        <w:t># 3.1 个性化服务</w:t>
      </w:r>
    </w:p>
    <w:p>
      <w:pPr>
        <w:spacing w:line="360" w:lineRule="auto"/>
        <w:ind w:firstLine="480"/>
      </w:pPr>
      <w:r>
        <w:t>随着消费者需求日益多样化，传统银行面临着巨大的竞争压力。许多银行开始利用AI提供个性化服务，例如基于客户历史行为和偏好的推荐系统。这种定制化体验不仅提升了客户满意度，也增加了客户忠诚度，为银行创造了更多商机。</w:t>
      </w:r>
    </w:p>
    <w:p>
      <w:pPr>
        <w:pStyle w:val="Heading1"/>
      </w:pPr>
      <w:r>
        <w:rPr>
          <w:sz w:val="28"/>
        </w:rPr>
        <w:t># 3.2 聊天机器人与虚拟助手</w:t>
      </w:r>
    </w:p>
    <w:p>
      <w:pPr>
        <w:spacing w:line="360" w:lineRule="auto"/>
        <w:ind w:firstLine="480"/>
      </w:pPr>
      <w:r>
        <w:t>聊天机器人已成为许多银行与客户互动的重要工具。这些机器人可以处理常见问题，如账户查询、转账等，大幅提升客户服务效率。同时，它们还可以24/7全天候在线，为用户提供即时支持。此外，通过自然语言处理（NLP）技术，这些虚拟助手能够理解并回应复杂的问题，使用户体验更加顺畅。</w:t>
      </w:r>
    </w:p>
    <w:p>
      <w:pPr>
        <w:pStyle w:val="Heading1"/>
      </w:pPr>
      <w:r>
        <w:rPr>
          <w:sz w:val="28"/>
        </w:rPr>
        <w:t>四、人工智能带来的优势与潜在风险</w:t>
      </w:r>
    </w:p>
    <w:p>
      <w:pPr>
        <w:pStyle w:val="Heading1"/>
      </w:pPr>
      <w:r>
        <w:rPr>
          <w:sz w:val="28"/>
        </w:rPr>
        <w:t># 4.1 优势</w:t>
      </w:r>
    </w:p>
    <w:p>
      <w:pPr>
        <w:spacing w:line="360" w:lineRule="auto"/>
        <w:ind w:firstLine="480"/>
      </w:pPr>
      <w:r>
        <w:t>- **效率提升**：自动化流程减少了人力成本，加快了业务处理速度。</w:t>
        <w:br/>
        <w:t>- **准确性提高**：通过大数据分析和机器学习，可以获得比传统方法更高精度的信息。</w:t>
        <w:br/>
        <w:t>- **增强决策能力**：利用先进算法进行分析，使决策过程更加科学合理。</w:t>
        <w:br/>
        <w:t>- **个性化体验**：满足消费者个体需求，提高客户满意度和忠诚度。</w:t>
      </w:r>
    </w:p>
    <w:p>
      <w:pPr>
        <w:pStyle w:val="Heading1"/>
      </w:pPr>
      <w:r>
        <w:rPr>
          <w:sz w:val="28"/>
        </w:rPr>
        <w:t># 4.2 潜在风险</w:t>
      </w:r>
    </w:p>
    <w:p>
      <w:pPr>
        <w:spacing w:line="360" w:lineRule="auto"/>
        <w:ind w:firstLine="480"/>
      </w:pPr>
      <w:r>
        <w:t>- **数据隐私问题**：大量用户信息被收集并存储，可能导致隐私泄露或滥用。</w:t>
        <w:br/>
        <w:t>- **伦理道德困境**：如何公正使用算法，以及避免偏见，是一个亟待解决的问题。</w:t>
        <w:br/>
        <w:t>- **系统安全性**：网络攻击可能威胁到敏感财务信息及整个系统运作。</w:t>
        <w:br/>
        <w:t>- **失业危机**：自动化可能导致某些岗位消失，引发社会经济问题。</w:t>
      </w:r>
    </w:p>
    <w:p>
      <w:pPr>
        <w:pStyle w:val="Heading1"/>
      </w:pPr>
      <w:r>
        <w:rPr>
          <w:sz w:val="28"/>
        </w:rPr>
        <w:t>结论</w:t>
      </w:r>
    </w:p>
    <w:p>
      <w:pPr>
        <w:spacing w:line="360" w:lineRule="auto"/>
        <w:ind w:firstLine="480"/>
      </w:pPr>
      <w:r>
        <w:t>总体来看，人工智能正在重新塑造现代金融领域，其强大的数据处理能力及精准预测功能，为企业带来了前所未有的发展机遇。然而，与此同时，各类潜在人为错误、安全隐患及伦理问题也随之产生。因此，在推动科技进步时，我们必须平衡好技术创新与社会责任之间的关系，以确保可持续发展的未来。在这个不断变化且充满挑战的新纪元里，有效利用人工智能，将是每一个金融机构需要面对的重要课题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