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人工智能在现代金融领域的应用现状分析</w:t>
      </w:r>
    </w:p>
    <w:p>
      <w:pPr>
        <w:pStyle w:val="Heading1"/>
      </w:pPr>
      <w:r>
        <w:rPr>
          <w:sz w:val="28"/>
        </w:rPr>
        <w:t>执行摘要</w:t>
      </w:r>
    </w:p>
    <w:p>
      <w:pPr>
        <w:spacing w:line="360" w:lineRule="auto"/>
        <w:ind w:firstLine="480"/>
      </w:pPr>
      <w:r>
        <w:t>随着科技的迅猛发展，人工智能（AI）在金融领域的应用逐渐深入。无论是在交易、风险管理还是个人银行业务中，AI技术都展现出其强大的潜力和优势。然而，这种技术的快速普及也带来了相应的风险与挑战。本文将详细探讨人工智能在现代金融领域中的应用现状、带来的优势以及潜在风险。</w:t>
      </w:r>
    </w:p>
    <w:p>
      <w:pPr>
        <w:pStyle w:val="Heading1"/>
      </w:pPr>
      <w:r>
        <w:rPr>
          <w:sz w:val="28"/>
        </w:rPr>
        <w:t>引言</w:t>
      </w:r>
    </w:p>
    <w:p>
      <w:pPr>
        <w:spacing w:line="360" w:lineRule="auto"/>
        <w:ind w:firstLine="480"/>
      </w:pPr>
      <w:r>
        <w:t>人工智能作为一种新兴技术，其能力不断推动各个行业的发展。在金融领域，AI通过数据处理、模式识别和预测分析等方式，为交易决策、风险评估和客户服务提供了新的解决方案。虽然这些应用极大地提升了效率和准确性，但同时也引发了关于安全性、公平性以及透明度等方面的担忧。</w:t>
      </w:r>
    </w:p>
    <w:p>
      <w:pPr>
        <w:pStyle w:val="Heading1"/>
      </w:pPr>
      <w:r>
        <w:rPr>
          <w:sz w:val="28"/>
        </w:rPr>
        <w:t>1. 人工智能在交易中的应用</w:t>
      </w:r>
    </w:p>
    <w:p>
      <w:pPr>
        <w:pStyle w:val="Heading1"/>
      </w:pPr>
      <w:r>
        <w:rPr>
          <w:sz w:val="28"/>
        </w:rPr>
        <w:t># 1.1 高频交易</w:t>
      </w:r>
    </w:p>
    <w:p>
      <w:pPr>
        <w:spacing w:line="360" w:lineRule="auto"/>
        <w:ind w:firstLine="480"/>
      </w:pPr>
      <w:r>
        <w:t>高频交易（HFT）是利用算法进行快速买卖的一种策略。AI技术能够实时分析市场数据，并依据复杂算法做出即时决策。这种速度使得投资者能够抓住短暂的市场机会，从而获得利润。</w:t>
      </w:r>
    </w:p>
    <w:p>
      <w:pPr>
        <w:pStyle w:val="Heading1"/>
      </w:pPr>
      <w:r>
        <w:rPr>
          <w:sz w:val="28"/>
        </w:rPr>
        <w:t># 1.2 市场预测与趋势分析</w:t>
      </w:r>
    </w:p>
    <w:p>
      <w:pPr>
        <w:spacing w:line="360" w:lineRule="auto"/>
        <w:ind w:firstLine="480"/>
      </w:pPr>
      <w:r>
        <w:t>AI可以处理海量的数据，以识别市场趋势和价格变化。例如，通过机器学习模型，可以从历史数据中提取模式，从而预测未来行情。这不仅有助于投资者制定更为科学的投资策略，也能降低人为错误带来的损失。</w:t>
      </w:r>
    </w:p>
    <w:p>
      <w:pPr>
        <w:pStyle w:val="Heading1"/>
      </w:pPr>
      <w:r>
        <w:rPr>
          <w:sz w:val="28"/>
        </w:rPr>
        <w:t>2. 风险管理中的人工智能</w:t>
      </w:r>
    </w:p>
    <w:p>
      <w:pPr>
        <w:pStyle w:val="Heading1"/>
      </w:pPr>
      <w:r>
        <w:rPr>
          <w:sz w:val="28"/>
        </w:rPr>
        <w:t># 2.1 信贷评估与违约预测</w:t>
      </w:r>
    </w:p>
    <w:p>
      <w:pPr>
        <w:spacing w:line="360" w:lineRule="auto"/>
        <w:ind w:firstLine="480"/>
      </w:pPr>
      <w:r>
        <w:t>传统信贷评估通常依赖于固定标准，而AI则通过对客户历史行为、大数据分析等多维度的信息进行综合考虑，提高了信贷决策的准确性。例如，信用评分模型可以结合社交媒体活动与消费习惯来判断借款人的还款能力。</w:t>
      </w:r>
    </w:p>
    <w:p>
      <w:pPr>
        <w:pStyle w:val="Heading1"/>
      </w:pPr>
      <w:r>
        <w:rPr>
          <w:sz w:val="28"/>
        </w:rPr>
        <w:t># 2.2 市场风险监测</w:t>
      </w:r>
    </w:p>
    <w:p>
      <w:pPr>
        <w:spacing w:line="360" w:lineRule="auto"/>
        <w:ind w:firstLine="480"/>
      </w:pPr>
      <w:r>
        <w:t>AI系统可以实时监测市场动态，并及时识别潜在风险。当某些指标达到预警阈值时，系统会自动生成报告并发出警报，使得公司能够迅速采取措施。这种及时响应机制有助于减少损失并增强企业韧性。</w:t>
      </w:r>
    </w:p>
    <w:p>
      <w:pPr>
        <w:pStyle w:val="Heading1"/>
      </w:pPr>
      <w:r>
        <w:rPr>
          <w:sz w:val="28"/>
        </w:rPr>
        <w:t>3. 个人银行业务中的人工智能应用</w:t>
      </w:r>
    </w:p>
    <w:p>
      <w:pPr>
        <w:pStyle w:val="Heading1"/>
      </w:pPr>
      <w:r>
        <w:rPr>
          <w:sz w:val="28"/>
        </w:rPr>
        <w:t># 3.1 聊天机器人与客户服务</w:t>
      </w:r>
    </w:p>
    <w:p>
      <w:pPr>
        <w:spacing w:line="360" w:lineRule="auto"/>
        <w:ind w:firstLine="480"/>
      </w:pPr>
      <w:r>
        <w:t>许多银行已经开始使用聊天机器人来提高客户服务效率。通过自然语言处理（NLP），这些机器人能够理解用户查询并给出相关答案，大幅缩短响应时间。同时，它们也能24小时在线，满足客户随时随地的需求。</w:t>
      </w:r>
    </w:p>
    <w:p>
      <w:pPr>
        <w:pStyle w:val="Heading1"/>
      </w:pPr>
      <w:r>
        <w:rPr>
          <w:sz w:val="28"/>
        </w:rPr>
        <w:t># 3.2 个性化财务建议</w:t>
      </w:r>
    </w:p>
    <w:p>
      <w:pPr>
        <w:spacing w:line="360" w:lineRule="auto"/>
        <w:ind w:firstLine="480"/>
      </w:pPr>
      <w:r>
        <w:t>基于用户历史消费行为和财务状况，AI可以提供个性化理财建议。例如，一些理财平台通过机器学习算法为用户推荐合适的投资产品或储蓄计划，从而优化他们的资产配置，提高收益率。</w:t>
      </w:r>
    </w:p>
    <w:p>
      <w:pPr>
        <w:pStyle w:val="Heading1"/>
      </w:pPr>
      <w:r>
        <w:rPr>
          <w:sz w:val="28"/>
        </w:rPr>
        <w:t>4. 人工智能带来的优势</w:t>
      </w:r>
    </w:p>
    <w:p>
      <w:pPr>
        <w:pStyle w:val="Heading1"/>
      </w:pPr>
      <w:r>
        <w:rPr>
          <w:sz w:val="28"/>
        </w:rPr>
        <w:t># 4.1 提高效率与准确性</w:t>
      </w:r>
    </w:p>
    <w:p>
      <w:pPr>
        <w:spacing w:line="360" w:lineRule="auto"/>
        <w:ind w:firstLine="480"/>
      </w:pPr>
      <w:r>
        <w:t>AI技术通过自动化流程显著提高了工作效率，同时减少人为错误。在金融行业，每一笔交易或每一个决策都可能涉及巨额资金，因此精准的数据分析至关重要。</w:t>
      </w:r>
    </w:p>
    <w:p>
      <w:pPr>
        <w:pStyle w:val="Heading1"/>
      </w:pPr>
      <w:r>
        <w:rPr>
          <w:sz w:val="28"/>
        </w:rPr>
        <w:t># 4.2 降低成本</w:t>
      </w:r>
    </w:p>
    <w:p>
      <w:pPr>
        <w:spacing w:line="360" w:lineRule="auto"/>
        <w:ind w:firstLine="480"/>
      </w:pPr>
      <w:r>
        <w:t>通过利用 AI 技术进行自动化操作，金融机构可以节省人力资源及运营成本。这对于需要大量人力支持的大型银行尤其重要，可以将更多资源投入到创新项目中去。</w:t>
      </w:r>
    </w:p>
    <w:p>
      <w:pPr>
        <w:pStyle w:val="Heading1"/>
      </w:pPr>
      <w:r>
        <w:rPr>
          <w:sz w:val="28"/>
        </w:rPr>
        <w:t>5. 潜在风险与挑战</w:t>
      </w:r>
    </w:p>
    <w:p>
      <w:pPr>
        <w:pStyle w:val="Heading1"/>
      </w:pPr>
      <w:r>
        <w:rPr>
          <w:sz w:val="28"/>
        </w:rPr>
        <w:t># 5.1 数据隐私问题</w:t>
      </w:r>
    </w:p>
    <w:p>
      <w:pPr>
        <w:spacing w:line="360" w:lineRule="auto"/>
        <w:ind w:firstLine="480"/>
      </w:pPr>
      <w:r>
        <w:t>随着 AI 在金融行业中的广泛运用，对个人信息收集和存储变得越来越普遍。因此，如何保护客户的数据隐私成为了一项重大挑战。一旦数据泄露，将严重影响公司的声誉和信任度。</w:t>
      </w:r>
    </w:p>
    <w:p>
      <w:pPr>
        <w:pStyle w:val="Heading1"/>
      </w:pPr>
      <w:r>
        <w:rPr>
          <w:sz w:val="28"/>
        </w:rPr>
        <w:t># 5.2 算法偏见</w:t>
      </w:r>
    </w:p>
    <w:p>
      <w:pPr>
        <w:spacing w:line="360" w:lineRule="auto"/>
        <w:ind w:firstLine="480"/>
      </w:pPr>
      <w:r>
        <w:t>由于训练 AI 的数据集可能存在偏见，这会导致算法产生不公平结果，例如在信贷审批过程中对某些群体的不公正待遇。因此，在设计和实施 AI 系统时，需要特别关注公平性的问题，以避免加剧社会不平等现象。</w:t>
      </w:r>
    </w:p>
    <w:p>
      <w:pPr>
        <w:pStyle w:val="Heading1"/>
      </w:pPr>
      <w:r>
        <w:rPr>
          <w:sz w:val="28"/>
        </w:rPr>
        <w:t># 5.3 法规合规挑战</w:t>
      </w:r>
    </w:p>
    <w:p>
      <w:pPr>
        <w:spacing w:line="360" w:lineRule="auto"/>
        <w:ind w:firstLine="480"/>
      </w:pPr>
      <w:r>
        <w:t>目前针对 AI 应用于金融领域的法律法规尚未完全成熟，各国监管机构对于此类技术仍处于观察阶段。在这样的环境下，各大金融机构必须小心翼翼地遵循既有法规，同时保持灵活应对新规可能带来的变化。</w:t>
      </w:r>
    </w:p>
    <w:p>
      <w:pPr>
        <w:pStyle w:val="Heading1"/>
      </w:pPr>
      <w:r>
        <w:rPr>
          <w:sz w:val="28"/>
        </w:rPr>
        <w:t>总结</w:t>
      </w:r>
    </w:p>
    <w:p>
      <w:pPr>
        <w:spacing w:line="360" w:lineRule="auto"/>
        <w:ind w:firstLine="480"/>
      </w:pPr>
      <w:r>
        <w:t>总之，人工智能正在深刻改变现代金融业的发展格局。从高效交易到精确风控，再到个性化服务，它所带来的机遇不可忽视。然而，我们也必须正视其潜藏的问题，包括数据隐私、安全保障及算法公正等。因此，在享受 AI 带来的便利时，各方利益相关者需共同努力，以确保这一新兴科技能够以负责任且可持续的发展方式融入金融行业。</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