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ICO" ContentType="image/.ic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8b6bcbdc61ed441c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09897" w14:textId="77777777" w:rsidR="0035167A" w:rsidRDefault="0035167A" w:rsidP="0035167A">
      <w:pPr>
        <w:pStyle w:val="heading1"/>
      </w:pPr>
      <w:bookmarkStart w:id="0" w:name="OLE_LINK25"/>
      <w:bookmarkStart w:id="1" w:name="OLE_LINK26"/>
      <w:r>
        <w:rPr>
          <w:rFonts w:hint="eastAsia"/>
        </w:rPr>
        <w:t>Introduction</w:t>
      </w:r>
    </w:p>
    <w:p w14:paraId="02EAA8DC" w14:textId="04ED7DFE" w:rsidR="0019212C" w:rsidRDefault="0019212C" w:rsidP="0019212C">
      <w:pPr>
        <w:pStyle w:val="heading1"/>
        <w:rPr>
          <w:lang w:eastAsia="zh-CN"/>
        </w:rPr>
      </w:pPr>
      <w:bookmarkStart w:id="2" w:name="OLE_LINK23"/>
      <w:bookmarkStart w:id="3" w:name="OLE_LINK24"/>
      <w:bookmarkEnd w:id="0"/>
      <w:bookmarkEnd w:id="1"/>
      <w:r>
        <w:rPr>
          <w:lang w:eastAsia="zh-CN"/>
        </w:rPr>
        <w:t>Related Work</w:t>
      </w:r>
    </w:p>
    <w:bookmarkEnd w:id="2"/>
    <w:bookmarkEnd w:id="3"/>
    <w:p w14:paraId="5AC1E117" w14:textId="77411619" w:rsidR="0092432C" w:rsidRDefault="00793F9A" w:rsidP="0092432C">
      <w:pPr>
        <w:pStyle w:val="heading1"/>
      </w:pPr>
      <w:r>
        <w:t>Preliminar</w:t>
      </w:r>
      <w:r>
        <w:rPr>
          <w:rFonts w:hint="eastAsia"/>
          <w:lang w:eastAsia="zh-CN"/>
        </w:rPr>
        <w:t>y</w:t>
      </w:r>
    </w:p>
    <w:p w14:paraId="5B1849B7" w14:textId="3B580B01" w:rsidR="00E2549B" w:rsidRDefault="0032320C" w:rsidP="00E2549B">
      <w:pPr>
        <w:ind w:firstLineChars="100" w:firstLine="200"/>
        <w:jc w:val="both"/>
      </w:pPr>
      <w:r>
        <w:rPr>
          <w:rFonts w:hint="eastAsia"/>
        </w:rPr>
        <w:t>In this section, we will clarify some terms used in subsequent</w:t>
      </w:r>
      <w:r>
        <w:t xml:space="preserve"> discussion.</w:t>
      </w:r>
    </w:p>
    <w:p w14:paraId="22F3272A" w14:textId="7B9684F0" w:rsidR="00E2549B" w:rsidRDefault="0032320C" w:rsidP="0032320C">
      <w:pPr>
        <w:jc w:val="both"/>
        <w:rPr>
          <w:lang w:eastAsia="zh-CN"/>
        </w:rPr>
      </w:pPr>
      <w:r w:rsidRPr="0032320C">
        <w:rPr>
          <w:b/>
        </w:rPr>
        <w:t>Definition 1</w:t>
      </w:r>
      <w:r>
        <w:t xml:space="preserve"> (Location point).</w:t>
      </w:r>
      <w:r w:rsidR="00975019">
        <w:t xml:space="preserve"> </w:t>
      </w:r>
      <w:r w:rsidR="00975019">
        <w:rPr>
          <w:rFonts w:hint="eastAsia"/>
          <w:lang w:eastAsia="zh-CN"/>
        </w:rPr>
        <w:t>A</w:t>
      </w:r>
      <w:r w:rsidR="00975019">
        <w:t xml:space="preserve"> location point is a triple</w:t>
      </w:r>
      <w:r w:rsidR="0022265A">
        <w:rPr>
          <w:lang w:eastAsia="zh-CN"/>
        </w:rPr>
        <w:t xml:space="preserve"> of longitude</w:t>
      </w:r>
      <w:r w:rsidR="00A57624">
        <w:rPr>
          <w:lang w:eastAsia="zh-CN"/>
        </w:rPr>
        <w:t xml:space="preserve">, latitude and </w:t>
      </w:r>
      <w:r w:rsidR="0022265A">
        <w:rPr>
          <w:lang w:eastAsia="zh-CN"/>
        </w:rPr>
        <w:t>timestamp</w:t>
      </w:r>
      <w:r w:rsidR="00975019">
        <w:t xml:space="preserve"> in the form </w:t>
      </w:r>
      <m:oMath>
        <m:r>
          <w:rPr>
            <w:rFonts w:ascii="Cambria Math" w:hAnsi="Cambria Math"/>
          </w:rPr>
          <m:t>p=&lt;lang,lat,t&gt;</m:t>
        </m:r>
      </m:oMath>
      <w:r w:rsidR="00975019">
        <w:rPr>
          <w:rFonts w:hint="eastAsia"/>
        </w:rPr>
        <w:t xml:space="preserve"> </w:t>
      </w:r>
      <w:r w:rsidR="00975019">
        <w:t xml:space="preserve">generated from raw </w:t>
      </w:r>
      <w:r w:rsidR="00975019">
        <w:rPr>
          <w:rFonts w:hint="eastAsia"/>
          <w:lang w:eastAsia="zh-CN"/>
        </w:rPr>
        <w:t>GPS</w:t>
      </w:r>
      <w:r w:rsidR="00975019">
        <w:rPr>
          <w:lang w:eastAsia="zh-CN"/>
        </w:rPr>
        <w:t xml:space="preserve"> positioning data.</w:t>
      </w:r>
    </w:p>
    <w:p w14:paraId="018A8BA0" w14:textId="0853FA65" w:rsidR="009061C8" w:rsidRPr="0092505E" w:rsidRDefault="009061C8" w:rsidP="009061C8">
      <w:pPr>
        <w:jc w:val="both"/>
        <w:rPr>
          <w:lang w:eastAsia="zh-CN"/>
        </w:rPr>
      </w:pPr>
      <w:r>
        <w:rPr>
          <w:b/>
        </w:rPr>
        <w:t>Definition 2</w:t>
      </w:r>
      <w:r>
        <w:t xml:space="preserve"> (Trajectory).</w:t>
      </w:r>
      <w:r w:rsidR="00971982">
        <w:rPr>
          <w:lang w:eastAsia="zh-CN"/>
        </w:rPr>
        <w:t xml:space="preserve"> A trajectory is an ordered sequence of location points in the form </w:t>
      </w:r>
      <m:oMath>
        <m:r>
          <w:rPr>
            <w:rFonts w:ascii="Cambria Math" w:hAnsi="Cambria Math"/>
            <w:lang w:eastAsia="zh-CN"/>
          </w:rPr>
          <m:t>T=(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 w:rsidR="00971982">
        <w:rPr>
          <w:rFonts w:hint="eastAsia"/>
          <w:lang w:eastAsia="zh-CN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i+1</m:t>
            </m:r>
          </m:sub>
        </m:sSub>
        <m:r>
          <w:rPr>
            <w:rFonts w:ascii="Cambria Math" w:hAnsi="Cambria Math"/>
            <w:lang w:eastAsia="zh-CN"/>
          </w:rPr>
          <m:t>.t&gt;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.t</m:t>
        </m:r>
      </m:oMath>
      <w:r w:rsidR="00971982">
        <w:rPr>
          <w:rFonts w:hint="eastAsia"/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i+1</m:t>
            </m:r>
          </m:sub>
        </m:sSub>
        <m:r>
          <w:rPr>
            <w:rFonts w:ascii="Cambria Math" w:hAnsi="Cambria Math"/>
            <w:lang w:eastAsia="zh-CN"/>
          </w:rPr>
          <m:t>.t-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.t&lt;∆T (1≤i&lt;n)</m:t>
        </m:r>
      </m:oMath>
      <w:r w:rsidR="00971982">
        <w:rPr>
          <w:rFonts w:hint="eastAsia"/>
          <w:lang w:eastAsia="zh-CN"/>
        </w:rPr>
        <w:t>.</w:t>
      </w:r>
    </w:p>
    <w:p w14:paraId="59FE8CD3" w14:textId="4B54CE90" w:rsidR="009061C8" w:rsidRPr="00F63840" w:rsidRDefault="009061C8" w:rsidP="009061C8">
      <w:pPr>
        <w:jc w:val="both"/>
        <w:rPr>
          <w:lang w:eastAsia="zh-CN"/>
        </w:rPr>
      </w:pPr>
      <w:r>
        <w:rPr>
          <w:b/>
        </w:rPr>
        <w:t>Definition 3</w:t>
      </w:r>
      <w:r>
        <w:t xml:space="preserve"> (Cell-temporal point).</w:t>
      </w:r>
      <w:r w:rsidR="00971982">
        <w:t xml:space="preserve"> </w:t>
      </w:r>
      <w:r w:rsidR="00F64CDA">
        <w:t>In the route pattern mining procedure, the study area is divided into</w:t>
      </w:r>
      <w:r w:rsidR="00AC64DF">
        <w:t xml:space="preserve"> </w:t>
      </w:r>
      <m:oMath>
        <m:r>
          <w:rPr>
            <w:rFonts w:ascii="Cambria Math" w:hAnsi="Cambria Math"/>
          </w:rPr>
          <m:t>m×n</m:t>
        </m:r>
      </m:oMath>
      <w:r w:rsidR="00AC64DF">
        <w:rPr>
          <w:rFonts w:hint="eastAsia"/>
        </w:rPr>
        <w:t xml:space="preserve"> grid cells</w:t>
      </w:r>
      <w:r w:rsidR="00DC1E5A">
        <w:t xml:space="preserve"> with </w:t>
      </w:r>
      <w:r w:rsidR="00DC1E5A">
        <w:rPr>
          <w:rFonts w:hint="eastAsia"/>
          <w:lang w:eastAsia="zh-CN"/>
        </w:rPr>
        <w:t>a</w:t>
      </w:r>
      <w:r w:rsidR="00DC1E5A">
        <w:rPr>
          <w:lang w:eastAsia="zh-CN"/>
        </w:rPr>
        <w:t xml:space="preserve"> width of </w:t>
      </w:r>
      <m:oMath>
        <m:r>
          <w:rPr>
            <w:rFonts w:ascii="Cambria Math" w:hAnsi="Cambria Math"/>
            <w:lang w:eastAsia="zh-CN"/>
          </w:rPr>
          <m:t>ω</m:t>
        </m:r>
      </m:oMath>
      <w:r w:rsidR="00AC64DF">
        <w:rPr>
          <w:rFonts w:hint="eastAsia"/>
        </w:rPr>
        <w:t>, as shown in Fig.</w:t>
      </w:r>
      <w:r w:rsidR="00AC64DF">
        <w:t>1.</w:t>
      </w:r>
      <w:r w:rsidR="00F64CDA">
        <w:t xml:space="preserve"> </w:t>
      </w:r>
      <w:r w:rsidR="00971982">
        <w:t>A cell-temporal point</w:t>
      </w:r>
      <w:r w:rsidR="00A57624">
        <w:t xml:space="preserve"> (CTP)</w:t>
      </w:r>
      <w:r w:rsidR="00971982">
        <w:t xml:space="preserve"> is a triple of </w:t>
      </w:r>
      <w:r w:rsidR="00971982">
        <w:rPr>
          <w:lang w:eastAsia="zh-CN"/>
        </w:rPr>
        <w:t xml:space="preserve">abscissa, </w:t>
      </w:r>
      <w:r w:rsidR="00A57624">
        <w:rPr>
          <w:lang w:eastAsia="zh-CN"/>
        </w:rPr>
        <w:t xml:space="preserve">ordinate and timestamp in the form </w:t>
      </w:r>
      <m:oMath>
        <m:r>
          <w:rPr>
            <w:rFonts w:ascii="Cambria Math" w:hAnsi="Cambria Math"/>
          </w:rPr>
          <m:t>&lt;x,y,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&gt;</m:t>
        </m:r>
      </m:oMath>
      <w:r w:rsidR="00A57624">
        <w:rPr>
          <w:rFonts w:hint="eastAsia"/>
        </w:rPr>
        <w:t xml:space="preserve"> where </w:t>
      </w:r>
      <m:oMath>
        <m:r>
          <w:rPr>
            <w:rFonts w:ascii="Cambria Math" w:hAnsi="Cambria Math"/>
          </w:rPr>
          <m:t>x</m:t>
        </m:r>
      </m:oMath>
      <w:r w:rsidR="00A57624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 w:rsidR="00A57624">
        <w:rPr>
          <w:rFonts w:hint="eastAsia"/>
        </w:rPr>
        <w:t xml:space="preserve"> are in Cartesian coordinate system.</w:t>
      </w:r>
      <w:r w:rsidR="00451329">
        <w:rPr>
          <w:lang w:eastAsia="zh-CN"/>
        </w:rPr>
        <w:t xml:space="preserve"> The subscript of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ij</m:t>
            </m:r>
          </m:sub>
        </m:sSub>
      </m:oMath>
      <w:r w:rsidR="00451329">
        <w:rPr>
          <w:rFonts w:hint="eastAsia"/>
          <w:lang w:eastAsia="zh-CN"/>
        </w:rPr>
        <w:t xml:space="preserve"> means that this point is the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j</m:t>
            </m:r>
          </m:e>
          <m:sup>
            <m:r>
              <w:rPr>
                <w:rFonts w:ascii="Cambria Math" w:hAnsi="Cambria Math"/>
                <w:lang w:eastAsia="zh-CN"/>
              </w:rPr>
              <m:t>th</m:t>
            </m:r>
          </m:sup>
        </m:sSup>
      </m:oMath>
      <w:r w:rsidR="00451329">
        <w:rPr>
          <w:rFonts w:hint="eastAsia"/>
          <w:lang w:eastAsia="zh-CN"/>
        </w:rPr>
        <w:t xml:space="preserve"> point of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p>
            <m:r>
              <w:rPr>
                <w:rFonts w:ascii="Cambria Math" w:hAnsi="Cambria Math"/>
                <w:lang w:eastAsia="zh-CN"/>
              </w:rPr>
              <m:t>th</m:t>
            </m:r>
          </m:sup>
        </m:sSup>
      </m:oMath>
      <w:r w:rsidR="00451329">
        <w:rPr>
          <w:rFonts w:hint="eastAsia"/>
          <w:lang w:eastAsia="zh-CN"/>
        </w:rPr>
        <w:t xml:space="preserve"> trajectory after preprocessed.</w:t>
      </w:r>
      <w:r w:rsidR="00A57624">
        <w:rPr>
          <w:rFonts w:hint="eastAsia"/>
        </w:rPr>
        <w:t xml:space="preserve"> </w:t>
      </w:r>
      <w:r w:rsidR="00A57624">
        <w:t>A CTP is</w:t>
      </w:r>
      <w:r w:rsidR="00A57624">
        <w:rPr>
          <w:lang w:eastAsia="zh-CN"/>
        </w:rPr>
        <w:t xml:space="preserve"> transformed from </w:t>
      </w:r>
      <w:r w:rsidR="001134D0">
        <w:rPr>
          <w:lang w:eastAsia="zh-CN"/>
        </w:rPr>
        <w:t xml:space="preserve">a </w:t>
      </w:r>
      <w:r w:rsidR="00A57624">
        <w:rPr>
          <w:lang w:eastAsia="zh-CN"/>
        </w:rPr>
        <w:t>location point according to the distribution of cells in the grid.</w:t>
      </w:r>
      <w:r w:rsidR="0045258F">
        <w:rPr>
          <w:lang w:eastAsia="zh-CN"/>
        </w:rPr>
        <w:t xml:space="preserve"> Assume that point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45258F">
        <w:rPr>
          <w:rFonts w:hint="eastAsia"/>
          <w:lang w:eastAsia="zh-CN"/>
        </w:rPr>
        <w:t xml:space="preserve"> </w:t>
      </w:r>
      <w:r w:rsidR="00F63840">
        <w:rPr>
          <w:lang w:eastAsia="zh-CN"/>
        </w:rPr>
        <w:t xml:space="preserve">with time component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11</m:t>
            </m:r>
          </m:sub>
        </m:sSub>
      </m:oMath>
      <w:r w:rsidR="001C2518">
        <w:rPr>
          <w:lang w:eastAsia="zh-CN"/>
        </w:rPr>
        <w:t xml:space="preserve"> </w:t>
      </w:r>
      <w:r w:rsidR="0045258F">
        <w:rPr>
          <w:rFonts w:hint="eastAsia"/>
          <w:lang w:eastAsia="zh-CN"/>
        </w:rPr>
        <w:t xml:space="preserve">shown in Fig.1 is located in </w:t>
      </w:r>
      <w:r w:rsidR="00F63840">
        <w:rPr>
          <w:lang w:eastAsia="zh-CN"/>
        </w:rPr>
        <w:t xml:space="preserve">the cell </w:t>
      </w:r>
      <m:oMath>
        <m:r>
          <w:rPr>
            <w:rFonts w:ascii="Cambria Math" w:hAnsi="Cambria Math"/>
            <w:lang w:eastAsia="zh-CN"/>
          </w:rPr>
          <m:t>(0,0)</m:t>
        </m:r>
      </m:oMath>
      <w:r w:rsidR="00F63840">
        <w:rPr>
          <w:lang w:eastAsia="zh-CN"/>
        </w:rPr>
        <w:t xml:space="preserve"> after coordinate transformation, then the corresponding CTP can be represented as </w:t>
      </w:r>
      <m:oMath>
        <m:r>
          <w:rPr>
            <w:rFonts w:ascii="Cambria Math" w:hAnsi="Cambria Math"/>
            <w:lang w:eastAsia="zh-CN"/>
          </w:rPr>
          <m:t>&lt;0,0,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11</m:t>
            </m:r>
          </m:sub>
        </m:sSub>
        <m:r>
          <w:rPr>
            <w:rFonts w:ascii="Cambria Math" w:hAnsi="Cambria Math"/>
            <w:lang w:eastAsia="zh-CN"/>
          </w:rPr>
          <m:t>&gt;</m:t>
        </m:r>
      </m:oMath>
      <w:r w:rsidR="00F63840">
        <w:rPr>
          <w:rFonts w:hint="eastAsia"/>
          <w:lang w:eastAsia="zh-CN"/>
        </w:rPr>
        <w:t>.</w:t>
      </w:r>
    </w:p>
    <w:p w14:paraId="3C64FF8E" w14:textId="480C89F7" w:rsidR="009061C8" w:rsidRPr="004C5F80" w:rsidRDefault="009061C8" w:rsidP="00A57624">
      <w:pPr>
        <w:jc w:val="both"/>
      </w:pPr>
      <w:r>
        <w:rPr>
          <w:b/>
        </w:rPr>
        <w:t>Definition 4</w:t>
      </w:r>
      <w:r>
        <w:t xml:space="preserve"> (Cell-temporal sequence).</w:t>
      </w:r>
      <w:r w:rsidR="00A57624">
        <w:t xml:space="preserve"> A cell-temporal sequence (CTS) is an ordered sequence of CTPs in the form </w:t>
      </w:r>
      <m:oMath>
        <m:r>
          <w:rPr>
            <w:rFonts w:ascii="Cambria Math" w:hAnsi="Cambria Math"/>
          </w:rPr>
          <m:t>CTS=(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ctp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ctp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ctp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D66A03">
        <w:rPr>
          <w:rFonts w:hint="eastAsia"/>
        </w:rPr>
        <w:t xml:space="preserve">abstracted from </w:t>
      </w:r>
      <w:r w:rsidR="00D66A03">
        <w:t>one</w:t>
      </w:r>
      <w:r w:rsidR="00D66A03">
        <w:rPr>
          <w:rFonts w:hint="eastAsia"/>
        </w:rPr>
        <w:t xml:space="preserve"> trajectory</w:t>
      </w:r>
      <w:r w:rsidR="00A57624">
        <w:rPr>
          <w:rFonts w:hint="eastAsia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ctp</m:t>
            </m:r>
          </m:e>
          <m:sub>
            <m:r>
              <w:rPr>
                <w:rFonts w:ascii="Cambria Math" w:hAnsi="Cambria Math"/>
                <w:lang w:eastAsia="zh-CN"/>
              </w:rPr>
              <m:t>i+1</m:t>
            </m:r>
          </m:sub>
        </m:sSub>
        <m:r>
          <w:rPr>
            <w:rFonts w:ascii="Cambria Math" w:hAnsi="Cambria Math"/>
            <w:lang w:eastAsia="zh-CN"/>
          </w:rPr>
          <m:t>.t&gt;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ctp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.t</m:t>
        </m:r>
      </m:oMath>
      <w:r w:rsidR="000F5D97">
        <w:rPr>
          <w:rFonts w:hint="eastAsia"/>
          <w:lang w:eastAsia="zh-CN"/>
        </w:rPr>
        <w:t xml:space="preserve"> </w:t>
      </w:r>
      <w:r w:rsidR="000F5D97">
        <w:rPr>
          <w:lang w:eastAsia="zh-CN"/>
        </w:rPr>
        <w:t>and</w:t>
      </w:r>
      <w:r w:rsidR="000F5D97"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|ctp</m:t>
            </m:r>
          </m:e>
          <m:sub>
            <m:r>
              <w:rPr>
                <w:rFonts w:ascii="Cambria Math" w:hAnsi="Cambria Math"/>
                <w:lang w:eastAsia="zh-CN"/>
              </w:rPr>
              <m:t>i+1</m:t>
            </m:r>
          </m:sub>
        </m:sSub>
        <m:r>
          <w:rPr>
            <w:rFonts w:ascii="Cambria Math" w:hAnsi="Cambria Math"/>
            <w:lang w:eastAsia="zh-CN"/>
          </w:rPr>
          <m:t>.x-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ctp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.x|+|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ctp</m:t>
            </m:r>
          </m:e>
          <m:sub>
            <m:r>
              <w:rPr>
                <w:rFonts w:ascii="Cambria Math" w:hAnsi="Cambria Math"/>
                <w:lang w:eastAsia="zh-CN"/>
              </w:rPr>
              <m:t>i+1</m:t>
            </m:r>
          </m:sub>
        </m:sSub>
        <m:r>
          <w:rPr>
            <w:rFonts w:ascii="Cambria Math" w:hAnsi="Cambria Math"/>
            <w:lang w:eastAsia="zh-CN"/>
          </w:rPr>
          <m:t>.y-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ctp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.y|=1</m:t>
        </m:r>
      </m:oMath>
      <w:r w:rsidR="000F5D97">
        <w:rPr>
          <w:lang w:eastAsia="zh-CN"/>
        </w:rPr>
        <w:t>.</w:t>
      </w:r>
      <w:r w:rsidR="00F63840">
        <w:rPr>
          <w:lang w:eastAsia="zh-CN"/>
        </w:rPr>
        <w:t xml:space="preserve"> One sample CTS in Fig.1 is </w:t>
      </w:r>
      <m:oMath>
        <m:r>
          <w:rPr>
            <w:rFonts w:ascii="Cambria Math" w:hAnsi="Cambria Math"/>
            <w:lang w:eastAsia="zh-CN"/>
          </w:rPr>
          <m:t>(&lt;0,0,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11</m:t>
            </m:r>
          </m:sub>
        </m:sSub>
        <m:r>
          <w:rPr>
            <w:rFonts w:ascii="Cambria Math" w:hAnsi="Cambria Math"/>
            <w:lang w:eastAsia="zh-CN"/>
          </w:rPr>
          <m:t>&gt;,&lt;1,0,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12</m:t>
            </m:r>
          </m:sub>
        </m:sSub>
        <m:r>
          <w:rPr>
            <w:rFonts w:ascii="Cambria Math" w:hAnsi="Cambria Math"/>
            <w:lang w:eastAsia="zh-CN"/>
          </w:rPr>
          <m:t>&gt;,&lt;2,0,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13</m:t>
            </m:r>
          </m:sub>
        </m:sSub>
        <m:r>
          <w:rPr>
            <w:rFonts w:ascii="Cambria Math" w:hAnsi="Cambria Math"/>
            <w:lang w:eastAsia="zh-CN"/>
          </w:rPr>
          <m:t>&gt;,&lt;2,1,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14</m:t>
            </m:r>
          </m:sub>
        </m:sSub>
        <m:r>
          <w:rPr>
            <w:rFonts w:ascii="Cambria Math" w:hAnsi="Cambria Math"/>
            <w:lang w:eastAsia="zh-CN"/>
          </w:rPr>
          <m:t>&gt;)</m:t>
        </m:r>
      </m:oMath>
      <w:r w:rsidR="00F63840">
        <w:rPr>
          <w:rFonts w:hint="eastAsia"/>
          <w:lang w:eastAsia="zh-CN"/>
        </w:rPr>
        <w:t>.</w:t>
      </w:r>
    </w:p>
    <w:p w14:paraId="7345392A" w14:textId="5B26852D" w:rsidR="009061C8" w:rsidRPr="0092505E" w:rsidRDefault="009061C8" w:rsidP="009061C8">
      <w:pPr>
        <w:jc w:val="both"/>
      </w:pPr>
      <w:r>
        <w:rPr>
          <w:b/>
        </w:rPr>
        <w:t>Definition 5</w:t>
      </w:r>
      <w:r>
        <w:t xml:space="preserve"> (Cell density).</w:t>
      </w:r>
      <w:r w:rsidR="00324678">
        <w:t xml:space="preserve"> A cell density is the number of CTPs belong to this cell.</w:t>
      </w:r>
      <w:r w:rsidR="00F10B7C">
        <w:t xml:space="preserve"> For example, the density of cell </w:t>
      </w:r>
      <m:oMath>
        <m:r>
          <w:rPr>
            <w:rFonts w:ascii="Cambria Math" w:hAnsi="Cambria Math"/>
          </w:rPr>
          <m:t>(0,0)</m:t>
        </m:r>
      </m:oMath>
      <w:r w:rsidR="00F10B7C">
        <w:rPr>
          <w:rFonts w:hint="eastAsia"/>
        </w:rPr>
        <w:t xml:space="preserve"> is 1 while the cell</w:t>
      </w:r>
      <w:r w:rsidR="00F10B7C">
        <w:t xml:space="preserve"> </w:t>
      </w:r>
      <m:oMath>
        <m:r>
          <w:rPr>
            <w:rFonts w:ascii="Cambria Math" w:hAnsi="Cambria Math"/>
          </w:rPr>
          <m:t>(1,0)</m:t>
        </m:r>
      </m:oMath>
      <w:r w:rsidR="00F10B7C">
        <w:rPr>
          <w:rFonts w:hint="eastAsia"/>
        </w:rPr>
        <w:t xml:space="preserve"> is 2.</w:t>
      </w:r>
    </w:p>
    <w:p w14:paraId="16154CD3" w14:textId="710B4EF5" w:rsidR="009061C8" w:rsidRPr="0092505E" w:rsidRDefault="009061C8" w:rsidP="009061C8">
      <w:pPr>
        <w:jc w:val="both"/>
        <w:rPr>
          <w:lang w:eastAsia="zh-CN"/>
        </w:rPr>
      </w:pPr>
      <w:r>
        <w:rPr>
          <w:b/>
        </w:rPr>
        <w:t>Definition 6</w:t>
      </w:r>
      <w:r>
        <w:t xml:space="preserve"> (Region of interest).</w:t>
      </w:r>
      <w:r w:rsidRPr="009061C8">
        <w:t xml:space="preserve"> </w:t>
      </w:r>
      <w:r w:rsidR="00324678">
        <w:t xml:space="preserve"> Given the density of each cell in grid, we can merge some adjacent cells into</w:t>
      </w:r>
      <w:r w:rsidR="00324678">
        <w:rPr>
          <w:rFonts w:hint="eastAsia"/>
          <w:lang w:eastAsia="zh-CN"/>
        </w:rPr>
        <w:t xml:space="preserve"> </w:t>
      </w:r>
      <w:r w:rsidR="00324678">
        <w:rPr>
          <w:lang w:eastAsia="zh-CN"/>
        </w:rPr>
        <w:t>rectangular area, namely region of interest (ROI)</w:t>
      </w:r>
      <w:r w:rsidR="004B0C0A">
        <w:rPr>
          <w:lang w:eastAsia="zh-CN"/>
        </w:rPr>
        <w:t>,</w:t>
      </w:r>
      <w:r w:rsidR="00324678">
        <w:rPr>
          <w:lang w:eastAsia="zh-CN"/>
        </w:rPr>
        <w:t xml:space="preserve"> according to the cell density using particular algorithm. </w:t>
      </w:r>
      <w:r w:rsidR="00135A6F">
        <w:rPr>
          <w:lang w:eastAsia="zh-CN"/>
        </w:rPr>
        <w:t xml:space="preserve">There are three ROI in Fig.1 namely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="00135A6F">
        <w:rPr>
          <w:rFonts w:hint="eastAsia"/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135A6F">
        <w:rPr>
          <w:rFonts w:hint="eastAsia"/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135A6F">
        <w:rPr>
          <w:rFonts w:hint="eastAsia"/>
          <w:lang w:eastAsia="zh-CN"/>
        </w:rPr>
        <w:t>.</w:t>
      </w:r>
    </w:p>
    <w:p w14:paraId="43FA4129" w14:textId="6DF373B6" w:rsidR="009061C8" w:rsidRPr="0092505E" w:rsidRDefault="009061C8" w:rsidP="009061C8">
      <w:pPr>
        <w:jc w:val="both"/>
      </w:pPr>
      <w:r>
        <w:rPr>
          <w:b/>
        </w:rPr>
        <w:t>Definition 7</w:t>
      </w:r>
      <w:r>
        <w:t xml:space="preserve"> (Region sequence).</w:t>
      </w:r>
      <w:r w:rsidR="00BE339C">
        <w:t xml:space="preserve"> A region sequence (RS) is an ordered sequence of ROIs in the form </w:t>
      </w:r>
      <m:oMath>
        <m:r>
          <w:rPr>
            <w:rFonts w:ascii="Cambria Math" w:hAnsi="Cambria Math"/>
          </w:rPr>
          <m:t>RS=(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BE339C">
        <w:t xml:space="preserve"> abstracted from one trajectory.</w:t>
      </w:r>
    </w:p>
    <w:p w14:paraId="2105A886" w14:textId="36EB7E49" w:rsidR="009061C8" w:rsidRPr="0092505E" w:rsidRDefault="009061C8" w:rsidP="009061C8">
      <w:pPr>
        <w:jc w:val="both"/>
        <w:rPr>
          <w:lang w:eastAsia="zh-CN"/>
        </w:rPr>
      </w:pPr>
      <w:r>
        <w:rPr>
          <w:b/>
        </w:rPr>
        <w:t>Definition 8</w:t>
      </w:r>
      <w:r>
        <w:t xml:space="preserve"> (Move vector).</w:t>
      </w:r>
      <w:r w:rsidR="007A29E6">
        <w:t xml:space="preserve"> A move vector (MV) is in the form</w:t>
      </w:r>
      <w:r w:rsidR="00BE339C">
        <w:t xml:space="preserve">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next</m:t>
            </m:r>
          </m:sub>
        </m:sSub>
        <m:r>
          <w:rPr>
            <w:rFonts w:ascii="Cambria Math" w:hAnsi="Cambria Math"/>
          </w:rPr>
          <m:t>,t&gt;</m:t>
        </m:r>
      </m:oMath>
      <w:r w:rsidR="007A29E6">
        <w:rPr>
          <w:rFonts w:hint="eastAsia"/>
        </w:rPr>
        <w:t xml:space="preserve"> </w:t>
      </w:r>
      <w:r w:rsidR="007A29E6">
        <w:rPr>
          <w:lang w:eastAsia="zh-CN"/>
        </w:rPr>
        <w:t xml:space="preserve">indicated a route pattern that coming from region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</m:oMath>
      <w:r w:rsidR="007A29E6">
        <w:rPr>
          <w:rFonts w:hint="eastAsia"/>
        </w:rPr>
        <w:t xml:space="preserve"> and arriving at region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next</m:t>
            </m:r>
          </m:sub>
        </m:sSub>
      </m:oMath>
      <w:r w:rsidR="007A29E6">
        <w:rPr>
          <w:rFonts w:hint="eastAsia"/>
        </w:rPr>
        <w:t xml:space="preserve"> at timestamp </w:t>
      </w:r>
      <w:r w:rsidR="007A29E6" w:rsidRPr="00D15CC7">
        <w:rPr>
          <w:rFonts w:hint="eastAsia"/>
          <w:i/>
        </w:rPr>
        <w:t>t</w:t>
      </w:r>
      <w:r w:rsidR="007A29E6">
        <w:rPr>
          <w:rFonts w:hint="eastAsia"/>
        </w:rPr>
        <w:t>.</w:t>
      </w:r>
    </w:p>
    <w:p w14:paraId="711EDF10" w14:textId="5BF077CD" w:rsidR="009061C8" w:rsidRDefault="009061C8" w:rsidP="009061C8">
      <w:pPr>
        <w:jc w:val="both"/>
      </w:pPr>
      <w:r>
        <w:rPr>
          <w:b/>
        </w:rPr>
        <w:t>Definition 9</w:t>
      </w:r>
      <w:r>
        <w:t xml:space="preserve"> (</w:t>
      </w:r>
      <m:oMath>
        <m:r>
          <w:rPr>
            <w:rFonts w:ascii="Cambria Math" w:hAnsi="Cambria Math"/>
          </w:rPr>
          <m:t>MVS(r)</m:t>
        </m:r>
      </m:oMath>
      <w:r>
        <w:t>).</w:t>
      </w:r>
      <w:r w:rsidR="00D15CC7">
        <w:t xml:space="preserve"> A </w:t>
      </w:r>
      <m:oMath>
        <m:r>
          <w:rPr>
            <w:rFonts w:ascii="Cambria Math" w:hAnsi="Cambria Math"/>
          </w:rPr>
          <m:t>MVS(r</m:t>
        </m:r>
      </m:oMath>
      <w:r w:rsidR="00D15CC7">
        <w:t xml:space="preserve">) is a set of move vectors passing by the region </w:t>
      </w:r>
      <w:r w:rsidR="00D15CC7" w:rsidRPr="00D15CC7">
        <w:rPr>
          <w:i/>
        </w:rPr>
        <w:t>r</w:t>
      </w:r>
      <w:r w:rsidR="00225A73">
        <w:t>. For example,</w:t>
      </w:r>
      <w:r w:rsidR="00D15CC7">
        <w:t xml:space="preserve"> </w:t>
      </w:r>
      <m:oMath>
        <m:r>
          <w:rPr>
            <w:rFonts w:ascii="Cambria Math" w:hAnsi="Cambria Math"/>
          </w:rPr>
          <m:t>MVS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={&lt;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&gt;}</m:t>
        </m:r>
      </m:oMath>
      <w:r w:rsidR="00225A73">
        <w:t xml:space="preserve"> means that user arrived at region</w:t>
      </w:r>
      <w:r w:rsidR="00266257">
        <w:t xml:space="preserve"> </w:t>
      </w:r>
      <w:bookmarkStart w:id="4" w:name="_GoBack"/>
      <w:bookmarkEnd w:id="4"/>
      <w:r w:rsidR="00225A7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25A73">
        <w:rPr>
          <w:rFonts w:hint="eastAsia"/>
        </w:rPr>
        <w:t xml:space="preserve"> at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225A73">
        <w:rPr>
          <w:rFonts w:hint="eastAsia"/>
        </w:rPr>
        <w:t xml:space="preserve"> </w:t>
      </w:r>
      <w:r w:rsidR="00225A73">
        <w:rPr>
          <w:lang w:eastAsia="zh-CN"/>
        </w:rPr>
        <w:t xml:space="preserve">through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25A73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5A73">
        <w:rPr>
          <w:rFonts w:hint="eastAsia"/>
        </w:rPr>
        <w:t xml:space="preserve"> orderly</w:t>
      </w:r>
      <w:r w:rsidR="001134D0">
        <w:t xml:space="preserve"> as shown in Fig.1</w:t>
      </w:r>
      <w:r w:rsidR="00225A73">
        <w:rPr>
          <w:rFonts w:hint="eastAsia"/>
        </w:rPr>
        <w:t>.</w:t>
      </w:r>
    </w:p>
    <w:p w14:paraId="3C769D83" w14:textId="3790506E" w:rsidR="0020396E" w:rsidRDefault="00451329" w:rsidP="0020396E">
      <w:r>
        <w:object w:dxaOrig="7500" w:dyaOrig="2924" w14:anchorId="3378AF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9pt;height:133.85pt" o:ole="">
            <v:imagedata r:id="rId8" o:title=""/>
          </v:shape>
          <o:OLEObject Type="Embed" ProgID="Visio.Drawing.15" ShapeID="_x0000_i1025" DrawAspect="Content" ObjectID="_1545807818" r:id="rId9"/>
        </w:object>
      </w:r>
    </w:p>
    <w:p w14:paraId="2EBD7BB7" w14:textId="0469F6F3" w:rsidR="00DC1E5A" w:rsidRDefault="00DC1E5A" w:rsidP="00DC1E5A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266257"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A</w:t>
      </w:r>
      <w:r w:rsidRPr="00DC1E5A">
        <w:t>n</w:t>
      </w:r>
      <w:r>
        <w:t xml:space="preserve"> example of location point, CTP and ROI.</w:t>
      </w:r>
    </w:p>
    <w:p w14:paraId="14453EFB" w14:textId="24472E35" w:rsidR="00AB7FEB" w:rsidRDefault="00F64CDA" w:rsidP="00433BF5">
      <w:pPr>
        <w:pStyle w:val="heading1"/>
      </w:pPr>
      <w:r>
        <w:lastRenderedPageBreak/>
        <w:t>Architecture</w:t>
      </w:r>
    </w:p>
    <w:p w14:paraId="4918728D" w14:textId="1FDF80EA" w:rsidR="0019212C" w:rsidRDefault="0019212C" w:rsidP="0019212C">
      <w:pPr>
        <w:pStyle w:val="heading1"/>
      </w:pPr>
      <w:r>
        <w:rPr>
          <w:rFonts w:hint="eastAsia"/>
        </w:rPr>
        <w:t>The Mining of Route Pattern</w:t>
      </w:r>
    </w:p>
    <w:p w14:paraId="5C615EDB" w14:textId="48B52265" w:rsidR="00734EF2" w:rsidRDefault="00734EF2" w:rsidP="00E2549B">
      <w:pPr>
        <w:pStyle w:val="p1a"/>
        <w:ind w:firstLineChars="100" w:firstLine="200"/>
        <w:jc w:val="both"/>
      </w:pPr>
      <w:r w:rsidRPr="00ED5D91">
        <w:rPr>
          <w:rFonts w:hint="eastAsia"/>
        </w:rPr>
        <w:t xml:space="preserve">In this section, </w:t>
      </w:r>
      <w:r w:rsidRPr="00ED5D91">
        <w:t xml:space="preserve">we describe how to </w:t>
      </w:r>
      <w:r w:rsidR="0092505E" w:rsidRPr="00ED5D91">
        <w:t xml:space="preserve">mine route patterns </w:t>
      </w:r>
      <w:r w:rsidR="009555EC">
        <w:rPr>
          <w:rFonts w:hint="eastAsia"/>
          <w:lang w:eastAsia="zh-CN"/>
        </w:rPr>
        <w:t>using</w:t>
      </w:r>
      <w:r w:rsidR="009555EC">
        <w:t xml:space="preserve"> </w:t>
      </w:r>
      <w:r w:rsidR="004112CC">
        <w:t xml:space="preserve">preprocessed </w:t>
      </w:r>
      <w:r w:rsidR="0092505E" w:rsidRPr="00ED5D91">
        <w:t>trajectory data.</w:t>
      </w:r>
      <w:r w:rsidR="001527D3" w:rsidRPr="00ED5D91">
        <w:t xml:space="preserve"> The proposed mining procedures are </w:t>
      </w:r>
      <w:bookmarkStart w:id="5" w:name="OLE_LINK2"/>
      <w:r w:rsidR="001527D3" w:rsidRPr="00ED5D91">
        <w:t xml:space="preserve">consisted </w:t>
      </w:r>
      <w:bookmarkEnd w:id="5"/>
      <w:r w:rsidR="00EC51F5" w:rsidRPr="00ED5D91">
        <w:t xml:space="preserve">in </w:t>
      </w:r>
      <w:r w:rsidR="009F61C2">
        <w:t>four</w:t>
      </w:r>
      <w:r w:rsidR="001527D3" w:rsidRPr="00ED5D91">
        <w:t xml:space="preserve"> stages:</w:t>
      </w:r>
      <w:r w:rsidR="00EC51F5" w:rsidRPr="00ED5D91">
        <w:t xml:space="preserve"> construction of Cell-Temporal Sequences (CTSs), construction of Regional Sequen</w:t>
      </w:r>
      <w:r w:rsidR="001929DE">
        <w:t>ces (R</w:t>
      </w:r>
      <w:r w:rsidR="00ED5D91">
        <w:t xml:space="preserve">Ss), </w:t>
      </w:r>
      <w:r w:rsidR="001929DE">
        <w:t>construction of M</w:t>
      </w:r>
      <w:r w:rsidR="001E7467">
        <w:t>ove</w:t>
      </w:r>
      <w:r w:rsidR="009F61C2">
        <w:t xml:space="preserve"> Vectors (MVs)</w:t>
      </w:r>
      <w:r w:rsidR="001929DE">
        <w:t xml:space="preserve"> </w:t>
      </w:r>
      <w:r w:rsidR="00ED5D91">
        <w:t>and the building of prediction graph.</w:t>
      </w:r>
    </w:p>
    <w:p w14:paraId="281F37DB" w14:textId="4FCBC092" w:rsidR="00ED5D91" w:rsidRDefault="00ED5D91" w:rsidP="00E2549B">
      <w:pPr>
        <w:ind w:firstLineChars="100" w:firstLine="200"/>
        <w:jc w:val="both"/>
        <w:rPr>
          <w:lang w:eastAsia="zh-CN"/>
        </w:rPr>
      </w:pPr>
      <w:r w:rsidRPr="00E71263">
        <w:t xml:space="preserve">Our mining approach starts by discretizing the working space </w:t>
      </w:r>
      <w:r w:rsidR="00F81D7A">
        <w:t>using</w:t>
      </w:r>
      <w:r w:rsidRPr="00E71263">
        <w:t xml:space="preserve"> a regular grid with cells of small size. Each cell in the grid has a corresponding </w:t>
      </w:r>
      <w:r w:rsidRPr="00E71263">
        <w:rPr>
          <w:rFonts w:hint="eastAsia"/>
        </w:rPr>
        <w:t>coordinate</w:t>
      </w:r>
      <w:r w:rsidRPr="00E71263">
        <w:t>.</w:t>
      </w:r>
      <w:r w:rsidR="00DD5E3C" w:rsidRPr="00E71263">
        <w:t xml:space="preserve"> The location points are abstracted using ordinary Cartesian coordinates so that each point correspond</w:t>
      </w:r>
      <w:r w:rsidR="00E71263">
        <w:t>s</w:t>
      </w:r>
      <w:r w:rsidR="00DD5E3C" w:rsidRPr="00E71263">
        <w:t xml:space="preserve"> to a particular cell in the grid.</w:t>
      </w:r>
      <w:r w:rsidR="00AB192B" w:rsidRPr="00E71263">
        <w:t xml:space="preserve"> For the reason</w:t>
      </w:r>
      <w:r w:rsidR="004A63CC" w:rsidRPr="00E71263">
        <w:t xml:space="preserve"> of the short </w:t>
      </w:r>
      <w:r w:rsidR="004A63CC" w:rsidRPr="00E71263">
        <w:rPr>
          <w:rFonts w:hint="eastAsia"/>
        </w:rPr>
        <w:t>time</w:t>
      </w:r>
      <w:r w:rsidR="004A63CC" w:rsidRPr="00E71263">
        <w:t xml:space="preserve"> interval of series location points or the </w:t>
      </w:r>
      <w:r w:rsidR="004A63CC" w:rsidRPr="00E71263">
        <w:rPr>
          <w:rFonts w:hint="eastAsia"/>
        </w:rPr>
        <w:t>stay</w:t>
      </w:r>
      <w:r w:rsidR="004A63CC" w:rsidRPr="00E71263">
        <w:t xml:space="preserve"> of user in o</w:t>
      </w:r>
      <w:r w:rsidR="00124875" w:rsidRPr="00E71263">
        <w:t xml:space="preserve">ne place, one cell may contain </w:t>
      </w:r>
      <w:r w:rsidR="005B3084">
        <w:t xml:space="preserve">consecutive location points </w:t>
      </w:r>
      <w:r w:rsidR="00C378B9">
        <w:t>belong to</w:t>
      </w:r>
      <w:r w:rsidR="004A63CC" w:rsidRPr="00E71263">
        <w:t xml:space="preserve"> one trajectory.</w:t>
      </w:r>
      <w:r w:rsidR="005B3084">
        <w:t xml:space="preserve"> We remove</w:t>
      </w:r>
      <w:r w:rsidR="005B3084">
        <w:rPr>
          <w:lang w:eastAsia="zh-CN"/>
        </w:rPr>
        <w:t xml:space="preserve"> duplicate points to reduce computational complexity. Linear interpolation is used to ensure that all cells that users have passed can be extracted.</w:t>
      </w:r>
      <w:r w:rsidR="001F53C8">
        <w:rPr>
          <w:lang w:eastAsia="zh-CN"/>
        </w:rPr>
        <w:t xml:space="preserve"> At last, we can obtain a Cell-Temporal Sequence (CTS) represent a single trajectory.</w:t>
      </w:r>
      <w:r w:rsidR="00FD0A9F">
        <w:rPr>
          <w:lang w:eastAsia="zh-CN"/>
        </w:rPr>
        <w:t xml:space="preserve"> Similarly, all CTSs can be</w:t>
      </w:r>
      <w:r w:rsidR="009B528B">
        <w:rPr>
          <w:lang w:eastAsia="zh-CN"/>
        </w:rPr>
        <w:t xml:space="preserve"> constructed using all trajector</w:t>
      </w:r>
      <w:r w:rsidR="00FD0A9F">
        <w:rPr>
          <w:lang w:eastAsia="zh-CN"/>
        </w:rPr>
        <w:t>ies.</w:t>
      </w:r>
    </w:p>
    <w:p w14:paraId="740FCE70" w14:textId="1A1F54AE" w:rsidR="005F0E16" w:rsidRDefault="004E2E67" w:rsidP="003F7924">
      <w:pPr>
        <w:ind w:firstLineChars="100" w:firstLine="200"/>
        <w:jc w:val="both"/>
        <w:rPr>
          <w:lang w:eastAsia="zh-CN"/>
        </w:rPr>
      </w:pPr>
      <w:r>
        <w:rPr>
          <w:lang w:eastAsia="zh-CN"/>
        </w:rPr>
        <w:t>During the construction of CTSs,</w:t>
      </w:r>
      <w:r w:rsidR="0073685D">
        <w:rPr>
          <w:lang w:eastAsia="zh-CN"/>
        </w:rPr>
        <w:t xml:space="preserve"> another product is t</w:t>
      </w:r>
      <w:r w:rsidR="00632AB8">
        <w:rPr>
          <w:lang w:eastAsia="zh-CN"/>
        </w:rPr>
        <w:t>he density of each cell</w:t>
      </w:r>
      <w:r w:rsidR="0073685D">
        <w:rPr>
          <w:lang w:eastAsia="zh-CN"/>
        </w:rPr>
        <w:t>.</w:t>
      </w:r>
      <w:r w:rsidR="00632AB8">
        <w:rPr>
          <w:lang w:eastAsia="zh-CN"/>
        </w:rPr>
        <w:t xml:space="preserve"> Regions-Of-Interests (ROIs) can be constructed based on the cell density u</w:t>
      </w:r>
      <w:r w:rsidR="00392BC3">
        <w:rPr>
          <w:lang w:eastAsia="zh-CN"/>
        </w:rPr>
        <w:t xml:space="preserve">sing </w:t>
      </w:r>
      <w:r w:rsidR="00557549" w:rsidRPr="00433BF5">
        <w:rPr>
          <w:color w:val="000000" w:themeColor="text1"/>
          <w:lang w:eastAsia="zh-CN"/>
        </w:rPr>
        <w:t>A</w:t>
      </w:r>
      <w:r w:rsidR="00632AB8" w:rsidRPr="00433BF5">
        <w:rPr>
          <w:color w:val="000000" w:themeColor="text1"/>
          <w:lang w:eastAsia="zh-CN"/>
        </w:rPr>
        <w:t xml:space="preserve">lgorithm </w:t>
      </w:r>
      <w:r w:rsidR="00557549" w:rsidRPr="00433BF5">
        <w:rPr>
          <w:color w:val="000000" w:themeColor="text1"/>
          <w:lang w:eastAsia="zh-CN"/>
        </w:rPr>
        <w:t>1</w:t>
      </w:r>
      <w:r w:rsidR="00557549">
        <w:rPr>
          <w:lang w:eastAsia="zh-CN"/>
        </w:rPr>
        <w:t xml:space="preserve"> </w:t>
      </w:r>
      <w:r w:rsidR="00A20CB8">
        <w:rPr>
          <w:lang w:eastAsia="zh-CN"/>
        </w:rPr>
        <w:t xml:space="preserve">which is similar to the work of </w:t>
      </w:r>
      <w:r w:rsidR="00AB6165" w:rsidRPr="00AB6165">
        <w:rPr>
          <w:color w:val="FF0000"/>
          <w:lang w:eastAsia="zh-CN"/>
        </w:rPr>
        <w:t>G</w:t>
      </w:r>
      <w:r w:rsidR="00AB6165">
        <w:rPr>
          <w:color w:val="FF0000"/>
          <w:lang w:eastAsia="zh-CN"/>
        </w:rPr>
        <w:t>iannotti</w:t>
      </w:r>
      <w:r w:rsidR="00A20CB8" w:rsidRPr="00721FF7">
        <w:rPr>
          <w:color w:val="FF0000"/>
          <w:lang w:eastAsia="zh-CN"/>
        </w:rPr>
        <w:t xml:space="preserve"> </w:t>
      </w:r>
      <w:r w:rsidR="00A20CB8" w:rsidRPr="00721FF7">
        <w:rPr>
          <w:i/>
          <w:color w:val="FF0000"/>
          <w:lang w:eastAsia="zh-CN"/>
        </w:rPr>
        <w:t>et al</w:t>
      </w:r>
      <w:r w:rsidR="00A20CB8" w:rsidRPr="00721FF7">
        <w:rPr>
          <w:color w:val="FF0000"/>
          <w:lang w:eastAsia="zh-CN"/>
        </w:rPr>
        <w:t>. []</w:t>
      </w:r>
      <w:r w:rsidR="00AB6165">
        <w:rPr>
          <w:color w:val="FF0000"/>
          <w:lang w:eastAsia="zh-CN"/>
        </w:rPr>
        <w:t>.</w:t>
      </w:r>
    </w:p>
    <w:p w14:paraId="03B6B344" w14:textId="77777777" w:rsidR="003F7924" w:rsidRDefault="003F7924" w:rsidP="003F7924">
      <w:pPr>
        <w:ind w:firstLineChars="100" w:firstLine="200"/>
        <w:jc w:val="both"/>
        <w:rPr>
          <w:lang w:eastAsia="zh-CN"/>
        </w:rPr>
      </w:pPr>
    </w:p>
    <w:tbl>
      <w:tblPr>
        <w:tblW w:w="5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2"/>
      </w:tblGrid>
      <w:tr w:rsidR="005F0E16" w14:paraId="5DF0256B" w14:textId="77777777" w:rsidTr="003F7924">
        <w:trPr>
          <w:trHeight w:val="219"/>
          <w:jc w:val="center"/>
        </w:trPr>
        <w:tc>
          <w:tcPr>
            <w:tcW w:w="58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D6F9D3E" w14:textId="017BBF52" w:rsidR="005F0E16" w:rsidRPr="003F7924" w:rsidRDefault="005F0E16" w:rsidP="00F64CDA">
            <w:pPr>
              <w:overflowPunct w:val="0"/>
              <w:jc w:val="both"/>
              <w:rPr>
                <w:i/>
                <w:sz w:val="18"/>
                <w:szCs w:val="18"/>
                <w:lang w:eastAsia="zh-CN"/>
              </w:rPr>
            </w:pPr>
            <w:r>
              <w:rPr>
                <w:b/>
                <w:color w:val="000000" w:themeColor="text1"/>
              </w:rPr>
              <w:t>Algorithm 1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ConstructROI(</m:t>
              </m:r>
              <m:r>
                <w:rPr>
                  <w:rFonts w:ascii="Cambria Math" w:hAnsi="Cambria Math"/>
                </w:rPr>
                <m:t>G,δ)</m:t>
              </m:r>
            </m:oMath>
          </w:p>
        </w:tc>
      </w:tr>
      <w:tr w:rsidR="005F0E16" w14:paraId="33DC75F5" w14:textId="77777777" w:rsidTr="003F7924">
        <w:trPr>
          <w:trHeight w:val="388"/>
          <w:jc w:val="center"/>
        </w:trPr>
        <w:tc>
          <w:tcPr>
            <w:tcW w:w="58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0D8682A" w14:textId="77777777" w:rsidR="005F0E16" w:rsidRDefault="005F0E16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b w:val="0"/>
                <w:sz w:val="20"/>
                <w:lang w:eastAsia="zh-CN"/>
              </w:rPr>
              <w:t xml:space="preserve">Input: A grid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G</m:t>
              </m:r>
            </m:oMath>
            <w:r>
              <w:rPr>
                <w:b w:val="0"/>
                <w:sz w:val="20"/>
                <w:lang w:eastAsia="zh-CN"/>
              </w:rPr>
              <w:t xml:space="preserve"> with densities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G(i,j)</m:t>
              </m:r>
            </m:oMath>
            <w:r>
              <w:rPr>
                <w:b w:val="0"/>
                <w:sz w:val="20"/>
                <w:lang w:eastAsia="zh-CN"/>
              </w:rPr>
              <w:t xml:space="preserve">, a density threshold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δ</m:t>
              </m:r>
            </m:oMath>
          </w:p>
          <w:p w14:paraId="6920FB7B" w14:textId="77777777" w:rsidR="005F0E16" w:rsidRDefault="005F0E16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  <w:lang w:eastAsia="zh-CN"/>
              </w:rPr>
              <w:t>Output</w:t>
            </w:r>
            <w:r>
              <w:rPr>
                <w:b w:val="0"/>
                <w:sz w:val="20"/>
                <w:lang w:eastAsia="zh-CN"/>
              </w:rPr>
              <w:t xml:space="preserve">: A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R</m:t>
              </m:r>
            </m:oMath>
            <w:r>
              <w:rPr>
                <w:rFonts w:hint="eastAsia"/>
                <w:b w:val="0"/>
                <w:sz w:val="20"/>
                <w:lang w:eastAsia="zh-CN"/>
              </w:rPr>
              <w:t xml:space="preserve"> of rectangular regions over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G</m:t>
              </m:r>
            </m:oMath>
            <w:r>
              <w:rPr>
                <w:rFonts w:hint="eastAsia"/>
                <w:b w:val="0"/>
                <w:sz w:val="20"/>
                <w:lang w:eastAsia="zh-CN"/>
              </w:rPr>
              <w:t>.</w:t>
            </w:r>
          </w:p>
          <w:p w14:paraId="315C90ED" w14:textId="77777777" w:rsidR="005F0E16" w:rsidRDefault="005F0E16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b w:val="0"/>
                <w:sz w:val="20"/>
                <w:lang w:eastAsia="zh-CN"/>
              </w:rPr>
              <w:fldChar w:fldCharType="begin"/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rFonts w:hint="eastAsia"/>
                <w:b w:val="0"/>
                <w:sz w:val="20"/>
                <w:lang w:eastAsia="zh-CN"/>
              </w:rPr>
              <w:instrText>= 1 \* GB1</w:instrText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b w:val="0"/>
                <w:sz w:val="20"/>
                <w:lang w:eastAsia="zh-CN"/>
              </w:rPr>
              <w:fldChar w:fldCharType="separate"/>
            </w:r>
            <w:r>
              <w:rPr>
                <w:rFonts w:hint="eastAsia"/>
                <w:b w:val="0"/>
                <w:noProof/>
                <w:sz w:val="20"/>
                <w:lang w:eastAsia="zh-CN"/>
              </w:rPr>
              <w:t>⒈</w:t>
            </w:r>
            <w:r>
              <w:rPr>
                <w:b w:val="0"/>
                <w:sz w:val="20"/>
                <w:lang w:eastAsia="zh-CN"/>
              </w:rPr>
              <w:fldChar w:fldCharType="end"/>
            </w:r>
            <w:r>
              <w:rPr>
                <w:b w:val="0"/>
                <w:sz w:val="20"/>
                <w:lang w:eastAsia="zh-CN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R= ∅;</m:t>
              </m:r>
            </m:oMath>
            <w:r>
              <w:rPr>
                <w:rFonts w:hint="eastAsia"/>
                <w:b w:val="0"/>
                <w:sz w:val="20"/>
                <w:lang w:eastAsia="zh-CN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0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eastAsia="zh-CN"/>
                        </w:rPr>
                        <m:t>i,j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ϵG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0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eastAsia="zh-CN"/>
                        </w:rPr>
                        <m:t>i,j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≥δ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;</m:t>
              </m:r>
            </m:oMath>
          </w:p>
          <w:p w14:paraId="47309583" w14:textId="77777777" w:rsidR="005F0E16" w:rsidRDefault="005F0E16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b w:val="0"/>
                <w:sz w:val="20"/>
                <w:lang w:eastAsia="zh-CN"/>
              </w:rPr>
              <w:fldChar w:fldCharType="begin"/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rFonts w:hint="eastAsia"/>
                <w:b w:val="0"/>
                <w:sz w:val="20"/>
                <w:lang w:eastAsia="zh-CN"/>
              </w:rPr>
              <w:instrText>= 2 \* GB1</w:instrText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b w:val="0"/>
                <w:sz w:val="20"/>
                <w:lang w:eastAsia="zh-CN"/>
              </w:rPr>
              <w:fldChar w:fldCharType="separate"/>
            </w:r>
            <w:r>
              <w:rPr>
                <w:rFonts w:hint="eastAsia"/>
                <w:b w:val="0"/>
                <w:noProof/>
                <w:sz w:val="20"/>
                <w:lang w:eastAsia="zh-CN"/>
              </w:rPr>
              <w:t>⒉</w:t>
            </w:r>
            <w:r>
              <w:rPr>
                <w:b w:val="0"/>
                <w:sz w:val="20"/>
                <w:lang w:eastAsia="zh-CN"/>
              </w:rPr>
              <w:fldChar w:fldCharType="end"/>
            </w:r>
            <w:r>
              <w:rPr>
                <w:b w:val="0"/>
                <w:sz w:val="20"/>
                <w:lang w:eastAsia="zh-CN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 xml:space="preserve">foreach 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i,j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ϵG do used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i,j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=false;</m:t>
              </m:r>
            </m:oMath>
          </w:p>
          <w:p w14:paraId="0E2A5255" w14:textId="77777777" w:rsidR="005F0E16" w:rsidRDefault="005F0E16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b w:val="0"/>
                <w:sz w:val="20"/>
                <w:lang w:eastAsia="zh-CN"/>
              </w:rPr>
              <w:fldChar w:fldCharType="begin"/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rFonts w:hint="eastAsia"/>
                <w:b w:val="0"/>
                <w:sz w:val="20"/>
                <w:lang w:eastAsia="zh-CN"/>
              </w:rPr>
              <w:instrText>= 3 \* GB1</w:instrText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b w:val="0"/>
                <w:sz w:val="20"/>
                <w:lang w:eastAsia="zh-CN"/>
              </w:rPr>
              <w:fldChar w:fldCharType="separate"/>
            </w:r>
            <w:r>
              <w:rPr>
                <w:rFonts w:hint="eastAsia"/>
                <w:b w:val="0"/>
                <w:noProof/>
                <w:sz w:val="20"/>
                <w:lang w:eastAsia="zh-CN"/>
              </w:rPr>
              <w:t>⒊</w:t>
            </w:r>
            <w:r>
              <w:rPr>
                <w:b w:val="0"/>
                <w:sz w:val="20"/>
                <w:lang w:eastAsia="zh-CN"/>
              </w:rPr>
              <w:fldChar w:fldCharType="end"/>
            </w:r>
            <w:r>
              <w:rPr>
                <w:b w:val="0"/>
                <w:sz w:val="20"/>
                <w:lang w:eastAsia="zh-CN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 xml:space="preserve">foreach 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i,j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ϵ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 xml:space="preserve"> in descending order of G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i,j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 xml:space="preserve"> do</m:t>
              </m:r>
            </m:oMath>
          </w:p>
          <w:p w14:paraId="54950DDD" w14:textId="77777777" w:rsidR="005F0E16" w:rsidRDefault="005F0E16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b w:val="0"/>
                <w:sz w:val="20"/>
                <w:lang w:eastAsia="zh-CN"/>
              </w:rPr>
              <w:fldChar w:fldCharType="begin"/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rFonts w:hint="eastAsia"/>
                <w:b w:val="0"/>
                <w:sz w:val="20"/>
                <w:lang w:eastAsia="zh-CN"/>
              </w:rPr>
              <w:instrText>= 4 \* GB1</w:instrText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b w:val="0"/>
                <w:sz w:val="20"/>
                <w:lang w:eastAsia="zh-CN"/>
              </w:rPr>
              <w:fldChar w:fldCharType="separate"/>
            </w:r>
            <w:r>
              <w:rPr>
                <w:rFonts w:hint="eastAsia"/>
                <w:b w:val="0"/>
                <w:noProof/>
                <w:sz w:val="20"/>
                <w:lang w:eastAsia="zh-CN"/>
              </w:rPr>
              <w:t>⒋</w:t>
            </w:r>
            <w:r>
              <w:rPr>
                <w:b w:val="0"/>
                <w:sz w:val="20"/>
                <w:lang w:eastAsia="zh-CN"/>
              </w:rPr>
              <w:fldChar w:fldCharType="end"/>
            </w:r>
            <w:r>
              <w:rPr>
                <w:b w:val="0"/>
                <w:sz w:val="20"/>
                <w:lang w:eastAsia="zh-CN"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if ¬used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i,j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 xml:space="preserve"> then</m:t>
              </m:r>
            </m:oMath>
          </w:p>
          <w:p w14:paraId="1D29DEA0" w14:textId="3F07EAC3" w:rsidR="005F0E16" w:rsidRDefault="005F0E16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b w:val="0"/>
                <w:sz w:val="20"/>
                <w:lang w:eastAsia="zh-CN"/>
              </w:rPr>
              <w:fldChar w:fldCharType="begin"/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rFonts w:hint="eastAsia"/>
                <w:b w:val="0"/>
                <w:sz w:val="20"/>
                <w:lang w:eastAsia="zh-CN"/>
              </w:rPr>
              <w:instrText>= 5 \* GB1</w:instrText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b w:val="0"/>
                <w:sz w:val="20"/>
                <w:lang w:eastAsia="zh-CN"/>
              </w:rPr>
              <w:fldChar w:fldCharType="separate"/>
            </w:r>
            <w:r>
              <w:rPr>
                <w:rFonts w:hint="eastAsia"/>
                <w:b w:val="0"/>
                <w:noProof/>
                <w:sz w:val="20"/>
                <w:lang w:eastAsia="zh-CN"/>
              </w:rPr>
              <w:t>⒌</w:t>
            </w:r>
            <w:r>
              <w:rPr>
                <w:b w:val="0"/>
                <w:sz w:val="20"/>
                <w:lang w:eastAsia="zh-CN"/>
              </w:rPr>
              <w:fldChar w:fldCharType="end"/>
            </w:r>
            <w:r w:rsidR="003F7924">
              <w:rPr>
                <w:b w:val="0"/>
                <w:sz w:val="20"/>
                <w:lang w:eastAsia="zh-CN"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r=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0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eastAsia="zh-CN"/>
                        </w:rPr>
                        <m:t>i,j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;</m:t>
              </m:r>
            </m:oMath>
          </w:p>
          <w:p w14:paraId="2E568BDB" w14:textId="50B7AEBA" w:rsidR="005F0E16" w:rsidRDefault="005F0E16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b w:val="0"/>
                <w:sz w:val="20"/>
                <w:lang w:eastAsia="zh-CN"/>
              </w:rPr>
              <w:fldChar w:fldCharType="begin"/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rFonts w:hint="eastAsia"/>
                <w:b w:val="0"/>
                <w:sz w:val="20"/>
                <w:lang w:eastAsia="zh-CN"/>
              </w:rPr>
              <w:instrText>= 6 \* GB1</w:instrText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b w:val="0"/>
                <w:sz w:val="20"/>
                <w:lang w:eastAsia="zh-CN"/>
              </w:rPr>
              <w:fldChar w:fldCharType="separate"/>
            </w:r>
            <w:r>
              <w:rPr>
                <w:rFonts w:hint="eastAsia"/>
                <w:b w:val="0"/>
                <w:noProof/>
                <w:sz w:val="20"/>
                <w:lang w:eastAsia="zh-CN"/>
              </w:rPr>
              <w:t>⒍</w:t>
            </w:r>
            <w:r>
              <w:rPr>
                <w:b w:val="0"/>
                <w:sz w:val="20"/>
                <w:lang w:eastAsia="zh-CN"/>
              </w:rPr>
              <w:fldChar w:fldCharType="end"/>
            </w:r>
            <w:r w:rsidR="003F7924">
              <w:rPr>
                <w:b w:val="0"/>
                <w:sz w:val="20"/>
                <w:lang w:eastAsia="zh-CN"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repeat</m:t>
              </m:r>
            </m:oMath>
          </w:p>
          <w:p w14:paraId="44A4AB26" w14:textId="184631D6" w:rsidR="005F0E16" w:rsidRDefault="005F0E16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b w:val="0"/>
                <w:sz w:val="20"/>
                <w:lang w:eastAsia="zh-CN"/>
              </w:rPr>
              <w:fldChar w:fldCharType="begin"/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rFonts w:hint="eastAsia"/>
                <w:b w:val="0"/>
                <w:sz w:val="20"/>
                <w:lang w:eastAsia="zh-CN"/>
              </w:rPr>
              <w:instrText>= 7 \* GB1</w:instrText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b w:val="0"/>
                <w:sz w:val="20"/>
                <w:lang w:eastAsia="zh-CN"/>
              </w:rPr>
              <w:fldChar w:fldCharType="separate"/>
            </w:r>
            <w:r>
              <w:rPr>
                <w:rFonts w:hint="eastAsia"/>
                <w:b w:val="0"/>
                <w:noProof/>
                <w:sz w:val="20"/>
                <w:lang w:eastAsia="zh-CN"/>
              </w:rPr>
              <w:t>⒎</w:t>
            </w:r>
            <w:r>
              <w:rPr>
                <w:b w:val="0"/>
                <w:sz w:val="20"/>
                <w:lang w:eastAsia="zh-CN"/>
              </w:rPr>
              <w:fldChar w:fldCharType="end"/>
            </w:r>
            <w:r w:rsidR="003F7924">
              <w:rPr>
                <w:b w:val="0"/>
                <w:sz w:val="20"/>
                <w:lang w:eastAsia="zh-CN"/>
              </w:rPr>
              <w:t xml:space="preserve">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foreach dirϵ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left,right,up,down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 xml:space="preserve"> do</m:t>
              </m:r>
            </m:oMath>
          </w:p>
          <w:p w14:paraId="71614D89" w14:textId="42F9F340" w:rsidR="005F0E16" w:rsidRDefault="005F0E16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b w:val="0"/>
                <w:sz w:val="20"/>
                <w:lang w:eastAsia="zh-CN"/>
              </w:rPr>
              <w:fldChar w:fldCharType="begin"/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rFonts w:hint="eastAsia"/>
                <w:b w:val="0"/>
                <w:sz w:val="20"/>
                <w:lang w:eastAsia="zh-CN"/>
              </w:rPr>
              <w:instrText>= 8 \* GB1</w:instrText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b w:val="0"/>
                <w:sz w:val="20"/>
                <w:lang w:eastAsia="zh-CN"/>
              </w:rPr>
              <w:fldChar w:fldCharType="separate"/>
            </w:r>
            <w:r>
              <w:rPr>
                <w:rFonts w:hint="eastAsia"/>
                <w:b w:val="0"/>
                <w:noProof/>
                <w:sz w:val="20"/>
                <w:lang w:eastAsia="zh-CN"/>
              </w:rPr>
              <w:t>⒏</w:t>
            </w:r>
            <w:r>
              <w:rPr>
                <w:b w:val="0"/>
                <w:sz w:val="20"/>
                <w:lang w:eastAsia="zh-CN"/>
              </w:rPr>
              <w:fldChar w:fldCharType="end"/>
            </w:r>
            <w:r w:rsidR="003F7924">
              <w:rPr>
                <w:b w:val="0"/>
                <w:sz w:val="20"/>
                <w:lang w:eastAsia="zh-CN"/>
              </w:rPr>
              <w:t xml:space="preserve">                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dir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=r extended on direction dir;</m:t>
              </m:r>
            </m:oMath>
          </w:p>
          <w:p w14:paraId="1B661310" w14:textId="3DC6CEEC" w:rsidR="005F0E16" w:rsidRDefault="005F0E16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b w:val="0"/>
                <w:sz w:val="20"/>
                <w:lang w:eastAsia="zh-CN"/>
              </w:rPr>
              <w:fldChar w:fldCharType="begin"/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rFonts w:hint="eastAsia"/>
                <w:b w:val="0"/>
                <w:sz w:val="20"/>
                <w:lang w:eastAsia="zh-CN"/>
              </w:rPr>
              <w:instrText>= 9 \* GB1</w:instrText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b w:val="0"/>
                <w:sz w:val="20"/>
                <w:lang w:eastAsia="zh-CN"/>
              </w:rPr>
              <w:fldChar w:fldCharType="separate"/>
            </w:r>
            <w:r>
              <w:rPr>
                <w:rFonts w:hint="eastAsia"/>
                <w:b w:val="0"/>
                <w:noProof/>
                <w:sz w:val="20"/>
                <w:lang w:eastAsia="zh-CN"/>
              </w:rPr>
              <w:t>⒐</w:t>
            </w:r>
            <w:r>
              <w:rPr>
                <w:b w:val="0"/>
                <w:sz w:val="20"/>
                <w:lang w:eastAsia="zh-CN"/>
              </w:rPr>
              <w:fldChar w:fldCharType="end"/>
            </w:r>
            <w:r w:rsidR="003F7924">
              <w:rPr>
                <w:b w:val="0"/>
                <w:sz w:val="20"/>
                <w:lang w:eastAsia="zh-CN"/>
              </w:rPr>
              <w:t xml:space="preserve">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ext={dir|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dir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 xml:space="preserve">⊆G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av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0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eastAsia="zh-CN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eastAsia="zh-CN"/>
                        </w:rPr>
                        <m:t>density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0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0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eastAsia="zh-CN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eastAsia="zh-CN"/>
                                </w:rPr>
                                <m:t>dir</m:t>
                              </m:r>
                            </m:sub>
                          </m:sSub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≥G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0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eastAsia="zh-CN"/>
                        </w:rPr>
                        <m:t>i,j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;</m:t>
              </m:r>
            </m:oMath>
          </w:p>
          <w:p w14:paraId="75C5F0CB" w14:textId="2169E06C" w:rsidR="005F0E16" w:rsidRDefault="005F0E16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b w:val="0"/>
                <w:sz w:val="20"/>
                <w:lang w:eastAsia="zh-CN"/>
              </w:rPr>
              <w:fldChar w:fldCharType="begin"/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rFonts w:hint="eastAsia"/>
                <w:b w:val="0"/>
                <w:sz w:val="20"/>
                <w:lang w:eastAsia="zh-CN"/>
              </w:rPr>
              <w:instrText>= 10 \* GB1</w:instrText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b w:val="0"/>
                <w:sz w:val="20"/>
                <w:lang w:eastAsia="zh-CN"/>
              </w:rPr>
              <w:fldChar w:fldCharType="separate"/>
            </w:r>
            <w:r>
              <w:rPr>
                <w:rFonts w:hint="eastAsia"/>
                <w:b w:val="0"/>
                <w:noProof/>
                <w:sz w:val="20"/>
                <w:lang w:eastAsia="zh-CN"/>
              </w:rPr>
              <w:t>⒑</w:t>
            </w:r>
            <w:r>
              <w:rPr>
                <w:b w:val="0"/>
                <w:sz w:val="20"/>
                <w:lang w:eastAsia="zh-CN"/>
              </w:rPr>
              <w:fldChar w:fldCharType="end"/>
            </w:r>
            <w:r w:rsidR="003F7924">
              <w:rPr>
                <w:b w:val="0"/>
                <w:sz w:val="20"/>
                <w:lang w:eastAsia="zh-CN"/>
              </w:rPr>
              <w:t xml:space="preserve">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if ext≠∅ then</m:t>
              </m:r>
            </m:oMath>
          </w:p>
          <w:p w14:paraId="0886BF07" w14:textId="2F3A5BF4" w:rsidR="005F0E16" w:rsidRDefault="005F0E16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b w:val="0"/>
                <w:sz w:val="20"/>
                <w:lang w:eastAsia="zh-CN"/>
              </w:rPr>
              <w:fldChar w:fldCharType="begin"/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rFonts w:hint="eastAsia"/>
                <w:b w:val="0"/>
                <w:sz w:val="20"/>
                <w:lang w:eastAsia="zh-CN"/>
              </w:rPr>
              <w:instrText>= 11 \* GB1</w:instrText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b w:val="0"/>
                <w:sz w:val="20"/>
                <w:lang w:eastAsia="zh-CN"/>
              </w:rPr>
              <w:fldChar w:fldCharType="separate"/>
            </w:r>
            <w:r>
              <w:rPr>
                <w:rFonts w:hint="eastAsia"/>
                <w:b w:val="0"/>
                <w:noProof/>
                <w:sz w:val="20"/>
                <w:lang w:eastAsia="zh-CN"/>
              </w:rPr>
              <w:t>⒒</w:t>
            </w:r>
            <w:r>
              <w:rPr>
                <w:b w:val="0"/>
                <w:sz w:val="20"/>
                <w:lang w:eastAsia="zh-CN"/>
              </w:rPr>
              <w:fldChar w:fldCharType="end"/>
            </w:r>
            <w:r w:rsidR="003F7924">
              <w:rPr>
                <w:b w:val="0"/>
                <w:sz w:val="20"/>
                <w:lang w:eastAsia="zh-CN"/>
              </w:rPr>
              <w:t xml:space="preserve">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dir=</m:t>
              </m:r>
              <m:func>
                <m:funcPr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arg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0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eastAsia="zh-CN"/>
                        </w:rPr>
                        <m:t>max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eastAsia="zh-CN"/>
                        </w:rPr>
                        <m:t>d∈ext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avg_density(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0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eastAsia="zh-CN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lang w:eastAsia="zh-CN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)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;</m:t>
              </m:r>
            </m:oMath>
          </w:p>
          <w:p w14:paraId="34AB3E84" w14:textId="2A3ADCEE" w:rsidR="005F0E16" w:rsidRDefault="005F0E16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b w:val="0"/>
                <w:sz w:val="20"/>
                <w:lang w:eastAsia="zh-CN"/>
              </w:rPr>
              <w:fldChar w:fldCharType="begin"/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rFonts w:hint="eastAsia"/>
                <w:b w:val="0"/>
                <w:sz w:val="20"/>
                <w:lang w:eastAsia="zh-CN"/>
              </w:rPr>
              <w:instrText>= 12 \* GB1</w:instrText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b w:val="0"/>
                <w:sz w:val="20"/>
                <w:lang w:eastAsia="zh-CN"/>
              </w:rPr>
              <w:fldChar w:fldCharType="separate"/>
            </w:r>
            <w:r>
              <w:rPr>
                <w:rFonts w:hint="eastAsia"/>
                <w:b w:val="0"/>
                <w:noProof/>
                <w:sz w:val="20"/>
                <w:lang w:eastAsia="zh-CN"/>
              </w:rPr>
              <w:t>⒓</w:t>
            </w:r>
            <w:r>
              <w:rPr>
                <w:b w:val="0"/>
                <w:sz w:val="20"/>
                <w:lang w:eastAsia="zh-CN"/>
              </w:rPr>
              <w:fldChar w:fldCharType="end"/>
            </w:r>
            <w:r w:rsidR="003F7924">
              <w:rPr>
                <w:b w:val="0"/>
                <w:sz w:val="20"/>
                <w:lang w:eastAsia="zh-CN"/>
              </w:rPr>
              <w:t xml:space="preserve">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dir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;</m:t>
              </m:r>
            </m:oMath>
          </w:p>
          <w:p w14:paraId="79DE8896" w14:textId="77777777" w:rsidR="005F0E16" w:rsidRDefault="005F0E16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b w:val="0"/>
                <w:sz w:val="20"/>
                <w:lang w:eastAsia="zh-CN"/>
              </w:rPr>
              <w:fldChar w:fldCharType="begin"/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rFonts w:hint="eastAsia"/>
                <w:b w:val="0"/>
                <w:sz w:val="20"/>
                <w:lang w:eastAsia="zh-CN"/>
              </w:rPr>
              <w:instrText>= 13 \* GB1</w:instrText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b w:val="0"/>
                <w:sz w:val="20"/>
                <w:lang w:eastAsia="zh-CN"/>
              </w:rPr>
              <w:fldChar w:fldCharType="separate"/>
            </w:r>
            <w:r>
              <w:rPr>
                <w:rFonts w:hint="eastAsia"/>
                <w:b w:val="0"/>
                <w:noProof/>
                <w:sz w:val="20"/>
                <w:lang w:eastAsia="zh-CN"/>
              </w:rPr>
              <w:t>⒔</w:t>
            </w:r>
            <w:r>
              <w:rPr>
                <w:b w:val="0"/>
                <w:sz w:val="20"/>
                <w:lang w:eastAsia="zh-CN"/>
              </w:rPr>
              <w:fldChar w:fldCharType="end"/>
            </w:r>
            <w:r w:rsidR="003F7924">
              <w:rPr>
                <w:b w:val="0"/>
                <w:sz w:val="20"/>
                <w:lang w:eastAsia="zh-CN"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until ext=∅;</m:t>
              </m:r>
            </m:oMath>
          </w:p>
          <w:p w14:paraId="62D97E2D" w14:textId="3B302F93" w:rsidR="003F7924" w:rsidRDefault="003F7924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b w:val="0"/>
                <w:sz w:val="20"/>
                <w:lang w:eastAsia="zh-CN"/>
              </w:rPr>
              <w:fldChar w:fldCharType="begin"/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rFonts w:hint="eastAsia"/>
                <w:b w:val="0"/>
                <w:sz w:val="20"/>
                <w:lang w:eastAsia="zh-CN"/>
              </w:rPr>
              <w:instrText>= 14 \* GB1</w:instrText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b w:val="0"/>
                <w:sz w:val="20"/>
                <w:lang w:eastAsia="zh-CN"/>
              </w:rPr>
              <w:fldChar w:fldCharType="separate"/>
            </w:r>
            <w:r>
              <w:rPr>
                <w:rFonts w:hint="eastAsia"/>
                <w:b w:val="0"/>
                <w:noProof/>
                <w:sz w:val="20"/>
                <w:lang w:eastAsia="zh-CN"/>
              </w:rPr>
              <w:t>⒕</w:t>
            </w:r>
            <w:r>
              <w:rPr>
                <w:b w:val="0"/>
                <w:sz w:val="20"/>
                <w:lang w:eastAsia="zh-CN"/>
              </w:rPr>
              <w:fldChar w:fldCharType="end"/>
            </w:r>
            <w:r>
              <w:rPr>
                <w:b w:val="0"/>
                <w:sz w:val="20"/>
                <w:lang w:eastAsia="zh-CN"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 xml:space="preserve">foreach 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i,j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ϵr do used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i,j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=true;</m:t>
              </m:r>
            </m:oMath>
          </w:p>
          <w:p w14:paraId="63D710FC" w14:textId="6989106A" w:rsidR="003F7924" w:rsidRDefault="003F7924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b w:val="0"/>
                <w:sz w:val="20"/>
                <w:lang w:eastAsia="zh-CN"/>
              </w:rPr>
              <w:fldChar w:fldCharType="begin"/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rFonts w:hint="eastAsia"/>
                <w:b w:val="0"/>
                <w:sz w:val="20"/>
                <w:lang w:eastAsia="zh-CN"/>
              </w:rPr>
              <w:instrText>= 15 \* GB1</w:instrText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b w:val="0"/>
                <w:sz w:val="20"/>
                <w:lang w:eastAsia="zh-CN"/>
              </w:rPr>
              <w:fldChar w:fldCharType="separate"/>
            </w:r>
            <w:r>
              <w:rPr>
                <w:rFonts w:hint="eastAsia"/>
                <w:b w:val="0"/>
                <w:noProof/>
                <w:sz w:val="20"/>
                <w:lang w:eastAsia="zh-CN"/>
              </w:rPr>
              <w:t>⒖</w:t>
            </w:r>
            <w:r>
              <w:rPr>
                <w:b w:val="0"/>
                <w:sz w:val="20"/>
                <w:lang w:eastAsia="zh-CN"/>
              </w:rPr>
              <w:fldChar w:fldCharType="end"/>
            </w:r>
            <w:r>
              <w:rPr>
                <w:b w:val="0"/>
                <w:sz w:val="20"/>
                <w:lang w:eastAsia="zh-CN"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R=R∪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i/>
                      <w:sz w:val="20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eastAsia="zh-CN"/>
                    </w:rPr>
                    <m:t>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;</m:t>
              </m:r>
            </m:oMath>
          </w:p>
          <w:p w14:paraId="2DE48C05" w14:textId="08B2FD6D" w:rsidR="003F7924" w:rsidRPr="005F0E16" w:rsidRDefault="003F7924" w:rsidP="00F64CDA">
            <w:pPr>
              <w:pStyle w:val="tablecolhead"/>
              <w:jc w:val="left"/>
              <w:rPr>
                <w:b w:val="0"/>
                <w:sz w:val="20"/>
                <w:lang w:eastAsia="zh-CN"/>
              </w:rPr>
            </w:pPr>
            <w:r>
              <w:rPr>
                <w:b w:val="0"/>
                <w:sz w:val="20"/>
                <w:lang w:eastAsia="zh-CN"/>
              </w:rPr>
              <w:fldChar w:fldCharType="begin"/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rFonts w:hint="eastAsia"/>
                <w:b w:val="0"/>
                <w:sz w:val="20"/>
                <w:lang w:eastAsia="zh-CN"/>
              </w:rPr>
              <w:instrText>= 16 \* GB1</w:instrText>
            </w:r>
            <w:r>
              <w:rPr>
                <w:b w:val="0"/>
                <w:sz w:val="20"/>
                <w:lang w:eastAsia="zh-CN"/>
              </w:rPr>
              <w:instrText xml:space="preserve"> </w:instrText>
            </w:r>
            <w:r>
              <w:rPr>
                <w:b w:val="0"/>
                <w:sz w:val="20"/>
                <w:lang w:eastAsia="zh-CN"/>
              </w:rPr>
              <w:fldChar w:fldCharType="separate"/>
            </w:r>
            <w:r>
              <w:rPr>
                <w:rFonts w:hint="eastAsia"/>
                <w:b w:val="0"/>
                <w:noProof/>
                <w:sz w:val="20"/>
                <w:lang w:eastAsia="zh-CN"/>
              </w:rPr>
              <w:t>⒗</w:t>
            </w:r>
            <w:r>
              <w:rPr>
                <w:b w:val="0"/>
                <w:sz w:val="20"/>
                <w:lang w:eastAsia="zh-CN"/>
              </w:rPr>
              <w:fldChar w:fldCharType="end"/>
            </w:r>
            <w:r>
              <w:rPr>
                <w:b w:val="0"/>
                <w:sz w:val="20"/>
                <w:lang w:eastAsia="zh-CN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lang w:eastAsia="zh-CN"/>
                </w:rPr>
                <m:t>return R;</m:t>
              </m:r>
            </m:oMath>
          </w:p>
        </w:tc>
      </w:tr>
    </w:tbl>
    <w:p w14:paraId="2BA5FF30" w14:textId="77777777" w:rsidR="005F0E16" w:rsidRDefault="005F0E16" w:rsidP="005F0E16">
      <w:pPr>
        <w:jc w:val="both"/>
        <w:rPr>
          <w:lang w:eastAsia="zh-CN"/>
        </w:rPr>
      </w:pPr>
    </w:p>
    <w:p w14:paraId="766DF9A9" w14:textId="77932DD0" w:rsidR="005F0E16" w:rsidRPr="005F0E16" w:rsidRDefault="005F0E16" w:rsidP="00D545C5">
      <w:pPr>
        <w:pStyle w:val="figurecaption"/>
        <w:rPr>
          <w:lang w:eastAsia="zh-CN"/>
        </w:rPr>
      </w:pPr>
      <w:r>
        <w:rPr>
          <w:b/>
        </w:rPr>
        <w:t xml:space="preserve">Fig. </w:t>
      </w:r>
      <w:r w:rsidR="00DC1E5A">
        <w:rPr>
          <w:b/>
        </w:rPr>
        <w:t>2</w:t>
      </w:r>
      <w:r>
        <w:rPr>
          <w:b/>
        </w:rPr>
        <w:t>.</w:t>
      </w:r>
      <w:r>
        <w:t xml:space="preserve"> </w:t>
      </w:r>
      <w:r w:rsidRPr="00B11220">
        <w:t>The</w:t>
      </w:r>
      <w:r>
        <w:rPr>
          <w:lang w:eastAsia="zh-CN"/>
        </w:rPr>
        <w:t xml:space="preserve"> algori</w:t>
      </w:r>
      <w:r w:rsidR="00D545C5">
        <w:rPr>
          <w:lang w:eastAsia="zh-CN"/>
        </w:rPr>
        <w:t>thm used to construct the ROIs.</w:t>
      </w:r>
    </w:p>
    <w:p w14:paraId="0C26CDB9" w14:textId="2E4926AC" w:rsidR="004E2E67" w:rsidRDefault="00B2534C" w:rsidP="00E2549B">
      <w:pPr>
        <w:ind w:firstLineChars="100" w:firstLine="200"/>
        <w:jc w:val="both"/>
        <w:rPr>
          <w:lang w:eastAsia="zh-CN"/>
        </w:rPr>
      </w:pPr>
      <w:r w:rsidRPr="00B2534C">
        <w:rPr>
          <w:color w:val="000000" w:themeColor="text1"/>
          <w:lang w:eastAsia="zh-CN"/>
        </w:rPr>
        <w:t>Fig.3</w:t>
      </w:r>
      <w:r w:rsidR="006C2621">
        <w:rPr>
          <w:lang w:eastAsia="zh-CN"/>
        </w:rPr>
        <w:t xml:space="preserve"> shows an example of route pattern mining.</w:t>
      </w:r>
      <w:r w:rsidR="00F81D7A">
        <w:rPr>
          <w:lang w:eastAsia="zh-CN"/>
        </w:rPr>
        <w:t xml:space="preserve"> The coordinate of </w:t>
      </w:r>
      <w:r w:rsidR="00F81D7A">
        <w:rPr>
          <w:rFonts w:hint="eastAsia"/>
          <w:lang w:eastAsia="zh-CN"/>
        </w:rPr>
        <w:t>cell</w:t>
      </w:r>
      <w:r w:rsidR="00F81D7A">
        <w:rPr>
          <w:lang w:eastAsia="zh-CN"/>
        </w:rPr>
        <w:t xml:space="preserve"> in lower left corner of grid is </w:t>
      </w:r>
      <m:oMath>
        <m:r>
          <w:rPr>
            <w:rFonts w:ascii="Cambria Math" w:hAnsi="Cambria Math"/>
            <w:lang w:eastAsia="zh-CN"/>
          </w:rPr>
          <m:t>(0,0)</m:t>
        </m:r>
      </m:oMath>
      <w:r w:rsidR="00902737">
        <w:rPr>
          <w:lang w:eastAsia="zh-CN"/>
        </w:rPr>
        <w:t xml:space="preserve"> </w:t>
      </w:r>
      <w:r w:rsidR="00F81D7A">
        <w:rPr>
          <w:lang w:eastAsia="zh-CN"/>
        </w:rPr>
        <w:t xml:space="preserve">, and in upper right corner is </w:t>
      </w:r>
      <m:oMath>
        <m:r>
          <w:rPr>
            <w:rFonts w:ascii="Cambria Math" w:hAnsi="Cambria Math"/>
            <w:lang w:eastAsia="zh-CN"/>
          </w:rPr>
          <m:t>(5,3)</m:t>
        </m:r>
      </m:oMath>
      <w:r w:rsidR="00F81D7A">
        <w:rPr>
          <w:rFonts w:hint="eastAsia"/>
          <w:lang w:eastAsia="zh-CN"/>
        </w:rPr>
        <w:t>.</w:t>
      </w:r>
      <w:r w:rsidR="00F81D7A">
        <w:rPr>
          <w:lang w:eastAsia="zh-CN"/>
        </w:rPr>
        <w:t xml:space="preserve"> </w:t>
      </w:r>
      <w:r w:rsidR="00A84E12">
        <w:rPr>
          <w:lang w:eastAsia="zh-CN"/>
        </w:rPr>
        <w:t>A</w:t>
      </w:r>
      <w:r w:rsidR="00F81D7A">
        <w:rPr>
          <w:lang w:eastAsia="zh-CN"/>
        </w:rPr>
        <w:t xml:space="preserve"> triple in the form</w:t>
      </w:r>
      <w:r w:rsidR="00A84E12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&lt;x,y,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ij</m:t>
            </m:r>
          </m:sub>
        </m:sSub>
        <m:r>
          <w:rPr>
            <w:rFonts w:ascii="Cambria Math" w:hAnsi="Cambria Math"/>
            <w:lang w:eastAsia="zh-CN"/>
          </w:rPr>
          <m:t>&gt;</m:t>
        </m:r>
      </m:oMath>
      <w:r w:rsidR="00A84E12">
        <w:rPr>
          <w:rFonts w:hint="eastAsia"/>
          <w:lang w:eastAsia="zh-CN"/>
        </w:rPr>
        <w:t xml:space="preserve"> </w:t>
      </w:r>
      <w:r w:rsidR="00A84E12">
        <w:rPr>
          <w:lang w:eastAsia="zh-CN"/>
        </w:rPr>
        <w:t xml:space="preserve">is a CTP belongs to the cell </w:t>
      </w:r>
      <m:oMath>
        <m:r>
          <w:rPr>
            <w:rFonts w:ascii="Cambria Math" w:hAnsi="Cambria Math"/>
            <w:lang w:eastAsia="zh-CN"/>
          </w:rPr>
          <m:t>(x,y)</m:t>
        </m:r>
      </m:oMath>
      <w:r w:rsidR="00A84E12">
        <w:rPr>
          <w:rFonts w:hint="eastAsia"/>
          <w:lang w:eastAsia="zh-CN"/>
        </w:rPr>
        <w:t>.</w:t>
      </w:r>
      <w:r w:rsidR="00A84E12">
        <w:rPr>
          <w:lang w:eastAsia="zh-CN"/>
        </w:rPr>
        <w:t xml:space="preserve"> We can find a CTS in the grid, for example,</w:t>
      </w:r>
      <w:r w:rsidR="00A84E12">
        <w:rPr>
          <w:rFonts w:hint="eastAsia"/>
          <w:lang w:eastAsia="zh-CN"/>
        </w:rPr>
        <w:t xml:space="preserve"> </w:t>
      </w:r>
      <w:r w:rsidR="00A84E12">
        <w:rPr>
          <w:lang w:eastAsia="zh-CN"/>
        </w:rPr>
        <w:t>(</w:t>
      </w:r>
      <m:oMath>
        <m:r>
          <w:rPr>
            <w:rFonts w:ascii="Cambria Math" w:hAnsi="Cambria Math"/>
            <w:lang w:eastAsia="zh-CN"/>
          </w:rPr>
          <m:t>&lt;3,0,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11</m:t>
            </m:r>
          </m:sub>
        </m:sSub>
        <m:r>
          <w:rPr>
            <w:rFonts w:ascii="Cambria Math" w:hAnsi="Cambria Math"/>
            <w:lang w:eastAsia="zh-CN"/>
          </w:rPr>
          <m:t>&gt;,&lt;3,1,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12</m:t>
            </m:r>
          </m:sub>
        </m:sSub>
        <m:r>
          <w:rPr>
            <w:rFonts w:ascii="Cambria Math" w:hAnsi="Cambria Math"/>
            <w:lang w:eastAsia="zh-CN"/>
          </w:rPr>
          <m:t>&gt;,&lt;4,1,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13</m:t>
            </m:r>
          </m:sub>
        </m:sSub>
        <m:r>
          <w:rPr>
            <w:rFonts w:ascii="Cambria Math" w:hAnsi="Cambria Math"/>
            <w:lang w:eastAsia="zh-CN"/>
          </w:rPr>
          <m:t>&gt;,&lt;4,2,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14</m:t>
            </m:r>
          </m:sub>
        </m:sSub>
        <m:r>
          <w:rPr>
            <w:rFonts w:ascii="Cambria Math" w:hAnsi="Cambria Math"/>
            <w:lang w:eastAsia="zh-CN"/>
          </w:rPr>
          <m:t>&gt;</m:t>
        </m:r>
      </m:oMath>
      <w:r w:rsidR="00A84E12">
        <w:rPr>
          <w:rFonts w:hint="eastAsia"/>
          <w:lang w:eastAsia="zh-CN"/>
        </w:rPr>
        <w:t xml:space="preserve">). </w:t>
      </w:r>
      <w:r w:rsidR="00557549">
        <w:rPr>
          <w:lang w:eastAsia="zh-CN"/>
        </w:rPr>
        <w:t>Finally, we obtain 7 ROIs according to the Algorithm 1.</w:t>
      </w:r>
    </w:p>
    <w:p w14:paraId="7DC4CFF6" w14:textId="5778141B" w:rsidR="00367315" w:rsidRDefault="00835CB3" w:rsidP="00E2549B">
      <w:pPr>
        <w:ind w:firstLineChars="100" w:firstLine="200"/>
        <w:jc w:val="both"/>
        <w:rPr>
          <w:lang w:eastAsia="zh-CN"/>
        </w:rPr>
      </w:pPr>
      <w:r>
        <w:rPr>
          <w:lang w:eastAsia="zh-CN"/>
        </w:rPr>
        <w:t>According to the ROIs and time component of location point in trajector</w:t>
      </w:r>
      <w:r w:rsidR="00C00C60">
        <w:rPr>
          <w:lang w:eastAsia="zh-CN"/>
        </w:rPr>
        <w:t>y, it is simple to obtain the R</w:t>
      </w:r>
      <w:r w:rsidR="004F716F">
        <w:rPr>
          <w:lang w:eastAsia="zh-CN"/>
        </w:rPr>
        <w:t xml:space="preserve">Ss </w:t>
      </w:r>
      <w:r w:rsidR="00C00C60">
        <w:rPr>
          <w:lang w:eastAsia="zh-CN"/>
        </w:rPr>
        <w:t xml:space="preserve">and MVS(r) </w:t>
      </w:r>
      <w:r w:rsidR="004F716F">
        <w:rPr>
          <w:lang w:eastAsia="zh-CN"/>
        </w:rPr>
        <w:t>for all trajectories of user.</w:t>
      </w:r>
      <w:r w:rsidR="00424EEC">
        <w:rPr>
          <w:lang w:eastAsia="zh-CN"/>
        </w:rPr>
        <w:t xml:space="preserve"> </w:t>
      </w:r>
      <w:r w:rsidR="00FD5AC4">
        <w:rPr>
          <w:lang w:eastAsia="zh-CN"/>
        </w:rPr>
        <w:t>Take Fig.3</w:t>
      </w:r>
      <w:r w:rsidR="00971350">
        <w:rPr>
          <w:lang w:eastAsia="zh-CN"/>
        </w:rPr>
        <w:t xml:space="preserve"> for example, there are 3 R</w:t>
      </w:r>
      <w:r w:rsidR="00CA60D6">
        <w:rPr>
          <w:lang w:eastAsia="zh-CN"/>
        </w:rPr>
        <w:t>Ss is the grid.</w:t>
      </w:r>
      <w:r w:rsidR="004940C2">
        <w:rPr>
          <w:lang w:eastAsia="zh-CN"/>
        </w:rPr>
        <w:t xml:space="preserve"> </w:t>
      </w:r>
      <w:r w:rsidR="00CA60D6">
        <w:rPr>
          <w:lang w:eastAsia="zh-CN"/>
        </w:rPr>
        <w:t xml:space="preserve">They are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=&lt;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  <m:r>
          <w:rPr>
            <w:rFonts w:ascii="Cambria Math" w:hAnsi="Cambria Math"/>
            <w:lang w:eastAsia="zh-CN"/>
          </w:rPr>
          <m:t>&gt;</m:t>
        </m:r>
      </m:oMath>
      <w:r w:rsidR="00CA60D6">
        <w:rPr>
          <w:rFonts w:hint="eastAsia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=&lt;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d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e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g</m:t>
            </m:r>
          </m:sub>
        </m:sSub>
        <m:r>
          <w:rPr>
            <w:rFonts w:ascii="Cambria Math" w:hAnsi="Cambria Math"/>
            <w:lang w:eastAsia="zh-CN"/>
          </w:rPr>
          <m:t>&gt;</m:t>
        </m:r>
      </m:oMath>
      <w:r w:rsidR="008D4EBE">
        <w:rPr>
          <w:rFonts w:hint="eastAsia"/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=&lt;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f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g</m:t>
            </m:r>
          </m:sub>
        </m:sSub>
        <m:r>
          <w:rPr>
            <w:rFonts w:ascii="Cambria Math" w:hAnsi="Cambria Math"/>
            <w:lang w:eastAsia="zh-CN"/>
          </w:rPr>
          <m:t>&gt;</m:t>
        </m:r>
      </m:oMath>
      <w:r w:rsidR="002A3597">
        <w:rPr>
          <w:rFonts w:hint="eastAsia"/>
          <w:lang w:eastAsia="zh-CN"/>
        </w:rPr>
        <w:t>.</w:t>
      </w:r>
      <w:r w:rsidR="002A3597">
        <w:rPr>
          <w:lang w:eastAsia="zh-CN"/>
        </w:rPr>
        <w:t xml:space="preserve"> </w:t>
      </w:r>
      <w:r w:rsidR="004940C2">
        <w:rPr>
          <w:lang w:eastAsia="zh-CN"/>
        </w:rPr>
        <w:t xml:space="preserve">Considering the region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f</m:t>
            </m:r>
          </m:sub>
        </m:sSub>
      </m:oMath>
      <w:r w:rsidR="004940C2">
        <w:rPr>
          <w:rFonts w:hint="eastAsia"/>
          <w:lang w:eastAsia="zh-CN"/>
        </w:rPr>
        <w:t>, there are two MVs</w:t>
      </w:r>
      <w:r w:rsidR="004940C2">
        <w:rPr>
          <w:lang w:eastAsia="zh-CN"/>
        </w:rPr>
        <w:t xml:space="preserve"> namely </w:t>
      </w:r>
      <m:oMath>
        <m:r>
          <w:rPr>
            <w:rFonts w:ascii="Cambria Math" w:hAnsi="Cambria Math"/>
            <w:lang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g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55</m:t>
            </m:r>
          </m:sub>
        </m:sSub>
        <m:r>
          <w:rPr>
            <w:rFonts w:ascii="Cambria Math" w:hAnsi="Cambria Math"/>
            <w:lang w:eastAsia="zh-CN"/>
          </w:rPr>
          <m:t>&gt;</m:t>
        </m:r>
      </m:oMath>
      <w:r w:rsidR="004940C2">
        <w:rPr>
          <w:rFonts w:hint="eastAsia"/>
          <w:lang w:eastAsia="zh-CN"/>
        </w:rPr>
        <w:t xml:space="preserve"> and </w:t>
      </w:r>
      <m:oMath>
        <m:r>
          <w:rPr>
            <w:rFonts w:ascii="Cambria Math" w:hAnsi="Cambria Math"/>
            <w:lang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g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65</m:t>
            </m:r>
          </m:sub>
        </m:sSub>
        <m:r>
          <w:rPr>
            <w:rFonts w:ascii="Cambria Math" w:hAnsi="Cambria Math"/>
            <w:lang w:eastAsia="zh-CN"/>
          </w:rPr>
          <m:t>&gt;</m:t>
        </m:r>
      </m:oMath>
      <w:r w:rsidR="004940C2">
        <w:rPr>
          <w:rFonts w:hint="eastAsia"/>
          <w:lang w:eastAsia="zh-CN"/>
        </w:rPr>
        <w:t>.</w:t>
      </w:r>
      <w:r w:rsidR="004940C2">
        <w:rPr>
          <w:lang w:eastAsia="zh-CN"/>
        </w:rPr>
        <w:t xml:space="preserve"> </w:t>
      </w:r>
      <w:r w:rsidR="00424EEC">
        <w:rPr>
          <w:lang w:eastAsia="zh-CN"/>
        </w:rPr>
        <w:t>Then, the prediction graph</w:t>
      </w:r>
      <w:r w:rsidR="00FE0C5C">
        <w:rPr>
          <w:color w:val="FF0000"/>
          <w:lang w:eastAsia="zh-CN"/>
        </w:rPr>
        <w:t xml:space="preserve"> </w:t>
      </w:r>
      <w:r w:rsidR="00424EEC">
        <w:rPr>
          <w:lang w:eastAsia="zh-CN"/>
        </w:rPr>
        <w:t xml:space="preserve">will be </w:t>
      </w:r>
      <w:r w:rsidR="00641680">
        <w:rPr>
          <w:lang w:eastAsia="zh-CN"/>
        </w:rPr>
        <w:t>generated based on R</w:t>
      </w:r>
      <w:r w:rsidR="008E51E1">
        <w:rPr>
          <w:lang w:eastAsia="zh-CN"/>
        </w:rPr>
        <w:t>Ss</w:t>
      </w:r>
      <w:r w:rsidR="00641680">
        <w:rPr>
          <w:lang w:eastAsia="zh-CN"/>
        </w:rPr>
        <w:t xml:space="preserve"> and MVs</w:t>
      </w:r>
      <w:r w:rsidR="00D0536F">
        <w:rPr>
          <w:lang w:eastAsia="zh-CN"/>
        </w:rPr>
        <w:t>, as shown in Fig.4</w:t>
      </w:r>
      <w:r w:rsidR="008E51E1">
        <w:rPr>
          <w:lang w:eastAsia="zh-CN"/>
        </w:rPr>
        <w:t>. Every node in the prediction graph represents a ROI extracted in previous stage.</w:t>
      </w:r>
      <w:r w:rsidR="003E26AC">
        <w:rPr>
          <w:lang w:eastAsia="zh-CN"/>
        </w:rPr>
        <w:t xml:space="preserve"> Each node</w:t>
      </w:r>
      <w:r w:rsidR="002719D8">
        <w:rPr>
          <w:lang w:eastAsia="zh-CN"/>
        </w:rPr>
        <w:t xml:space="preserve"> in the graph</w:t>
      </w:r>
      <w:r w:rsidR="003E26AC">
        <w:rPr>
          <w:lang w:eastAsia="zh-CN"/>
        </w:rPr>
        <w:t xml:space="preserve"> contains two </w:t>
      </w:r>
      <w:r w:rsidR="003E26AC">
        <w:rPr>
          <w:rFonts w:hint="eastAsia"/>
          <w:lang w:eastAsia="zh-CN"/>
        </w:rPr>
        <w:t>member</w:t>
      </w:r>
      <w:r w:rsidR="003E26AC">
        <w:rPr>
          <w:lang w:eastAsia="zh-CN"/>
        </w:rPr>
        <w:t>s. The</w:t>
      </w:r>
      <w:r w:rsidR="002D7642">
        <w:rPr>
          <w:lang w:eastAsia="zh-CN"/>
        </w:rPr>
        <w:t xml:space="preserve"> letter</w:t>
      </w:r>
      <w:r w:rsidR="002719D8">
        <w:rPr>
          <w:lang w:eastAsia="zh-CN"/>
        </w:rPr>
        <w:t xml:space="preserve"> in </w:t>
      </w:r>
      <w:r w:rsidR="006517B3">
        <w:rPr>
          <w:lang w:eastAsia="zh-CN"/>
        </w:rPr>
        <w:t xml:space="preserve">one </w:t>
      </w:r>
      <w:r w:rsidR="002719D8">
        <w:rPr>
          <w:lang w:eastAsia="zh-CN"/>
        </w:rPr>
        <w:t xml:space="preserve">circle </w:t>
      </w:r>
      <w:r w:rsidR="006517B3">
        <w:rPr>
          <w:lang w:eastAsia="zh-CN"/>
        </w:rPr>
        <w:t>is</w:t>
      </w:r>
      <w:r w:rsidR="002719D8">
        <w:rPr>
          <w:lang w:eastAsia="zh-CN"/>
        </w:rPr>
        <w:t xml:space="preserve"> the index of </w:t>
      </w:r>
      <w:r w:rsidR="006517B3">
        <w:rPr>
          <w:lang w:eastAsia="zh-CN"/>
        </w:rPr>
        <w:t>this ROI</w:t>
      </w:r>
      <w:r w:rsidR="002719D8">
        <w:rPr>
          <w:lang w:eastAsia="zh-CN"/>
        </w:rPr>
        <w:t>. The triples</w:t>
      </w:r>
      <w:r w:rsidR="00750543">
        <w:rPr>
          <w:lang w:eastAsia="zh-CN"/>
        </w:rPr>
        <w:t xml:space="preserve"> in the </w:t>
      </w:r>
      <w:r w:rsidR="006517B3">
        <w:rPr>
          <w:rFonts w:hint="eastAsia"/>
          <w:lang w:eastAsia="zh-CN"/>
        </w:rPr>
        <w:t>rectangle</w:t>
      </w:r>
      <w:r w:rsidR="006517B3">
        <w:rPr>
          <w:lang w:eastAsia="zh-CN"/>
        </w:rPr>
        <w:t xml:space="preserve"> </w:t>
      </w:r>
      <w:r w:rsidR="002719D8">
        <w:rPr>
          <w:lang w:eastAsia="zh-CN"/>
        </w:rPr>
        <w:t xml:space="preserve">beside the circle are the </w:t>
      </w:r>
      <w:r w:rsidR="006517B3">
        <w:rPr>
          <w:lang w:eastAsia="zh-CN"/>
        </w:rPr>
        <w:t>MVS</w:t>
      </w:r>
      <w:r w:rsidR="00750543">
        <w:rPr>
          <w:lang w:eastAsia="zh-CN"/>
        </w:rPr>
        <w:t xml:space="preserve"> of this node. Take the node </w:t>
      </w:r>
      <w:r w:rsidR="00750543" w:rsidRPr="00DF4331">
        <w:rPr>
          <w:i/>
          <w:lang w:eastAsia="zh-CN"/>
        </w:rPr>
        <w:t>f</w:t>
      </w:r>
      <w:r w:rsidR="006517B3">
        <w:rPr>
          <w:lang w:eastAsia="zh-CN"/>
        </w:rPr>
        <w:t xml:space="preserve"> in the graph</w:t>
      </w:r>
      <w:r w:rsidR="00B84736">
        <w:rPr>
          <w:lang w:eastAsia="zh-CN"/>
        </w:rPr>
        <w:t xml:space="preserve">, corresponding to region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f</m:t>
            </m:r>
          </m:sub>
        </m:sSub>
      </m:oMath>
      <w:r w:rsidR="002719D8">
        <w:rPr>
          <w:lang w:eastAsia="zh-CN"/>
        </w:rPr>
        <w:t xml:space="preserve"> </w:t>
      </w:r>
      <w:r w:rsidR="00681D3E">
        <w:rPr>
          <w:lang w:eastAsia="zh-CN"/>
        </w:rPr>
        <w:t xml:space="preserve">, </w:t>
      </w:r>
      <w:r w:rsidR="002719D8">
        <w:rPr>
          <w:lang w:eastAsia="zh-CN"/>
        </w:rPr>
        <w:t>for example.</w:t>
      </w:r>
      <w:r w:rsidR="00750543">
        <w:rPr>
          <w:color w:val="FF0000"/>
          <w:lang w:eastAsia="zh-CN"/>
        </w:rPr>
        <w:t xml:space="preserve"> </w:t>
      </w:r>
      <w:r w:rsidR="00750543">
        <w:rPr>
          <w:color w:val="000000" w:themeColor="text1"/>
          <w:lang w:eastAsia="zh-CN"/>
        </w:rPr>
        <w:t>According to the</w:t>
      </w:r>
      <w:r w:rsidR="00FD5AC4">
        <w:rPr>
          <w:color w:val="000000" w:themeColor="text1"/>
          <w:lang w:eastAsia="zh-CN"/>
        </w:rPr>
        <w:t xml:space="preserve"> Fig.3</w:t>
      </w:r>
      <w:r w:rsidR="00167ABD">
        <w:rPr>
          <w:color w:val="000000" w:themeColor="text1"/>
          <w:lang w:eastAsia="zh-CN"/>
        </w:rPr>
        <w:t xml:space="preserve">, there are two trajectories go through region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f</m:t>
            </m:r>
          </m:sub>
        </m:sSub>
      </m:oMath>
      <w:r w:rsidR="00167ABD">
        <w:rPr>
          <w:rFonts w:hint="eastAsia"/>
          <w:lang w:eastAsia="zh-CN"/>
        </w:rPr>
        <w:t xml:space="preserve"> from region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</m:oMath>
      <w:r w:rsidR="00167ABD">
        <w:rPr>
          <w:rFonts w:hint="eastAsia"/>
          <w:lang w:eastAsia="zh-CN"/>
        </w:rPr>
        <w:t xml:space="preserve"> to region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g</m:t>
            </m:r>
          </m:sub>
        </m:sSub>
      </m:oMath>
      <w:r w:rsidR="001B1514">
        <w:rPr>
          <w:rFonts w:hint="eastAsia"/>
          <w:lang w:eastAsia="zh-CN"/>
        </w:rPr>
        <w:t xml:space="preserve">, </w:t>
      </w:r>
      <w:r w:rsidR="00167ABD">
        <w:rPr>
          <w:rFonts w:hint="eastAsia"/>
          <w:lang w:eastAsia="zh-CN"/>
        </w:rPr>
        <w:t>and the timestamps</w:t>
      </w:r>
      <w:r w:rsidR="00167ABD">
        <w:rPr>
          <w:lang w:eastAsia="zh-CN"/>
        </w:rPr>
        <w:t xml:space="preserve"> arriving at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g</m:t>
            </m:r>
          </m:sub>
        </m:sSub>
      </m:oMath>
      <w:r w:rsidR="00167ABD">
        <w:rPr>
          <w:rFonts w:hint="eastAsia"/>
          <w:lang w:eastAsia="zh-CN"/>
        </w:rPr>
        <w:t xml:space="preserve"> are</w:t>
      </w:r>
      <w:r w:rsidR="00167ABD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55</m:t>
            </m:r>
          </m:sub>
        </m:sSub>
      </m:oMath>
      <w:r w:rsidR="00167ABD">
        <w:rPr>
          <w:rFonts w:hint="eastAsia"/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65</m:t>
            </m:r>
          </m:sub>
        </m:sSub>
      </m:oMath>
      <w:r w:rsidR="00167ABD">
        <w:rPr>
          <w:rFonts w:hint="eastAsia"/>
          <w:lang w:eastAsia="zh-CN"/>
        </w:rPr>
        <w:t xml:space="preserve"> respectively.</w:t>
      </w:r>
      <w:r w:rsidR="00B61EB8">
        <w:rPr>
          <w:lang w:eastAsia="zh-CN"/>
        </w:rPr>
        <w:t xml:space="preserve"> For node </w:t>
      </w:r>
      <w:r w:rsidR="00B61EB8" w:rsidRPr="00B61EB8">
        <w:rPr>
          <w:i/>
          <w:lang w:eastAsia="zh-CN"/>
        </w:rPr>
        <w:t>f</w:t>
      </w:r>
      <w:r w:rsidR="00FD5AC4">
        <w:rPr>
          <w:lang w:eastAsia="zh-CN"/>
        </w:rPr>
        <w:t xml:space="preserve"> in Fig.4</w:t>
      </w:r>
      <w:r w:rsidR="00B61EB8">
        <w:rPr>
          <w:lang w:eastAsia="zh-CN"/>
        </w:rPr>
        <w:t xml:space="preserve">, </w:t>
      </w:r>
      <w:r w:rsidR="001B1514">
        <w:rPr>
          <w:lang w:eastAsia="zh-CN"/>
        </w:rPr>
        <w:t xml:space="preserve">we have </w:t>
      </w:r>
      <m:oMath>
        <m:r>
          <w:rPr>
            <w:rFonts w:ascii="Cambria Math" w:hAnsi="Cambria Math"/>
            <w:lang w:eastAsia="zh-CN"/>
          </w:rPr>
          <m:t>MVS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  <w:lang w:eastAsia="zh-CN"/>
                  </w:rPr>
                  <m:t>f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={&lt;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g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55</m:t>
            </m:r>
          </m:sub>
        </m:sSub>
        <m:r>
          <w:rPr>
            <w:rFonts w:ascii="Cambria Math" w:hAnsi="Cambria Math"/>
            <w:lang w:eastAsia="zh-CN"/>
          </w:rPr>
          <m:t>&gt;,&lt;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g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65</m:t>
            </m:r>
          </m:sub>
        </m:sSub>
        <m:r>
          <w:rPr>
            <w:rFonts w:ascii="Cambria Math" w:hAnsi="Cambria Math"/>
            <w:lang w:eastAsia="zh-CN"/>
          </w:rPr>
          <m:t>&gt;}</m:t>
        </m:r>
      </m:oMath>
      <w:r w:rsidR="001B1514">
        <w:rPr>
          <w:rFonts w:hint="eastAsia"/>
          <w:lang w:eastAsia="zh-CN"/>
        </w:rPr>
        <w:t>.</w:t>
      </w:r>
    </w:p>
    <w:p w14:paraId="1EB0232E" w14:textId="1C76C12B" w:rsidR="00C53862" w:rsidRPr="00C53862" w:rsidRDefault="001D1ACA" w:rsidP="00C53862">
      <w:pPr>
        <w:rPr>
          <w:lang w:eastAsia="zh-CN"/>
        </w:rPr>
      </w:pPr>
      <w:r>
        <w:object w:dxaOrig="7268" w:dyaOrig="4839" w14:anchorId="4D5AD557">
          <v:shape id="_x0000_i1026" type="#_x0000_t75" style="width:334.15pt;height:222.45pt" o:ole="">
            <v:imagedata r:id="rId10" o:title=""/>
          </v:shape>
          <o:OLEObject Type="Embed" ProgID="Visio.Drawing.15" ShapeID="_x0000_i1026" DrawAspect="Content" ObjectID="_1545807819" r:id="rId11"/>
        </w:object>
      </w:r>
    </w:p>
    <w:p w14:paraId="765C2581" w14:textId="2625A78A" w:rsidR="0041305B" w:rsidRDefault="00B11220" w:rsidP="00B11220">
      <w:pPr>
        <w:pStyle w:val="figurecaption"/>
        <w:rPr>
          <w:lang w:eastAsia="zh-CN"/>
        </w:rPr>
      </w:pPr>
      <w:r>
        <w:rPr>
          <w:b/>
        </w:rPr>
        <w:t xml:space="preserve">Fig. </w:t>
      </w:r>
      <w:r w:rsidR="00DC1E5A">
        <w:rPr>
          <w:b/>
        </w:rPr>
        <w:t>3</w:t>
      </w:r>
      <w:r>
        <w:rPr>
          <w:b/>
        </w:rPr>
        <w:t>.</w:t>
      </w:r>
      <w:r>
        <w:t xml:space="preserve"> </w:t>
      </w:r>
      <w:r w:rsidRPr="00B11220">
        <w:rPr>
          <w:rFonts w:hint="eastAsia"/>
        </w:rPr>
        <w:t>An</w:t>
      </w:r>
      <w:r>
        <w:rPr>
          <w:rFonts w:hint="eastAsia"/>
          <w:lang w:eastAsia="zh-CN"/>
        </w:rPr>
        <w:t xml:space="preserve"> example of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route patterns of a user.</w:t>
      </w:r>
    </w:p>
    <w:p w14:paraId="2FC72446" w14:textId="6A0F6823" w:rsidR="00624685" w:rsidRPr="00624685" w:rsidRDefault="00845065" w:rsidP="00624685">
      <w:pPr>
        <w:rPr>
          <w:lang w:eastAsia="zh-CN"/>
        </w:rPr>
      </w:pPr>
      <w:r>
        <w:object w:dxaOrig="5293" w:dyaOrig="2812" w14:anchorId="2A85E6D0">
          <v:shape id="_x0000_i1027" type="#_x0000_t75" style="width:253.4pt;height:134.75pt" o:ole="">
            <v:imagedata r:id="rId12" o:title=""/>
          </v:shape>
          <o:OLEObject Type="Embed" ProgID="Visio.Drawing.15" ShapeID="_x0000_i1027" DrawAspect="Content" ObjectID="_1545807820" r:id="rId13"/>
        </w:object>
      </w:r>
    </w:p>
    <w:p w14:paraId="449FAAC3" w14:textId="5DCF52E1" w:rsidR="00624685" w:rsidRPr="00624685" w:rsidRDefault="00624685" w:rsidP="00624685">
      <w:pPr>
        <w:pStyle w:val="figurecaption"/>
        <w:rPr>
          <w:lang w:eastAsia="zh-CN"/>
        </w:rPr>
      </w:pPr>
      <w:r>
        <w:rPr>
          <w:b/>
        </w:rPr>
        <w:t xml:space="preserve">Fig. </w:t>
      </w:r>
      <w:r w:rsidR="00B2534C">
        <w:rPr>
          <w:b/>
        </w:rPr>
        <w:t>4</w:t>
      </w:r>
      <w:r>
        <w:rPr>
          <w:b/>
        </w:rPr>
        <w:t>.</w:t>
      </w:r>
      <w:r>
        <w:t xml:space="preserve"> </w:t>
      </w:r>
      <w:r w:rsidRPr="00624685">
        <w:rPr>
          <w:rFonts w:hint="eastAsia"/>
        </w:rPr>
        <w:t>The</w:t>
      </w:r>
      <w:r>
        <w:rPr>
          <w:rFonts w:hint="eastAsia"/>
          <w:lang w:eastAsia="zh-CN"/>
        </w:rPr>
        <w:t xml:space="preserve"> prediction tree for the example i</w:t>
      </w:r>
      <w:r w:rsidR="00B2534C">
        <w:rPr>
          <w:lang w:eastAsia="zh-CN"/>
        </w:rPr>
        <w:t>n Fig.3</w:t>
      </w:r>
      <w:r>
        <w:rPr>
          <w:lang w:eastAsia="zh-CN"/>
        </w:rPr>
        <w:t>.</w:t>
      </w:r>
    </w:p>
    <w:p w14:paraId="530048DD" w14:textId="697E45A2" w:rsidR="0019212C" w:rsidRDefault="0019212C" w:rsidP="0019212C">
      <w:pPr>
        <w:pStyle w:val="heading1"/>
      </w:pPr>
      <w:r>
        <w:rPr>
          <w:rFonts w:hint="eastAsia"/>
        </w:rPr>
        <w:t>The Prediction of Next Position</w:t>
      </w:r>
    </w:p>
    <w:p w14:paraId="2C4254E9" w14:textId="50FAA178" w:rsidR="00363F15" w:rsidRDefault="00363F15" w:rsidP="00E2549B">
      <w:pPr>
        <w:ind w:firstLineChars="100" w:firstLine="200"/>
        <w:jc w:val="both"/>
        <w:rPr>
          <w:lang w:eastAsia="zh-CN"/>
        </w:rPr>
      </w:pPr>
      <w:r>
        <w:rPr>
          <w:rFonts w:hint="eastAsia"/>
        </w:rPr>
        <w:t>We first</w:t>
      </w:r>
      <w:r>
        <w:t xml:space="preserve"> analyze the </w:t>
      </w:r>
      <w:r w:rsidR="00F122CB">
        <w:t>p</w:t>
      </w:r>
      <w:r w:rsidR="0034692F">
        <w:t>robabilistic model used in next-</w:t>
      </w:r>
      <w:r w:rsidR="00F122CB">
        <w:t>position prediction</w:t>
      </w:r>
      <w:r w:rsidR="00BC3DA6">
        <w:t xml:space="preserve"> and the basic prediction algorithm</w:t>
      </w:r>
      <w:r w:rsidR="00F122CB">
        <w:t xml:space="preserve">, then propose the </w:t>
      </w:r>
      <w:r w:rsidR="0034692F">
        <w:rPr>
          <w:lang w:eastAsia="zh-CN"/>
        </w:rPr>
        <w:t>time-</w:t>
      </w:r>
      <w:r w:rsidR="00F122CB">
        <w:rPr>
          <w:lang w:eastAsia="zh-CN"/>
        </w:rPr>
        <w:t>decay based prediction algorithm.</w:t>
      </w:r>
    </w:p>
    <w:p w14:paraId="538FBCA6" w14:textId="3ECD06B0" w:rsidR="00F122CB" w:rsidRDefault="0034692F" w:rsidP="000D5EE7">
      <w:pPr>
        <w:pStyle w:val="heading2"/>
        <w:rPr>
          <w:lang w:eastAsia="zh-CN"/>
        </w:rPr>
      </w:pPr>
      <w:r>
        <w:rPr>
          <w:lang w:eastAsia="zh-CN"/>
        </w:rPr>
        <w:t xml:space="preserve">The Simple </w:t>
      </w:r>
      <w:r w:rsidR="000D5EE7">
        <w:rPr>
          <w:rFonts w:hint="eastAsia"/>
          <w:lang w:eastAsia="zh-CN"/>
        </w:rPr>
        <w:t>Pro</w:t>
      </w:r>
      <w:r w:rsidR="000D5EE7">
        <w:rPr>
          <w:lang w:eastAsia="zh-CN"/>
        </w:rPr>
        <w:t>bability Model</w:t>
      </w:r>
    </w:p>
    <w:p w14:paraId="338BB6DC" w14:textId="0AFAFB19" w:rsidR="001829CC" w:rsidRDefault="001829CC" w:rsidP="00E2549B">
      <w:pPr>
        <w:ind w:firstLineChars="100" w:firstLine="200"/>
        <w:jc w:val="both"/>
        <w:rPr>
          <w:lang w:eastAsia="zh-CN"/>
        </w:rPr>
      </w:pPr>
      <w:r>
        <w:rPr>
          <w:rFonts w:hint="eastAsia"/>
          <w:lang w:eastAsia="zh-CN"/>
        </w:rPr>
        <w:t>We build</w:t>
      </w:r>
      <w:r w:rsidR="00A93793">
        <w:rPr>
          <w:lang w:eastAsia="zh-CN"/>
        </w:rPr>
        <w:t xml:space="preserve"> the next-</w:t>
      </w:r>
      <w:r>
        <w:rPr>
          <w:lang w:eastAsia="zh-CN"/>
        </w:rPr>
        <w:t>position prediction model based on a probabili</w:t>
      </w:r>
      <w:r>
        <w:rPr>
          <w:rFonts w:hint="eastAsia"/>
          <w:lang w:eastAsia="zh-CN"/>
        </w:rPr>
        <w:t>ty</w:t>
      </w:r>
      <w:r>
        <w:rPr>
          <w:lang w:eastAsia="zh-CN"/>
        </w:rPr>
        <w:t xml:space="preserve"> analysis. The ROIs constructed in the </w:t>
      </w:r>
      <w:r w:rsidR="00FA436C">
        <w:rPr>
          <w:lang w:eastAsia="zh-CN"/>
        </w:rPr>
        <w:t xml:space="preserve">mining procedure are used to describe user route patterns. Given the current ROI </w:t>
      </w:r>
      <w:r w:rsidR="00FA436C" w:rsidRPr="00FA436C">
        <w:rPr>
          <w:i/>
          <w:lang w:eastAsia="zh-CN"/>
        </w:rPr>
        <w:t xml:space="preserve">r </w:t>
      </w:r>
      <w:r w:rsidR="00FA436C">
        <w:rPr>
          <w:lang w:eastAsia="zh-CN"/>
        </w:rPr>
        <w:t xml:space="preserve">or a series of ROIs </w:t>
      </w:r>
      <m:oMath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 w:rsidR="001E3754">
        <w:rPr>
          <w:rFonts w:hint="eastAsia"/>
          <w:lang w:eastAsia="zh-CN"/>
        </w:rPr>
        <w:t xml:space="preserve"> </w:t>
      </w:r>
      <w:r w:rsidR="00FA436C">
        <w:rPr>
          <w:lang w:eastAsia="zh-CN"/>
        </w:rPr>
        <w:t xml:space="preserve">of a user, the predicted next ROI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next</m:t>
            </m:r>
          </m:sub>
        </m:sSub>
      </m:oMath>
      <w:r w:rsidR="00FA436C">
        <w:rPr>
          <w:lang w:eastAsia="zh-CN"/>
        </w:rPr>
        <w:t>that the user will visit is determined by the following equation:</w:t>
      </w:r>
    </w:p>
    <w:p w14:paraId="361A3E32" w14:textId="5BCBC929" w:rsidR="00EC000D" w:rsidRPr="006775DE" w:rsidRDefault="009F40FB" w:rsidP="009F40FB">
      <w:pPr>
        <w:pStyle w:val="equation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next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 xml:space="preserve">, </m:t>
              </m:r>
              <m:r>
                <w:rPr>
                  <w:rFonts w:ascii="Cambria Math" w:hAnsi="Cambria Math"/>
                  <w:lang w:eastAsia="zh-CN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next</m:t>
                  </m:r>
                </m:sub>
              </m:sSub>
            </m:e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*</m:t>
          </m:r>
          <m:r>
            <w:rPr>
              <w:rFonts w:ascii="Cambria Math" w:hAnsi="Cambria Math"/>
              <w:lang w:eastAsia="zh-CN"/>
            </w:rPr>
            <m:t>P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(</m:t>
          </m:r>
          <m:r>
            <w:rPr>
              <w:rFonts w:ascii="Cambria Math" w:hAnsi="Cambria Math"/>
              <w:lang w:eastAsia="zh-CN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)</m:t>
          </m:r>
        </m:oMath>
      </m:oMathPara>
    </w:p>
    <w:p w14:paraId="35A1E014" w14:textId="40C8946E" w:rsidR="006775DE" w:rsidRDefault="006775DE" w:rsidP="00B6507B">
      <w:pPr>
        <w:jc w:val="both"/>
        <w:rPr>
          <w:lang w:eastAsia="zh-CN"/>
        </w:rPr>
      </w:pPr>
      <w:r>
        <w:rPr>
          <w:rFonts w:hint="eastAsia"/>
          <w:lang w:eastAsia="zh-CN"/>
        </w:rPr>
        <w:t>or</w:t>
      </w:r>
    </w:p>
    <w:p w14:paraId="69F30A36" w14:textId="33F10B14" w:rsidR="006775DE" w:rsidRPr="00C2224A" w:rsidRDefault="009F40FB" w:rsidP="009F40FB">
      <w:pPr>
        <w:pStyle w:val="equation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next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next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*</m:t>
          </m:r>
          <m:r>
            <w:rPr>
              <w:rFonts w:ascii="Cambria Math" w:hAnsi="Cambria Math"/>
              <w:lang w:eastAsia="zh-CN"/>
            </w:rPr>
            <m:t>P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(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,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,…,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)</m:t>
          </m:r>
        </m:oMath>
      </m:oMathPara>
    </w:p>
    <w:p w14:paraId="5CC49BBA" w14:textId="6134CF75" w:rsidR="00C2224A" w:rsidRDefault="00C2224A" w:rsidP="00B6507B">
      <w:pPr>
        <w:jc w:val="both"/>
        <w:rPr>
          <w:lang w:eastAsia="zh-CN"/>
        </w:rPr>
      </w:pPr>
      <w:r>
        <w:rPr>
          <w:rFonts w:hint="eastAsia"/>
          <w:lang w:eastAsia="zh-CN"/>
        </w:rPr>
        <w:t>where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next</m:t>
                </m:r>
              </m:sub>
            </m:sSub>
            <m:r>
              <w:rPr>
                <w:rFonts w:ascii="Cambria Math" w:hAnsi="Cambria Math"/>
                <w:lang w:eastAsia="zh-CN"/>
              </w:rPr>
              <m:t>,r</m:t>
            </m:r>
          </m:e>
        </m:d>
        <m:r>
          <w:rPr>
            <w:rFonts w:ascii="Cambria Math" w:hAnsi="Cambria Math"/>
            <w:lang w:eastAsia="zh-CN"/>
          </w:rPr>
          <m:t xml:space="preserve"> </m:t>
        </m:r>
      </m:oMath>
      <w:r>
        <w:rPr>
          <w:lang w:eastAsia="zh-CN"/>
        </w:rPr>
        <w:t xml:space="preserve">is the probability that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next</m:t>
            </m:r>
          </m:sub>
        </m:sSub>
        <m:r>
          <w:rPr>
            <w:rFonts w:ascii="Cambria Math" w:hAnsi="Cambria Math"/>
            <w:lang w:eastAsia="zh-CN"/>
          </w:rPr>
          <m:t xml:space="preserve"> </m:t>
        </m:r>
      </m:oMath>
      <w:r>
        <w:rPr>
          <w:lang w:eastAsia="zh-CN"/>
        </w:rPr>
        <w:t xml:space="preserve">and </w:t>
      </w:r>
      <w:r w:rsidRPr="00835817">
        <w:rPr>
          <w:i/>
          <w:lang w:eastAsia="zh-CN"/>
        </w:rPr>
        <w:t>r</w:t>
      </w:r>
      <w:r>
        <w:rPr>
          <w:lang w:eastAsia="zh-CN"/>
        </w:rPr>
        <w:t xml:space="preserve"> </w:t>
      </w:r>
      <w:r w:rsidR="00D02DE1">
        <w:rPr>
          <w:lang w:eastAsia="zh-CN"/>
        </w:rPr>
        <w:t>simultaneously occur</w:t>
      </w:r>
      <w:r w:rsidR="006450FE">
        <w:rPr>
          <w:lang w:eastAsia="zh-CN"/>
        </w:rPr>
        <w:t>,</w:t>
      </w:r>
      <w:r w:rsidR="002C094F">
        <w:rPr>
          <w:lang w:eastAsia="zh-CN"/>
        </w:rPr>
        <w:t xml:space="preserve"> which means</w:t>
      </w:r>
      <w:r w:rsidR="000553E6">
        <w:rPr>
          <w:lang w:eastAsia="zh-CN"/>
        </w:rPr>
        <w:t xml:space="preserve"> a user will visit </w:t>
      </w:r>
      <w:r w:rsidR="006450FE">
        <w:rPr>
          <w:lang w:eastAsia="zh-CN"/>
        </w:rPr>
        <w:t>region</w:t>
      </w:r>
      <w:r w:rsidR="000553E6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next</m:t>
            </m:r>
          </m:sub>
        </m:sSub>
        <m:r>
          <w:rPr>
            <w:rFonts w:ascii="Cambria Math" w:hAnsi="Cambria Math"/>
            <w:lang w:eastAsia="zh-CN"/>
          </w:rPr>
          <m:t xml:space="preserve"> </m:t>
        </m:r>
      </m:oMath>
      <w:r w:rsidR="000553E6">
        <w:rPr>
          <w:lang w:eastAsia="zh-CN"/>
        </w:rPr>
        <w:t xml:space="preserve">right after the current </w:t>
      </w:r>
      <w:r w:rsidR="006450FE">
        <w:rPr>
          <w:lang w:eastAsia="zh-CN"/>
        </w:rPr>
        <w:t>region</w:t>
      </w:r>
      <w:r w:rsidR="000553E6">
        <w:rPr>
          <w:lang w:eastAsia="zh-CN"/>
        </w:rPr>
        <w:t xml:space="preserve"> </w:t>
      </w:r>
      <w:r w:rsidR="000553E6" w:rsidRPr="00C07740">
        <w:rPr>
          <w:i/>
          <w:lang w:eastAsia="zh-CN"/>
        </w:rPr>
        <w:t>r</w:t>
      </w:r>
      <w:r>
        <w:rPr>
          <w:lang w:eastAsia="zh-CN"/>
        </w:rPr>
        <w:t>.</w:t>
      </w:r>
      <w:r w:rsidR="006E082E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next</m:t>
                </m:r>
              </m:sub>
            </m:sSub>
            <m:r>
              <w:rPr>
                <w:rFonts w:ascii="Cambria Math" w:hAnsi="Cambria Math"/>
                <w:lang w:eastAsia="zh-CN"/>
              </w:rPr>
              <m:t>,r</m:t>
            </m:r>
          </m:e>
        </m:d>
        <m:r>
          <w:rPr>
            <w:rFonts w:ascii="Cambria Math" w:hAnsi="Cambria Math"/>
            <w:lang w:eastAsia="zh-CN"/>
          </w:rPr>
          <m:t xml:space="preserve"> </m:t>
        </m:r>
      </m:oMath>
      <w:r w:rsidR="006E082E">
        <w:rPr>
          <w:lang w:eastAsia="zh-CN"/>
        </w:rPr>
        <w:t xml:space="preserve"> is the conditional probability that </w:t>
      </w:r>
      <w:r w:rsidR="006450FE">
        <w:rPr>
          <w:lang w:eastAsia="zh-CN"/>
        </w:rPr>
        <w:t>region</w:t>
      </w:r>
      <w:r w:rsidR="006E082E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next</m:t>
            </m:r>
          </m:sub>
        </m:sSub>
      </m:oMath>
      <w:r w:rsidR="006E082E">
        <w:rPr>
          <w:lang w:eastAsia="zh-CN"/>
        </w:rPr>
        <w:t xml:space="preserve">will be visited given </w:t>
      </w:r>
      <w:r w:rsidR="006E082E" w:rsidRPr="00B15768">
        <w:rPr>
          <w:i/>
          <w:lang w:eastAsia="zh-CN"/>
        </w:rPr>
        <w:t>r</w:t>
      </w:r>
      <w:r w:rsidR="006E082E">
        <w:rPr>
          <w:lang w:eastAsia="zh-CN"/>
        </w:rPr>
        <w:t>.</w:t>
      </w:r>
      <w:r w:rsidR="00B15768">
        <w:rPr>
          <w:lang w:eastAsia="zh-CN"/>
        </w:rPr>
        <w:t xml:space="preserve"> Because the user is currently at the </w:t>
      </w:r>
      <w:r w:rsidR="006450FE">
        <w:rPr>
          <w:lang w:eastAsia="zh-CN"/>
        </w:rPr>
        <w:t>region</w:t>
      </w:r>
      <w:r w:rsidR="00B15768">
        <w:rPr>
          <w:lang w:eastAsia="zh-CN"/>
        </w:rPr>
        <w:t xml:space="preserve"> </w:t>
      </w:r>
      <w:r w:rsidR="00B15768" w:rsidRPr="004D08D6">
        <w:rPr>
          <w:i/>
          <w:lang w:eastAsia="zh-CN"/>
        </w:rPr>
        <w:t>r</w:t>
      </w:r>
      <w:r w:rsidR="00B15768">
        <w:rPr>
          <w:lang w:eastAsia="zh-CN"/>
        </w:rPr>
        <w:t xml:space="preserve">, that is </w:t>
      </w:r>
      <w:r w:rsidR="00B15768" w:rsidRPr="004D08D6">
        <w:rPr>
          <w:i/>
          <w:lang w:eastAsia="zh-CN"/>
        </w:rPr>
        <w:t>P</w:t>
      </w:r>
      <w:r w:rsidR="00B15768">
        <w:rPr>
          <w:lang w:eastAsia="zh-CN"/>
        </w:rPr>
        <w:t>(</w:t>
      </w:r>
      <w:r w:rsidR="00B15768" w:rsidRPr="004D08D6">
        <w:rPr>
          <w:i/>
          <w:lang w:eastAsia="zh-CN"/>
        </w:rPr>
        <w:t>r</w:t>
      </w:r>
      <w:r w:rsidR="00B15768">
        <w:rPr>
          <w:lang w:eastAsia="zh-CN"/>
        </w:rPr>
        <w:t>)=1,</w:t>
      </w:r>
      <m:oMath>
        <m:r>
          <w:rPr>
            <w:rFonts w:ascii="Cambria Math" w:hAnsi="Cambria Math"/>
            <w:lang w:eastAsia="zh-CN"/>
          </w:rPr>
          <m:t xml:space="preserve"> 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next</m:t>
                </m:r>
              </m:sub>
            </m:sSub>
            <m:r>
              <w:rPr>
                <w:rFonts w:ascii="Cambria Math" w:hAnsi="Cambria Math"/>
                <w:lang w:eastAsia="zh-CN"/>
              </w:rPr>
              <m:t>,r</m:t>
            </m:r>
          </m:e>
        </m:d>
        <m:r>
          <w:rPr>
            <w:rFonts w:ascii="Cambria Math" w:hAnsi="Cambria Math"/>
            <w:lang w:eastAsia="zh-CN"/>
          </w:rPr>
          <m:t>=P(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next</m:t>
            </m:r>
          </m:sub>
        </m:sSub>
        <m:r>
          <w:rPr>
            <w:rFonts w:ascii="Cambria Math" w:hAnsi="Cambria Math"/>
            <w:lang w:eastAsia="zh-CN"/>
          </w:rPr>
          <m:t>|r)</m:t>
        </m:r>
      </m:oMath>
      <w:r w:rsidR="00B15768">
        <w:rPr>
          <w:lang w:eastAsia="zh-CN"/>
        </w:rPr>
        <w:t>.</w:t>
      </w:r>
      <w:r w:rsidR="00C01ECA">
        <w:rPr>
          <w:lang w:eastAsia="zh-CN"/>
        </w:rPr>
        <w:t xml:space="preserve"> The probability matrix</w:t>
      </w:r>
      <w:r w:rsidR="006450FE">
        <w:rPr>
          <w:lang w:eastAsia="zh-CN"/>
        </w:rPr>
        <w:t xml:space="preserve"> for region </w:t>
      </w:r>
      <w:r w:rsidR="006450FE" w:rsidRPr="004D08D6">
        <w:rPr>
          <w:i/>
          <w:lang w:eastAsia="zh-CN"/>
        </w:rPr>
        <w:t>r</w:t>
      </w:r>
      <w:r w:rsidR="00C01ECA">
        <w:rPr>
          <w:lang w:eastAsia="zh-CN"/>
        </w:rPr>
        <w:t xml:space="preserve"> is defined by following equation:</w:t>
      </w:r>
    </w:p>
    <w:p w14:paraId="735C848A" w14:textId="2750A4B7" w:rsidR="00C01ECA" w:rsidRPr="00C01ECA" w:rsidRDefault="009F40FB" w:rsidP="009F40FB">
      <w:pPr>
        <w:pStyle w:val="equation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|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|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 xml:space="preserve">⋯    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|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</m:mr>
              </m:m>
            </m:e>
          </m:d>
        </m:oMath>
      </m:oMathPara>
    </w:p>
    <w:p w14:paraId="086E3E44" w14:textId="3BD54B0B" w:rsidR="00D62331" w:rsidRDefault="00C01ECA" w:rsidP="00B6507B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where the conditional probability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  <m:e>
            <m:r>
              <w:rPr>
                <w:rFonts w:ascii="Cambria Math" w:hAnsi="Cambria Math"/>
                <w:lang w:eastAsia="zh-CN"/>
              </w:rPr>
              <m:t>r</m:t>
            </m:r>
          </m:e>
        </m:d>
        <m:r>
          <w:rPr>
            <w:rFonts w:ascii="Cambria Math" w:hAnsi="Cambria Math"/>
            <w:lang w:eastAsia="zh-CN"/>
          </w:rPr>
          <m:t xml:space="preserve"> </m:t>
        </m:r>
      </m:oMath>
      <w:r>
        <w:rPr>
          <w:rFonts w:hint="eastAsia"/>
          <w:lang w:eastAsia="zh-CN"/>
        </w:rPr>
        <w:t xml:space="preserve">is the probability of going to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>
        <w:rPr>
          <w:rFonts w:hint="eastAsia"/>
          <w:lang w:eastAsia="zh-CN"/>
        </w:rPr>
        <w:t xml:space="preserve"> right after the current </w:t>
      </w:r>
      <w:r w:rsidR="006450FE">
        <w:rPr>
          <w:lang w:eastAsia="zh-CN"/>
        </w:rPr>
        <w:t>region</w:t>
      </w:r>
      <w:r>
        <w:rPr>
          <w:rFonts w:hint="eastAsia"/>
          <w:lang w:eastAsia="zh-CN"/>
        </w:rPr>
        <w:t xml:space="preserve"> </w:t>
      </w:r>
      <w:r w:rsidRPr="00DE49C5">
        <w:rPr>
          <w:rFonts w:hint="eastAsia"/>
          <w:i/>
          <w:lang w:eastAsia="zh-CN"/>
        </w:rPr>
        <w:t>r</w:t>
      </w:r>
      <w:r>
        <w:rPr>
          <w:rFonts w:hint="eastAsia"/>
          <w:lang w:eastAsia="zh-CN"/>
        </w:rPr>
        <w:t>.</w:t>
      </w:r>
      <w:r w:rsidR="003E5E73">
        <w:rPr>
          <w:rFonts w:hint="eastAsia"/>
          <w:lang w:eastAsia="zh-CN"/>
        </w:rPr>
        <w:t xml:space="preserve"> </w:t>
      </w:r>
      <w:r w:rsidR="003E5E73">
        <w:rPr>
          <w:lang w:eastAsia="zh-CN"/>
        </w:rPr>
        <w:t xml:space="preserve">The conditional probability in the matrix can be calculated using the number of user </w:t>
      </w:r>
      <m:oMath>
        <m:r>
          <w:rPr>
            <w:rFonts w:ascii="Cambria Math" w:hAnsi="Cambria Math"/>
            <w:lang w:eastAsia="zh-CN"/>
          </w:rPr>
          <m:t>MVS(r)</m:t>
        </m:r>
      </m:oMath>
      <w:r w:rsidR="003E5E73">
        <w:rPr>
          <w:lang w:eastAsia="zh-CN"/>
        </w:rPr>
        <w:t xml:space="preserve"> obtained from the route pattern mining procedure.</w:t>
      </w:r>
      <w:r w:rsidR="00D62331">
        <w:rPr>
          <w:rFonts w:hint="eastAsia"/>
          <w:lang w:eastAsia="zh-CN"/>
        </w:rPr>
        <w:t xml:space="preserve"> </w:t>
      </w:r>
      <w:r w:rsidR="00D62331">
        <w:rPr>
          <w:lang w:eastAsia="zh-CN"/>
        </w:rPr>
        <w:t>So</w:t>
      </w:r>
      <w:r w:rsidR="00D457A9">
        <w:rPr>
          <w:lang w:eastAsia="zh-CN"/>
        </w:rPr>
        <w:t>,</w:t>
      </w:r>
      <w:r w:rsidR="00D62331">
        <w:rPr>
          <w:lang w:eastAsia="zh-CN"/>
        </w:rPr>
        <w:t xml:space="preserve"> the matrix </w:t>
      </w:r>
      <w:r w:rsidR="00D62331" w:rsidRPr="00C30D07">
        <w:rPr>
          <w:i/>
          <w:lang w:eastAsia="zh-CN"/>
        </w:rPr>
        <w:t>M</w:t>
      </w:r>
      <w:r w:rsidR="00D62331">
        <w:rPr>
          <w:lang w:eastAsia="zh-CN"/>
        </w:rPr>
        <w:t>(</w:t>
      </w:r>
      <w:r w:rsidR="00D62331" w:rsidRPr="00C30D07">
        <w:rPr>
          <w:i/>
          <w:lang w:eastAsia="zh-CN"/>
        </w:rPr>
        <w:t>r</w:t>
      </w:r>
      <w:r w:rsidR="00D62331">
        <w:rPr>
          <w:lang w:eastAsia="zh-CN"/>
        </w:rPr>
        <w:t>) can be expressed as:</w:t>
      </w:r>
    </w:p>
    <w:p w14:paraId="45002D6C" w14:textId="1F8657D4" w:rsidR="00D92673" w:rsidRPr="007D504A" w:rsidRDefault="009F40FB" w:rsidP="009F40FB">
      <w:pPr>
        <w:pStyle w:val="equation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M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|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 xml:space="preserve">    ⋯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|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 xml:space="preserve">    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41CD837B" w14:textId="7FE413A3" w:rsidR="007D504A" w:rsidRPr="00CB7177" w:rsidRDefault="00420108" w:rsidP="009F40FB">
      <w:pPr>
        <w:pStyle w:val="equation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14:paraId="2B55E63C" w14:textId="565DB0FF" w:rsidR="00CB7177" w:rsidRDefault="00CB7177" w:rsidP="00B6507B">
      <w:pPr>
        <w:jc w:val="both"/>
        <w:rPr>
          <w:color w:val="FF0000"/>
          <w:lang w:eastAsia="zh-CN"/>
        </w:rPr>
      </w:pPr>
      <w:r>
        <w:rPr>
          <w:rFonts w:hint="eastAsia"/>
          <w:lang w:eastAsia="zh-C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sub>
        </m:sSub>
      </m:oMath>
      <w:r>
        <w:rPr>
          <w:rFonts w:hint="eastAsia"/>
          <w:lang w:eastAsia="zh-CN"/>
        </w:rPr>
        <w:t xml:space="preserve"> is the total number</w:t>
      </w:r>
      <w:r w:rsidR="0067139B">
        <w:rPr>
          <w:lang w:eastAsia="zh-CN"/>
        </w:rPr>
        <w:t xml:space="preserve"> of</w:t>
      </w:r>
      <w:r>
        <w:rPr>
          <w:rFonts w:hint="eastAsia"/>
          <w:lang w:eastAsia="zh-CN"/>
        </w:rPr>
        <w:t xml:space="preserve"> </w:t>
      </w:r>
      <w:r w:rsidR="006450FE" w:rsidRPr="006450FE">
        <w:rPr>
          <w:lang w:eastAsia="zh-CN"/>
        </w:rPr>
        <w:t>MVs</w:t>
      </w:r>
      <w:r>
        <w:rPr>
          <w:rFonts w:hint="eastAsia"/>
          <w:lang w:eastAsia="zh-CN"/>
        </w:rPr>
        <w:t xml:space="preserve"> </w:t>
      </w:r>
      <w:r w:rsidR="0067139B">
        <w:rPr>
          <w:lang w:eastAsia="zh-CN"/>
        </w:rPr>
        <w:t xml:space="preserve">that contain a move </w:t>
      </w:r>
      <w:r>
        <w:rPr>
          <w:rFonts w:hint="eastAsia"/>
          <w:lang w:eastAsia="zh-CN"/>
        </w:rPr>
        <w:t>from</w:t>
      </w:r>
      <w:r w:rsidR="006450FE">
        <w:rPr>
          <w:lang w:eastAsia="zh-CN"/>
        </w:rPr>
        <w:t xml:space="preserve"> current</w:t>
      </w:r>
      <w:r>
        <w:rPr>
          <w:rFonts w:hint="eastAsia"/>
          <w:lang w:eastAsia="zh-CN"/>
        </w:rPr>
        <w:t xml:space="preserve"> ROI </w:t>
      </w:r>
      <w:r w:rsidRPr="00CB7177">
        <w:rPr>
          <w:rFonts w:hint="eastAsia"/>
          <w:i/>
          <w:lang w:eastAsia="zh-CN"/>
        </w:rPr>
        <w:t>r</w:t>
      </w:r>
      <w:r>
        <w:rPr>
          <w:rFonts w:hint="eastAsia"/>
          <w:lang w:eastAsia="zh-CN"/>
        </w:rPr>
        <w:t xml:space="preserve"> to ROI </w:t>
      </w:r>
      <w:r w:rsidRPr="00CB7177">
        <w:rPr>
          <w:rFonts w:hint="eastAsia"/>
          <w:i/>
          <w:lang w:eastAsia="zh-CN"/>
        </w:rPr>
        <w:t>k</w:t>
      </w:r>
      <w:r>
        <w:rPr>
          <w:lang w:eastAsia="zh-CN"/>
        </w:rPr>
        <w:t xml:space="preserve"> according to the classical probability model which is similar to </w:t>
      </w:r>
      <w:r w:rsidR="00721FF7">
        <w:rPr>
          <w:lang w:eastAsia="zh-CN"/>
        </w:rPr>
        <w:t xml:space="preserve">the work of </w:t>
      </w:r>
      <w:r w:rsidR="00AB6165">
        <w:rPr>
          <w:color w:val="FF0000"/>
          <w:lang w:eastAsia="zh-CN"/>
        </w:rPr>
        <w:t>Chen</w:t>
      </w:r>
      <w:r w:rsidR="00721FF7" w:rsidRPr="00721FF7">
        <w:rPr>
          <w:color w:val="FF0000"/>
          <w:lang w:eastAsia="zh-CN"/>
        </w:rPr>
        <w:t xml:space="preserve"> </w:t>
      </w:r>
      <w:r w:rsidR="00721FF7" w:rsidRPr="00721FF7">
        <w:rPr>
          <w:i/>
          <w:color w:val="FF0000"/>
          <w:lang w:eastAsia="zh-CN"/>
        </w:rPr>
        <w:t>et al</w:t>
      </w:r>
      <w:r w:rsidR="00721FF7" w:rsidRPr="00721FF7">
        <w:rPr>
          <w:color w:val="FF0000"/>
          <w:lang w:eastAsia="zh-CN"/>
        </w:rPr>
        <w:t>. []</w:t>
      </w:r>
    </w:p>
    <w:p w14:paraId="7887DDDE" w14:textId="53AD8162" w:rsidR="000B0E25" w:rsidRDefault="000B0E25" w:rsidP="000B0E25">
      <w:pPr>
        <w:pStyle w:val="heading2"/>
        <w:rPr>
          <w:lang w:eastAsia="zh-CN"/>
        </w:rPr>
      </w:pPr>
      <w:r>
        <w:rPr>
          <w:lang w:eastAsia="zh-CN"/>
        </w:rPr>
        <w:t>The Basic Prediction Algorithm</w:t>
      </w:r>
    </w:p>
    <w:p w14:paraId="42497E7E" w14:textId="5A0253ED" w:rsidR="00F149AA" w:rsidRPr="00F149AA" w:rsidRDefault="00A93793" w:rsidP="00E2549B">
      <w:pPr>
        <w:pStyle w:val="p1a"/>
        <w:ind w:firstLineChars="100" w:firstLine="200"/>
        <w:jc w:val="both"/>
        <w:rPr>
          <w:lang w:eastAsia="zh-CN"/>
        </w:rPr>
      </w:pPr>
      <w:r>
        <w:rPr>
          <w:lang w:eastAsia="zh-CN"/>
        </w:rPr>
        <w:t>According to</w:t>
      </w:r>
      <w:r w:rsidR="00D55874">
        <w:rPr>
          <w:lang w:eastAsia="zh-CN"/>
        </w:rPr>
        <w:t xml:space="preserve"> the basic prediction algorithm, the critical part of the probability matrix calculation is to calculate the number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sub>
        </m:sSub>
      </m:oMath>
      <w:r w:rsidR="00D55874">
        <w:rPr>
          <w:lang w:eastAsia="zh-CN"/>
        </w:rPr>
        <w:t xml:space="preserve"> and the total routes number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 xml:space="preserve">r </m:t>
            </m:r>
          </m:sub>
        </m:sSub>
      </m:oMath>
      <w:r w:rsidR="00D55874">
        <w:rPr>
          <w:lang w:eastAsia="zh-CN"/>
        </w:rPr>
        <w:t xml:space="preserve">those go through the region </w:t>
      </w:r>
      <w:r w:rsidR="00D55874" w:rsidRPr="00D55874">
        <w:rPr>
          <w:i/>
          <w:lang w:eastAsia="zh-CN"/>
        </w:rPr>
        <w:t>r</w:t>
      </w:r>
      <w:r w:rsidR="00D55874">
        <w:rPr>
          <w:lang w:eastAsia="zh-CN"/>
        </w:rPr>
        <w:t>.</w:t>
      </w:r>
      <w:r w:rsidR="00B35BED">
        <w:rPr>
          <w:lang w:eastAsia="zh-CN"/>
        </w:rPr>
        <w:t xml:space="preserve"> Take the region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</m:oMath>
      <w:r w:rsidR="00B35BED">
        <w:rPr>
          <w:rFonts w:hint="eastAsia"/>
          <w:lang w:eastAsia="zh-CN"/>
        </w:rPr>
        <w:t xml:space="preserve"> </w:t>
      </w:r>
      <w:r w:rsidR="00FD5AC4">
        <w:rPr>
          <w:lang w:eastAsia="zh-CN"/>
        </w:rPr>
        <w:t>in Fig.3</w:t>
      </w:r>
      <w:r w:rsidR="00B35BED">
        <w:rPr>
          <w:lang w:eastAsia="zh-CN"/>
        </w:rPr>
        <w:t xml:space="preserve"> </w:t>
      </w:r>
      <w:r w:rsidR="00B35BED">
        <w:rPr>
          <w:rFonts w:hint="eastAsia"/>
          <w:lang w:eastAsia="zh-CN"/>
        </w:rPr>
        <w:t xml:space="preserve">for example, </w:t>
      </w:r>
      <w:r w:rsidR="00B35BED">
        <w:rPr>
          <w:lang w:eastAsia="zh-CN"/>
        </w:rPr>
        <w:t xml:space="preserve">we have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a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=6</m:t>
        </m:r>
      </m:oMath>
      <w:r w:rsidR="00B35BED">
        <w:rPr>
          <w:rFonts w:hint="eastAsia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a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b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=3</m:t>
        </m:r>
      </m:oMath>
      <w:r w:rsidR="00B35BED">
        <w:rPr>
          <w:rFonts w:hint="eastAsia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a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c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=1</m:t>
        </m:r>
      </m:oMath>
      <w:r w:rsidR="00B35BED">
        <w:rPr>
          <w:rFonts w:hint="eastAsia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a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f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=2</m:t>
        </m:r>
      </m:oMath>
      <w:r w:rsidR="00B35BED">
        <w:rPr>
          <w:rFonts w:hint="eastAsia"/>
          <w:lang w:eastAsia="zh-CN"/>
        </w:rPr>
        <w:t xml:space="preserve">. </w:t>
      </w:r>
      <w:r w:rsidR="00B35BED">
        <w:rPr>
          <w:lang w:eastAsia="zh-CN"/>
        </w:rPr>
        <w:t xml:space="preserve">So, </w:t>
      </w:r>
      <m:oMath>
        <m:r>
          <w:rPr>
            <w:rFonts w:ascii="Cambria Math" w:hAnsi="Cambria Math"/>
            <w:lang w:eastAsia="zh-CN"/>
          </w:rPr>
          <m:t>M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a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6</m:t>
                      </m:r>
                    </m:den>
                  </m:f>
                </m:e>
              </m:mr>
            </m:m>
          </m:e>
        </m:d>
      </m:oMath>
      <w:r w:rsidR="00C95EA6">
        <w:rPr>
          <w:rFonts w:hint="eastAsia"/>
          <w:lang w:eastAsia="zh-CN"/>
        </w:rPr>
        <w:t xml:space="preserve"> and the region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</m:oMath>
      <w:r w:rsidR="00023D12">
        <w:rPr>
          <w:rFonts w:hint="eastAsia"/>
          <w:lang w:eastAsia="zh-CN"/>
        </w:rPr>
        <w:t xml:space="preserve"> is</w:t>
      </w:r>
      <w:r w:rsidR="00023D12">
        <w:rPr>
          <w:lang w:eastAsia="zh-CN"/>
        </w:rPr>
        <w:t xml:space="preserve"> the best possibility next position.</w:t>
      </w:r>
    </w:p>
    <w:p w14:paraId="10BAA706" w14:textId="661C1423" w:rsidR="000D5EE7" w:rsidRDefault="008A2EAA" w:rsidP="000D5EE7">
      <w:pPr>
        <w:pStyle w:val="heading2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4F5519">
        <w:rPr>
          <w:lang w:eastAsia="zh-CN"/>
        </w:rPr>
        <w:t xml:space="preserve">Route </w:t>
      </w:r>
      <w:r w:rsidR="000D5EE7">
        <w:rPr>
          <w:rFonts w:hint="eastAsia"/>
          <w:lang w:eastAsia="zh-CN"/>
        </w:rPr>
        <w:t>Prediction Algorithm</w:t>
      </w:r>
      <w:r w:rsidR="004C4EA6">
        <w:rPr>
          <w:lang w:eastAsia="zh-CN"/>
        </w:rPr>
        <w:t xml:space="preserve"> </w:t>
      </w:r>
      <w:r w:rsidR="004C4EA6">
        <w:rPr>
          <w:rFonts w:hint="eastAsia"/>
          <w:lang w:eastAsia="zh-CN"/>
        </w:rPr>
        <w:t>Based</w:t>
      </w:r>
      <w:r w:rsidR="004C4EA6">
        <w:rPr>
          <w:lang w:eastAsia="zh-CN"/>
        </w:rPr>
        <w:t xml:space="preserve"> on</w:t>
      </w:r>
      <w:r w:rsidR="004F5519">
        <w:rPr>
          <w:lang w:eastAsia="zh-CN"/>
        </w:rPr>
        <w:t xml:space="preserve"> T</w:t>
      </w:r>
      <w:r w:rsidR="004C4EA6">
        <w:rPr>
          <w:lang w:eastAsia="zh-CN"/>
        </w:rPr>
        <w:t xml:space="preserve">ime </w:t>
      </w:r>
      <w:r w:rsidR="004F5519">
        <w:rPr>
          <w:lang w:eastAsia="zh-CN"/>
        </w:rPr>
        <w:t>D</w:t>
      </w:r>
      <w:r w:rsidR="004C4EA6">
        <w:rPr>
          <w:lang w:eastAsia="zh-CN"/>
        </w:rPr>
        <w:t>ecay</w:t>
      </w:r>
    </w:p>
    <w:p w14:paraId="395B6C4B" w14:textId="1335D8A0" w:rsidR="0023040C" w:rsidRDefault="0023040C" w:rsidP="00E2549B">
      <w:pPr>
        <w:ind w:firstLineChars="100" w:firstLine="200"/>
        <w:jc w:val="both"/>
        <w:rPr>
          <w:lang w:eastAsia="zh-CN"/>
        </w:rPr>
      </w:pPr>
      <w:r>
        <w:rPr>
          <w:lang w:eastAsia="zh-CN"/>
        </w:rPr>
        <w:t>One obvious weakness in the basic prediction algorithm is that it does not consider the support attenuation characteristics of history data as a function of time.</w:t>
      </w:r>
      <w:r w:rsidR="005D2815">
        <w:rPr>
          <w:lang w:eastAsia="zh-CN"/>
        </w:rPr>
        <w:t xml:space="preserve"> It is not hard to understand that recently collected data are more credible than old data, not least the users’ trajectory data.</w:t>
      </w:r>
      <w:r w:rsidR="00847B94">
        <w:rPr>
          <w:lang w:eastAsia="zh-CN"/>
        </w:rPr>
        <w:t xml:space="preserve"> We call this feature effectiveness.</w:t>
      </w:r>
      <w:r w:rsidR="005D2815">
        <w:rPr>
          <w:lang w:eastAsia="zh-CN"/>
        </w:rPr>
        <w:t xml:space="preserve"> Another feature of user travel</w:t>
      </w:r>
      <w:r w:rsidR="005D2815">
        <w:rPr>
          <w:rFonts w:hint="eastAsia"/>
          <w:lang w:eastAsia="zh-CN"/>
        </w:rPr>
        <w:t xml:space="preserve"> </w:t>
      </w:r>
      <w:r w:rsidR="005D2815">
        <w:rPr>
          <w:lang w:eastAsia="zh-CN"/>
        </w:rPr>
        <w:t xml:space="preserve">is the </w:t>
      </w:r>
      <w:r w:rsidR="00436734">
        <w:rPr>
          <w:lang w:eastAsia="zh-CN"/>
        </w:rPr>
        <w:t>periodicity.</w:t>
      </w:r>
      <w:r w:rsidR="001A35B5">
        <w:rPr>
          <w:lang w:eastAsia="zh-CN"/>
        </w:rPr>
        <w:t xml:space="preserve"> </w:t>
      </w:r>
      <w:r w:rsidR="00CE4B90">
        <w:rPr>
          <w:lang w:eastAsia="zh-CN"/>
        </w:rPr>
        <w:t>For example, one employee used to go to work at 8 a.m. and go home at 5 p.m. from Monday to Friday.</w:t>
      </w:r>
      <w:r w:rsidR="00C15C6F">
        <w:rPr>
          <w:lang w:eastAsia="zh-CN"/>
        </w:rPr>
        <w:t xml:space="preserve"> If we predict his next location at 8:30 a.m., it will be very likely that he is on the way to work </w:t>
      </w:r>
      <w:r w:rsidR="00C15C6F">
        <w:rPr>
          <w:rFonts w:hint="eastAsia"/>
          <w:lang w:eastAsia="zh-CN"/>
        </w:rPr>
        <w:t>in</w:t>
      </w:r>
      <w:r w:rsidR="00C15C6F">
        <w:rPr>
          <w:lang w:eastAsia="zh-CN"/>
        </w:rPr>
        <w:t>stead of on the way home.</w:t>
      </w:r>
      <w:r w:rsidR="00847B94">
        <w:rPr>
          <w:lang w:eastAsia="zh-CN"/>
        </w:rPr>
        <w:t xml:space="preserve"> </w:t>
      </w:r>
    </w:p>
    <w:p w14:paraId="187C7925" w14:textId="77777777" w:rsidR="007C137A" w:rsidRDefault="00C15C6F" w:rsidP="0023040C">
      <w:pPr>
        <w:jc w:val="both"/>
        <w:rPr>
          <w:lang w:eastAsia="zh-CN"/>
        </w:rPr>
      </w:pPr>
      <w:r>
        <w:rPr>
          <w:lang w:eastAsia="zh-CN"/>
        </w:rPr>
        <w:t xml:space="preserve">To take serious notice of support attenuation characteristics of trajectory data </w:t>
      </w:r>
      <w:r w:rsidR="004C4EA6">
        <w:rPr>
          <w:lang w:eastAsia="zh-CN"/>
        </w:rPr>
        <w:t>over time</w:t>
      </w:r>
      <w:r>
        <w:rPr>
          <w:lang w:eastAsia="zh-CN"/>
        </w:rPr>
        <w:t xml:space="preserve">, we proposed </w:t>
      </w:r>
      <w:r w:rsidR="00EA37C9">
        <w:rPr>
          <w:lang w:eastAsia="zh-CN"/>
        </w:rPr>
        <w:t xml:space="preserve">the </w:t>
      </w:r>
      <w:r>
        <w:rPr>
          <w:lang w:eastAsia="zh-CN"/>
        </w:rPr>
        <w:t>prediction algorithm</w:t>
      </w:r>
      <w:r w:rsidR="004C4EA6">
        <w:rPr>
          <w:lang w:eastAsia="zh-CN"/>
        </w:rPr>
        <w:t xml:space="preserve"> </w:t>
      </w:r>
      <w:r w:rsidR="00EA37C9">
        <w:rPr>
          <w:lang w:eastAsia="zh-CN"/>
        </w:rPr>
        <w:t xml:space="preserve">based on time decay </w:t>
      </w:r>
      <w:r w:rsidR="004C4EA6">
        <w:rPr>
          <w:lang w:eastAsia="zh-CN"/>
        </w:rPr>
        <w:t xml:space="preserve">used in prediction </w:t>
      </w:r>
      <w:r w:rsidR="006E4B28">
        <w:rPr>
          <w:lang w:eastAsia="zh-CN"/>
        </w:rPr>
        <w:t>procedure</w:t>
      </w:r>
      <w:r w:rsidR="004C4EA6">
        <w:rPr>
          <w:lang w:eastAsia="zh-CN"/>
        </w:rPr>
        <w:t>.</w:t>
      </w:r>
    </w:p>
    <w:p w14:paraId="04921DB5" w14:textId="5094B95C" w:rsidR="001720B4" w:rsidRDefault="008347AA" w:rsidP="00E2549B">
      <w:pPr>
        <w:ind w:firstLineChars="100" w:firstLine="200"/>
        <w:jc w:val="both"/>
        <w:rPr>
          <w:lang w:eastAsia="zh-CN"/>
        </w:rPr>
      </w:pPr>
      <w:r>
        <w:rPr>
          <w:lang w:eastAsia="zh-CN"/>
        </w:rPr>
        <w:t>Using the prediction graph constructed in the m</w:t>
      </w:r>
      <w:r w:rsidR="00A1213E">
        <w:rPr>
          <w:lang w:eastAsia="zh-CN"/>
        </w:rPr>
        <w:t xml:space="preserve">ining stage, we can obtain </w:t>
      </w:r>
      <m:oMath>
        <m:r>
          <w:rPr>
            <w:rFonts w:ascii="Cambria Math" w:hAnsi="Cambria Math"/>
            <w:lang w:eastAsia="zh-CN"/>
          </w:rPr>
          <m:t>MVS(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 w:rsidR="007C137A">
        <w:rPr>
          <w:lang w:eastAsia="zh-CN"/>
        </w:rPr>
        <w:t xml:space="preserve"> </w:t>
      </w:r>
      <w:r w:rsidR="007C137A"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 xml:space="preserve"> ROI</w:t>
      </w:r>
      <w:r w:rsidR="00A1213E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 w:rsidR="001720B4">
        <w:rPr>
          <w:lang w:eastAsia="zh-CN"/>
        </w:rPr>
        <w:t xml:space="preserve">Similar to formula </w:t>
      </w:r>
      <w:r w:rsidR="001720B4" w:rsidRPr="007C137A">
        <w:rPr>
          <w:color w:val="FF0000"/>
          <w:lang w:eastAsia="zh-CN"/>
        </w:rPr>
        <w:t>()</w:t>
      </w:r>
      <w:r w:rsidR="001720B4">
        <w:rPr>
          <w:lang w:eastAsia="zh-CN"/>
        </w:rPr>
        <w:t>, we define</w:t>
      </w:r>
    </w:p>
    <w:p w14:paraId="246A7913" w14:textId="677E6F95" w:rsidR="001720B4" w:rsidRPr="0067139B" w:rsidRDefault="00F87121" w:rsidP="00F87121">
      <w:pPr>
        <w:pStyle w:val="equation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M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|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 xml:space="preserve">    ⋯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|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 xml:space="preserve">    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9A14930" w14:textId="7B1BA39C" w:rsidR="0067139B" w:rsidRDefault="0067139B" w:rsidP="0023040C">
      <w:pPr>
        <w:jc w:val="both"/>
        <w:rPr>
          <w:lang w:eastAsia="zh-CN"/>
        </w:rPr>
      </w:pPr>
      <w:r>
        <w:rPr>
          <w:rFonts w:hint="eastAsia"/>
          <w:lang w:eastAsia="zh-CN"/>
        </w:rPr>
        <w:t>where</w:t>
      </w:r>
      <w:r w:rsidR="003D5576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</m:oMath>
      <w:r w:rsidR="003D5576">
        <w:rPr>
          <w:rFonts w:hint="eastAsia"/>
          <w:lang w:eastAsia="zh-CN"/>
        </w:rPr>
        <w:t xml:space="preserve"> is the valid total number of </w:t>
      </w:r>
      <w:r w:rsidR="001B603D">
        <w:rPr>
          <w:lang w:eastAsia="zh-CN"/>
        </w:rPr>
        <w:t>MVs</w:t>
      </w:r>
      <w:r w:rsidR="003D5576">
        <w:rPr>
          <w:rFonts w:hint="eastAsia"/>
          <w:lang w:eastAsia="zh-CN"/>
        </w:rPr>
        <w:t xml:space="preserve"> that contain a </w:t>
      </w:r>
      <w:r w:rsidR="00434578">
        <w:rPr>
          <w:lang w:eastAsia="zh-CN"/>
        </w:rPr>
        <w:t>move</w:t>
      </w:r>
      <w:r w:rsidR="003D5576">
        <w:rPr>
          <w:rFonts w:hint="eastAsia"/>
          <w:lang w:eastAsia="zh-CN"/>
        </w:rPr>
        <w:t xml:space="preserve"> from</w:t>
      </w:r>
      <w:r w:rsidR="001B603D">
        <w:rPr>
          <w:lang w:eastAsia="zh-CN"/>
        </w:rPr>
        <w:t xml:space="preserve"> current</w:t>
      </w:r>
      <w:r w:rsidR="003D5576">
        <w:rPr>
          <w:rFonts w:hint="eastAsia"/>
          <w:lang w:eastAsia="zh-CN"/>
        </w:rPr>
        <w:t xml:space="preserve"> ROI r</w:t>
      </w:r>
      <w:r w:rsidR="003D5576">
        <w:rPr>
          <w:lang w:eastAsia="zh-CN"/>
        </w:rPr>
        <w:t xml:space="preserve"> </w:t>
      </w:r>
      <w:r w:rsidR="003D5576"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sub>
        </m:sSub>
      </m:oMath>
      <w:r w:rsidR="003D5576">
        <w:rPr>
          <w:rFonts w:hint="eastAsia"/>
          <w:lang w:eastAsia="zh-CN"/>
        </w:rPr>
        <w:t>,which can be calculated by next formula,</w:t>
      </w:r>
      <w:r>
        <w:rPr>
          <w:rFonts w:hint="eastAsia"/>
          <w:lang w:eastAsia="zh-CN"/>
        </w:rPr>
        <w:t xml:space="preserve"> is the </w:t>
      </w:r>
      <w:r>
        <w:rPr>
          <w:lang w:eastAsia="zh-CN"/>
        </w:rPr>
        <w:t xml:space="preserve">valid </w:t>
      </w:r>
      <w:r>
        <w:rPr>
          <w:rFonts w:hint="eastAsia"/>
          <w:lang w:eastAsia="zh-CN"/>
        </w:rPr>
        <w:t>number</w:t>
      </w:r>
      <w:r>
        <w:rPr>
          <w:lang w:eastAsia="zh-CN"/>
        </w:rPr>
        <w:t xml:space="preserve"> of</w:t>
      </w:r>
      <w:r>
        <w:rPr>
          <w:rFonts w:hint="eastAsia"/>
          <w:lang w:eastAsia="zh-CN"/>
        </w:rPr>
        <w:t xml:space="preserve"> </w:t>
      </w:r>
      <w:r w:rsidR="00434578">
        <w:rPr>
          <w:lang w:eastAsia="zh-CN"/>
        </w:rPr>
        <w:t>MVs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that contain a move </w:t>
      </w:r>
      <w:r>
        <w:rPr>
          <w:rFonts w:hint="eastAsia"/>
          <w:lang w:eastAsia="zh-CN"/>
        </w:rPr>
        <w:t>from</w:t>
      </w:r>
      <w:r w:rsidR="00434578">
        <w:rPr>
          <w:lang w:eastAsia="zh-CN"/>
        </w:rPr>
        <w:t xml:space="preserve"> current</w:t>
      </w:r>
      <w:r>
        <w:rPr>
          <w:rFonts w:hint="eastAsia"/>
          <w:lang w:eastAsia="zh-CN"/>
        </w:rPr>
        <w:t xml:space="preserve"> ROI </w:t>
      </w:r>
      <w:r w:rsidRPr="00CB7177">
        <w:rPr>
          <w:rFonts w:hint="eastAsia"/>
          <w:i/>
          <w:lang w:eastAsia="zh-CN"/>
        </w:rPr>
        <w:t>r</w:t>
      </w:r>
      <w:r>
        <w:rPr>
          <w:rFonts w:hint="eastAsia"/>
          <w:lang w:eastAsia="zh-CN"/>
        </w:rPr>
        <w:t xml:space="preserve"> to ROI </w:t>
      </w:r>
      <w:r w:rsidRPr="00CB7177">
        <w:rPr>
          <w:rFonts w:hint="eastAsia"/>
          <w:i/>
          <w:lang w:eastAsia="zh-CN"/>
        </w:rPr>
        <w:t>k</w:t>
      </w:r>
      <w:r>
        <w:rPr>
          <w:rFonts w:hint="eastAsia"/>
          <w:lang w:eastAsia="zh-CN"/>
        </w:rPr>
        <w:t>.</w:t>
      </w:r>
    </w:p>
    <w:p w14:paraId="2A1CA9CA" w14:textId="14DA7557" w:rsidR="003D5576" w:rsidRPr="004162AB" w:rsidRDefault="00420108" w:rsidP="00796507">
      <w:pPr>
        <w:pStyle w:val="equation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e>
          </m:nary>
        </m:oMath>
      </m:oMathPara>
    </w:p>
    <w:p w14:paraId="5F0B27C3" w14:textId="1D3A9858" w:rsidR="00EA37C9" w:rsidRDefault="00294BF8" w:rsidP="0023040C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rFonts w:hint="eastAsia"/>
          <w:lang w:eastAsia="zh-CN"/>
        </w:rPr>
        <w:t xml:space="preserve"> is the</w:t>
      </w:r>
      <w:r>
        <w:rPr>
          <w:lang w:eastAsia="zh-CN"/>
        </w:rPr>
        <w:t xml:space="preserve"> weight of</w:t>
      </w:r>
      <w:r>
        <w:rPr>
          <w:rFonts w:hint="eastAsia"/>
          <w:lang w:eastAsia="zh-CN"/>
        </w:rPr>
        <w:t xml:space="preserve"> effectiveness</w:t>
      </w:r>
      <w:r>
        <w:rPr>
          <w:lang w:eastAsia="zh-CN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rFonts w:hint="eastAsia"/>
          <w:lang w:eastAsia="zh-CN"/>
        </w:rPr>
        <w:t xml:space="preserve"> is the weight of </w:t>
      </w:r>
      <w:r w:rsidR="00114D38">
        <w:rPr>
          <w:lang w:eastAsia="zh-CN"/>
        </w:rPr>
        <w:t xml:space="preserve">periodicity </w:t>
      </w:r>
      <w:r w:rsidR="00FF26C7">
        <w:rPr>
          <w:lang w:eastAsia="zh-CN"/>
        </w:rPr>
        <w:t xml:space="preserve">satisfying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=1-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FF26C7">
        <w:rPr>
          <w:rFonts w:hint="eastAsia"/>
          <w:lang w:eastAsia="zh-CN"/>
        </w:rPr>
        <w:t>.</w:t>
      </w:r>
      <m:oMath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8E1A95">
        <w:rPr>
          <w:rFonts w:hint="eastAsia"/>
          <w:lang w:eastAsia="zh-CN"/>
        </w:rPr>
        <w:t xml:space="preserve"> is</w:t>
      </w:r>
      <w:r w:rsidR="008E1A95">
        <w:rPr>
          <w:lang w:eastAsia="zh-CN"/>
        </w:rPr>
        <w:t xml:space="preserve"> the effectiveness coefficient of the</w:t>
      </w:r>
      <w:r w:rsidR="00F56EC0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p>
            <m:r>
              <w:rPr>
                <w:rFonts w:ascii="Cambria Math" w:hAnsi="Cambria Math"/>
                <w:lang w:eastAsia="zh-CN"/>
              </w:rPr>
              <m:t>th</m:t>
            </m:r>
          </m:sup>
        </m:sSup>
      </m:oMath>
      <w:r w:rsidR="00F56EC0">
        <w:rPr>
          <w:lang w:eastAsia="zh-CN"/>
        </w:rPr>
        <w:t xml:space="preserve"> </w:t>
      </w:r>
      <w:r w:rsidR="00772271">
        <w:rPr>
          <w:lang w:eastAsia="zh-CN"/>
        </w:rPr>
        <w:t>move vector</w:t>
      </w:r>
      <w:r w:rsidR="00F56EC0">
        <w:rPr>
          <w:lang w:eastAsia="zh-CN"/>
        </w:rPr>
        <w:t xml:space="preserve"> in </w:t>
      </w:r>
      <m:oMath>
        <m:r>
          <w:rPr>
            <w:rFonts w:ascii="Cambria Math" w:hAnsi="Cambria Math"/>
            <w:lang w:eastAsia="zh-CN"/>
          </w:rPr>
          <m:t>MVS(r)</m:t>
        </m:r>
      </m:oMath>
      <w:r w:rsidR="00BE58EE">
        <w:rPr>
          <w:lang w:eastAsia="zh-CN"/>
        </w:rPr>
        <w:t xml:space="preserve"> </w:t>
      </w:r>
      <w:r w:rsidR="00C779D2">
        <w:rPr>
          <w:lang w:eastAsia="zh-CN"/>
        </w:rPr>
        <w:t>satisfying</w:t>
      </w:r>
      <w:r w:rsidR="00F56EC0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MVS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d>
            <m:r>
              <w:rPr>
                <w:rFonts w:ascii="Cambria Math" w:hAnsi="Cambria Math"/>
                <w:lang w:eastAsia="zh-CN"/>
              </w:rPr>
              <m:t>.r</m:t>
            </m:r>
          </m:e>
          <m:sub>
            <m:r>
              <w:rPr>
                <w:rFonts w:ascii="Cambria Math" w:hAnsi="Cambria Math"/>
                <w:lang w:eastAsia="zh-CN"/>
              </w:rPr>
              <m:t>next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 w:rsidR="00F56EC0">
        <w:rPr>
          <w:rFonts w:hint="eastAsia"/>
          <w:lang w:eastAsia="zh-CN"/>
        </w:rPr>
        <w:t>.</w:t>
      </w:r>
      <w:r w:rsidR="00F56EC0">
        <w:rPr>
          <w:lang w:eastAsia="zh-CN"/>
        </w:rPr>
        <w:t xml:space="preserve"> There are two method to calculate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F56EC0">
        <w:rPr>
          <w:rFonts w:hint="eastAsia"/>
          <w:lang w:eastAsia="zh-CN"/>
        </w:rPr>
        <w:t xml:space="preserve"> </w:t>
      </w:r>
      <w:r w:rsidR="00F56EC0" w:rsidRPr="00F56EC0">
        <w:rPr>
          <w:lang w:eastAsia="zh-CN"/>
        </w:rPr>
        <w:t>appropriately</w:t>
      </w:r>
      <w:r w:rsidR="00F56EC0">
        <w:rPr>
          <w:lang w:eastAsia="zh-CN"/>
        </w:rPr>
        <w:t xml:space="preserve"> as shown in formula </w:t>
      </w:r>
      <w:r w:rsidR="00F56EC0" w:rsidRPr="00F56EC0">
        <w:rPr>
          <w:color w:val="FF0000"/>
          <w:lang w:eastAsia="zh-CN"/>
        </w:rPr>
        <w:t>()</w:t>
      </w:r>
      <w:r w:rsidR="00F56EC0">
        <w:rPr>
          <w:lang w:eastAsia="zh-CN"/>
        </w:rPr>
        <w:t xml:space="preserve"> and formula </w:t>
      </w:r>
      <w:r w:rsidR="00F56EC0" w:rsidRPr="00F56EC0">
        <w:rPr>
          <w:color w:val="FF0000"/>
          <w:lang w:eastAsia="zh-CN"/>
        </w:rPr>
        <w:t>()</w:t>
      </w:r>
      <w:r w:rsidR="00F56EC0">
        <w:rPr>
          <w:lang w:eastAsia="zh-CN"/>
        </w:rPr>
        <w:t>.</w:t>
      </w:r>
    </w:p>
    <w:p w14:paraId="133C01DE" w14:textId="40CCB8DF" w:rsidR="00F549C8" w:rsidRPr="00EB58CE" w:rsidRDefault="00420108" w:rsidP="0023040C">
      <w:pPr>
        <w:jc w:val="both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φ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=M*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zh-CN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den>
              </m:f>
            </m:sup>
          </m:sSup>
        </m:oMath>
      </m:oMathPara>
    </w:p>
    <w:p w14:paraId="188FCAE6" w14:textId="0CF35B62" w:rsidR="00EB58CE" w:rsidRPr="00EB58CE" w:rsidRDefault="00420108" w:rsidP="0023040C">
      <w:pPr>
        <w:jc w:val="both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φ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=Q+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-N|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|</m:t>
              </m:r>
            </m:sup>
          </m:sSup>
        </m:oMath>
      </m:oMathPara>
    </w:p>
    <w:p w14:paraId="6F056CFB" w14:textId="0AFED905" w:rsidR="00EB58CE" w:rsidRDefault="00EB58CE" w:rsidP="0023040C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7D5A16">
        <w:rPr>
          <w:rFonts w:hint="eastAsia"/>
          <w:lang w:eastAsia="zh-CN"/>
        </w:rPr>
        <w:t xml:space="preserve"> </w:t>
      </w:r>
      <w:r w:rsidR="007D5A16">
        <w:rPr>
          <w:lang w:eastAsia="zh-CN"/>
        </w:rPr>
        <w:t xml:space="preserve">is the time component of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p>
            <m:r>
              <w:rPr>
                <w:rFonts w:ascii="Cambria Math" w:hAnsi="Cambria Math"/>
                <w:lang w:eastAsia="zh-CN"/>
              </w:rPr>
              <m:t>th</m:t>
            </m:r>
          </m:sup>
        </m:sSup>
      </m:oMath>
      <w:r w:rsidR="007D5A16">
        <w:rPr>
          <w:lang w:eastAsia="zh-CN"/>
        </w:rPr>
        <w:t xml:space="preserve"> move vector in </w:t>
      </w:r>
      <m:oMath>
        <m:r>
          <w:rPr>
            <w:rFonts w:ascii="Cambria Math" w:hAnsi="Cambria Math"/>
            <w:lang w:eastAsia="zh-CN"/>
          </w:rPr>
          <m:t>MVS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r</m:t>
            </m:r>
          </m:e>
        </m:d>
      </m:oMath>
      <w:r w:rsidR="007D5A16" w:rsidRPr="007D5A16">
        <w:rPr>
          <w:lang w:eastAsia="zh-CN"/>
        </w:rPr>
        <w:t xml:space="preserve"> </w:t>
      </w:r>
      <w:r w:rsidR="007D5A16">
        <w:rPr>
          <w:lang w:eastAsia="zh-CN"/>
        </w:rPr>
        <w:t xml:space="preserve">satisfying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MVS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d>
            <m:r>
              <w:rPr>
                <w:rFonts w:ascii="Cambria Math" w:hAnsi="Cambria Math"/>
                <w:lang w:eastAsia="zh-CN"/>
              </w:rPr>
              <m:t>.r</m:t>
            </m:r>
          </m:e>
          <m:sub>
            <m:r>
              <w:rPr>
                <w:rFonts w:ascii="Cambria Math" w:hAnsi="Cambria Math"/>
                <w:lang w:eastAsia="zh-CN"/>
              </w:rPr>
              <m:t>next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 w:rsidR="007D5A16">
        <w:rPr>
          <w:rFonts w:hint="eastAsia"/>
          <w:lang w:eastAsia="zh-CN"/>
        </w:rPr>
        <w:t>,</w:t>
      </w:r>
      <w:r w:rsidR="007D5A16">
        <w:rPr>
          <w:lang w:eastAsia="zh-CN"/>
        </w:rPr>
        <w:t xml:space="preserve"> </w:t>
      </w:r>
      <w:r w:rsidR="0053738F">
        <w:rPr>
          <w:lang w:eastAsia="zh-CN"/>
        </w:rPr>
        <w:t>and</w:t>
      </w:r>
      <w:r w:rsidR="0053738F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D</m:t>
            </m:r>
          </m:sub>
        </m:sSub>
      </m:oMath>
      <w:r w:rsidR="007D5A16">
        <w:rPr>
          <w:rFonts w:hint="eastAsia"/>
          <w:lang w:eastAsia="zh-CN"/>
        </w:rPr>
        <w:t xml:space="preserve"> is </w:t>
      </w:r>
      <w:r w:rsidR="007D5A16">
        <w:rPr>
          <w:lang w:eastAsia="zh-CN"/>
        </w:rPr>
        <w:t xml:space="preserve">the </w:t>
      </w:r>
      <w:r w:rsidR="002667A8">
        <w:rPr>
          <w:lang w:eastAsia="zh-CN"/>
        </w:rPr>
        <w:t>current date</w:t>
      </w:r>
      <w:r w:rsidR="007D5A16">
        <w:rPr>
          <w:lang w:eastAsia="zh-CN"/>
        </w:rPr>
        <w:t xml:space="preserve"> </w:t>
      </w:r>
      <w:r w:rsidR="000856AC">
        <w:rPr>
          <w:lang w:eastAsia="zh-CN"/>
        </w:rPr>
        <w:t>of</w:t>
      </w:r>
      <w:r w:rsidR="007D5A16">
        <w:rPr>
          <w:lang w:eastAsia="zh-CN"/>
        </w:rPr>
        <w:t xml:space="preserve"> prediction</w:t>
      </w:r>
      <w:r w:rsidR="008A79D0">
        <w:rPr>
          <w:lang w:eastAsia="zh-CN"/>
        </w:rPr>
        <w:t xml:space="preserve"> algorithm</w:t>
      </w:r>
      <w:r w:rsidR="007D5A16">
        <w:rPr>
          <w:lang w:eastAsia="zh-CN"/>
        </w:rPr>
        <w:t xml:space="preserve"> </w:t>
      </w:r>
      <w:r w:rsidR="00A95DF7">
        <w:rPr>
          <w:lang w:eastAsia="zh-CN"/>
        </w:rPr>
        <w:t>executed</w:t>
      </w:r>
      <w:r w:rsidR="007D5A16">
        <w:rPr>
          <w:lang w:eastAsia="zh-CN"/>
        </w:rPr>
        <w:t>. Q</w:t>
      </w:r>
      <w:r w:rsidR="0053738F">
        <w:rPr>
          <w:lang w:eastAsia="zh-CN"/>
        </w:rPr>
        <w:t>, N and T are the parameters.</w:t>
      </w:r>
    </w:p>
    <w:p w14:paraId="2C7BE386" w14:textId="1678C008" w:rsidR="00320B56" w:rsidRDefault="00420108" w:rsidP="0023040C">
      <w:pPr>
        <w:jc w:val="both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η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320B56">
        <w:rPr>
          <w:rFonts w:hint="eastAsia"/>
          <w:lang w:eastAsia="zh-CN"/>
        </w:rPr>
        <w:t xml:space="preserve"> is </w:t>
      </w:r>
      <w:r w:rsidR="00320B56">
        <w:rPr>
          <w:lang w:eastAsia="zh-CN"/>
        </w:rPr>
        <w:t>the</w:t>
      </w:r>
      <w:r w:rsidR="00320B56">
        <w:rPr>
          <w:rFonts w:hint="eastAsia"/>
          <w:lang w:eastAsia="zh-CN"/>
        </w:rPr>
        <w:t xml:space="preserve"> </w:t>
      </w:r>
      <w:r w:rsidR="00320B56">
        <w:rPr>
          <w:lang w:eastAsia="zh-CN"/>
        </w:rPr>
        <w:t xml:space="preserve">periodicity coefficient of the </w:t>
      </w:r>
      <w:r w:rsidR="00FD5AC4">
        <w:rPr>
          <w:i/>
          <w:lang w:eastAsia="zh-CN"/>
        </w:rPr>
        <w:softHyphen/>
      </w:r>
      <w:r w:rsidR="00FD5AC4">
        <w:rPr>
          <w:i/>
          <w:lang w:eastAsia="zh-CN"/>
        </w:rPr>
        <w:softHyphen/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p>
            <m:r>
              <w:rPr>
                <w:rFonts w:ascii="Cambria Math" w:hAnsi="Cambria Math"/>
                <w:lang w:eastAsia="zh-CN"/>
              </w:rPr>
              <m:t>th</m:t>
            </m:r>
          </m:sup>
        </m:sSup>
      </m:oMath>
      <w:r w:rsidR="00FD5AC4">
        <w:rPr>
          <w:lang w:eastAsia="zh-CN"/>
        </w:rPr>
        <w:t xml:space="preserve"> </w:t>
      </w:r>
      <w:r w:rsidR="00320B56">
        <w:rPr>
          <w:lang w:eastAsia="zh-CN"/>
        </w:rPr>
        <w:t xml:space="preserve">move vector in </w:t>
      </w:r>
      <m:oMath>
        <m:r>
          <w:rPr>
            <w:rFonts w:ascii="Cambria Math" w:hAnsi="Cambria Math"/>
            <w:lang w:eastAsia="zh-CN"/>
          </w:rPr>
          <m:t>MVS(r)</m:t>
        </m:r>
      </m:oMath>
      <w:r w:rsidR="00320B56">
        <w:rPr>
          <w:rFonts w:hint="eastAsia"/>
          <w:lang w:eastAsia="zh-CN"/>
        </w:rPr>
        <w:t xml:space="preserve"> satisfying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MVS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d>
            <m:r>
              <w:rPr>
                <w:rFonts w:ascii="Cambria Math" w:hAnsi="Cambria Math"/>
                <w:lang w:eastAsia="zh-CN"/>
              </w:rPr>
              <m:t>.r</m:t>
            </m:r>
          </m:e>
          <m:sub>
            <m:r>
              <w:rPr>
                <w:rFonts w:ascii="Cambria Math" w:hAnsi="Cambria Math"/>
                <w:lang w:eastAsia="zh-CN"/>
              </w:rPr>
              <m:t>next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 w:rsidR="00320B56">
        <w:rPr>
          <w:rFonts w:hint="eastAsia"/>
          <w:lang w:eastAsia="zh-CN"/>
        </w:rPr>
        <w:t>.</w:t>
      </w:r>
      <w:r w:rsidR="00320B56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η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320B56">
        <w:rPr>
          <w:rFonts w:hint="eastAsia"/>
          <w:lang w:eastAsia="zh-CN"/>
        </w:rPr>
        <w:t xml:space="preserve"> can be calculated using following equations:</w:t>
      </w:r>
    </w:p>
    <w:p w14:paraId="63F187A1" w14:textId="3BADD120" w:rsidR="00320B56" w:rsidRPr="00B024F1" w:rsidRDefault="00420108" w:rsidP="00B024F1">
      <w:pPr>
        <w:pStyle w:val="equation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η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lang w:eastAsia="zh-CN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</m:nary>
            </m:den>
          </m:f>
        </m:oMath>
      </m:oMathPara>
    </w:p>
    <w:p w14:paraId="163C94B7" w14:textId="727B9C73" w:rsidR="00B024F1" w:rsidRPr="000F1C3A" w:rsidRDefault="00420108" w:rsidP="00B512A1">
      <w:pPr>
        <w:pStyle w:val="equation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m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=24-α(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t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,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t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)</m:t>
          </m:r>
        </m:oMath>
      </m:oMathPara>
    </w:p>
    <w:p w14:paraId="2FF6FE27" w14:textId="2286D7A5" w:rsidR="000F1C3A" w:rsidRDefault="000F1C3A" w:rsidP="000F1C3A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α(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lang w:eastAsia="zh-CN"/>
        </w:rPr>
        <w:t xml:space="preserve"> is the </w:t>
      </w:r>
      <w:r>
        <w:rPr>
          <w:lang w:eastAsia="zh-CN"/>
        </w:rPr>
        <w:t xml:space="preserve">minimum time interval (in hours) between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 xml:space="preserve"> and current time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r>
        <w:rPr>
          <w:rFonts w:hint="eastAsia"/>
          <w:lang w:eastAsia="zh-CN"/>
        </w:rPr>
        <w:t>.</w:t>
      </w:r>
    </w:p>
    <w:p w14:paraId="2A0B984E" w14:textId="0F4CB648" w:rsidR="00B512A1" w:rsidRDefault="00B512A1" w:rsidP="000F1C3A">
      <w:pPr>
        <w:jc w:val="both"/>
        <w:rPr>
          <w:lang w:eastAsia="zh-CN"/>
        </w:rPr>
      </w:pPr>
      <w:r>
        <w:rPr>
          <w:lang w:eastAsia="zh-CN"/>
        </w:rPr>
        <w:t xml:space="preserve">The next-position region </w:t>
      </w:r>
      <w:r w:rsidRPr="00B512A1">
        <w:rPr>
          <w:i/>
          <w:lang w:eastAsia="zh-CN"/>
        </w:rPr>
        <w:t>k</w:t>
      </w:r>
      <w:r>
        <w:rPr>
          <w:lang w:eastAsia="zh-CN"/>
        </w:rPr>
        <w:t xml:space="preserve"> which is the output of the algorithm can be expressed as:</w:t>
      </w:r>
    </w:p>
    <w:p w14:paraId="14D3BC53" w14:textId="3D3BA440" w:rsidR="00B512A1" w:rsidRPr="000F179F" w:rsidRDefault="00B512A1" w:rsidP="00B512A1">
      <w:pPr>
        <w:pStyle w:val="equation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k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 xml:space="preserve">arg 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max</m:t>
              </m:r>
            </m:e>
          </m:func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b>
              </m:sSub>
            </m:sub>
          </m:sSub>
        </m:oMath>
      </m:oMathPara>
    </w:p>
    <w:p w14:paraId="3418FD86" w14:textId="31C043BE" w:rsidR="000F179F" w:rsidRPr="006A6620" w:rsidRDefault="000F179F" w:rsidP="00E2549B">
      <w:pPr>
        <w:ind w:leftChars="50" w:left="100" w:firstLineChars="50" w:firstLine="100"/>
        <w:jc w:val="both"/>
        <w:rPr>
          <w:lang w:eastAsia="zh-CN"/>
        </w:rPr>
      </w:pPr>
      <w:r>
        <w:rPr>
          <w:rFonts w:hint="eastAsia"/>
          <w:lang w:eastAsia="zh-CN"/>
        </w:rPr>
        <w:t xml:space="preserve">Considering about the example in 7.2, </w:t>
      </w:r>
      <w:r w:rsidR="006A6620">
        <w:rPr>
          <w:lang w:eastAsia="zh-CN"/>
        </w:rPr>
        <w:t>take features of effectiveness</w:t>
      </w:r>
      <w:r w:rsidR="006A6620">
        <w:rPr>
          <w:rFonts w:hint="eastAsia"/>
          <w:lang w:eastAsia="zh-CN"/>
        </w:rPr>
        <w:t xml:space="preserve"> </w:t>
      </w:r>
      <w:r w:rsidR="006A6620">
        <w:rPr>
          <w:lang w:eastAsia="zh-CN"/>
        </w:rPr>
        <w:t>and periodicity</w:t>
      </w:r>
      <w:r w:rsidR="006A6620">
        <w:rPr>
          <w:rFonts w:hint="eastAsia"/>
          <w:lang w:eastAsia="zh-CN"/>
        </w:rPr>
        <w:t xml:space="preserve"> </w:t>
      </w:r>
      <w:r w:rsidR="006A6620">
        <w:rPr>
          <w:lang w:eastAsia="zh-CN"/>
        </w:rPr>
        <w:t xml:space="preserve">into account, </w:t>
      </w:r>
      <w:r>
        <w:rPr>
          <w:rFonts w:hint="eastAsia"/>
          <w:lang w:eastAsia="zh-CN"/>
        </w:rPr>
        <w:t>assum</w:t>
      </w:r>
      <w:r w:rsidR="006A6620">
        <w:rPr>
          <w:lang w:eastAsia="zh-CN"/>
        </w:rPr>
        <w:t>e</w:t>
      </w:r>
      <w:r>
        <w:rPr>
          <w:rFonts w:hint="eastAsia"/>
          <w:lang w:eastAsia="zh-CN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13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23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1=33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43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 w:rsidR="006A6620">
        <w:rPr>
          <w:rFonts w:hint="eastAsia"/>
          <w:lang w:eastAsia="zh-CN"/>
        </w:rPr>
        <w:t>,</w:t>
      </w:r>
      <w:r w:rsidR="006A6620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53</m:t>
                </m:r>
              </m:sub>
            </m:sSub>
          </m:sub>
        </m:sSub>
        <m:r>
          <w:rPr>
            <w:rFonts w:ascii="Cambria Math" w:hAnsi="Cambria Math" w:hint="eastAsia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63</m:t>
                </m:r>
              </m:sub>
            </m:sSub>
          </m:sub>
        </m:sSub>
        <m:r>
          <w:rPr>
            <w:rFonts w:ascii="Cambria Math" w:hAnsi="Cambria Math" w:hint="eastAsia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 w:rsidR="006A6620">
        <w:rPr>
          <w:rFonts w:hint="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η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13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η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23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η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1=33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η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43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 w:rsidR="006A6620">
        <w:rPr>
          <w:rFonts w:hint="eastAsia"/>
          <w:lang w:eastAsia="zh-CN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η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53</m:t>
                </m:r>
              </m:sub>
            </m:sSub>
          </m:sub>
        </m:sSub>
        <m:r>
          <w:rPr>
            <w:rFonts w:ascii="Cambria Math" w:hAnsi="Cambria Math" w:hint="eastAsia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η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63</m:t>
                </m:r>
              </m:sub>
            </m:sSub>
          </m:sub>
        </m:sSub>
        <m:r>
          <w:rPr>
            <w:rFonts w:ascii="Cambria Math" w:hAnsi="Cambria Math" w:hint="eastAsia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 w:rsidR="006A6620">
        <w:rPr>
          <w:lang w:eastAsia="zh-CN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 w:rsidR="006A6620">
        <w:rPr>
          <w:rFonts w:hint="eastAsia"/>
          <w:lang w:eastAsia="zh-CN"/>
        </w:rPr>
        <w:t xml:space="preserve">, then we have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f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w:rPr>
            <w:rFonts w:ascii="Cambria Math" w:hAnsi="Cambria Math"/>
            <w:lang w:eastAsia="zh-CN"/>
          </w:rPr>
          <m:t>&gt;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b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=1&gt;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c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 w:rsidR="00021FF9">
        <w:rPr>
          <w:rFonts w:hint="eastAsia"/>
          <w:lang w:eastAsia="zh-CN"/>
        </w:rPr>
        <w:t xml:space="preserve">. </w:t>
      </w:r>
      <w:r w:rsidR="00021FF9">
        <w:rPr>
          <w:lang w:eastAsia="zh-CN"/>
        </w:rPr>
        <w:t>So, the next-</w:t>
      </w:r>
      <w:r w:rsidR="00BB1850">
        <w:rPr>
          <w:lang w:eastAsia="zh-CN"/>
        </w:rPr>
        <w:t xml:space="preserve">position we predict is region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f</m:t>
            </m:r>
          </m:sub>
        </m:sSub>
        <m:r>
          <w:rPr>
            <w:rFonts w:ascii="Cambria Math" w:hAnsi="Cambria Math"/>
            <w:lang w:eastAsia="zh-CN"/>
          </w:rPr>
          <m:t>.</m:t>
        </m:r>
      </m:oMath>
    </w:p>
    <w:p w14:paraId="4448F9D0" w14:textId="696DA1E1" w:rsidR="0019212C" w:rsidRDefault="0019212C" w:rsidP="0019212C">
      <w:pPr>
        <w:pStyle w:val="heading1"/>
      </w:pPr>
      <w:r>
        <w:rPr>
          <w:rFonts w:hint="eastAsia"/>
        </w:rPr>
        <w:t>Performance Evaluation and Discuss</w:t>
      </w:r>
    </w:p>
    <w:p w14:paraId="2DE813C0" w14:textId="6C6905B4" w:rsidR="0019212C" w:rsidRPr="0019212C" w:rsidRDefault="0019212C" w:rsidP="0019212C">
      <w:pPr>
        <w:pStyle w:val="heading1"/>
      </w:pPr>
      <w:r>
        <w:rPr>
          <w:rFonts w:hint="eastAsia"/>
        </w:rPr>
        <w:t>Conclusions</w:t>
      </w:r>
    </w:p>
    <w:p w14:paraId="40802811" w14:textId="77777777" w:rsidR="00601B7C" w:rsidRDefault="00601B7C" w:rsidP="00AB7FEB">
      <w:pPr>
        <w:ind w:firstLine="227"/>
        <w:jc w:val="both"/>
        <w:rPr>
          <w:lang w:eastAsia="zh-CN"/>
        </w:rPr>
      </w:pPr>
    </w:p>
    <w:p w14:paraId="51F0E9B3" w14:textId="1129D6CE" w:rsidR="00FD292D" w:rsidRDefault="00C22387" w:rsidP="00FD292D">
      <w:pPr>
        <w:jc w:val="both"/>
        <w:rPr>
          <w:lang w:eastAsia="zh-CN"/>
        </w:rPr>
      </w:pPr>
      <w:r w:rsidRPr="00AB1782">
        <w:rPr>
          <w:rStyle w:val="heading3"/>
        </w:rPr>
        <w:t>Acknowledgements.</w:t>
      </w:r>
      <w:r w:rsidR="00824CD4">
        <w:rPr>
          <w:rStyle w:val="heading3"/>
        </w:rPr>
        <w:t xml:space="preserve"> </w:t>
      </w:r>
    </w:p>
    <w:p w14:paraId="7B57CB3B" w14:textId="00664569" w:rsidR="00FD292D" w:rsidRPr="00FD292D" w:rsidRDefault="00FD292D" w:rsidP="001978AF">
      <w:pPr>
        <w:pStyle w:val="heading1"/>
        <w:rPr>
          <w:lang w:eastAsia="zh-CN"/>
        </w:rPr>
      </w:pPr>
      <w:r>
        <w:rPr>
          <w:lang w:eastAsia="zh-CN"/>
        </w:rPr>
        <w:t>Reference</w:t>
      </w:r>
    </w:p>
    <w:sectPr w:rsidR="00FD292D" w:rsidRPr="00FD292D" w:rsidSect="00CF2B11">
      <w:footerReference w:type="first" r:id="rId14"/>
      <w:footnotePr>
        <w:numFmt w:val="chicago"/>
      </w:footnotePr>
      <w:pgSz w:w="11906" w:h="16838" w:code="9"/>
      <w:pgMar w:top="1814" w:right="1361" w:bottom="1814" w:left="1361" w:header="2381" w:footer="23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395E5" w14:textId="77777777" w:rsidR="00420108" w:rsidRDefault="00420108">
      <w:r>
        <w:separator/>
      </w:r>
    </w:p>
  </w:endnote>
  <w:endnote w:type="continuationSeparator" w:id="0">
    <w:p w14:paraId="68614DA3" w14:textId="77777777" w:rsidR="00420108" w:rsidRDefault="0042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ED03D" w14:textId="2926FBF7" w:rsidR="00F64CDA" w:rsidRPr="00CE7667" w:rsidRDefault="00F64CDA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266257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14:paraId="0F877876" w14:textId="77777777" w:rsidR="00F64CDA" w:rsidRPr="00CE7667" w:rsidRDefault="00F64CDA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4DE2E" w14:textId="77777777" w:rsidR="00420108" w:rsidRDefault="00420108" w:rsidP="00895F20">
      <w:r>
        <w:separator/>
      </w:r>
    </w:p>
  </w:footnote>
  <w:footnote w:type="continuationSeparator" w:id="0">
    <w:p w14:paraId="6D03C55E" w14:textId="77777777" w:rsidR="00420108" w:rsidRDefault="00420108" w:rsidP="0089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41747E"/>
    <w:multiLevelType w:val="multilevel"/>
    <w:tmpl w:val="1A41747E"/>
    <w:lvl w:ilvl="0">
      <w:start w:val="1"/>
      <w:numFmt w:val="decimal"/>
      <w:lvlText w:val="%1:"/>
      <w:lvlJc w:val="left"/>
      <w:pPr>
        <w:tabs>
          <w:tab w:val="left" w:pos="284"/>
        </w:tabs>
        <w:ind w:left="170" w:hanging="170"/>
      </w:pPr>
      <w:rPr>
        <w:rFonts w:cs="Times New Roman" w:hint="eastAsia"/>
        <w:b w:val="0"/>
        <w:i w:val="0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1E1671BD"/>
    <w:multiLevelType w:val="hybridMultilevel"/>
    <w:tmpl w:val="2E2E10D2"/>
    <w:lvl w:ilvl="0" w:tplc="70B68EC8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4" w15:restartNumberingAfterBreak="0">
    <w:nsid w:val="39D55FB1"/>
    <w:multiLevelType w:val="multilevel"/>
    <w:tmpl w:val="39D55FB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FC4CB6"/>
    <w:multiLevelType w:val="hybridMultilevel"/>
    <w:tmpl w:val="80862F20"/>
    <w:lvl w:ilvl="0" w:tplc="F99C5702">
      <w:start w:val="2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744E93"/>
    <w:multiLevelType w:val="hybridMultilevel"/>
    <w:tmpl w:val="B5621666"/>
    <w:lvl w:ilvl="0" w:tplc="119E5A04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21" w15:restartNumberingAfterBreak="0">
    <w:nsid w:val="7D9521C8"/>
    <w:multiLevelType w:val="multilevel"/>
    <w:tmpl w:val="D1E0FF8C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036"/>
        </w:tabs>
        <w:ind w:left="303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756"/>
        </w:tabs>
        <w:ind w:left="375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476"/>
        </w:tabs>
        <w:ind w:left="447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196"/>
        </w:tabs>
        <w:ind w:left="519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16"/>
        </w:tabs>
        <w:ind w:left="591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36"/>
        </w:tabs>
        <w:ind w:left="66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356"/>
        </w:tabs>
        <w:ind w:left="735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076"/>
        </w:tabs>
        <w:ind w:left="8076" w:hanging="180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18"/>
  </w:num>
  <w:num w:numId="4">
    <w:abstractNumId w:val="19"/>
  </w:num>
  <w:num w:numId="5">
    <w:abstractNumId w:val="21"/>
  </w:num>
  <w:num w:numId="6">
    <w:abstractNumId w:val="17"/>
  </w:num>
  <w:num w:numId="7">
    <w:abstractNumId w:val="9"/>
  </w:num>
  <w:num w:numId="8">
    <w:abstractNumId w:val="19"/>
  </w:num>
  <w:num w:numId="9">
    <w:abstractNumId w:val="8"/>
  </w:num>
  <w:num w:numId="10">
    <w:abstractNumId w:val="21"/>
  </w:num>
  <w:num w:numId="11">
    <w:abstractNumId w:val="12"/>
  </w:num>
  <w:num w:numId="12">
    <w:abstractNumId w:val="18"/>
  </w:num>
  <w:num w:numId="13">
    <w:abstractNumId w:val="13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6"/>
  </w:num>
  <w:num w:numId="23">
    <w:abstractNumId w:val="14"/>
  </w:num>
  <w:num w:numId="24">
    <w:abstractNumId w:val="15"/>
  </w:num>
  <w:num w:numId="25">
    <w:abstractNumId w:val="11"/>
  </w:num>
  <w:num w:numId="2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FELayout/>
    <w:compatSetting w:name="compatibilityMode" w:uri="http://schemas.microsoft.com/office/word" w:val="12"/>
  </w:compat>
  <w:rsids>
    <w:rsidRoot w:val="00BB2EEF"/>
    <w:rsid w:val="0000056A"/>
    <w:rsid w:val="00001D94"/>
    <w:rsid w:val="000058CD"/>
    <w:rsid w:val="00006405"/>
    <w:rsid w:val="00007F40"/>
    <w:rsid w:val="00015441"/>
    <w:rsid w:val="00021FF9"/>
    <w:rsid w:val="00023D12"/>
    <w:rsid w:val="00024944"/>
    <w:rsid w:val="00025880"/>
    <w:rsid w:val="0002597B"/>
    <w:rsid w:val="00025D8F"/>
    <w:rsid w:val="000309B7"/>
    <w:rsid w:val="00030E3E"/>
    <w:rsid w:val="0003135A"/>
    <w:rsid w:val="00032877"/>
    <w:rsid w:val="00034555"/>
    <w:rsid w:val="00040402"/>
    <w:rsid w:val="000468B4"/>
    <w:rsid w:val="0004696A"/>
    <w:rsid w:val="00050F93"/>
    <w:rsid w:val="0005511A"/>
    <w:rsid w:val="000553E6"/>
    <w:rsid w:val="0005696A"/>
    <w:rsid w:val="000569E7"/>
    <w:rsid w:val="000710E0"/>
    <w:rsid w:val="000740BE"/>
    <w:rsid w:val="0007498B"/>
    <w:rsid w:val="0007593C"/>
    <w:rsid w:val="000804A8"/>
    <w:rsid w:val="000813AD"/>
    <w:rsid w:val="0008374A"/>
    <w:rsid w:val="000856AC"/>
    <w:rsid w:val="0008614C"/>
    <w:rsid w:val="00087E2F"/>
    <w:rsid w:val="00090710"/>
    <w:rsid w:val="00090731"/>
    <w:rsid w:val="000927C5"/>
    <w:rsid w:val="00092FA6"/>
    <w:rsid w:val="000934BA"/>
    <w:rsid w:val="00094656"/>
    <w:rsid w:val="00096E42"/>
    <w:rsid w:val="000A2E55"/>
    <w:rsid w:val="000B0598"/>
    <w:rsid w:val="000B0E25"/>
    <w:rsid w:val="000B1E82"/>
    <w:rsid w:val="000B2266"/>
    <w:rsid w:val="000B7E4C"/>
    <w:rsid w:val="000C006D"/>
    <w:rsid w:val="000C04F0"/>
    <w:rsid w:val="000C4C8F"/>
    <w:rsid w:val="000D16FA"/>
    <w:rsid w:val="000D3597"/>
    <w:rsid w:val="000D5EE7"/>
    <w:rsid w:val="000D6A0C"/>
    <w:rsid w:val="000D6D27"/>
    <w:rsid w:val="000E071F"/>
    <w:rsid w:val="000F0DC5"/>
    <w:rsid w:val="000F179F"/>
    <w:rsid w:val="000F1C3A"/>
    <w:rsid w:val="000F1F28"/>
    <w:rsid w:val="000F37EB"/>
    <w:rsid w:val="000F4747"/>
    <w:rsid w:val="000F5D97"/>
    <w:rsid w:val="000F782C"/>
    <w:rsid w:val="00103C61"/>
    <w:rsid w:val="00106442"/>
    <w:rsid w:val="0011302A"/>
    <w:rsid w:val="001134D0"/>
    <w:rsid w:val="00113DFA"/>
    <w:rsid w:val="00114D38"/>
    <w:rsid w:val="00117CC9"/>
    <w:rsid w:val="00120D79"/>
    <w:rsid w:val="00124875"/>
    <w:rsid w:val="0013108F"/>
    <w:rsid w:val="0013193E"/>
    <w:rsid w:val="0013198B"/>
    <w:rsid w:val="00135110"/>
    <w:rsid w:val="00135A6F"/>
    <w:rsid w:val="001362F0"/>
    <w:rsid w:val="0013666A"/>
    <w:rsid w:val="00143150"/>
    <w:rsid w:val="001433B0"/>
    <w:rsid w:val="00145AF7"/>
    <w:rsid w:val="00145EDA"/>
    <w:rsid w:val="001527D3"/>
    <w:rsid w:val="00162CC8"/>
    <w:rsid w:val="0016381F"/>
    <w:rsid w:val="00163AF4"/>
    <w:rsid w:val="00164D7E"/>
    <w:rsid w:val="0016678D"/>
    <w:rsid w:val="00167A06"/>
    <w:rsid w:val="00167ABD"/>
    <w:rsid w:val="001720B4"/>
    <w:rsid w:val="00172752"/>
    <w:rsid w:val="00172A1B"/>
    <w:rsid w:val="001736D1"/>
    <w:rsid w:val="00176665"/>
    <w:rsid w:val="001829CC"/>
    <w:rsid w:val="00185973"/>
    <w:rsid w:val="00186528"/>
    <w:rsid w:val="00187E43"/>
    <w:rsid w:val="00190935"/>
    <w:rsid w:val="0019212C"/>
    <w:rsid w:val="001929DE"/>
    <w:rsid w:val="001940EE"/>
    <w:rsid w:val="001965E0"/>
    <w:rsid w:val="00197686"/>
    <w:rsid w:val="001978AF"/>
    <w:rsid w:val="001A0E09"/>
    <w:rsid w:val="001A35B5"/>
    <w:rsid w:val="001A4F3B"/>
    <w:rsid w:val="001B1514"/>
    <w:rsid w:val="001B255B"/>
    <w:rsid w:val="001B3097"/>
    <w:rsid w:val="001B4547"/>
    <w:rsid w:val="001B4A7C"/>
    <w:rsid w:val="001B603D"/>
    <w:rsid w:val="001C2518"/>
    <w:rsid w:val="001D1ACA"/>
    <w:rsid w:val="001D2649"/>
    <w:rsid w:val="001D3E27"/>
    <w:rsid w:val="001D44D2"/>
    <w:rsid w:val="001D53EB"/>
    <w:rsid w:val="001E21AD"/>
    <w:rsid w:val="001E3754"/>
    <w:rsid w:val="001E3A57"/>
    <w:rsid w:val="001E4E87"/>
    <w:rsid w:val="001E7467"/>
    <w:rsid w:val="001F53C8"/>
    <w:rsid w:val="001F5439"/>
    <w:rsid w:val="002013DC"/>
    <w:rsid w:val="0020396E"/>
    <w:rsid w:val="00204E89"/>
    <w:rsid w:val="0020504F"/>
    <w:rsid w:val="00210248"/>
    <w:rsid w:val="00210DB8"/>
    <w:rsid w:val="0021134D"/>
    <w:rsid w:val="00212511"/>
    <w:rsid w:val="00213A7D"/>
    <w:rsid w:val="00214AC2"/>
    <w:rsid w:val="002224E1"/>
    <w:rsid w:val="0022265A"/>
    <w:rsid w:val="00224FA2"/>
    <w:rsid w:val="00225A73"/>
    <w:rsid w:val="0022605F"/>
    <w:rsid w:val="00226E54"/>
    <w:rsid w:val="00227960"/>
    <w:rsid w:val="0023040C"/>
    <w:rsid w:val="0023086D"/>
    <w:rsid w:val="00230C00"/>
    <w:rsid w:val="0023104F"/>
    <w:rsid w:val="00231803"/>
    <w:rsid w:val="00232C11"/>
    <w:rsid w:val="002354AE"/>
    <w:rsid w:val="00236734"/>
    <w:rsid w:val="0024075B"/>
    <w:rsid w:val="00240D33"/>
    <w:rsid w:val="00244D4A"/>
    <w:rsid w:val="0024529B"/>
    <w:rsid w:val="00253D6B"/>
    <w:rsid w:val="002542EE"/>
    <w:rsid w:val="002603C1"/>
    <w:rsid w:val="00260BC1"/>
    <w:rsid w:val="00262528"/>
    <w:rsid w:val="00262DED"/>
    <w:rsid w:val="002639D9"/>
    <w:rsid w:val="00264407"/>
    <w:rsid w:val="00266257"/>
    <w:rsid w:val="002667A8"/>
    <w:rsid w:val="00270386"/>
    <w:rsid w:val="00270DC9"/>
    <w:rsid w:val="002719D8"/>
    <w:rsid w:val="0027411A"/>
    <w:rsid w:val="0027506C"/>
    <w:rsid w:val="0027637A"/>
    <w:rsid w:val="002823FC"/>
    <w:rsid w:val="00285395"/>
    <w:rsid w:val="00294BF8"/>
    <w:rsid w:val="002A0991"/>
    <w:rsid w:val="002A3597"/>
    <w:rsid w:val="002A4602"/>
    <w:rsid w:val="002A4A69"/>
    <w:rsid w:val="002A56B5"/>
    <w:rsid w:val="002B0D93"/>
    <w:rsid w:val="002B406E"/>
    <w:rsid w:val="002B53C3"/>
    <w:rsid w:val="002B66F5"/>
    <w:rsid w:val="002B7863"/>
    <w:rsid w:val="002B7F6B"/>
    <w:rsid w:val="002C094F"/>
    <w:rsid w:val="002C110C"/>
    <w:rsid w:val="002C28A6"/>
    <w:rsid w:val="002D34CD"/>
    <w:rsid w:val="002D7642"/>
    <w:rsid w:val="002E130E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494F"/>
    <w:rsid w:val="00316E8F"/>
    <w:rsid w:val="00320B56"/>
    <w:rsid w:val="0032320C"/>
    <w:rsid w:val="003238EF"/>
    <w:rsid w:val="00324678"/>
    <w:rsid w:val="00334C04"/>
    <w:rsid w:val="00336943"/>
    <w:rsid w:val="00341AEA"/>
    <w:rsid w:val="00341F67"/>
    <w:rsid w:val="00345732"/>
    <w:rsid w:val="0034692F"/>
    <w:rsid w:val="00350239"/>
    <w:rsid w:val="0035112D"/>
    <w:rsid w:val="0035167A"/>
    <w:rsid w:val="0035513F"/>
    <w:rsid w:val="003606CA"/>
    <w:rsid w:val="0036104B"/>
    <w:rsid w:val="00362269"/>
    <w:rsid w:val="00362A85"/>
    <w:rsid w:val="003633D4"/>
    <w:rsid w:val="00363F15"/>
    <w:rsid w:val="00364275"/>
    <w:rsid w:val="003655E1"/>
    <w:rsid w:val="00367315"/>
    <w:rsid w:val="003704BE"/>
    <w:rsid w:val="00371063"/>
    <w:rsid w:val="003723B4"/>
    <w:rsid w:val="00372CA7"/>
    <w:rsid w:val="00376180"/>
    <w:rsid w:val="00377276"/>
    <w:rsid w:val="003772D5"/>
    <w:rsid w:val="00377424"/>
    <w:rsid w:val="00391746"/>
    <w:rsid w:val="00392BC3"/>
    <w:rsid w:val="003935E2"/>
    <w:rsid w:val="00394599"/>
    <w:rsid w:val="00394942"/>
    <w:rsid w:val="003949F3"/>
    <w:rsid w:val="003A0B1A"/>
    <w:rsid w:val="003A2EA2"/>
    <w:rsid w:val="003A3A01"/>
    <w:rsid w:val="003B0216"/>
    <w:rsid w:val="003B13D1"/>
    <w:rsid w:val="003B2F07"/>
    <w:rsid w:val="003B33F7"/>
    <w:rsid w:val="003B3D4B"/>
    <w:rsid w:val="003B7599"/>
    <w:rsid w:val="003C1A34"/>
    <w:rsid w:val="003C3B83"/>
    <w:rsid w:val="003C4911"/>
    <w:rsid w:val="003C5BCA"/>
    <w:rsid w:val="003D2F0D"/>
    <w:rsid w:val="003D549B"/>
    <w:rsid w:val="003D5576"/>
    <w:rsid w:val="003D6CE6"/>
    <w:rsid w:val="003D6DAC"/>
    <w:rsid w:val="003E18F7"/>
    <w:rsid w:val="003E26AC"/>
    <w:rsid w:val="003E2A5E"/>
    <w:rsid w:val="003E3032"/>
    <w:rsid w:val="003E5A23"/>
    <w:rsid w:val="003E5E73"/>
    <w:rsid w:val="003F185F"/>
    <w:rsid w:val="003F1DCF"/>
    <w:rsid w:val="003F4765"/>
    <w:rsid w:val="003F65A6"/>
    <w:rsid w:val="003F7924"/>
    <w:rsid w:val="004029F8"/>
    <w:rsid w:val="004043D8"/>
    <w:rsid w:val="00407D5D"/>
    <w:rsid w:val="004112CC"/>
    <w:rsid w:val="0041305B"/>
    <w:rsid w:val="00414563"/>
    <w:rsid w:val="0041626B"/>
    <w:rsid w:val="004162AB"/>
    <w:rsid w:val="00417300"/>
    <w:rsid w:val="00420108"/>
    <w:rsid w:val="00423551"/>
    <w:rsid w:val="00423F1B"/>
    <w:rsid w:val="00424EEC"/>
    <w:rsid w:val="00426C62"/>
    <w:rsid w:val="0042772B"/>
    <w:rsid w:val="004328A0"/>
    <w:rsid w:val="0043319C"/>
    <w:rsid w:val="00433441"/>
    <w:rsid w:val="00433BF5"/>
    <w:rsid w:val="00434578"/>
    <w:rsid w:val="00435214"/>
    <w:rsid w:val="00435D07"/>
    <w:rsid w:val="004362DC"/>
    <w:rsid w:val="00436734"/>
    <w:rsid w:val="00436948"/>
    <w:rsid w:val="0043737C"/>
    <w:rsid w:val="0044009C"/>
    <w:rsid w:val="00442A6C"/>
    <w:rsid w:val="004435BA"/>
    <w:rsid w:val="00444190"/>
    <w:rsid w:val="00447362"/>
    <w:rsid w:val="00451329"/>
    <w:rsid w:val="0045258F"/>
    <w:rsid w:val="00453C76"/>
    <w:rsid w:val="00454DD4"/>
    <w:rsid w:val="00456287"/>
    <w:rsid w:val="00457B8B"/>
    <w:rsid w:val="004705AF"/>
    <w:rsid w:val="00470FFC"/>
    <w:rsid w:val="00471B63"/>
    <w:rsid w:val="0047305E"/>
    <w:rsid w:val="00473617"/>
    <w:rsid w:val="00476386"/>
    <w:rsid w:val="00477AB3"/>
    <w:rsid w:val="00477C52"/>
    <w:rsid w:val="00477F90"/>
    <w:rsid w:val="00480837"/>
    <w:rsid w:val="00482E0F"/>
    <w:rsid w:val="0048344D"/>
    <w:rsid w:val="00484DD3"/>
    <w:rsid w:val="00486D71"/>
    <w:rsid w:val="00487BF7"/>
    <w:rsid w:val="004918B5"/>
    <w:rsid w:val="004940C2"/>
    <w:rsid w:val="004956C3"/>
    <w:rsid w:val="00495761"/>
    <w:rsid w:val="00496A4D"/>
    <w:rsid w:val="00497AD6"/>
    <w:rsid w:val="004A46AF"/>
    <w:rsid w:val="004A63CC"/>
    <w:rsid w:val="004B0C0A"/>
    <w:rsid w:val="004C20E7"/>
    <w:rsid w:val="004C2656"/>
    <w:rsid w:val="004C2812"/>
    <w:rsid w:val="004C4EA6"/>
    <w:rsid w:val="004C5F80"/>
    <w:rsid w:val="004C645B"/>
    <w:rsid w:val="004C6827"/>
    <w:rsid w:val="004C6BE2"/>
    <w:rsid w:val="004C6F90"/>
    <w:rsid w:val="004D08D6"/>
    <w:rsid w:val="004D122C"/>
    <w:rsid w:val="004D189F"/>
    <w:rsid w:val="004D49E8"/>
    <w:rsid w:val="004D4E83"/>
    <w:rsid w:val="004D6665"/>
    <w:rsid w:val="004D7C52"/>
    <w:rsid w:val="004E0C9D"/>
    <w:rsid w:val="004E2E67"/>
    <w:rsid w:val="004E3FE4"/>
    <w:rsid w:val="004F16B4"/>
    <w:rsid w:val="004F5519"/>
    <w:rsid w:val="004F6474"/>
    <w:rsid w:val="004F716F"/>
    <w:rsid w:val="00500895"/>
    <w:rsid w:val="005010B4"/>
    <w:rsid w:val="00501334"/>
    <w:rsid w:val="00501B8C"/>
    <w:rsid w:val="00501C21"/>
    <w:rsid w:val="0050369B"/>
    <w:rsid w:val="00504743"/>
    <w:rsid w:val="00504CD2"/>
    <w:rsid w:val="00505B28"/>
    <w:rsid w:val="005066D9"/>
    <w:rsid w:val="00511908"/>
    <w:rsid w:val="00512421"/>
    <w:rsid w:val="0051658B"/>
    <w:rsid w:val="00520DD4"/>
    <w:rsid w:val="00521BC8"/>
    <w:rsid w:val="00524432"/>
    <w:rsid w:val="0052599C"/>
    <w:rsid w:val="00531E07"/>
    <w:rsid w:val="0053704E"/>
    <w:rsid w:val="0053710F"/>
    <w:rsid w:val="0053738F"/>
    <w:rsid w:val="005377DD"/>
    <w:rsid w:val="00550B52"/>
    <w:rsid w:val="00555E84"/>
    <w:rsid w:val="00557549"/>
    <w:rsid w:val="005604CC"/>
    <w:rsid w:val="00561CB4"/>
    <w:rsid w:val="005622A1"/>
    <w:rsid w:val="00564E61"/>
    <w:rsid w:val="00564ED7"/>
    <w:rsid w:val="00571515"/>
    <w:rsid w:val="00577070"/>
    <w:rsid w:val="005808CB"/>
    <w:rsid w:val="005846B6"/>
    <w:rsid w:val="00584C20"/>
    <w:rsid w:val="00591219"/>
    <w:rsid w:val="00593EF8"/>
    <w:rsid w:val="005A2E29"/>
    <w:rsid w:val="005A5F79"/>
    <w:rsid w:val="005B0EF1"/>
    <w:rsid w:val="005B3084"/>
    <w:rsid w:val="005B32AC"/>
    <w:rsid w:val="005B3D33"/>
    <w:rsid w:val="005C2C39"/>
    <w:rsid w:val="005C70FB"/>
    <w:rsid w:val="005D172C"/>
    <w:rsid w:val="005D2815"/>
    <w:rsid w:val="005E026B"/>
    <w:rsid w:val="005E1754"/>
    <w:rsid w:val="005E19A0"/>
    <w:rsid w:val="005E316C"/>
    <w:rsid w:val="005F07CA"/>
    <w:rsid w:val="005F0E16"/>
    <w:rsid w:val="005F4EB3"/>
    <w:rsid w:val="00601B7C"/>
    <w:rsid w:val="00604BA8"/>
    <w:rsid w:val="006052E9"/>
    <w:rsid w:val="00606F7C"/>
    <w:rsid w:val="0061213E"/>
    <w:rsid w:val="0061522E"/>
    <w:rsid w:val="00616817"/>
    <w:rsid w:val="00620E7E"/>
    <w:rsid w:val="006237B5"/>
    <w:rsid w:val="00623FE3"/>
    <w:rsid w:val="00624685"/>
    <w:rsid w:val="006258CB"/>
    <w:rsid w:val="00625C35"/>
    <w:rsid w:val="00625C3B"/>
    <w:rsid w:val="00627D6A"/>
    <w:rsid w:val="00630740"/>
    <w:rsid w:val="00631488"/>
    <w:rsid w:val="00631A9F"/>
    <w:rsid w:val="00632AB8"/>
    <w:rsid w:val="00637DFE"/>
    <w:rsid w:val="00641680"/>
    <w:rsid w:val="00642073"/>
    <w:rsid w:val="006422EF"/>
    <w:rsid w:val="006450FE"/>
    <w:rsid w:val="006469B8"/>
    <w:rsid w:val="00650CEB"/>
    <w:rsid w:val="006517B3"/>
    <w:rsid w:val="00653A1B"/>
    <w:rsid w:val="0065405B"/>
    <w:rsid w:val="00656155"/>
    <w:rsid w:val="006572A4"/>
    <w:rsid w:val="0066250C"/>
    <w:rsid w:val="0067139B"/>
    <w:rsid w:val="006713CE"/>
    <w:rsid w:val="00673747"/>
    <w:rsid w:val="00674CEB"/>
    <w:rsid w:val="006750C2"/>
    <w:rsid w:val="0067648F"/>
    <w:rsid w:val="006775DE"/>
    <w:rsid w:val="006778FD"/>
    <w:rsid w:val="0068057D"/>
    <w:rsid w:val="00681D3E"/>
    <w:rsid w:val="006856F2"/>
    <w:rsid w:val="00685853"/>
    <w:rsid w:val="00686F9E"/>
    <w:rsid w:val="00690F07"/>
    <w:rsid w:val="006968F0"/>
    <w:rsid w:val="006A1D3F"/>
    <w:rsid w:val="006A59BE"/>
    <w:rsid w:val="006A5D0F"/>
    <w:rsid w:val="006A645F"/>
    <w:rsid w:val="006A6620"/>
    <w:rsid w:val="006B15C0"/>
    <w:rsid w:val="006B184A"/>
    <w:rsid w:val="006C0AD3"/>
    <w:rsid w:val="006C2621"/>
    <w:rsid w:val="006C2DBB"/>
    <w:rsid w:val="006C74CC"/>
    <w:rsid w:val="006D63CD"/>
    <w:rsid w:val="006E00D5"/>
    <w:rsid w:val="006E031A"/>
    <w:rsid w:val="006E082E"/>
    <w:rsid w:val="006E4B28"/>
    <w:rsid w:val="006F077C"/>
    <w:rsid w:val="006F0A0C"/>
    <w:rsid w:val="006F1F04"/>
    <w:rsid w:val="006F257F"/>
    <w:rsid w:val="007015DE"/>
    <w:rsid w:val="007027E6"/>
    <w:rsid w:val="0070371D"/>
    <w:rsid w:val="00706A12"/>
    <w:rsid w:val="00710C38"/>
    <w:rsid w:val="00714E9D"/>
    <w:rsid w:val="00716442"/>
    <w:rsid w:val="00720C90"/>
    <w:rsid w:val="00721FF7"/>
    <w:rsid w:val="00722FCD"/>
    <w:rsid w:val="00726A40"/>
    <w:rsid w:val="00726F80"/>
    <w:rsid w:val="00731E8F"/>
    <w:rsid w:val="00734EF2"/>
    <w:rsid w:val="00735682"/>
    <w:rsid w:val="0073685D"/>
    <w:rsid w:val="0073696B"/>
    <w:rsid w:val="00736C09"/>
    <w:rsid w:val="0074633C"/>
    <w:rsid w:val="0074741C"/>
    <w:rsid w:val="00750543"/>
    <w:rsid w:val="0075093B"/>
    <w:rsid w:val="00750E7D"/>
    <w:rsid w:val="007540B1"/>
    <w:rsid w:val="007608F0"/>
    <w:rsid w:val="00761999"/>
    <w:rsid w:val="007626F0"/>
    <w:rsid w:val="0076605E"/>
    <w:rsid w:val="00772271"/>
    <w:rsid w:val="007723BB"/>
    <w:rsid w:val="00775796"/>
    <w:rsid w:val="00777BB9"/>
    <w:rsid w:val="007809D1"/>
    <w:rsid w:val="00780F47"/>
    <w:rsid w:val="0078185C"/>
    <w:rsid w:val="0078363C"/>
    <w:rsid w:val="00791F63"/>
    <w:rsid w:val="00793373"/>
    <w:rsid w:val="00793F9A"/>
    <w:rsid w:val="00796507"/>
    <w:rsid w:val="007A08F7"/>
    <w:rsid w:val="007A2563"/>
    <w:rsid w:val="007A29E6"/>
    <w:rsid w:val="007A3249"/>
    <w:rsid w:val="007A52AC"/>
    <w:rsid w:val="007B6C1C"/>
    <w:rsid w:val="007B722C"/>
    <w:rsid w:val="007C137A"/>
    <w:rsid w:val="007C1B8F"/>
    <w:rsid w:val="007C322B"/>
    <w:rsid w:val="007C4A57"/>
    <w:rsid w:val="007C7941"/>
    <w:rsid w:val="007D0A21"/>
    <w:rsid w:val="007D1350"/>
    <w:rsid w:val="007D3F01"/>
    <w:rsid w:val="007D504A"/>
    <w:rsid w:val="007D5A16"/>
    <w:rsid w:val="007D5D46"/>
    <w:rsid w:val="007E0352"/>
    <w:rsid w:val="007F3BF6"/>
    <w:rsid w:val="007F424E"/>
    <w:rsid w:val="007F72D3"/>
    <w:rsid w:val="00805D6F"/>
    <w:rsid w:val="00807BBC"/>
    <w:rsid w:val="00810F00"/>
    <w:rsid w:val="00811B01"/>
    <w:rsid w:val="0081281B"/>
    <w:rsid w:val="008141F8"/>
    <w:rsid w:val="008175BD"/>
    <w:rsid w:val="00821CC2"/>
    <w:rsid w:val="00824CD4"/>
    <w:rsid w:val="008250DF"/>
    <w:rsid w:val="00831B2C"/>
    <w:rsid w:val="00832794"/>
    <w:rsid w:val="008338A5"/>
    <w:rsid w:val="0083409A"/>
    <w:rsid w:val="008347AA"/>
    <w:rsid w:val="00835817"/>
    <w:rsid w:val="00835CB3"/>
    <w:rsid w:val="00837AB8"/>
    <w:rsid w:val="00841B37"/>
    <w:rsid w:val="00845065"/>
    <w:rsid w:val="0084610F"/>
    <w:rsid w:val="0084658F"/>
    <w:rsid w:val="00847B94"/>
    <w:rsid w:val="00850810"/>
    <w:rsid w:val="00852E68"/>
    <w:rsid w:val="0085773E"/>
    <w:rsid w:val="008610C1"/>
    <w:rsid w:val="00871A19"/>
    <w:rsid w:val="00872347"/>
    <w:rsid w:val="00873A48"/>
    <w:rsid w:val="008940AB"/>
    <w:rsid w:val="008946C9"/>
    <w:rsid w:val="00895F20"/>
    <w:rsid w:val="008A281F"/>
    <w:rsid w:val="008A2EAA"/>
    <w:rsid w:val="008A554E"/>
    <w:rsid w:val="008A569A"/>
    <w:rsid w:val="008A6E4E"/>
    <w:rsid w:val="008A7007"/>
    <w:rsid w:val="008A79D0"/>
    <w:rsid w:val="008A7B46"/>
    <w:rsid w:val="008B1558"/>
    <w:rsid w:val="008B225D"/>
    <w:rsid w:val="008B25C8"/>
    <w:rsid w:val="008B3040"/>
    <w:rsid w:val="008B40E2"/>
    <w:rsid w:val="008B42D1"/>
    <w:rsid w:val="008B4814"/>
    <w:rsid w:val="008B4C1F"/>
    <w:rsid w:val="008B50BD"/>
    <w:rsid w:val="008B50BF"/>
    <w:rsid w:val="008B76F0"/>
    <w:rsid w:val="008C1CDA"/>
    <w:rsid w:val="008C511A"/>
    <w:rsid w:val="008C6347"/>
    <w:rsid w:val="008C6548"/>
    <w:rsid w:val="008D00D5"/>
    <w:rsid w:val="008D3C6F"/>
    <w:rsid w:val="008D4BD0"/>
    <w:rsid w:val="008D4EBE"/>
    <w:rsid w:val="008D6649"/>
    <w:rsid w:val="008E022F"/>
    <w:rsid w:val="008E0765"/>
    <w:rsid w:val="008E1A95"/>
    <w:rsid w:val="008E3A00"/>
    <w:rsid w:val="008E47AE"/>
    <w:rsid w:val="008E51E1"/>
    <w:rsid w:val="008F00F6"/>
    <w:rsid w:val="008F43AB"/>
    <w:rsid w:val="008F60DC"/>
    <w:rsid w:val="008F7FD9"/>
    <w:rsid w:val="00902737"/>
    <w:rsid w:val="0090289B"/>
    <w:rsid w:val="00905DD2"/>
    <w:rsid w:val="009061C8"/>
    <w:rsid w:val="0090666A"/>
    <w:rsid w:val="009079EF"/>
    <w:rsid w:val="00910EB4"/>
    <w:rsid w:val="00912D08"/>
    <w:rsid w:val="009236C9"/>
    <w:rsid w:val="0092432C"/>
    <w:rsid w:val="0092505E"/>
    <w:rsid w:val="00927042"/>
    <w:rsid w:val="0093247D"/>
    <w:rsid w:val="00933633"/>
    <w:rsid w:val="00933AD3"/>
    <w:rsid w:val="009362B6"/>
    <w:rsid w:val="009375CA"/>
    <w:rsid w:val="00942F71"/>
    <w:rsid w:val="009459F1"/>
    <w:rsid w:val="00945D3B"/>
    <w:rsid w:val="00950D0B"/>
    <w:rsid w:val="009555EC"/>
    <w:rsid w:val="00957710"/>
    <w:rsid w:val="00957940"/>
    <w:rsid w:val="00960D65"/>
    <w:rsid w:val="00963FCB"/>
    <w:rsid w:val="009702E3"/>
    <w:rsid w:val="00971350"/>
    <w:rsid w:val="00971982"/>
    <w:rsid w:val="009739B4"/>
    <w:rsid w:val="00975019"/>
    <w:rsid w:val="00984E32"/>
    <w:rsid w:val="0098549F"/>
    <w:rsid w:val="0098555B"/>
    <w:rsid w:val="00990BBC"/>
    <w:rsid w:val="0099161E"/>
    <w:rsid w:val="00991EFC"/>
    <w:rsid w:val="00993021"/>
    <w:rsid w:val="009935A9"/>
    <w:rsid w:val="00994796"/>
    <w:rsid w:val="00995121"/>
    <w:rsid w:val="00995A25"/>
    <w:rsid w:val="00997385"/>
    <w:rsid w:val="009A1677"/>
    <w:rsid w:val="009A1FEB"/>
    <w:rsid w:val="009A2666"/>
    <w:rsid w:val="009A3855"/>
    <w:rsid w:val="009A411B"/>
    <w:rsid w:val="009A5950"/>
    <w:rsid w:val="009A6F8A"/>
    <w:rsid w:val="009B528B"/>
    <w:rsid w:val="009B67A1"/>
    <w:rsid w:val="009C1123"/>
    <w:rsid w:val="009C1481"/>
    <w:rsid w:val="009C3E60"/>
    <w:rsid w:val="009C411C"/>
    <w:rsid w:val="009C439C"/>
    <w:rsid w:val="009D3896"/>
    <w:rsid w:val="009D5432"/>
    <w:rsid w:val="009D627C"/>
    <w:rsid w:val="009E0616"/>
    <w:rsid w:val="009E2EF2"/>
    <w:rsid w:val="009E388E"/>
    <w:rsid w:val="009E4E69"/>
    <w:rsid w:val="009E649D"/>
    <w:rsid w:val="009F40FB"/>
    <w:rsid w:val="009F61C2"/>
    <w:rsid w:val="009F73DF"/>
    <w:rsid w:val="009F7FCE"/>
    <w:rsid w:val="00A0601F"/>
    <w:rsid w:val="00A06578"/>
    <w:rsid w:val="00A06ADB"/>
    <w:rsid w:val="00A10B22"/>
    <w:rsid w:val="00A1213E"/>
    <w:rsid w:val="00A15BC3"/>
    <w:rsid w:val="00A20CB8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3D3"/>
    <w:rsid w:val="00A504B6"/>
    <w:rsid w:val="00A52DF4"/>
    <w:rsid w:val="00A57525"/>
    <w:rsid w:val="00A57624"/>
    <w:rsid w:val="00A652A7"/>
    <w:rsid w:val="00A77D82"/>
    <w:rsid w:val="00A81874"/>
    <w:rsid w:val="00A82F18"/>
    <w:rsid w:val="00A83872"/>
    <w:rsid w:val="00A84E12"/>
    <w:rsid w:val="00A85F41"/>
    <w:rsid w:val="00A92ED7"/>
    <w:rsid w:val="00A93793"/>
    <w:rsid w:val="00A945E2"/>
    <w:rsid w:val="00A95DF7"/>
    <w:rsid w:val="00AA15C4"/>
    <w:rsid w:val="00AA19EB"/>
    <w:rsid w:val="00AA4B05"/>
    <w:rsid w:val="00AB1782"/>
    <w:rsid w:val="00AB192B"/>
    <w:rsid w:val="00AB2269"/>
    <w:rsid w:val="00AB2CDF"/>
    <w:rsid w:val="00AB6165"/>
    <w:rsid w:val="00AB66F0"/>
    <w:rsid w:val="00AB6DB3"/>
    <w:rsid w:val="00AB7FEB"/>
    <w:rsid w:val="00AC068D"/>
    <w:rsid w:val="00AC3D8B"/>
    <w:rsid w:val="00AC456C"/>
    <w:rsid w:val="00AC64DF"/>
    <w:rsid w:val="00AC683B"/>
    <w:rsid w:val="00AD0C76"/>
    <w:rsid w:val="00AD30BD"/>
    <w:rsid w:val="00AD5EAB"/>
    <w:rsid w:val="00AD60C3"/>
    <w:rsid w:val="00AE0CA7"/>
    <w:rsid w:val="00AE7146"/>
    <w:rsid w:val="00AF2CE7"/>
    <w:rsid w:val="00AF5E1A"/>
    <w:rsid w:val="00AF5FB9"/>
    <w:rsid w:val="00AF7348"/>
    <w:rsid w:val="00B024F1"/>
    <w:rsid w:val="00B02D5D"/>
    <w:rsid w:val="00B06354"/>
    <w:rsid w:val="00B07D10"/>
    <w:rsid w:val="00B11220"/>
    <w:rsid w:val="00B13B2F"/>
    <w:rsid w:val="00B14042"/>
    <w:rsid w:val="00B15768"/>
    <w:rsid w:val="00B15C8A"/>
    <w:rsid w:val="00B16A67"/>
    <w:rsid w:val="00B17E0A"/>
    <w:rsid w:val="00B2046F"/>
    <w:rsid w:val="00B22932"/>
    <w:rsid w:val="00B2350A"/>
    <w:rsid w:val="00B23ECF"/>
    <w:rsid w:val="00B2534C"/>
    <w:rsid w:val="00B31C27"/>
    <w:rsid w:val="00B32C10"/>
    <w:rsid w:val="00B34E02"/>
    <w:rsid w:val="00B35BED"/>
    <w:rsid w:val="00B372A9"/>
    <w:rsid w:val="00B37D11"/>
    <w:rsid w:val="00B40B82"/>
    <w:rsid w:val="00B41F94"/>
    <w:rsid w:val="00B43082"/>
    <w:rsid w:val="00B4592B"/>
    <w:rsid w:val="00B469AD"/>
    <w:rsid w:val="00B47023"/>
    <w:rsid w:val="00B4764D"/>
    <w:rsid w:val="00B4775F"/>
    <w:rsid w:val="00B512A1"/>
    <w:rsid w:val="00B52C8F"/>
    <w:rsid w:val="00B53AC2"/>
    <w:rsid w:val="00B55008"/>
    <w:rsid w:val="00B55961"/>
    <w:rsid w:val="00B61EB8"/>
    <w:rsid w:val="00B6507B"/>
    <w:rsid w:val="00B65BF9"/>
    <w:rsid w:val="00B6613D"/>
    <w:rsid w:val="00B66E75"/>
    <w:rsid w:val="00B676D4"/>
    <w:rsid w:val="00B72565"/>
    <w:rsid w:val="00B725D1"/>
    <w:rsid w:val="00B752BF"/>
    <w:rsid w:val="00B754A2"/>
    <w:rsid w:val="00B75A88"/>
    <w:rsid w:val="00B80230"/>
    <w:rsid w:val="00B8034A"/>
    <w:rsid w:val="00B81D69"/>
    <w:rsid w:val="00B84736"/>
    <w:rsid w:val="00B86301"/>
    <w:rsid w:val="00B90577"/>
    <w:rsid w:val="00B90C96"/>
    <w:rsid w:val="00B9219B"/>
    <w:rsid w:val="00B927C6"/>
    <w:rsid w:val="00B93817"/>
    <w:rsid w:val="00B97427"/>
    <w:rsid w:val="00BA0EDB"/>
    <w:rsid w:val="00BA485F"/>
    <w:rsid w:val="00BA5679"/>
    <w:rsid w:val="00BA6773"/>
    <w:rsid w:val="00BA705B"/>
    <w:rsid w:val="00BB1850"/>
    <w:rsid w:val="00BB2EEF"/>
    <w:rsid w:val="00BB3464"/>
    <w:rsid w:val="00BB35C6"/>
    <w:rsid w:val="00BB483F"/>
    <w:rsid w:val="00BC02E5"/>
    <w:rsid w:val="00BC0E60"/>
    <w:rsid w:val="00BC1249"/>
    <w:rsid w:val="00BC26A5"/>
    <w:rsid w:val="00BC3DA6"/>
    <w:rsid w:val="00BC5492"/>
    <w:rsid w:val="00BC69FA"/>
    <w:rsid w:val="00BC6F2F"/>
    <w:rsid w:val="00BD55E1"/>
    <w:rsid w:val="00BD7D18"/>
    <w:rsid w:val="00BE0807"/>
    <w:rsid w:val="00BE08A1"/>
    <w:rsid w:val="00BE1517"/>
    <w:rsid w:val="00BE18BA"/>
    <w:rsid w:val="00BE339C"/>
    <w:rsid w:val="00BE58EE"/>
    <w:rsid w:val="00BE6D8F"/>
    <w:rsid w:val="00BF4592"/>
    <w:rsid w:val="00C0016F"/>
    <w:rsid w:val="00C00C60"/>
    <w:rsid w:val="00C01ECA"/>
    <w:rsid w:val="00C04C3A"/>
    <w:rsid w:val="00C05153"/>
    <w:rsid w:val="00C07740"/>
    <w:rsid w:val="00C15C6F"/>
    <w:rsid w:val="00C16B2C"/>
    <w:rsid w:val="00C20A4B"/>
    <w:rsid w:val="00C2224A"/>
    <w:rsid w:val="00C22387"/>
    <w:rsid w:val="00C22642"/>
    <w:rsid w:val="00C2501E"/>
    <w:rsid w:val="00C25E8B"/>
    <w:rsid w:val="00C30D07"/>
    <w:rsid w:val="00C315CF"/>
    <w:rsid w:val="00C378B9"/>
    <w:rsid w:val="00C43226"/>
    <w:rsid w:val="00C43737"/>
    <w:rsid w:val="00C44013"/>
    <w:rsid w:val="00C453BD"/>
    <w:rsid w:val="00C45C81"/>
    <w:rsid w:val="00C46EFA"/>
    <w:rsid w:val="00C50B07"/>
    <w:rsid w:val="00C51C56"/>
    <w:rsid w:val="00C53862"/>
    <w:rsid w:val="00C57312"/>
    <w:rsid w:val="00C60104"/>
    <w:rsid w:val="00C61586"/>
    <w:rsid w:val="00C6285A"/>
    <w:rsid w:val="00C62E7B"/>
    <w:rsid w:val="00C70EBF"/>
    <w:rsid w:val="00C73FE1"/>
    <w:rsid w:val="00C75565"/>
    <w:rsid w:val="00C779D2"/>
    <w:rsid w:val="00C8067F"/>
    <w:rsid w:val="00C825CA"/>
    <w:rsid w:val="00C837A2"/>
    <w:rsid w:val="00C86E62"/>
    <w:rsid w:val="00C91263"/>
    <w:rsid w:val="00C95EA6"/>
    <w:rsid w:val="00C96811"/>
    <w:rsid w:val="00C9759B"/>
    <w:rsid w:val="00CA60D6"/>
    <w:rsid w:val="00CA7754"/>
    <w:rsid w:val="00CB2916"/>
    <w:rsid w:val="00CB7177"/>
    <w:rsid w:val="00CD0021"/>
    <w:rsid w:val="00CD031D"/>
    <w:rsid w:val="00CD0BD7"/>
    <w:rsid w:val="00CD1177"/>
    <w:rsid w:val="00CD1D7C"/>
    <w:rsid w:val="00CD1F2D"/>
    <w:rsid w:val="00CD3DDB"/>
    <w:rsid w:val="00CD4538"/>
    <w:rsid w:val="00CE223C"/>
    <w:rsid w:val="00CE37D2"/>
    <w:rsid w:val="00CE4B90"/>
    <w:rsid w:val="00CE7667"/>
    <w:rsid w:val="00CE7851"/>
    <w:rsid w:val="00CF2B11"/>
    <w:rsid w:val="00CF3131"/>
    <w:rsid w:val="00CF3BE1"/>
    <w:rsid w:val="00D00243"/>
    <w:rsid w:val="00D02DE1"/>
    <w:rsid w:val="00D0536F"/>
    <w:rsid w:val="00D05ECD"/>
    <w:rsid w:val="00D073CB"/>
    <w:rsid w:val="00D15CC7"/>
    <w:rsid w:val="00D169D2"/>
    <w:rsid w:val="00D21C23"/>
    <w:rsid w:val="00D24964"/>
    <w:rsid w:val="00D30140"/>
    <w:rsid w:val="00D30D07"/>
    <w:rsid w:val="00D36EBA"/>
    <w:rsid w:val="00D40AC2"/>
    <w:rsid w:val="00D4100E"/>
    <w:rsid w:val="00D457A9"/>
    <w:rsid w:val="00D54466"/>
    <w:rsid w:val="00D545C5"/>
    <w:rsid w:val="00D55874"/>
    <w:rsid w:val="00D62331"/>
    <w:rsid w:val="00D63A3C"/>
    <w:rsid w:val="00D66A03"/>
    <w:rsid w:val="00D6724D"/>
    <w:rsid w:val="00D6791A"/>
    <w:rsid w:val="00D707E2"/>
    <w:rsid w:val="00D74CD2"/>
    <w:rsid w:val="00D757ED"/>
    <w:rsid w:val="00D75A83"/>
    <w:rsid w:val="00D864BA"/>
    <w:rsid w:val="00D87891"/>
    <w:rsid w:val="00D87944"/>
    <w:rsid w:val="00D92673"/>
    <w:rsid w:val="00D93670"/>
    <w:rsid w:val="00D966AD"/>
    <w:rsid w:val="00D96B09"/>
    <w:rsid w:val="00D96C7F"/>
    <w:rsid w:val="00DA5F4B"/>
    <w:rsid w:val="00DB0063"/>
    <w:rsid w:val="00DB03EE"/>
    <w:rsid w:val="00DB1334"/>
    <w:rsid w:val="00DC16D6"/>
    <w:rsid w:val="00DC198D"/>
    <w:rsid w:val="00DC1E5A"/>
    <w:rsid w:val="00DC1E99"/>
    <w:rsid w:val="00DC72BF"/>
    <w:rsid w:val="00DD0149"/>
    <w:rsid w:val="00DD0B56"/>
    <w:rsid w:val="00DD5E3C"/>
    <w:rsid w:val="00DE09DF"/>
    <w:rsid w:val="00DE2420"/>
    <w:rsid w:val="00DE49C5"/>
    <w:rsid w:val="00DE7B95"/>
    <w:rsid w:val="00DF1892"/>
    <w:rsid w:val="00DF1E72"/>
    <w:rsid w:val="00DF4331"/>
    <w:rsid w:val="00DF45D3"/>
    <w:rsid w:val="00DF655C"/>
    <w:rsid w:val="00E0126F"/>
    <w:rsid w:val="00E02E86"/>
    <w:rsid w:val="00E10D75"/>
    <w:rsid w:val="00E14595"/>
    <w:rsid w:val="00E15CDF"/>
    <w:rsid w:val="00E17F68"/>
    <w:rsid w:val="00E213DC"/>
    <w:rsid w:val="00E2549B"/>
    <w:rsid w:val="00E323DF"/>
    <w:rsid w:val="00E363AD"/>
    <w:rsid w:val="00E44646"/>
    <w:rsid w:val="00E46F15"/>
    <w:rsid w:val="00E50599"/>
    <w:rsid w:val="00E5102D"/>
    <w:rsid w:val="00E5254C"/>
    <w:rsid w:val="00E573A7"/>
    <w:rsid w:val="00E60F8C"/>
    <w:rsid w:val="00E66066"/>
    <w:rsid w:val="00E67A78"/>
    <w:rsid w:val="00E71263"/>
    <w:rsid w:val="00E71FE3"/>
    <w:rsid w:val="00E76629"/>
    <w:rsid w:val="00E774B9"/>
    <w:rsid w:val="00E8146C"/>
    <w:rsid w:val="00E81C10"/>
    <w:rsid w:val="00E824EC"/>
    <w:rsid w:val="00E87C24"/>
    <w:rsid w:val="00E9579F"/>
    <w:rsid w:val="00E95C19"/>
    <w:rsid w:val="00EA37C9"/>
    <w:rsid w:val="00EA69A4"/>
    <w:rsid w:val="00EB0717"/>
    <w:rsid w:val="00EB4862"/>
    <w:rsid w:val="00EB4F99"/>
    <w:rsid w:val="00EB58CE"/>
    <w:rsid w:val="00EB6167"/>
    <w:rsid w:val="00EC000D"/>
    <w:rsid w:val="00EC2435"/>
    <w:rsid w:val="00EC51F5"/>
    <w:rsid w:val="00EC76EB"/>
    <w:rsid w:val="00ED10C1"/>
    <w:rsid w:val="00ED4B90"/>
    <w:rsid w:val="00ED5D91"/>
    <w:rsid w:val="00ED6091"/>
    <w:rsid w:val="00ED66ED"/>
    <w:rsid w:val="00ED7231"/>
    <w:rsid w:val="00EE1957"/>
    <w:rsid w:val="00EE280E"/>
    <w:rsid w:val="00EE516F"/>
    <w:rsid w:val="00EF07AE"/>
    <w:rsid w:val="00F070EE"/>
    <w:rsid w:val="00F07CC8"/>
    <w:rsid w:val="00F10B7C"/>
    <w:rsid w:val="00F122CB"/>
    <w:rsid w:val="00F1253E"/>
    <w:rsid w:val="00F149AA"/>
    <w:rsid w:val="00F14F53"/>
    <w:rsid w:val="00F1693C"/>
    <w:rsid w:val="00F201E5"/>
    <w:rsid w:val="00F208AF"/>
    <w:rsid w:val="00F23C61"/>
    <w:rsid w:val="00F314E2"/>
    <w:rsid w:val="00F33250"/>
    <w:rsid w:val="00F342C5"/>
    <w:rsid w:val="00F3520B"/>
    <w:rsid w:val="00F356C3"/>
    <w:rsid w:val="00F41EE4"/>
    <w:rsid w:val="00F4449B"/>
    <w:rsid w:val="00F44FF9"/>
    <w:rsid w:val="00F47E83"/>
    <w:rsid w:val="00F519B3"/>
    <w:rsid w:val="00F52239"/>
    <w:rsid w:val="00F549C8"/>
    <w:rsid w:val="00F553F3"/>
    <w:rsid w:val="00F56CEA"/>
    <w:rsid w:val="00F56EC0"/>
    <w:rsid w:val="00F60976"/>
    <w:rsid w:val="00F6216E"/>
    <w:rsid w:val="00F63840"/>
    <w:rsid w:val="00F63D29"/>
    <w:rsid w:val="00F64CDA"/>
    <w:rsid w:val="00F64EAE"/>
    <w:rsid w:val="00F67D52"/>
    <w:rsid w:val="00F70102"/>
    <w:rsid w:val="00F732B6"/>
    <w:rsid w:val="00F74CE0"/>
    <w:rsid w:val="00F77CFD"/>
    <w:rsid w:val="00F8150C"/>
    <w:rsid w:val="00F81D7A"/>
    <w:rsid w:val="00F83CA8"/>
    <w:rsid w:val="00F850B0"/>
    <w:rsid w:val="00F86D8E"/>
    <w:rsid w:val="00F87121"/>
    <w:rsid w:val="00F9032C"/>
    <w:rsid w:val="00F93F65"/>
    <w:rsid w:val="00F95511"/>
    <w:rsid w:val="00F9578C"/>
    <w:rsid w:val="00FA0FCC"/>
    <w:rsid w:val="00FA2963"/>
    <w:rsid w:val="00FA436C"/>
    <w:rsid w:val="00FB1895"/>
    <w:rsid w:val="00FB404B"/>
    <w:rsid w:val="00FC2DC4"/>
    <w:rsid w:val="00FC3D76"/>
    <w:rsid w:val="00FC4250"/>
    <w:rsid w:val="00FC464E"/>
    <w:rsid w:val="00FC5481"/>
    <w:rsid w:val="00FD0A36"/>
    <w:rsid w:val="00FD0A9F"/>
    <w:rsid w:val="00FD146B"/>
    <w:rsid w:val="00FD292D"/>
    <w:rsid w:val="00FD296A"/>
    <w:rsid w:val="00FD2F28"/>
    <w:rsid w:val="00FD5AC4"/>
    <w:rsid w:val="00FD5D32"/>
    <w:rsid w:val="00FE08C7"/>
    <w:rsid w:val="00FE0C5C"/>
    <w:rsid w:val="00FE0F5C"/>
    <w:rsid w:val="00FE1DA6"/>
    <w:rsid w:val="00FE232C"/>
    <w:rsid w:val="00FE2B9E"/>
    <w:rsid w:val="00FE7AC7"/>
    <w:rsid w:val="00FF06DB"/>
    <w:rsid w:val="00FF26C7"/>
    <w:rsid w:val="00FF2928"/>
    <w:rsid w:val="00FF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62B402"/>
  <w15:docId w15:val="{55F71BC2-28EA-4333-A1EF-56F5493F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1">
    <w:name w:val="Normal"/>
    <w:qFormat/>
    <w:rsid w:val="00793373"/>
    <w:pPr>
      <w:spacing w:after="0" w:line="240" w:lineRule="auto"/>
      <w:jc w:val="center"/>
    </w:pPr>
    <w:rPr>
      <w:rFonts w:ascii="Times New Roman" w:eastAsia="宋体" w:hAnsi="Times New Roman"/>
      <w:sz w:val="20"/>
      <w:szCs w:val="20"/>
      <w:lang w:bidi="ar-SA"/>
    </w:rPr>
  </w:style>
  <w:style w:type="paragraph" w:styleId="1">
    <w:name w:val="heading 1"/>
    <w:basedOn w:val="a1"/>
    <w:next w:val="a1"/>
    <w:link w:val="10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1"/>
    <w:next w:val="a1"/>
    <w:link w:val="20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a1"/>
    <w:next w:val="a1"/>
    <w:link w:val="30"/>
    <w:qFormat/>
    <w:rsid w:val="00B17E0A"/>
    <w:pPr>
      <w:spacing w:before="360"/>
      <w:outlineLvl w:val="2"/>
    </w:pPr>
  </w:style>
  <w:style w:type="paragraph" w:styleId="4">
    <w:name w:val="heading 4"/>
    <w:basedOn w:val="a1"/>
    <w:next w:val="a1"/>
    <w:link w:val="40"/>
    <w:qFormat/>
    <w:rsid w:val="00B17E0A"/>
    <w:pPr>
      <w:spacing w:before="240"/>
      <w:outlineLvl w:val="3"/>
    </w:pPr>
  </w:style>
  <w:style w:type="paragraph" w:styleId="5">
    <w:name w:val="heading 5"/>
    <w:basedOn w:val="a1"/>
    <w:next w:val="a1"/>
    <w:link w:val="50"/>
    <w:qFormat/>
    <w:rsid w:val="00B17E0A"/>
    <w:pPr>
      <w:spacing w:before="240"/>
      <w:outlineLvl w:val="4"/>
    </w:pPr>
  </w:style>
  <w:style w:type="paragraph" w:styleId="6">
    <w:name w:val="heading 6"/>
    <w:basedOn w:val="a1"/>
    <w:next w:val="a1"/>
    <w:link w:val="60"/>
    <w:qFormat/>
    <w:rsid w:val="00B17E0A"/>
    <w:pPr>
      <w:spacing w:before="240"/>
      <w:outlineLvl w:val="5"/>
    </w:pPr>
  </w:style>
  <w:style w:type="paragraph" w:styleId="7">
    <w:name w:val="heading 7"/>
    <w:basedOn w:val="a1"/>
    <w:next w:val="a1"/>
    <w:link w:val="70"/>
    <w:qFormat/>
    <w:rsid w:val="00B17E0A"/>
    <w:pPr>
      <w:spacing w:before="240"/>
      <w:outlineLvl w:val="6"/>
    </w:pPr>
  </w:style>
  <w:style w:type="paragraph" w:styleId="8">
    <w:name w:val="heading 8"/>
    <w:basedOn w:val="a1"/>
    <w:next w:val="a1"/>
    <w:link w:val="80"/>
    <w:qFormat/>
    <w:rsid w:val="00B17E0A"/>
    <w:pPr>
      <w:spacing w:before="240"/>
      <w:outlineLvl w:val="7"/>
    </w:pPr>
  </w:style>
  <w:style w:type="paragraph" w:styleId="9">
    <w:name w:val="heading 9"/>
    <w:basedOn w:val="a1"/>
    <w:next w:val="a1"/>
    <w:link w:val="90"/>
    <w:qFormat/>
    <w:rsid w:val="00B17E0A"/>
    <w:pPr>
      <w:spacing w:before="24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bstract">
    <w:name w:val="abstract"/>
    <w:basedOn w:val="a1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1"/>
    <w:rsid w:val="00B17E0A"/>
    <w:pPr>
      <w:spacing w:after="200" w:line="220" w:lineRule="atLeast"/>
      <w:contextualSpacing/>
    </w:pPr>
    <w:rPr>
      <w:sz w:val="18"/>
    </w:rPr>
  </w:style>
  <w:style w:type="numbering" w:customStyle="1" w:styleId="arabnumitem">
    <w:name w:val="arabnumitem"/>
    <w:basedOn w:val="a4"/>
    <w:rsid w:val="00B17E0A"/>
    <w:pPr>
      <w:numPr>
        <w:numId w:val="1"/>
      </w:numPr>
    </w:pPr>
  </w:style>
  <w:style w:type="paragraph" w:styleId="a0">
    <w:name w:val="List Bullet"/>
    <w:basedOn w:val="a1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a1"/>
    <w:next w:val="address"/>
    <w:rsid w:val="00B17E0A"/>
    <w:pPr>
      <w:spacing w:after="200"/>
    </w:pPr>
  </w:style>
  <w:style w:type="paragraph" w:customStyle="1" w:styleId="bulletitem">
    <w:name w:val="bulletitem"/>
    <w:basedOn w:val="a1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a1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a2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a1"/>
    <w:next w:val="a1"/>
    <w:rsid w:val="00B17E0A"/>
    <w:pPr>
      <w:tabs>
        <w:tab w:val="center" w:pos="3289"/>
        <w:tab w:val="right" w:pos="6917"/>
      </w:tabs>
      <w:spacing w:before="160" w:after="160"/>
    </w:pPr>
  </w:style>
  <w:style w:type="paragraph" w:customStyle="1" w:styleId="figurecaption">
    <w:name w:val="figurecaption"/>
    <w:basedOn w:val="a1"/>
    <w:next w:val="a1"/>
    <w:rsid w:val="00B17E0A"/>
    <w:pPr>
      <w:keepLines/>
      <w:spacing w:before="120" w:after="240" w:line="220" w:lineRule="atLeast"/>
    </w:pPr>
    <w:rPr>
      <w:sz w:val="18"/>
    </w:rPr>
  </w:style>
  <w:style w:type="character" w:styleId="a5">
    <w:name w:val="footnote reference"/>
    <w:basedOn w:val="a2"/>
    <w:rsid w:val="00B17E0A"/>
    <w:rPr>
      <w:position w:val="0"/>
      <w:vertAlign w:val="superscript"/>
    </w:rPr>
  </w:style>
  <w:style w:type="paragraph" w:styleId="a6">
    <w:name w:val="footer"/>
    <w:basedOn w:val="a1"/>
    <w:link w:val="a7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a7">
    <w:name w:val="页脚 字符"/>
    <w:basedOn w:val="a2"/>
    <w:link w:val="a6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1"/>
    <w:next w:val="a1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2"/>
    <w:next w:val="a1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a2"/>
    <w:rsid w:val="00B17E0A"/>
    <w:rPr>
      <w:b/>
    </w:rPr>
  </w:style>
  <w:style w:type="character" w:customStyle="1" w:styleId="heading4">
    <w:name w:val="heading4"/>
    <w:basedOn w:val="a2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a8">
    <w:name w:val="Hyperlink"/>
    <w:basedOn w:val="a2"/>
    <w:rsid w:val="00B17E0A"/>
    <w:rPr>
      <w:color w:val="auto"/>
      <w:u w:val="none"/>
    </w:rPr>
  </w:style>
  <w:style w:type="paragraph" w:customStyle="1" w:styleId="image">
    <w:name w:val="image"/>
    <w:basedOn w:val="a1"/>
    <w:next w:val="a1"/>
    <w:rsid w:val="00B17E0A"/>
    <w:pPr>
      <w:spacing w:before="240" w:after="120"/>
    </w:pPr>
  </w:style>
  <w:style w:type="numbering" w:customStyle="1" w:styleId="itemization">
    <w:name w:val="itemization"/>
    <w:basedOn w:val="a4"/>
    <w:semiHidden/>
    <w:rsid w:val="00B17E0A"/>
  </w:style>
  <w:style w:type="numbering" w:customStyle="1" w:styleId="itemization1">
    <w:name w:val="itemization1"/>
    <w:basedOn w:val="a4"/>
    <w:rsid w:val="00B17E0A"/>
    <w:pPr>
      <w:numPr>
        <w:numId w:val="2"/>
      </w:numPr>
    </w:pPr>
  </w:style>
  <w:style w:type="numbering" w:customStyle="1" w:styleId="itemization2">
    <w:name w:val="itemization2"/>
    <w:basedOn w:val="a4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contextualSpacing w:val="0"/>
      <w:jc w:val="left"/>
    </w:pPr>
  </w:style>
  <w:style w:type="paragraph" w:styleId="a9">
    <w:name w:val="header"/>
    <w:basedOn w:val="a1"/>
    <w:link w:val="aa"/>
    <w:qFormat/>
    <w:rsid w:val="00B17E0A"/>
    <w:pPr>
      <w:tabs>
        <w:tab w:val="center" w:pos="4536"/>
        <w:tab w:val="right" w:pos="9072"/>
      </w:tabs>
    </w:pPr>
    <w:rPr>
      <w:sz w:val="18"/>
    </w:rPr>
  </w:style>
  <w:style w:type="character" w:customStyle="1" w:styleId="aa">
    <w:name w:val="页眉 字符"/>
    <w:basedOn w:val="a2"/>
    <w:link w:val="a9"/>
    <w:qFormat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">
    <w:name w:val="List Number"/>
    <w:basedOn w:val="a1"/>
    <w:rsid w:val="00B17E0A"/>
    <w:pPr>
      <w:numPr>
        <w:numId w:val="9"/>
      </w:numPr>
    </w:pPr>
  </w:style>
  <w:style w:type="paragraph" w:customStyle="1" w:styleId="numitem">
    <w:name w:val="numitem"/>
    <w:basedOn w:val="a1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a1"/>
    <w:rsid w:val="00B17E0A"/>
  </w:style>
  <w:style w:type="paragraph" w:customStyle="1" w:styleId="programcode">
    <w:name w:val="programcode"/>
    <w:basedOn w:val="a1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1"/>
    <w:rsid w:val="00FD292D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4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a1"/>
    <w:rsid w:val="00B17E0A"/>
    <w:pPr>
      <w:jc w:val="left"/>
    </w:pPr>
    <w:rPr>
      <w:sz w:val="18"/>
      <w:szCs w:val="18"/>
    </w:rPr>
  </w:style>
  <w:style w:type="character" w:customStyle="1" w:styleId="10">
    <w:name w:val="标题 1 字符"/>
    <w:basedOn w:val="a2"/>
    <w:link w:val="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20">
    <w:name w:val="标题 2 字符"/>
    <w:basedOn w:val="a2"/>
    <w:link w:val="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30">
    <w:name w:val="标题 3 字符"/>
    <w:basedOn w:val="a2"/>
    <w:link w:val="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40">
    <w:name w:val="标题 4 字符"/>
    <w:basedOn w:val="a2"/>
    <w:link w:val="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50">
    <w:name w:val="标题 5 字符"/>
    <w:basedOn w:val="a2"/>
    <w:link w:val="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60">
    <w:name w:val="标题 6 字符"/>
    <w:basedOn w:val="a2"/>
    <w:link w:val="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70">
    <w:name w:val="标题 7 字符"/>
    <w:basedOn w:val="a2"/>
    <w:link w:val="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80">
    <w:name w:val="标题 8 字符"/>
    <w:basedOn w:val="a2"/>
    <w:link w:val="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90">
    <w:name w:val="标题 9 字符"/>
    <w:basedOn w:val="a2"/>
    <w:link w:val="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a1"/>
    <w:rsid w:val="00B17E0A"/>
    <w:pPr>
      <w:jc w:val="right"/>
    </w:pPr>
    <w:rPr>
      <w:bCs/>
      <w:sz w:val="18"/>
      <w:szCs w:val="18"/>
    </w:rPr>
  </w:style>
  <w:style w:type="character" w:styleId="ab">
    <w:name w:val="page number"/>
    <w:basedOn w:val="a2"/>
    <w:rsid w:val="00B17E0A"/>
    <w:rPr>
      <w:sz w:val="18"/>
    </w:rPr>
  </w:style>
  <w:style w:type="paragraph" w:customStyle="1" w:styleId="papertitle">
    <w:name w:val="papertitle"/>
    <w:basedOn w:val="a1"/>
    <w:next w:val="author"/>
    <w:rsid w:val="00B17E0A"/>
    <w:pPr>
      <w:keepNext/>
      <w:keepLines/>
      <w:suppressAutoHyphens/>
      <w:spacing w:after="480" w:line="360" w:lineRule="atLeast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1"/>
    <w:next w:val="a1"/>
    <w:rsid w:val="00B17E0A"/>
    <w:pPr>
      <w:keepNext/>
      <w:keepLines/>
      <w:spacing w:before="240" w:after="120" w:line="220" w:lineRule="atLeast"/>
    </w:pPr>
    <w:rPr>
      <w:sz w:val="18"/>
      <w:lang w:val="de-DE"/>
    </w:rPr>
  </w:style>
  <w:style w:type="character" w:customStyle="1" w:styleId="url">
    <w:name w:val="url"/>
    <w:basedOn w:val="a2"/>
    <w:rsid w:val="00B17E0A"/>
    <w:rPr>
      <w:rFonts w:ascii="Courier" w:hAnsi="Courier"/>
      <w:noProof/>
      <w:lang w:val="en-US"/>
    </w:rPr>
  </w:style>
  <w:style w:type="paragraph" w:styleId="ac">
    <w:name w:val="footnote text"/>
    <w:basedOn w:val="a1"/>
    <w:link w:val="ad"/>
    <w:rsid w:val="00B17E0A"/>
    <w:pPr>
      <w:spacing w:line="220" w:lineRule="atLeast"/>
      <w:ind w:left="227" w:hanging="227"/>
    </w:pPr>
    <w:rPr>
      <w:sz w:val="18"/>
    </w:rPr>
  </w:style>
  <w:style w:type="character" w:customStyle="1" w:styleId="ad">
    <w:name w:val="脚注文本 字符"/>
    <w:basedOn w:val="a2"/>
    <w:link w:val="ac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e">
    <w:name w:val="Balloon Text"/>
    <w:basedOn w:val="a1"/>
    <w:link w:val="af"/>
    <w:rsid w:val="007D3F01"/>
    <w:rPr>
      <w:rFonts w:ascii="Tahoma" w:hAnsi="Tahoma" w:cs="Tahoma"/>
      <w:sz w:val="16"/>
      <w:szCs w:val="16"/>
    </w:rPr>
  </w:style>
  <w:style w:type="character" w:customStyle="1" w:styleId="af">
    <w:name w:val="批注框文本 字符"/>
    <w:basedOn w:val="a2"/>
    <w:link w:val="ae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a2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styleId="af0">
    <w:name w:val="annotation reference"/>
    <w:qFormat/>
    <w:rsid w:val="00793373"/>
    <w:rPr>
      <w:sz w:val="21"/>
      <w:szCs w:val="21"/>
    </w:rPr>
  </w:style>
  <w:style w:type="character" w:customStyle="1" w:styleId="af1">
    <w:name w:val="批注文字 字符"/>
    <w:link w:val="af2"/>
    <w:qFormat/>
    <w:rsid w:val="00793373"/>
  </w:style>
  <w:style w:type="paragraph" w:styleId="af2">
    <w:name w:val="annotation text"/>
    <w:basedOn w:val="a1"/>
    <w:link w:val="af1"/>
    <w:qFormat/>
    <w:rsid w:val="00793373"/>
    <w:pPr>
      <w:jc w:val="left"/>
    </w:pPr>
    <w:rPr>
      <w:rFonts w:asciiTheme="minorHAnsi" w:eastAsiaTheme="minorEastAsia" w:hAnsiTheme="minorHAnsi"/>
      <w:sz w:val="22"/>
      <w:szCs w:val="22"/>
      <w:lang w:bidi="en-US"/>
    </w:rPr>
  </w:style>
  <w:style w:type="character" w:customStyle="1" w:styleId="11">
    <w:name w:val="批注文字 字符1"/>
    <w:basedOn w:val="a2"/>
    <w:semiHidden/>
    <w:rsid w:val="00793373"/>
    <w:rPr>
      <w:rFonts w:ascii="Times New Roman" w:eastAsia="宋体" w:hAnsi="Times New Roman"/>
      <w:sz w:val="20"/>
      <w:szCs w:val="20"/>
      <w:lang w:bidi="ar-SA"/>
    </w:rPr>
  </w:style>
  <w:style w:type="character" w:customStyle="1" w:styleId="af3">
    <w:name w:val="正文文本 字符"/>
    <w:link w:val="af4"/>
    <w:uiPriority w:val="99"/>
    <w:qFormat/>
    <w:rsid w:val="00391746"/>
    <w:rPr>
      <w:spacing w:val="-1"/>
    </w:rPr>
  </w:style>
  <w:style w:type="paragraph" w:styleId="af4">
    <w:name w:val="Body Text"/>
    <w:basedOn w:val="a1"/>
    <w:link w:val="af3"/>
    <w:uiPriority w:val="99"/>
    <w:qFormat/>
    <w:rsid w:val="00391746"/>
    <w:pPr>
      <w:spacing w:after="120" w:line="228" w:lineRule="auto"/>
      <w:ind w:firstLine="288"/>
      <w:jc w:val="both"/>
    </w:pPr>
    <w:rPr>
      <w:rFonts w:asciiTheme="minorHAnsi" w:eastAsiaTheme="minorEastAsia" w:hAnsiTheme="minorHAnsi"/>
      <w:spacing w:val="-1"/>
      <w:sz w:val="22"/>
      <w:szCs w:val="22"/>
      <w:lang w:bidi="en-US"/>
    </w:rPr>
  </w:style>
  <w:style w:type="character" w:customStyle="1" w:styleId="12">
    <w:name w:val="正文文本 字符1"/>
    <w:basedOn w:val="a2"/>
    <w:semiHidden/>
    <w:rsid w:val="00391746"/>
    <w:rPr>
      <w:rFonts w:ascii="Times New Roman" w:eastAsia="宋体" w:hAnsi="Times New Roman"/>
      <w:sz w:val="20"/>
      <w:szCs w:val="20"/>
      <w:lang w:bidi="ar-SA"/>
    </w:rPr>
  </w:style>
  <w:style w:type="paragraph" w:customStyle="1" w:styleId="21">
    <w:name w:val="列出段落2"/>
    <w:basedOn w:val="a1"/>
    <w:uiPriority w:val="99"/>
    <w:unhideWhenUsed/>
    <w:qFormat/>
    <w:rsid w:val="00BC1249"/>
    <w:pPr>
      <w:ind w:firstLineChars="200" w:firstLine="420"/>
    </w:pPr>
  </w:style>
  <w:style w:type="paragraph" w:styleId="af5">
    <w:name w:val="endnote text"/>
    <w:basedOn w:val="a1"/>
    <w:link w:val="af6"/>
    <w:semiHidden/>
    <w:unhideWhenUsed/>
    <w:rsid w:val="00A15BC3"/>
    <w:pPr>
      <w:snapToGrid w:val="0"/>
      <w:jc w:val="left"/>
    </w:pPr>
  </w:style>
  <w:style w:type="character" w:customStyle="1" w:styleId="af6">
    <w:name w:val="尾注文本 字符"/>
    <w:basedOn w:val="a2"/>
    <w:link w:val="af5"/>
    <w:semiHidden/>
    <w:rsid w:val="00A15BC3"/>
    <w:rPr>
      <w:rFonts w:ascii="Times New Roman" w:eastAsia="宋体" w:hAnsi="Times New Roman"/>
      <w:sz w:val="20"/>
      <w:szCs w:val="20"/>
      <w:lang w:bidi="ar-SA"/>
    </w:rPr>
  </w:style>
  <w:style w:type="character" w:styleId="af7">
    <w:name w:val="endnote reference"/>
    <w:basedOn w:val="a2"/>
    <w:semiHidden/>
    <w:unhideWhenUsed/>
    <w:rsid w:val="00A15BC3"/>
    <w:rPr>
      <w:vertAlign w:val="superscript"/>
    </w:rPr>
  </w:style>
  <w:style w:type="character" w:styleId="af8">
    <w:name w:val="Placeholder Text"/>
    <w:basedOn w:val="a2"/>
    <w:uiPriority w:val="99"/>
    <w:semiHidden/>
    <w:rsid w:val="00EC000D"/>
    <w:rPr>
      <w:color w:val="808080"/>
    </w:rPr>
  </w:style>
  <w:style w:type="paragraph" w:styleId="af9">
    <w:name w:val="annotation subject"/>
    <w:basedOn w:val="af2"/>
    <w:next w:val="af2"/>
    <w:link w:val="afa"/>
    <w:semiHidden/>
    <w:unhideWhenUsed/>
    <w:rsid w:val="002E130E"/>
    <w:rPr>
      <w:rFonts w:ascii="Times New Roman" w:eastAsia="宋体" w:hAnsi="Times New Roman"/>
      <w:b/>
      <w:bCs/>
      <w:sz w:val="20"/>
      <w:szCs w:val="20"/>
      <w:lang w:bidi="ar-SA"/>
    </w:rPr>
  </w:style>
  <w:style w:type="character" w:customStyle="1" w:styleId="afa">
    <w:name w:val="批注主题 字符"/>
    <w:basedOn w:val="af1"/>
    <w:link w:val="af9"/>
    <w:semiHidden/>
    <w:rsid w:val="002E130E"/>
    <w:rPr>
      <w:rFonts w:ascii="Times New Roman" w:eastAsia="宋体" w:hAnsi="Times New Roman"/>
      <w:b/>
      <w:bCs/>
      <w:sz w:val="20"/>
      <w:szCs w:val="20"/>
      <w:lang w:bidi="ar-SA"/>
    </w:rPr>
  </w:style>
  <w:style w:type="paragraph" w:customStyle="1" w:styleId="tablecolhead">
    <w:name w:val="table col head"/>
    <w:basedOn w:val="a1"/>
    <w:uiPriority w:val="99"/>
    <w:rsid w:val="00AB6DB3"/>
    <w:rPr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aper\201609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normal32" Type="http://schemas.openxmlformats.org/officeDocument/2006/relationships/image" Target="images/normal320.ICO"/><Relationship Id="removespace" Type="http://schemas.openxmlformats.org/officeDocument/2006/relationships/image" Target="images/removespace.ICO"/><Relationship Id="subtitle" Type="http://schemas.openxmlformats.org/officeDocument/2006/relationships/image" Target="images/subtitle.ICO"/><Relationship Id="FigCaption" Type="http://schemas.openxmlformats.org/officeDocument/2006/relationships/image" Target="images/FigCaption.ICO"/><Relationship Id="bulletitem" Type="http://schemas.openxmlformats.org/officeDocument/2006/relationships/image" Target="images/bulletitem.ICO"/><Relationship Id="arrowleft" Type="http://schemas.openxmlformats.org/officeDocument/2006/relationships/image" Target="images/arrowleft.ICO"/><Relationship Id="addspace" Type="http://schemas.openxmlformats.org/officeDocument/2006/relationships/image" Target="images/addspace.ICO"/><Relationship Id="togglenumbering" Type="http://schemas.openxmlformats.org/officeDocument/2006/relationships/image" Target="images/togglenumbering.ICO"/><Relationship Id="normalspace" Type="http://schemas.openxmlformats.org/officeDocument/2006/relationships/image" Target="images/normalspace0.ICO"/><Relationship Id="eqnumber" Type="http://schemas.openxmlformats.org/officeDocument/2006/relationships/image" Target="images/eqnumber.ICO"/><Relationship Id="arrowright" Type="http://schemas.openxmlformats.org/officeDocument/2006/relationships/image" Target="images/arrowright.ICO"/><Relationship Id="abstract" Type="http://schemas.openxmlformats.org/officeDocument/2006/relationships/image" Target="images/abstract.ICO"/><Relationship Id="equation" Type="http://schemas.openxmlformats.org/officeDocument/2006/relationships/image" Target="images/equation.ICO"/><Relationship Id="TabCaption" Type="http://schemas.openxmlformats.org/officeDocument/2006/relationships/image" Target="images/TabCaption.ICO"/><Relationship Id="RedoStyles" Type="http://schemas.openxmlformats.org/officeDocument/2006/relationships/image" Target="images/RedoStyles.ICO"/><Relationship Id="expand" Type="http://schemas.openxmlformats.org/officeDocument/2006/relationships/image" Target="images/expand0.ICO"/><Relationship Id="squeeze" Type="http://schemas.openxmlformats.org/officeDocument/2006/relationships/image" Target="images/squeeze0.ICO"/><Relationship Id="InsertImage" Type="http://schemas.openxmlformats.org/officeDocument/2006/relationships/image" Target="images/InsertImage.ICO"/><Relationship Id="numitem" Type="http://schemas.openxmlformats.org/officeDocument/2006/relationships/image" Target="images/numitem.ICO"/><Relationship Id="dashitem" Type="http://schemas.openxmlformats.org/officeDocument/2006/relationships/image" Target="images/dashitem.ICO"/><Relationship Id="HeaderFooter" Type="http://schemas.openxmlformats.org/officeDocument/2006/relationships/image" Target="images/HeaderFooter.ICO"/></Relationships>
</file>

<file path=customUI/customUI.xml><?xml version="1.0" encoding="utf-8"?>
<customUI xmlns="http://schemas.microsoft.com/office/2006/01/customui">
  <ribbon startFromScratch="false">
    <tabs>
      <tab id="tabLNCS" insertBeforeMso="TabHome" label="Springer Proceedings Macros">
        <group id="grTitlePage" label="Title Page">
          <button id="btnTitle" label="Title" imageMso="DropCapOptionsDialog" size="large" onAction="MakeTitle"/>
          <button id="btnAuthor" label="Author" imageMso="DistributionListSelectMembers" size="large" onAction="MakeAuthor"/>
          <box id="box1" boxStyle="vertical">
            <button id="btnSubtitle" label="Subtitle" image="subtitle" onAction="MakeSubtitle"/>
            <button id="btnAddress" label="Address" imageMso="MailMergeAddressBlockInsert" onAction="MakeAddress"/>
            <button id="btnEmail" label="E-mail" imageMso="EnvelopesAndLabelsDialog" onAction="MakeEMail"/>
          </box>
          <button id="btnAbstract" label="Abstract" image="abstract" size="large" onAction="MakeAbstract"/>
          <button id="btnKeywords" label="Keywords" imageMso="ReviewTrackChanges" size="large" onAction="MakeKeywords"/>
        </group>
        <group id="grBasicFormats" image="lncs2" label="Basic Formats">
          <button id="btnH1" label="H1" imageMso="PivotTableLayoutShowInOutlineForm" size="large" onAction="H1"/>
          <button id="btnH2" label="H2" imageMso="PivotTableLayoutShowInCompactForm" size="large" onAction="H2"/>
          <button id="btnH3" label="H3" imageMso="PivotTableLayoutBlankRows" size="large" onAction="H3"/>
          <button id="btnH4" label="H4" imageMso="PivotTableLayoutSubtotals" size="large" onAction="H4"/>
          <box id="box2" boxStyle="vertical">
            <button id="btnBullet" label="Bullet Item" image="bulletitem" onAction="MakeBulletItem"/>
            <button id="btnDash" label="Dash Item" image="dashitem" onAction="MakeDashItem"/>
            <button id="btnNumbered" label="Num Item" image="numitem" onAction="MakeNumItem"/>
          </box>
          <box id="box3" boxStyle="vertical">
            <button id="btnListLevelUp" label="List Level +" image="arrowright" onAction="ListLevelUp"/>
            <button id="btnListLevelDown" label="List Level -" image="arrowleft" onAction="ListLevelDown"/>
            <button id="btnToggleNum" label=" 1../..n.." image="togglenumbering" onAction="RestartNumbering"/>
          </box>
          <button id="btnStandard" label="Normal Text" image="normal32" size="large" onAction="MakeStandard"/>
          <box id="box4" boxStyle="vertical">
            <button id="btnAddSpace" label="Add Space" image="addspace" onAction="AddVerticalSpace"/>
            <button id="btnClearSpace" label="Clear Space" image="removespace" onAction="ClearVerticalSpace"/>
            <button id="btnFootnote" label="Footnote" imageMso="FootnoteInsert" onAction="InsertFN"/>
          </box>
          <button id="btnReference" label="Reference Item" imageMso="NameManager" size="large" onAction="MakeRefItem"/>
        </group>
        <group id="grSpecialFormats" label="Figures, Tables, Equations">
          <box id="box5" boxStyle="vertical">
            <button id="btnInsImage" label="Insert Image" image="InsertImage" onAction="InsertImage"/>
            <button id="btnTable" label="Table Caption" image="TabCaption" onAction="MakeTableCaption"/>
            <button id="btnFigure" label="Figure Caption" image="FigCaption" onAction="MakeFigCaption"/>
          </box>
          <button id="btnEquation" label="Displayed Equation" image="equation" size="large" onAction="MakeEquation"/>
          <button id="btnEqCounter" label="Add Eq. Number" image="eqnumber" size="large" onAction="AddEqCounter"/>
          <button id="btnProgcode" label="Prog. Code" imageMso="CreateStoredProcedure" size="large" onAction="MakeProgCod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62715-5ACD-4A49-912B-6E21F55CD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2133</TotalTime>
  <Pages>5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Heidelberg, Germany</Company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YCS</dc:creator>
  <dc:description>Formats and macros for Springer Lecture Notes</dc:description>
  <cp:lastModifiedBy>Chongsheng Yu</cp:lastModifiedBy>
  <cp:revision>246</cp:revision>
  <cp:lastPrinted>2017-01-11T05:33:00Z</cp:lastPrinted>
  <dcterms:created xsi:type="dcterms:W3CDTF">2016-09-21T02:15:00Z</dcterms:created>
  <dcterms:modified xsi:type="dcterms:W3CDTF">2017-01-13T02:17:00Z</dcterms:modified>
</cp:coreProperties>
</file>