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A11B" w14:textId="2AD0418F" w:rsidR="00D32818" w:rsidRPr="008F4089" w:rsidRDefault="00E61380" w:rsidP="00FC7B5F">
      <w:pPr>
        <w:pStyle w:val="1"/>
        <w:rPr>
          <w:rFonts w:ascii="Times New Roman" w:hAnsi="Times New Roman" w:cs="Times New Roman"/>
          <w:sz w:val="24"/>
          <w:szCs w:val="24"/>
        </w:rPr>
      </w:pPr>
      <w:r w:rsidRPr="008F4089">
        <w:rPr>
          <w:rFonts w:ascii="Times New Roman" w:hAnsi="Times New Roman" w:cs="Times New Roman"/>
          <w:sz w:val="24"/>
          <w:szCs w:val="24"/>
        </w:rPr>
        <w:t>CMPT310 assignment 5 report</w:t>
      </w:r>
    </w:p>
    <w:p w14:paraId="126FD74E" w14:textId="35E66679" w:rsidR="00E61380" w:rsidRPr="008F4089" w:rsidRDefault="00EF77E2" w:rsidP="00230B51">
      <w:pPr>
        <w:jc w:val="left"/>
        <w:rPr>
          <w:rFonts w:ascii="Times New Roman" w:hAnsi="Times New Roman" w:cs="Times New Roman"/>
          <w:sz w:val="24"/>
          <w:szCs w:val="24"/>
        </w:rPr>
      </w:pPr>
      <w:r w:rsidRPr="008F4089">
        <w:rPr>
          <w:rFonts w:ascii="Times New Roman" w:hAnsi="Times New Roman" w:cs="Times New Roman"/>
          <w:sz w:val="24"/>
          <w:szCs w:val="24"/>
        </w:rPr>
        <w:t>I wrote this assignment in C ++ because it is more efficient than python. I first conceived the structure of the entire file, and decided to write a class for</w:t>
      </w:r>
      <w:r w:rsidR="00003CC7" w:rsidRPr="008F4089">
        <w:rPr>
          <w:rFonts w:ascii="Times New Roman" w:hAnsi="Times New Roman" w:cs="Times New Roman"/>
          <w:sz w:val="24"/>
          <w:szCs w:val="24"/>
        </w:rPr>
        <w:t xml:space="preserve"> the </w:t>
      </w:r>
      <w:proofErr w:type="spellStart"/>
      <w:r w:rsidR="003B2B9A" w:rsidRPr="008F4089">
        <w:rPr>
          <w:rFonts w:ascii="Times New Roman" w:hAnsi="Times New Roman" w:cs="Times New Roman"/>
          <w:sz w:val="24"/>
          <w:szCs w:val="24"/>
        </w:rPr>
        <w:t>Reversi</w:t>
      </w:r>
      <w:proofErr w:type="spellEnd"/>
      <w:r w:rsidR="003B2B9A" w:rsidRPr="008F4089">
        <w:rPr>
          <w:rFonts w:ascii="Times New Roman" w:hAnsi="Times New Roman" w:cs="Times New Roman"/>
          <w:sz w:val="24"/>
          <w:szCs w:val="24"/>
        </w:rPr>
        <w:t xml:space="preserve">, which contains many rules of </w:t>
      </w:r>
      <w:proofErr w:type="spellStart"/>
      <w:r w:rsidR="003B2B9A" w:rsidRPr="008F4089">
        <w:rPr>
          <w:rFonts w:ascii="Times New Roman" w:hAnsi="Times New Roman" w:cs="Times New Roman"/>
          <w:sz w:val="24"/>
          <w:szCs w:val="24"/>
        </w:rPr>
        <w:t>Reversi</w:t>
      </w:r>
      <w:proofErr w:type="spellEnd"/>
      <w:r w:rsidR="003B2B9A" w:rsidRPr="008F4089">
        <w:rPr>
          <w:rFonts w:ascii="Times New Roman" w:hAnsi="Times New Roman" w:cs="Times New Roman"/>
          <w:sz w:val="24"/>
          <w:szCs w:val="24"/>
        </w:rPr>
        <w:t xml:space="preserve">. I created a header file for the class and wrote the public functions in the corresponding </w:t>
      </w:r>
      <w:proofErr w:type="spellStart"/>
      <w:r w:rsidR="003B2B9A" w:rsidRPr="008F4089">
        <w:rPr>
          <w:rFonts w:ascii="Times New Roman" w:hAnsi="Times New Roman" w:cs="Times New Roman"/>
          <w:sz w:val="24"/>
          <w:szCs w:val="24"/>
        </w:rPr>
        <w:t>cpp</w:t>
      </w:r>
      <w:proofErr w:type="spellEnd"/>
      <w:r w:rsidR="003B2B9A" w:rsidRPr="008F4089">
        <w:rPr>
          <w:rFonts w:ascii="Times New Roman" w:hAnsi="Times New Roman" w:cs="Times New Roman"/>
          <w:sz w:val="24"/>
          <w:szCs w:val="24"/>
        </w:rPr>
        <w:t xml:space="preserve"> file. The attribute of the </w:t>
      </w:r>
      <w:proofErr w:type="spellStart"/>
      <w:r w:rsidR="003B2B9A" w:rsidRPr="008F4089">
        <w:rPr>
          <w:rFonts w:ascii="Times New Roman" w:hAnsi="Times New Roman" w:cs="Times New Roman"/>
          <w:sz w:val="24"/>
          <w:szCs w:val="24"/>
        </w:rPr>
        <w:t>Reversi</w:t>
      </w:r>
      <w:proofErr w:type="spellEnd"/>
      <w:r w:rsidR="003B2B9A" w:rsidRPr="008F4089">
        <w:rPr>
          <w:rFonts w:ascii="Times New Roman" w:hAnsi="Times New Roman" w:cs="Times New Roman"/>
          <w:sz w:val="24"/>
          <w:szCs w:val="24"/>
        </w:rPr>
        <w:t xml:space="preserve"> is very simple, </w:t>
      </w:r>
      <w:r w:rsidR="00EB5CC3" w:rsidRPr="008F4089">
        <w:rPr>
          <w:rFonts w:ascii="Times New Roman" w:hAnsi="Times New Roman" w:cs="Times New Roman"/>
          <w:sz w:val="24"/>
          <w:szCs w:val="24"/>
        </w:rPr>
        <w:t>contains only a two-dimensional array for the chessboard</w:t>
      </w:r>
      <w:r w:rsidR="006F20F0" w:rsidRPr="008F4089">
        <w:rPr>
          <w:rFonts w:ascii="Times New Roman" w:hAnsi="Times New Roman" w:cs="Times New Roman"/>
          <w:sz w:val="24"/>
          <w:szCs w:val="24"/>
        </w:rPr>
        <w:t>, a counter for black, a counter for white and a board size</w:t>
      </w:r>
      <w:r w:rsidR="00230B51" w:rsidRPr="008F4089">
        <w:rPr>
          <w:rFonts w:ascii="Times New Roman" w:hAnsi="Times New Roman" w:cs="Times New Roman"/>
          <w:sz w:val="24"/>
          <w:szCs w:val="24"/>
        </w:rPr>
        <w:t xml:space="preserve">, which is 8. The function I wrote is for the rules of the game, such as </w:t>
      </w:r>
      <w:proofErr w:type="spellStart"/>
      <w:proofErr w:type="gramStart"/>
      <w:r w:rsidR="00230B51" w:rsidRPr="008F4089">
        <w:rPr>
          <w:rFonts w:ascii="Times New Roman" w:hAnsi="Times New Roman" w:cs="Times New Roman"/>
          <w:sz w:val="24"/>
          <w:szCs w:val="24"/>
        </w:rPr>
        <w:t>isvaildmove</w:t>
      </w:r>
      <w:proofErr w:type="spellEnd"/>
      <w:r w:rsidR="00230B51" w:rsidRPr="008F4089">
        <w:rPr>
          <w:rFonts w:ascii="Times New Roman" w:hAnsi="Times New Roman" w:cs="Times New Roman"/>
          <w:sz w:val="24"/>
          <w:szCs w:val="24"/>
        </w:rPr>
        <w:t>(</w:t>
      </w:r>
      <w:proofErr w:type="gramEnd"/>
      <w:r w:rsidR="00230B51" w:rsidRPr="008F4089">
        <w:rPr>
          <w:rFonts w:ascii="Times New Roman" w:hAnsi="Times New Roman" w:cs="Times New Roman"/>
          <w:sz w:val="24"/>
          <w:szCs w:val="24"/>
        </w:rPr>
        <w:t xml:space="preserve">int x, int y, int tile) is used to judge whether each move of the user is correct. </w:t>
      </w:r>
      <w:proofErr w:type="spellStart"/>
      <w:proofErr w:type="gramStart"/>
      <w:r w:rsidR="00230B51" w:rsidRPr="008F4089">
        <w:rPr>
          <w:rFonts w:ascii="Times New Roman" w:hAnsi="Times New Roman" w:cs="Times New Roman"/>
          <w:sz w:val="24"/>
          <w:szCs w:val="24"/>
        </w:rPr>
        <w:t>checkWin</w:t>
      </w:r>
      <w:proofErr w:type="spellEnd"/>
      <w:r w:rsidR="00230B51" w:rsidRPr="008F4089">
        <w:rPr>
          <w:rFonts w:ascii="Times New Roman" w:hAnsi="Times New Roman" w:cs="Times New Roman"/>
          <w:sz w:val="24"/>
          <w:szCs w:val="24"/>
        </w:rPr>
        <w:t>(</w:t>
      </w:r>
      <w:proofErr w:type="gramEnd"/>
      <w:r w:rsidR="00230B51" w:rsidRPr="008F4089">
        <w:rPr>
          <w:rFonts w:ascii="Times New Roman" w:hAnsi="Times New Roman" w:cs="Times New Roman"/>
          <w:sz w:val="24"/>
          <w:szCs w:val="24"/>
        </w:rPr>
        <w:t>int tail) is used to check whether the winner has been decided, and if yes, who is the winner.</w:t>
      </w:r>
    </w:p>
    <w:p w14:paraId="62F60A05" w14:textId="77777777" w:rsidR="00DF5057" w:rsidRPr="008F4089" w:rsidRDefault="00DF5057" w:rsidP="00230B51">
      <w:pPr>
        <w:jc w:val="left"/>
        <w:rPr>
          <w:rFonts w:ascii="Times New Roman" w:hAnsi="Times New Roman" w:cs="Times New Roman"/>
          <w:sz w:val="24"/>
          <w:szCs w:val="24"/>
        </w:rPr>
      </w:pPr>
    </w:p>
    <w:p w14:paraId="1EDE7610" w14:textId="13EB4865" w:rsidR="00B36582" w:rsidRPr="008F4089" w:rsidRDefault="00230B51" w:rsidP="00230B51">
      <w:pPr>
        <w:jc w:val="left"/>
        <w:rPr>
          <w:rFonts w:ascii="Times New Roman" w:hAnsi="Times New Roman" w:cs="Times New Roman"/>
          <w:sz w:val="24"/>
          <w:szCs w:val="24"/>
        </w:rPr>
      </w:pPr>
      <w:r w:rsidRPr="008F4089">
        <w:rPr>
          <w:rFonts w:ascii="Times New Roman" w:hAnsi="Times New Roman" w:cs="Times New Roman"/>
          <w:sz w:val="24"/>
          <w:szCs w:val="24"/>
        </w:rPr>
        <w:t xml:space="preserve">For pure Monte Carlo Tree Search and Monte Carlo Tree Search with </w:t>
      </w:r>
      <w:r w:rsidR="00B36582" w:rsidRPr="008F4089">
        <w:rPr>
          <w:rFonts w:ascii="Times New Roman" w:hAnsi="Times New Roman" w:cs="Times New Roman"/>
          <w:sz w:val="24"/>
          <w:szCs w:val="24"/>
        </w:rPr>
        <w:t>heuristics, I wrote two functions for them in the corresponding header file, the method I used for pure Monte Carlo Tree Search is exactly the same as what I did in assignment 3: firstly I got the valid move index for the computer, and for each valid move index</w:t>
      </w:r>
      <w:r w:rsidR="002B0DA3" w:rsidRPr="008F4089">
        <w:rPr>
          <w:rFonts w:ascii="Times New Roman" w:hAnsi="Times New Roman" w:cs="Times New Roman"/>
          <w:sz w:val="24"/>
          <w:szCs w:val="24"/>
        </w:rPr>
        <w:t xml:space="preserve">, I let computer play with itself 400 times, for each step, </w:t>
      </w:r>
      <w:r w:rsidR="0073104A" w:rsidRPr="008F4089">
        <w:rPr>
          <w:rFonts w:ascii="Times New Roman" w:hAnsi="Times New Roman" w:cs="Times New Roman"/>
          <w:sz w:val="24"/>
          <w:szCs w:val="24"/>
        </w:rPr>
        <w:t>the computer choose a position from the valid move index randomly</w:t>
      </w:r>
      <w:r w:rsidR="00DF5057" w:rsidRPr="008F4089">
        <w:rPr>
          <w:rFonts w:ascii="Times New Roman" w:hAnsi="Times New Roman" w:cs="Times New Roman"/>
          <w:sz w:val="24"/>
          <w:szCs w:val="24"/>
        </w:rPr>
        <w:t xml:space="preserve">. Because the rule of </w:t>
      </w:r>
      <w:proofErr w:type="spellStart"/>
      <w:r w:rsidR="00DF5057" w:rsidRPr="008F4089">
        <w:rPr>
          <w:rFonts w:ascii="Times New Roman" w:hAnsi="Times New Roman" w:cs="Times New Roman"/>
          <w:sz w:val="24"/>
          <w:szCs w:val="24"/>
        </w:rPr>
        <w:t>Reversi</w:t>
      </w:r>
      <w:proofErr w:type="spellEnd"/>
      <w:r w:rsidR="00DF5057" w:rsidRPr="008F4089">
        <w:rPr>
          <w:rFonts w:ascii="Times New Roman" w:hAnsi="Times New Roman" w:cs="Times New Roman"/>
          <w:sz w:val="24"/>
          <w:szCs w:val="24"/>
        </w:rPr>
        <w:t xml:space="preserve"> is that only if both sides have no chess to play, a victory can be determined, so I set a variable of type int to control the order in which the two players play. If the computer wins, If the computer wins, a point will be added to the corresponding valid index, if the player wins, a point will be deducted in the corresponding index, else if it’s a tie, no change.</w:t>
      </w:r>
    </w:p>
    <w:p w14:paraId="280DBF1E" w14:textId="5128443A" w:rsidR="00DF5057" w:rsidRPr="008F4089" w:rsidRDefault="00DF5057" w:rsidP="00230B51">
      <w:pPr>
        <w:jc w:val="left"/>
        <w:rPr>
          <w:rFonts w:ascii="Times New Roman" w:hAnsi="Times New Roman" w:cs="Times New Roman"/>
          <w:sz w:val="24"/>
          <w:szCs w:val="24"/>
        </w:rPr>
      </w:pPr>
    </w:p>
    <w:p w14:paraId="0AD87C63" w14:textId="659B05FD" w:rsidR="008F4089" w:rsidRPr="008F4089" w:rsidRDefault="00DF5057" w:rsidP="00230B51">
      <w:pPr>
        <w:jc w:val="left"/>
        <w:rPr>
          <w:rFonts w:ascii="Times New Roman" w:hAnsi="Times New Roman" w:cs="Times New Roman"/>
          <w:sz w:val="24"/>
          <w:szCs w:val="24"/>
        </w:rPr>
      </w:pPr>
      <w:r w:rsidRPr="008F4089">
        <w:rPr>
          <w:rFonts w:ascii="Times New Roman" w:hAnsi="Times New Roman" w:cs="Times New Roman"/>
          <w:sz w:val="24"/>
          <w:szCs w:val="24"/>
        </w:rPr>
        <w:t xml:space="preserve">For </w:t>
      </w:r>
      <w:r w:rsidR="00530C5C" w:rsidRPr="008F4089">
        <w:rPr>
          <w:rFonts w:ascii="Times New Roman" w:hAnsi="Times New Roman" w:cs="Times New Roman"/>
          <w:sz w:val="24"/>
          <w:szCs w:val="24"/>
        </w:rPr>
        <w:t>Monte Carlo Tree Search with heuristics, I used two other methods to share the weight of the score</w:t>
      </w:r>
      <w:r w:rsidR="00394E4D" w:rsidRPr="008F4089">
        <w:rPr>
          <w:rFonts w:ascii="Times New Roman" w:hAnsi="Times New Roman" w:cs="Times New Roman"/>
          <w:sz w:val="24"/>
          <w:szCs w:val="24"/>
        </w:rPr>
        <w:t xml:space="preserve">, one is the </w:t>
      </w:r>
      <w:r w:rsidR="00D25F1E" w:rsidRPr="008F4089">
        <w:rPr>
          <w:rFonts w:ascii="Times New Roman" w:hAnsi="Times New Roman" w:cs="Times New Roman"/>
          <w:sz w:val="24"/>
          <w:szCs w:val="24"/>
        </w:rPr>
        <w:t>w</w:t>
      </w:r>
      <w:r w:rsidR="00394E4D" w:rsidRPr="008F4089">
        <w:rPr>
          <w:rFonts w:ascii="Times New Roman" w:hAnsi="Times New Roman" w:cs="Times New Roman"/>
          <w:sz w:val="24"/>
          <w:szCs w:val="24"/>
        </w:rPr>
        <w:t xml:space="preserve">eight matrix and the other one is number of opponent pieces flipped in each move. According to my search on the Internet, some positions are relatively good, and some position are relatively bad(e.g. Positions in the four corners are more likely to win than positions in the middle) and we hope AI can </w:t>
      </w:r>
      <w:r w:rsidR="00D25F1E" w:rsidRPr="008F4089">
        <w:rPr>
          <w:rFonts w:ascii="Times New Roman" w:hAnsi="Times New Roman" w:cs="Times New Roman"/>
          <w:sz w:val="24"/>
          <w:szCs w:val="24"/>
        </w:rPr>
        <w:t xml:space="preserve">play on position with larger weight as much as possible. So that is a </w:t>
      </w:r>
      <w:proofErr w:type="gramStart"/>
      <w:r w:rsidR="00D25F1E" w:rsidRPr="008F4089">
        <w:rPr>
          <w:rFonts w:ascii="Times New Roman" w:hAnsi="Times New Roman" w:cs="Times New Roman"/>
          <w:sz w:val="24"/>
          <w:szCs w:val="24"/>
        </w:rPr>
        <w:t>helpful heuristics</w:t>
      </w:r>
      <w:proofErr w:type="gramEnd"/>
      <w:r w:rsidR="00D25F1E" w:rsidRPr="008F4089">
        <w:rPr>
          <w:rFonts w:ascii="Times New Roman" w:hAnsi="Times New Roman" w:cs="Times New Roman"/>
          <w:sz w:val="24"/>
          <w:szCs w:val="24"/>
        </w:rPr>
        <w:t>. The number of opponent pieces flipped in each move was came out by myself</w:t>
      </w:r>
      <w:r w:rsidR="00C157B1" w:rsidRPr="008F4089">
        <w:rPr>
          <w:rFonts w:ascii="Times New Roman" w:hAnsi="Times New Roman" w:cs="Times New Roman"/>
          <w:sz w:val="24"/>
          <w:szCs w:val="24"/>
        </w:rPr>
        <w:t xml:space="preserve">, because I think the larger the number of opponent pieces flipped in each step, there’s more likely to win. I added these three scoring methods together, the weight matrix weight 30%, the number of opponent pieces flipped in each move weight 20% and </w:t>
      </w:r>
      <w:r w:rsidR="00D56CAD" w:rsidRPr="008F4089">
        <w:rPr>
          <w:rFonts w:ascii="Times New Roman" w:hAnsi="Times New Roman" w:cs="Times New Roman"/>
          <w:sz w:val="24"/>
          <w:szCs w:val="24"/>
        </w:rPr>
        <w:t xml:space="preserve">the random play weight 50%. Because I still use the random move when the computer </w:t>
      </w:r>
      <w:proofErr w:type="gramStart"/>
      <w:r w:rsidR="00D56CAD" w:rsidRPr="008F4089">
        <w:rPr>
          <w:rFonts w:ascii="Times New Roman" w:hAnsi="Times New Roman" w:cs="Times New Roman"/>
          <w:sz w:val="24"/>
          <w:szCs w:val="24"/>
        </w:rPr>
        <w:t>play</w:t>
      </w:r>
      <w:proofErr w:type="gramEnd"/>
      <w:r w:rsidR="00D56CAD" w:rsidRPr="008F4089">
        <w:rPr>
          <w:rFonts w:ascii="Times New Roman" w:hAnsi="Times New Roman" w:cs="Times New Roman"/>
          <w:sz w:val="24"/>
          <w:szCs w:val="24"/>
        </w:rPr>
        <w:t xml:space="preserve"> against itself, </w:t>
      </w:r>
      <w:r w:rsidR="00F51EB6" w:rsidRPr="008F4089">
        <w:rPr>
          <w:rFonts w:ascii="Times New Roman" w:hAnsi="Times New Roman" w:cs="Times New Roman"/>
          <w:sz w:val="24"/>
          <w:szCs w:val="24"/>
        </w:rPr>
        <w:t>the running speed has not been greatly improved, but the win rate of the Monte Carlo Tree Search with heuristics has improved significantly. And below are the graph and table of the win rate and playouts per second.</w:t>
      </w:r>
    </w:p>
    <w:p w14:paraId="0741A935" w14:textId="7D05181D" w:rsidR="008F4089" w:rsidRDefault="008F4089" w:rsidP="00230B51">
      <w:pPr>
        <w:jc w:val="left"/>
      </w:pPr>
    </w:p>
    <w:p w14:paraId="4F51C266" w14:textId="05026827" w:rsidR="008F4089" w:rsidRPr="00E00DB2" w:rsidRDefault="00CC7580" w:rsidP="00230B51">
      <w:pPr>
        <w:jc w:val="left"/>
        <w:rPr>
          <w:rFonts w:ascii="Times New Roman" w:hAnsi="Times New Roman" w:cs="Times New Roman" w:hint="eastAsia"/>
          <w:b/>
          <w:bCs/>
          <w:sz w:val="28"/>
          <w:szCs w:val="28"/>
        </w:rPr>
      </w:pPr>
      <w:r w:rsidRPr="00CC7580">
        <w:rPr>
          <w:rFonts w:ascii="Times New Roman" w:hAnsi="Times New Roman" w:cs="Times New Roman"/>
          <w:b/>
          <w:bCs/>
          <w:sz w:val="28"/>
          <w:szCs w:val="28"/>
        </w:rPr>
        <w:t>NB: way to run the code: directly run the code and follow the instructions in the terminal!</w:t>
      </w:r>
      <w:bookmarkStart w:id="0" w:name="_GoBack"/>
      <w:bookmarkEnd w:id="0"/>
    </w:p>
    <w:p w14:paraId="03716846" w14:textId="2BCB45C0" w:rsidR="008F4089" w:rsidRPr="00B36582" w:rsidRDefault="008F4089" w:rsidP="00230B51">
      <w:pPr>
        <w:jc w:val="left"/>
      </w:pPr>
      <w:r>
        <w:lastRenderedPageBreak/>
        <w:t>Winning rate table:</w:t>
      </w:r>
    </w:p>
    <w:tbl>
      <w:tblPr>
        <w:tblStyle w:val="a7"/>
        <w:tblW w:w="0" w:type="auto"/>
        <w:tblInd w:w="-431" w:type="dxa"/>
        <w:tblLook w:val="04A0" w:firstRow="1" w:lastRow="0" w:firstColumn="1" w:lastColumn="0" w:noHBand="0" w:noVBand="1"/>
      </w:tblPr>
      <w:tblGrid>
        <w:gridCol w:w="1808"/>
        <w:gridCol w:w="1028"/>
        <w:gridCol w:w="1737"/>
        <w:gridCol w:w="1098"/>
        <w:gridCol w:w="1668"/>
        <w:gridCol w:w="1383"/>
      </w:tblGrid>
      <w:tr w:rsidR="008F4089" w14:paraId="2BC39688" w14:textId="77777777" w:rsidTr="008F4089">
        <w:tc>
          <w:tcPr>
            <w:tcW w:w="2836" w:type="dxa"/>
            <w:gridSpan w:val="2"/>
          </w:tcPr>
          <w:p w14:paraId="37D2486C" w14:textId="6A0B7051" w:rsidR="008F4089" w:rsidRDefault="008F4089" w:rsidP="00230B51">
            <w:pPr>
              <w:jc w:val="left"/>
            </w:pPr>
            <w:r>
              <w:rPr>
                <w:rFonts w:hint="eastAsia"/>
              </w:rPr>
              <w:t>1</w:t>
            </w:r>
            <w:r w:rsidRPr="008F4089">
              <w:rPr>
                <w:vertAlign w:val="superscript"/>
              </w:rPr>
              <w:t>st</w:t>
            </w:r>
            <w:r>
              <w:t xml:space="preserve"> test</w:t>
            </w:r>
          </w:p>
        </w:tc>
        <w:tc>
          <w:tcPr>
            <w:tcW w:w="2835" w:type="dxa"/>
            <w:gridSpan w:val="2"/>
          </w:tcPr>
          <w:p w14:paraId="0F4E566A" w14:textId="55F0010D" w:rsidR="008F4089" w:rsidRDefault="008F4089" w:rsidP="00230B51">
            <w:pPr>
              <w:jc w:val="left"/>
            </w:pPr>
            <w:r>
              <w:rPr>
                <w:rFonts w:hint="eastAsia"/>
              </w:rPr>
              <w:t>2</w:t>
            </w:r>
            <w:r w:rsidRPr="008F4089">
              <w:rPr>
                <w:vertAlign w:val="superscript"/>
              </w:rPr>
              <w:t>nd</w:t>
            </w:r>
            <w:r>
              <w:t xml:space="preserve"> test</w:t>
            </w:r>
          </w:p>
        </w:tc>
        <w:tc>
          <w:tcPr>
            <w:tcW w:w="3051" w:type="dxa"/>
            <w:gridSpan w:val="2"/>
          </w:tcPr>
          <w:p w14:paraId="36D1DACC" w14:textId="1C102D92" w:rsidR="008F4089" w:rsidRDefault="008F4089" w:rsidP="00230B51">
            <w:pPr>
              <w:jc w:val="left"/>
            </w:pPr>
            <w:r>
              <w:rPr>
                <w:rFonts w:hint="eastAsia"/>
              </w:rPr>
              <w:t>3</w:t>
            </w:r>
            <w:r w:rsidRPr="008F4089">
              <w:rPr>
                <w:vertAlign w:val="superscript"/>
              </w:rPr>
              <w:t>rd</w:t>
            </w:r>
            <w:r>
              <w:t xml:space="preserve"> test</w:t>
            </w:r>
          </w:p>
        </w:tc>
      </w:tr>
      <w:tr w:rsidR="008F4089" w14:paraId="2C2D1FD3" w14:textId="77777777" w:rsidTr="008F4089">
        <w:tc>
          <w:tcPr>
            <w:tcW w:w="1808" w:type="dxa"/>
          </w:tcPr>
          <w:p w14:paraId="0972B1C2" w14:textId="5EFC9DBB" w:rsidR="008F4089" w:rsidRDefault="008F4089" w:rsidP="00230B51">
            <w:pPr>
              <w:jc w:val="left"/>
            </w:pPr>
            <w:r>
              <w:rPr>
                <w:rFonts w:hint="eastAsia"/>
              </w:rPr>
              <w:t>w</w:t>
            </w:r>
            <w:r>
              <w:t>inner</w:t>
            </w:r>
          </w:p>
        </w:tc>
        <w:tc>
          <w:tcPr>
            <w:tcW w:w="1028" w:type="dxa"/>
          </w:tcPr>
          <w:p w14:paraId="101A047F" w14:textId="303AA8C5" w:rsidR="008F4089" w:rsidRDefault="008F4089" w:rsidP="00230B51">
            <w:pPr>
              <w:jc w:val="left"/>
            </w:pPr>
            <w:r>
              <w:rPr>
                <w:rFonts w:hint="eastAsia"/>
              </w:rPr>
              <w:t>R</w:t>
            </w:r>
            <w:r>
              <w:t>ound</w:t>
            </w:r>
          </w:p>
        </w:tc>
        <w:tc>
          <w:tcPr>
            <w:tcW w:w="1737" w:type="dxa"/>
          </w:tcPr>
          <w:p w14:paraId="512B2546" w14:textId="422138C4" w:rsidR="008F4089" w:rsidRDefault="008F4089" w:rsidP="00230B51">
            <w:pPr>
              <w:jc w:val="left"/>
            </w:pPr>
            <w:r>
              <w:rPr>
                <w:rFonts w:hint="eastAsia"/>
              </w:rPr>
              <w:t>w</w:t>
            </w:r>
            <w:r>
              <w:t>inner</w:t>
            </w:r>
          </w:p>
        </w:tc>
        <w:tc>
          <w:tcPr>
            <w:tcW w:w="1098" w:type="dxa"/>
          </w:tcPr>
          <w:p w14:paraId="7F41BD8D" w14:textId="2E7CF8A1" w:rsidR="008F4089" w:rsidRDefault="008F4089" w:rsidP="00230B51">
            <w:pPr>
              <w:jc w:val="left"/>
            </w:pPr>
            <w:r>
              <w:rPr>
                <w:rFonts w:hint="eastAsia"/>
              </w:rPr>
              <w:t>R</w:t>
            </w:r>
            <w:r>
              <w:t>ound</w:t>
            </w:r>
          </w:p>
        </w:tc>
        <w:tc>
          <w:tcPr>
            <w:tcW w:w="1668" w:type="dxa"/>
          </w:tcPr>
          <w:p w14:paraId="1811C33C" w14:textId="34D20CF4" w:rsidR="008F4089" w:rsidRDefault="008F4089" w:rsidP="00230B51">
            <w:pPr>
              <w:jc w:val="left"/>
            </w:pPr>
            <w:r>
              <w:rPr>
                <w:rFonts w:hint="eastAsia"/>
              </w:rPr>
              <w:t>w</w:t>
            </w:r>
            <w:r>
              <w:t>inner</w:t>
            </w:r>
          </w:p>
        </w:tc>
        <w:tc>
          <w:tcPr>
            <w:tcW w:w="1383" w:type="dxa"/>
          </w:tcPr>
          <w:p w14:paraId="7C7B95C2" w14:textId="4CD3FCF9" w:rsidR="008F4089" w:rsidRDefault="008F4089" w:rsidP="00230B51">
            <w:pPr>
              <w:jc w:val="left"/>
            </w:pPr>
            <w:r>
              <w:rPr>
                <w:rFonts w:hint="eastAsia"/>
              </w:rPr>
              <w:t>R</w:t>
            </w:r>
            <w:r>
              <w:t>ound</w:t>
            </w:r>
          </w:p>
        </w:tc>
      </w:tr>
      <w:tr w:rsidR="008F4089" w14:paraId="64879C5D" w14:textId="77777777" w:rsidTr="008F4089">
        <w:tc>
          <w:tcPr>
            <w:tcW w:w="1808" w:type="dxa"/>
          </w:tcPr>
          <w:p w14:paraId="5A2AAE4D" w14:textId="2C20B532" w:rsidR="008F4089" w:rsidRDefault="008F4089" w:rsidP="00230B51">
            <w:pPr>
              <w:jc w:val="left"/>
            </w:pPr>
            <w:proofErr w:type="gramStart"/>
            <w:r>
              <w:rPr>
                <w:rFonts w:hint="eastAsia"/>
              </w:rPr>
              <w:t>A</w:t>
            </w:r>
            <w:r>
              <w:t>I(</w:t>
            </w:r>
            <w:proofErr w:type="gramEnd"/>
            <w:r>
              <w:t>heuristic)</w:t>
            </w:r>
          </w:p>
        </w:tc>
        <w:tc>
          <w:tcPr>
            <w:tcW w:w="1028" w:type="dxa"/>
          </w:tcPr>
          <w:p w14:paraId="326DB935" w14:textId="57EB737B" w:rsidR="008F4089" w:rsidRDefault="008F4089" w:rsidP="00230B51">
            <w:pPr>
              <w:jc w:val="left"/>
            </w:pPr>
            <w:r>
              <w:rPr>
                <w:rFonts w:hint="eastAsia"/>
              </w:rPr>
              <w:t>2</w:t>
            </w:r>
            <w:r>
              <w:t>5</w:t>
            </w:r>
          </w:p>
        </w:tc>
        <w:tc>
          <w:tcPr>
            <w:tcW w:w="1737" w:type="dxa"/>
          </w:tcPr>
          <w:p w14:paraId="3666FC0C" w14:textId="6BC4E947" w:rsidR="008F4089" w:rsidRDefault="008F4089" w:rsidP="00230B51">
            <w:pPr>
              <w:jc w:val="left"/>
            </w:pPr>
            <w:proofErr w:type="gramStart"/>
            <w:r>
              <w:rPr>
                <w:rFonts w:hint="eastAsia"/>
              </w:rPr>
              <w:t>A</w:t>
            </w:r>
            <w:r>
              <w:t>I(</w:t>
            </w:r>
            <w:proofErr w:type="gramEnd"/>
            <w:r>
              <w:t>heuristic)</w:t>
            </w:r>
          </w:p>
        </w:tc>
        <w:tc>
          <w:tcPr>
            <w:tcW w:w="1098" w:type="dxa"/>
          </w:tcPr>
          <w:p w14:paraId="27E03160" w14:textId="7222954D" w:rsidR="008F4089" w:rsidRDefault="008F4089" w:rsidP="00230B51">
            <w:pPr>
              <w:jc w:val="left"/>
            </w:pPr>
            <w:r>
              <w:rPr>
                <w:rFonts w:hint="eastAsia"/>
              </w:rPr>
              <w:t>2</w:t>
            </w:r>
            <w:r>
              <w:t>4</w:t>
            </w:r>
          </w:p>
        </w:tc>
        <w:tc>
          <w:tcPr>
            <w:tcW w:w="1668" w:type="dxa"/>
          </w:tcPr>
          <w:p w14:paraId="5ED3019F" w14:textId="7C364C37" w:rsidR="008F4089" w:rsidRDefault="008F4089" w:rsidP="00230B51">
            <w:pPr>
              <w:jc w:val="left"/>
            </w:pPr>
            <w:proofErr w:type="gramStart"/>
            <w:r>
              <w:rPr>
                <w:rFonts w:hint="eastAsia"/>
              </w:rPr>
              <w:t>A</w:t>
            </w:r>
            <w:r>
              <w:t>I(</w:t>
            </w:r>
            <w:proofErr w:type="gramEnd"/>
            <w:r>
              <w:t>heuristic)</w:t>
            </w:r>
          </w:p>
        </w:tc>
        <w:tc>
          <w:tcPr>
            <w:tcW w:w="1383" w:type="dxa"/>
          </w:tcPr>
          <w:p w14:paraId="5FF2111E" w14:textId="4C703D02" w:rsidR="008F4089" w:rsidRDefault="008F4089" w:rsidP="00230B51">
            <w:pPr>
              <w:jc w:val="left"/>
            </w:pPr>
            <w:r>
              <w:rPr>
                <w:rFonts w:hint="eastAsia"/>
              </w:rPr>
              <w:t>2</w:t>
            </w:r>
            <w:r>
              <w:t>7</w:t>
            </w:r>
          </w:p>
        </w:tc>
      </w:tr>
      <w:tr w:rsidR="008F4089" w14:paraId="1B5177B1" w14:textId="77777777" w:rsidTr="008F4089">
        <w:tc>
          <w:tcPr>
            <w:tcW w:w="1808" w:type="dxa"/>
          </w:tcPr>
          <w:p w14:paraId="41868E47" w14:textId="651EE0D0" w:rsidR="008F4089" w:rsidRDefault="008F4089" w:rsidP="00230B51">
            <w:pPr>
              <w:jc w:val="left"/>
            </w:pPr>
            <w:proofErr w:type="gramStart"/>
            <w:r>
              <w:rPr>
                <w:rFonts w:hint="eastAsia"/>
              </w:rPr>
              <w:t>A</w:t>
            </w:r>
            <w:r>
              <w:t>I(</w:t>
            </w:r>
            <w:proofErr w:type="gramEnd"/>
            <w:r>
              <w:t>no heuristic)</w:t>
            </w:r>
          </w:p>
        </w:tc>
        <w:tc>
          <w:tcPr>
            <w:tcW w:w="1028" w:type="dxa"/>
          </w:tcPr>
          <w:p w14:paraId="620D023F" w14:textId="7EBA0DDF" w:rsidR="008F4089" w:rsidRDefault="008F4089" w:rsidP="00230B51">
            <w:pPr>
              <w:jc w:val="left"/>
            </w:pPr>
            <w:r>
              <w:rPr>
                <w:rFonts w:hint="eastAsia"/>
              </w:rPr>
              <w:t>3</w:t>
            </w:r>
          </w:p>
        </w:tc>
        <w:tc>
          <w:tcPr>
            <w:tcW w:w="1737" w:type="dxa"/>
          </w:tcPr>
          <w:p w14:paraId="281C1D87" w14:textId="3AE13239" w:rsidR="008F4089" w:rsidRDefault="008F4089" w:rsidP="00230B51">
            <w:pPr>
              <w:jc w:val="left"/>
            </w:pPr>
            <w:proofErr w:type="gramStart"/>
            <w:r>
              <w:rPr>
                <w:rFonts w:hint="eastAsia"/>
              </w:rPr>
              <w:t>A</w:t>
            </w:r>
            <w:r>
              <w:t>I(</w:t>
            </w:r>
            <w:proofErr w:type="gramEnd"/>
            <w:r>
              <w:t>no heuristic)</w:t>
            </w:r>
          </w:p>
        </w:tc>
        <w:tc>
          <w:tcPr>
            <w:tcW w:w="1098" w:type="dxa"/>
          </w:tcPr>
          <w:p w14:paraId="59A59A6F" w14:textId="33C68EA1" w:rsidR="008F4089" w:rsidRDefault="008F4089" w:rsidP="00230B51">
            <w:pPr>
              <w:jc w:val="left"/>
            </w:pPr>
            <w:r>
              <w:rPr>
                <w:rFonts w:hint="eastAsia"/>
              </w:rPr>
              <w:t>6</w:t>
            </w:r>
          </w:p>
        </w:tc>
        <w:tc>
          <w:tcPr>
            <w:tcW w:w="1668" w:type="dxa"/>
          </w:tcPr>
          <w:p w14:paraId="41227EB9" w14:textId="6C509A4F" w:rsidR="008F4089" w:rsidRDefault="008F4089" w:rsidP="00230B51">
            <w:pPr>
              <w:jc w:val="left"/>
            </w:pPr>
            <w:proofErr w:type="gramStart"/>
            <w:r>
              <w:rPr>
                <w:rFonts w:hint="eastAsia"/>
              </w:rPr>
              <w:t>A</w:t>
            </w:r>
            <w:r>
              <w:t>I(</w:t>
            </w:r>
            <w:proofErr w:type="gramEnd"/>
            <w:r>
              <w:t>no heuristic)</w:t>
            </w:r>
          </w:p>
        </w:tc>
        <w:tc>
          <w:tcPr>
            <w:tcW w:w="1383" w:type="dxa"/>
          </w:tcPr>
          <w:p w14:paraId="63645659" w14:textId="08E14322" w:rsidR="008F4089" w:rsidRDefault="008F4089" w:rsidP="00230B51">
            <w:pPr>
              <w:jc w:val="left"/>
            </w:pPr>
            <w:r>
              <w:rPr>
                <w:rFonts w:hint="eastAsia"/>
              </w:rPr>
              <w:t>2</w:t>
            </w:r>
          </w:p>
        </w:tc>
      </w:tr>
      <w:tr w:rsidR="008F4089" w14:paraId="73F447F9" w14:textId="77777777" w:rsidTr="008F4089">
        <w:tc>
          <w:tcPr>
            <w:tcW w:w="1808" w:type="dxa"/>
          </w:tcPr>
          <w:p w14:paraId="1F696F3C" w14:textId="31A22756" w:rsidR="008F4089" w:rsidRDefault="008F4089" w:rsidP="00230B51">
            <w:pPr>
              <w:jc w:val="left"/>
            </w:pPr>
            <w:r>
              <w:rPr>
                <w:rFonts w:hint="eastAsia"/>
              </w:rPr>
              <w:t>D</w:t>
            </w:r>
            <w:r>
              <w:t>raw</w:t>
            </w:r>
          </w:p>
        </w:tc>
        <w:tc>
          <w:tcPr>
            <w:tcW w:w="1028" w:type="dxa"/>
          </w:tcPr>
          <w:p w14:paraId="2ADD1189" w14:textId="42B31C32" w:rsidR="008F4089" w:rsidRDefault="008F4089" w:rsidP="00230B51">
            <w:pPr>
              <w:jc w:val="left"/>
            </w:pPr>
            <w:r>
              <w:rPr>
                <w:rFonts w:hint="eastAsia"/>
              </w:rPr>
              <w:t>2</w:t>
            </w:r>
          </w:p>
        </w:tc>
        <w:tc>
          <w:tcPr>
            <w:tcW w:w="1737" w:type="dxa"/>
          </w:tcPr>
          <w:p w14:paraId="7DF68C35" w14:textId="7651741D" w:rsidR="008F4089" w:rsidRDefault="008F4089" w:rsidP="00230B51">
            <w:pPr>
              <w:jc w:val="left"/>
            </w:pPr>
            <w:r>
              <w:rPr>
                <w:rFonts w:hint="eastAsia"/>
              </w:rPr>
              <w:t>D</w:t>
            </w:r>
            <w:r>
              <w:t>raw</w:t>
            </w:r>
          </w:p>
        </w:tc>
        <w:tc>
          <w:tcPr>
            <w:tcW w:w="1098" w:type="dxa"/>
          </w:tcPr>
          <w:p w14:paraId="766DCC7B" w14:textId="635A8071" w:rsidR="008F4089" w:rsidRDefault="008F4089" w:rsidP="00230B51">
            <w:pPr>
              <w:jc w:val="left"/>
            </w:pPr>
            <w:r>
              <w:rPr>
                <w:rFonts w:hint="eastAsia"/>
              </w:rPr>
              <w:t>0</w:t>
            </w:r>
          </w:p>
        </w:tc>
        <w:tc>
          <w:tcPr>
            <w:tcW w:w="1668" w:type="dxa"/>
          </w:tcPr>
          <w:p w14:paraId="6D4A7501" w14:textId="2DE061B1" w:rsidR="008F4089" w:rsidRDefault="008F4089" w:rsidP="00230B51">
            <w:pPr>
              <w:jc w:val="left"/>
            </w:pPr>
            <w:r>
              <w:rPr>
                <w:rFonts w:hint="eastAsia"/>
              </w:rPr>
              <w:t>D</w:t>
            </w:r>
            <w:r>
              <w:t>raw</w:t>
            </w:r>
          </w:p>
        </w:tc>
        <w:tc>
          <w:tcPr>
            <w:tcW w:w="1383" w:type="dxa"/>
          </w:tcPr>
          <w:p w14:paraId="5C779DF9" w14:textId="44D914D1" w:rsidR="008F4089" w:rsidRDefault="008F4089" w:rsidP="00230B51">
            <w:pPr>
              <w:jc w:val="left"/>
            </w:pPr>
            <w:r>
              <w:rPr>
                <w:rFonts w:hint="eastAsia"/>
              </w:rPr>
              <w:t>1</w:t>
            </w:r>
          </w:p>
        </w:tc>
      </w:tr>
      <w:tr w:rsidR="008F4089" w14:paraId="0F20A29A" w14:textId="77777777" w:rsidTr="008F4089">
        <w:tc>
          <w:tcPr>
            <w:tcW w:w="1808" w:type="dxa"/>
          </w:tcPr>
          <w:p w14:paraId="7D7A1895" w14:textId="77777777" w:rsidR="008F4089" w:rsidRDefault="008F4089" w:rsidP="00230B51">
            <w:pPr>
              <w:jc w:val="left"/>
            </w:pPr>
          </w:p>
        </w:tc>
        <w:tc>
          <w:tcPr>
            <w:tcW w:w="1028" w:type="dxa"/>
          </w:tcPr>
          <w:p w14:paraId="500E1985" w14:textId="25F0819D" w:rsidR="008F4089" w:rsidRDefault="008F4089" w:rsidP="00230B51">
            <w:pPr>
              <w:jc w:val="left"/>
            </w:pPr>
            <w:r>
              <w:t>Total:30</w:t>
            </w:r>
          </w:p>
        </w:tc>
        <w:tc>
          <w:tcPr>
            <w:tcW w:w="1737" w:type="dxa"/>
          </w:tcPr>
          <w:p w14:paraId="47F5D3DD" w14:textId="77777777" w:rsidR="008F4089" w:rsidRDefault="008F4089" w:rsidP="00230B51">
            <w:pPr>
              <w:jc w:val="left"/>
            </w:pPr>
          </w:p>
        </w:tc>
        <w:tc>
          <w:tcPr>
            <w:tcW w:w="1098" w:type="dxa"/>
          </w:tcPr>
          <w:p w14:paraId="3CCDA93D" w14:textId="5B2283FD" w:rsidR="008F4089" w:rsidRDefault="008F4089" w:rsidP="00230B51">
            <w:pPr>
              <w:jc w:val="left"/>
            </w:pPr>
            <w:r>
              <w:t>Total:30</w:t>
            </w:r>
          </w:p>
        </w:tc>
        <w:tc>
          <w:tcPr>
            <w:tcW w:w="1668" w:type="dxa"/>
          </w:tcPr>
          <w:p w14:paraId="38E26ED7" w14:textId="77777777" w:rsidR="008F4089" w:rsidRDefault="008F4089" w:rsidP="00230B51">
            <w:pPr>
              <w:jc w:val="left"/>
            </w:pPr>
          </w:p>
        </w:tc>
        <w:tc>
          <w:tcPr>
            <w:tcW w:w="1383" w:type="dxa"/>
          </w:tcPr>
          <w:p w14:paraId="61C2F43D" w14:textId="304D76CB" w:rsidR="008F4089" w:rsidRDefault="008F4089" w:rsidP="00230B51">
            <w:pPr>
              <w:jc w:val="left"/>
            </w:pPr>
            <w:r>
              <w:t>Total:30</w:t>
            </w:r>
          </w:p>
        </w:tc>
      </w:tr>
    </w:tbl>
    <w:p w14:paraId="0BB8EF6E" w14:textId="77777777" w:rsidR="004915DB" w:rsidRDefault="004915DB" w:rsidP="00230B51">
      <w:pPr>
        <w:jc w:val="left"/>
      </w:pPr>
    </w:p>
    <w:p w14:paraId="317BF8AB" w14:textId="469D3F86" w:rsidR="004915DB" w:rsidRPr="00B36582" w:rsidRDefault="004915DB" w:rsidP="00230B51">
      <w:pPr>
        <w:jc w:val="left"/>
      </w:pPr>
      <w:r>
        <w:t>Performance table</w:t>
      </w:r>
      <w:r w:rsidR="00061104">
        <w:t xml:space="preserve"> </w:t>
      </w:r>
      <w:r>
        <w:t>(</w:t>
      </w:r>
      <w:r w:rsidRPr="004915DB">
        <w:t>As the game progresses</w:t>
      </w:r>
      <w:r>
        <w:t>, the playouts per second will increase)</w:t>
      </w:r>
    </w:p>
    <w:tbl>
      <w:tblPr>
        <w:tblStyle w:val="a7"/>
        <w:tblW w:w="0" w:type="auto"/>
        <w:tblInd w:w="-1281" w:type="dxa"/>
        <w:tblLook w:val="04A0" w:firstRow="1" w:lastRow="0" w:firstColumn="1" w:lastColumn="0" w:noHBand="0" w:noVBand="1"/>
      </w:tblPr>
      <w:tblGrid>
        <w:gridCol w:w="829"/>
        <w:gridCol w:w="642"/>
        <w:gridCol w:w="635"/>
        <w:gridCol w:w="612"/>
        <w:gridCol w:w="710"/>
        <w:gridCol w:w="589"/>
        <w:gridCol w:w="195"/>
        <w:gridCol w:w="515"/>
        <w:gridCol w:w="360"/>
        <w:gridCol w:w="319"/>
        <w:gridCol w:w="594"/>
        <w:gridCol w:w="82"/>
        <w:gridCol w:w="659"/>
        <w:gridCol w:w="141"/>
        <w:gridCol w:w="557"/>
        <w:gridCol w:w="306"/>
        <w:gridCol w:w="375"/>
        <w:gridCol w:w="540"/>
        <w:gridCol w:w="147"/>
        <w:gridCol w:w="770"/>
      </w:tblGrid>
      <w:tr w:rsidR="00F1600F" w14:paraId="3FCF5EF8" w14:textId="77777777" w:rsidTr="004513B1">
        <w:tc>
          <w:tcPr>
            <w:tcW w:w="9577" w:type="dxa"/>
            <w:gridSpan w:val="20"/>
          </w:tcPr>
          <w:p w14:paraId="44B3C668" w14:textId="60DF4BA5" w:rsidR="00F1600F" w:rsidRDefault="00F1600F" w:rsidP="00F1600F">
            <w:pPr>
              <w:jc w:val="center"/>
            </w:pPr>
            <w:r>
              <w:rPr>
                <w:rFonts w:hint="eastAsia"/>
              </w:rPr>
              <w:t>P</w:t>
            </w:r>
            <w:r>
              <w:t>erformance(playouts/sec)</w:t>
            </w:r>
          </w:p>
        </w:tc>
      </w:tr>
      <w:tr w:rsidR="00F1600F" w14:paraId="1BC33033" w14:textId="77777777" w:rsidTr="00F1600F">
        <w:tc>
          <w:tcPr>
            <w:tcW w:w="2106" w:type="dxa"/>
            <w:gridSpan w:val="3"/>
          </w:tcPr>
          <w:p w14:paraId="117B2C1C" w14:textId="1226D5D3" w:rsidR="00F1600F" w:rsidRDefault="00F1600F" w:rsidP="00F1600F">
            <w:pPr>
              <w:jc w:val="left"/>
            </w:pPr>
            <w:r>
              <w:rPr>
                <w:rFonts w:hint="eastAsia"/>
              </w:rPr>
              <w:t>A</w:t>
            </w:r>
            <w:r>
              <w:t>I with heuristic</w:t>
            </w:r>
          </w:p>
        </w:tc>
        <w:tc>
          <w:tcPr>
            <w:tcW w:w="612" w:type="dxa"/>
          </w:tcPr>
          <w:p w14:paraId="3D57E3BF" w14:textId="127FB78B" w:rsidR="00F1600F" w:rsidRDefault="00F1600F" w:rsidP="00F1600F">
            <w:pPr>
              <w:jc w:val="left"/>
            </w:pPr>
            <w:r>
              <w:rPr>
                <w:rFonts w:hint="eastAsia"/>
              </w:rPr>
              <w:t>2</w:t>
            </w:r>
            <w:r>
              <w:t>03</w:t>
            </w:r>
          </w:p>
        </w:tc>
        <w:tc>
          <w:tcPr>
            <w:tcW w:w="710" w:type="dxa"/>
          </w:tcPr>
          <w:p w14:paraId="6FC8EB5A" w14:textId="75389C8E" w:rsidR="00F1600F" w:rsidRDefault="00F1600F" w:rsidP="00F1600F">
            <w:pPr>
              <w:jc w:val="left"/>
            </w:pPr>
            <w:r>
              <w:rPr>
                <w:rFonts w:hint="eastAsia"/>
              </w:rPr>
              <w:t>2</w:t>
            </w:r>
            <w:r>
              <w:t>14</w:t>
            </w:r>
          </w:p>
        </w:tc>
        <w:tc>
          <w:tcPr>
            <w:tcW w:w="784" w:type="dxa"/>
            <w:gridSpan w:val="2"/>
          </w:tcPr>
          <w:p w14:paraId="09F9DB27" w14:textId="6012E894" w:rsidR="00F1600F" w:rsidRDefault="00F1600F" w:rsidP="00F1600F">
            <w:pPr>
              <w:jc w:val="left"/>
            </w:pPr>
            <w:r>
              <w:rPr>
                <w:rFonts w:hint="eastAsia"/>
              </w:rPr>
              <w:t>2</w:t>
            </w:r>
            <w:r>
              <w:t>32</w:t>
            </w:r>
          </w:p>
        </w:tc>
        <w:tc>
          <w:tcPr>
            <w:tcW w:w="875" w:type="dxa"/>
            <w:gridSpan w:val="2"/>
          </w:tcPr>
          <w:p w14:paraId="51591998" w14:textId="570A8282" w:rsidR="00F1600F" w:rsidRDefault="00F1600F" w:rsidP="00F1600F">
            <w:pPr>
              <w:jc w:val="left"/>
            </w:pPr>
            <w:r>
              <w:rPr>
                <w:rFonts w:hint="eastAsia"/>
              </w:rPr>
              <w:t>2</w:t>
            </w:r>
            <w:r>
              <w:t>56</w:t>
            </w:r>
          </w:p>
        </w:tc>
        <w:tc>
          <w:tcPr>
            <w:tcW w:w="913" w:type="dxa"/>
            <w:gridSpan w:val="2"/>
          </w:tcPr>
          <w:p w14:paraId="6237BF6C" w14:textId="7DBF379F" w:rsidR="00F1600F" w:rsidRDefault="00F1600F" w:rsidP="00F1600F">
            <w:pPr>
              <w:jc w:val="left"/>
            </w:pPr>
            <w:r>
              <w:rPr>
                <w:rFonts w:hint="eastAsia"/>
              </w:rPr>
              <w:t>2</w:t>
            </w:r>
            <w:r>
              <w:t>78</w:t>
            </w:r>
          </w:p>
        </w:tc>
        <w:tc>
          <w:tcPr>
            <w:tcW w:w="882" w:type="dxa"/>
            <w:gridSpan w:val="3"/>
          </w:tcPr>
          <w:p w14:paraId="0FB77EF5" w14:textId="326F0B2E" w:rsidR="00F1600F" w:rsidRDefault="00F1600F" w:rsidP="00F1600F">
            <w:pPr>
              <w:jc w:val="left"/>
            </w:pPr>
            <w:r>
              <w:rPr>
                <w:rFonts w:hint="eastAsia"/>
              </w:rPr>
              <w:t>2</w:t>
            </w:r>
            <w:r>
              <w:t>83</w:t>
            </w:r>
          </w:p>
        </w:tc>
        <w:tc>
          <w:tcPr>
            <w:tcW w:w="863" w:type="dxa"/>
            <w:gridSpan w:val="2"/>
          </w:tcPr>
          <w:p w14:paraId="0D8E45FD" w14:textId="04346E0A" w:rsidR="00F1600F" w:rsidRDefault="00F1600F" w:rsidP="00F1600F">
            <w:pPr>
              <w:jc w:val="left"/>
            </w:pPr>
            <w:r>
              <w:rPr>
                <w:rFonts w:hint="eastAsia"/>
              </w:rPr>
              <w:t>3</w:t>
            </w:r>
            <w:r>
              <w:t>04</w:t>
            </w:r>
          </w:p>
        </w:tc>
        <w:tc>
          <w:tcPr>
            <w:tcW w:w="915" w:type="dxa"/>
            <w:gridSpan w:val="2"/>
          </w:tcPr>
          <w:p w14:paraId="261FAB3E" w14:textId="45524F80" w:rsidR="00F1600F" w:rsidRDefault="00F1600F" w:rsidP="00F1600F">
            <w:pPr>
              <w:jc w:val="left"/>
            </w:pPr>
            <w:r>
              <w:rPr>
                <w:rFonts w:hint="eastAsia"/>
              </w:rPr>
              <w:t>3</w:t>
            </w:r>
            <w:r>
              <w:t>41</w:t>
            </w:r>
          </w:p>
        </w:tc>
        <w:tc>
          <w:tcPr>
            <w:tcW w:w="917" w:type="dxa"/>
            <w:gridSpan w:val="2"/>
          </w:tcPr>
          <w:p w14:paraId="27F92312" w14:textId="3C978C9A" w:rsidR="00F1600F" w:rsidRDefault="00F1600F" w:rsidP="00F1600F">
            <w:pPr>
              <w:jc w:val="left"/>
            </w:pPr>
            <w:r>
              <w:rPr>
                <w:rFonts w:hint="eastAsia"/>
              </w:rPr>
              <w:t>3</w:t>
            </w:r>
            <w:r>
              <w:t>68</w:t>
            </w:r>
          </w:p>
        </w:tc>
      </w:tr>
      <w:tr w:rsidR="00F1600F" w14:paraId="05CBBF56" w14:textId="77777777" w:rsidTr="00F1600F">
        <w:tc>
          <w:tcPr>
            <w:tcW w:w="2106" w:type="dxa"/>
            <w:gridSpan w:val="3"/>
          </w:tcPr>
          <w:p w14:paraId="2A1CD305" w14:textId="7440DEA4" w:rsidR="00F1600F" w:rsidRDefault="00F1600F" w:rsidP="00F1600F">
            <w:pPr>
              <w:jc w:val="left"/>
            </w:pPr>
            <w:r>
              <w:rPr>
                <w:rFonts w:hint="eastAsia"/>
              </w:rPr>
              <w:t>A</w:t>
            </w:r>
            <w:r>
              <w:t>I no heuristic</w:t>
            </w:r>
          </w:p>
        </w:tc>
        <w:tc>
          <w:tcPr>
            <w:tcW w:w="612" w:type="dxa"/>
          </w:tcPr>
          <w:p w14:paraId="2ED82D07" w14:textId="1C1396EC" w:rsidR="00F1600F" w:rsidRDefault="00F1600F" w:rsidP="00F1600F">
            <w:pPr>
              <w:jc w:val="left"/>
            </w:pPr>
            <w:r>
              <w:rPr>
                <w:rFonts w:hint="eastAsia"/>
              </w:rPr>
              <w:t>2</w:t>
            </w:r>
            <w:r>
              <w:t>36</w:t>
            </w:r>
          </w:p>
        </w:tc>
        <w:tc>
          <w:tcPr>
            <w:tcW w:w="710" w:type="dxa"/>
          </w:tcPr>
          <w:p w14:paraId="36442096" w14:textId="1215C2AE" w:rsidR="00F1600F" w:rsidRDefault="00F1600F" w:rsidP="00F1600F">
            <w:pPr>
              <w:jc w:val="left"/>
            </w:pPr>
            <w:r>
              <w:rPr>
                <w:rFonts w:hint="eastAsia"/>
              </w:rPr>
              <w:t>2</w:t>
            </w:r>
            <w:r>
              <w:t>47</w:t>
            </w:r>
          </w:p>
        </w:tc>
        <w:tc>
          <w:tcPr>
            <w:tcW w:w="784" w:type="dxa"/>
            <w:gridSpan w:val="2"/>
          </w:tcPr>
          <w:p w14:paraId="6EA2F96C" w14:textId="1B33720F" w:rsidR="00F1600F" w:rsidRDefault="00F1600F" w:rsidP="00F1600F">
            <w:pPr>
              <w:jc w:val="left"/>
            </w:pPr>
            <w:r>
              <w:rPr>
                <w:rFonts w:hint="eastAsia"/>
              </w:rPr>
              <w:t>2</w:t>
            </w:r>
            <w:r>
              <w:t>51</w:t>
            </w:r>
          </w:p>
        </w:tc>
        <w:tc>
          <w:tcPr>
            <w:tcW w:w="875" w:type="dxa"/>
            <w:gridSpan w:val="2"/>
          </w:tcPr>
          <w:p w14:paraId="7D47A9C1" w14:textId="4C35A5D5" w:rsidR="00F1600F" w:rsidRDefault="00F1600F" w:rsidP="00F1600F">
            <w:pPr>
              <w:jc w:val="left"/>
            </w:pPr>
            <w:r>
              <w:rPr>
                <w:rFonts w:hint="eastAsia"/>
              </w:rPr>
              <w:t>2</w:t>
            </w:r>
            <w:r>
              <w:t>83</w:t>
            </w:r>
          </w:p>
        </w:tc>
        <w:tc>
          <w:tcPr>
            <w:tcW w:w="913" w:type="dxa"/>
            <w:gridSpan w:val="2"/>
          </w:tcPr>
          <w:p w14:paraId="41484554" w14:textId="33B3AB2D" w:rsidR="00F1600F" w:rsidRDefault="00F1600F" w:rsidP="00F1600F">
            <w:pPr>
              <w:jc w:val="left"/>
            </w:pPr>
            <w:r>
              <w:rPr>
                <w:rFonts w:hint="eastAsia"/>
              </w:rPr>
              <w:t>2</w:t>
            </w:r>
            <w:r>
              <w:t>98</w:t>
            </w:r>
          </w:p>
        </w:tc>
        <w:tc>
          <w:tcPr>
            <w:tcW w:w="882" w:type="dxa"/>
            <w:gridSpan w:val="3"/>
          </w:tcPr>
          <w:p w14:paraId="0C9876DE" w14:textId="3C7DA5F9" w:rsidR="00F1600F" w:rsidRDefault="00F1600F" w:rsidP="00F1600F">
            <w:pPr>
              <w:jc w:val="left"/>
            </w:pPr>
            <w:r>
              <w:rPr>
                <w:rFonts w:hint="eastAsia"/>
              </w:rPr>
              <w:t>3</w:t>
            </w:r>
            <w:r>
              <w:t>23</w:t>
            </w:r>
          </w:p>
        </w:tc>
        <w:tc>
          <w:tcPr>
            <w:tcW w:w="863" w:type="dxa"/>
            <w:gridSpan w:val="2"/>
          </w:tcPr>
          <w:p w14:paraId="5014E3D6" w14:textId="1A43DD56" w:rsidR="00F1600F" w:rsidRDefault="00F1600F" w:rsidP="00F1600F">
            <w:pPr>
              <w:jc w:val="left"/>
            </w:pPr>
            <w:r>
              <w:rPr>
                <w:rFonts w:hint="eastAsia"/>
              </w:rPr>
              <w:t>3</w:t>
            </w:r>
            <w:r>
              <w:t>34</w:t>
            </w:r>
          </w:p>
        </w:tc>
        <w:tc>
          <w:tcPr>
            <w:tcW w:w="915" w:type="dxa"/>
            <w:gridSpan w:val="2"/>
          </w:tcPr>
          <w:p w14:paraId="4C7563A1" w14:textId="6B4DAEA4" w:rsidR="00F1600F" w:rsidRDefault="00F1600F" w:rsidP="00F1600F">
            <w:pPr>
              <w:jc w:val="left"/>
            </w:pPr>
            <w:r>
              <w:rPr>
                <w:rFonts w:hint="eastAsia"/>
              </w:rPr>
              <w:t>3</w:t>
            </w:r>
            <w:r>
              <w:t>58</w:t>
            </w:r>
          </w:p>
        </w:tc>
        <w:tc>
          <w:tcPr>
            <w:tcW w:w="917" w:type="dxa"/>
            <w:gridSpan w:val="2"/>
          </w:tcPr>
          <w:p w14:paraId="4E7BFDFD" w14:textId="6CAAB3AD" w:rsidR="00F1600F" w:rsidRDefault="00F1600F" w:rsidP="00F1600F">
            <w:pPr>
              <w:jc w:val="left"/>
            </w:pPr>
            <w:r>
              <w:rPr>
                <w:rFonts w:hint="eastAsia"/>
              </w:rPr>
              <w:t>3</w:t>
            </w:r>
            <w:r>
              <w:t>76</w:t>
            </w:r>
          </w:p>
        </w:tc>
      </w:tr>
      <w:tr w:rsidR="00F1600F" w14:paraId="5FAE1C0A" w14:textId="77777777" w:rsidTr="004513B1">
        <w:tc>
          <w:tcPr>
            <w:tcW w:w="9577" w:type="dxa"/>
            <w:gridSpan w:val="20"/>
          </w:tcPr>
          <w:p w14:paraId="7FD313DE" w14:textId="52F4CE7F" w:rsidR="00F1600F" w:rsidRDefault="00F1600F" w:rsidP="00F1600F">
            <w:pPr>
              <w:jc w:val="center"/>
            </w:pPr>
            <w:r>
              <w:rPr>
                <w:rFonts w:hint="eastAsia"/>
              </w:rPr>
              <w:t>P</w:t>
            </w:r>
            <w:r>
              <w:t>erformance(playouts/sec)</w:t>
            </w:r>
          </w:p>
        </w:tc>
      </w:tr>
      <w:tr w:rsidR="00F1600F" w14:paraId="25CCB3AA" w14:textId="77777777" w:rsidTr="00F1600F">
        <w:tc>
          <w:tcPr>
            <w:tcW w:w="829" w:type="dxa"/>
          </w:tcPr>
          <w:p w14:paraId="5DAACBE9" w14:textId="7C074B72" w:rsidR="00F1600F" w:rsidRDefault="00F1600F" w:rsidP="00F1600F">
            <w:pPr>
              <w:jc w:val="left"/>
            </w:pPr>
            <w:r>
              <w:rPr>
                <w:rFonts w:hint="eastAsia"/>
              </w:rPr>
              <w:t>379</w:t>
            </w:r>
          </w:p>
        </w:tc>
        <w:tc>
          <w:tcPr>
            <w:tcW w:w="642" w:type="dxa"/>
          </w:tcPr>
          <w:p w14:paraId="35769728" w14:textId="4870CAC4" w:rsidR="00F1600F" w:rsidRDefault="00F1600F" w:rsidP="00F1600F">
            <w:pPr>
              <w:jc w:val="left"/>
            </w:pPr>
            <w:r>
              <w:rPr>
                <w:rFonts w:hint="eastAsia"/>
              </w:rPr>
              <w:t>455</w:t>
            </w:r>
          </w:p>
        </w:tc>
        <w:tc>
          <w:tcPr>
            <w:tcW w:w="635" w:type="dxa"/>
          </w:tcPr>
          <w:p w14:paraId="2191A61C" w14:textId="33EBE084" w:rsidR="00F1600F" w:rsidRDefault="00F1600F" w:rsidP="00F1600F">
            <w:pPr>
              <w:jc w:val="left"/>
            </w:pPr>
            <w:r>
              <w:rPr>
                <w:rFonts w:hint="eastAsia"/>
              </w:rPr>
              <w:t>536</w:t>
            </w:r>
          </w:p>
        </w:tc>
        <w:tc>
          <w:tcPr>
            <w:tcW w:w="612" w:type="dxa"/>
          </w:tcPr>
          <w:p w14:paraId="6B9E4C12" w14:textId="58854C46" w:rsidR="00F1600F" w:rsidRDefault="00F1600F" w:rsidP="00F1600F">
            <w:pPr>
              <w:jc w:val="left"/>
            </w:pPr>
            <w:r>
              <w:rPr>
                <w:rFonts w:hint="eastAsia"/>
              </w:rPr>
              <w:t>651</w:t>
            </w:r>
          </w:p>
        </w:tc>
        <w:tc>
          <w:tcPr>
            <w:tcW w:w="710" w:type="dxa"/>
          </w:tcPr>
          <w:p w14:paraId="32D94ED1" w14:textId="6D15519B" w:rsidR="00F1600F" w:rsidRDefault="00F1600F" w:rsidP="00F1600F">
            <w:pPr>
              <w:jc w:val="left"/>
            </w:pPr>
            <w:r>
              <w:rPr>
                <w:rFonts w:hint="eastAsia"/>
              </w:rPr>
              <w:t>740</w:t>
            </w:r>
          </w:p>
        </w:tc>
        <w:tc>
          <w:tcPr>
            <w:tcW w:w="589" w:type="dxa"/>
          </w:tcPr>
          <w:p w14:paraId="55B18091" w14:textId="56FF5145" w:rsidR="00F1600F" w:rsidRDefault="00F1600F" w:rsidP="00F1600F">
            <w:pPr>
              <w:jc w:val="left"/>
            </w:pPr>
            <w:r>
              <w:rPr>
                <w:rFonts w:hint="eastAsia"/>
              </w:rPr>
              <w:t>896</w:t>
            </w:r>
          </w:p>
        </w:tc>
        <w:tc>
          <w:tcPr>
            <w:tcW w:w="710" w:type="dxa"/>
            <w:gridSpan w:val="2"/>
          </w:tcPr>
          <w:p w14:paraId="159E0FF2" w14:textId="3BC3D39A" w:rsidR="00F1600F" w:rsidRDefault="00F1600F" w:rsidP="00F1600F">
            <w:pPr>
              <w:jc w:val="left"/>
            </w:pPr>
            <w:r>
              <w:rPr>
                <w:rFonts w:hint="eastAsia"/>
              </w:rPr>
              <w:t>1025</w:t>
            </w:r>
          </w:p>
        </w:tc>
        <w:tc>
          <w:tcPr>
            <w:tcW w:w="679" w:type="dxa"/>
            <w:gridSpan w:val="2"/>
          </w:tcPr>
          <w:p w14:paraId="6BD68583" w14:textId="7B418E5D" w:rsidR="00F1600F" w:rsidRDefault="00F1600F" w:rsidP="00F1600F">
            <w:pPr>
              <w:jc w:val="left"/>
            </w:pPr>
            <w:r>
              <w:rPr>
                <w:rFonts w:hint="eastAsia"/>
              </w:rPr>
              <w:t>1348</w:t>
            </w:r>
          </w:p>
        </w:tc>
        <w:tc>
          <w:tcPr>
            <w:tcW w:w="676" w:type="dxa"/>
            <w:gridSpan w:val="2"/>
          </w:tcPr>
          <w:p w14:paraId="1FCCE130" w14:textId="741547B5" w:rsidR="00F1600F" w:rsidRDefault="00F1600F" w:rsidP="00F1600F">
            <w:pPr>
              <w:jc w:val="left"/>
            </w:pPr>
            <w:r>
              <w:rPr>
                <w:rFonts w:hint="eastAsia"/>
              </w:rPr>
              <w:t>1564</w:t>
            </w:r>
          </w:p>
        </w:tc>
        <w:tc>
          <w:tcPr>
            <w:tcW w:w="659" w:type="dxa"/>
          </w:tcPr>
          <w:p w14:paraId="11E7A5D0" w14:textId="01F015A7" w:rsidR="00F1600F" w:rsidRDefault="00F1600F" w:rsidP="00F1600F">
            <w:pPr>
              <w:jc w:val="left"/>
            </w:pPr>
            <w:r>
              <w:rPr>
                <w:rFonts w:hint="eastAsia"/>
              </w:rPr>
              <w:t>1645</w:t>
            </w:r>
          </w:p>
        </w:tc>
        <w:tc>
          <w:tcPr>
            <w:tcW w:w="698" w:type="dxa"/>
            <w:gridSpan w:val="2"/>
          </w:tcPr>
          <w:p w14:paraId="7ED0D8F4" w14:textId="149DCFDB" w:rsidR="00F1600F" w:rsidRDefault="00F1600F" w:rsidP="00F1600F">
            <w:pPr>
              <w:jc w:val="left"/>
            </w:pPr>
            <w:r>
              <w:rPr>
                <w:rFonts w:hint="eastAsia"/>
              </w:rPr>
              <w:t>2096</w:t>
            </w:r>
          </w:p>
        </w:tc>
        <w:tc>
          <w:tcPr>
            <w:tcW w:w="681" w:type="dxa"/>
            <w:gridSpan w:val="2"/>
          </w:tcPr>
          <w:p w14:paraId="2D1FF1EB" w14:textId="078EC5EB" w:rsidR="00F1600F" w:rsidRDefault="00F1600F" w:rsidP="00F1600F">
            <w:pPr>
              <w:jc w:val="left"/>
            </w:pPr>
            <w:r>
              <w:rPr>
                <w:rFonts w:hint="eastAsia"/>
              </w:rPr>
              <w:t>3582</w:t>
            </w:r>
          </w:p>
        </w:tc>
        <w:tc>
          <w:tcPr>
            <w:tcW w:w="687" w:type="dxa"/>
            <w:gridSpan w:val="2"/>
          </w:tcPr>
          <w:p w14:paraId="3D907FCA" w14:textId="4923D6B6" w:rsidR="00F1600F" w:rsidRDefault="00F1600F" w:rsidP="00F1600F">
            <w:pPr>
              <w:jc w:val="left"/>
            </w:pPr>
            <w:r>
              <w:rPr>
                <w:rFonts w:hint="eastAsia"/>
              </w:rPr>
              <w:t>6959</w:t>
            </w:r>
          </w:p>
        </w:tc>
        <w:tc>
          <w:tcPr>
            <w:tcW w:w="770" w:type="dxa"/>
          </w:tcPr>
          <w:p w14:paraId="6B8343CB" w14:textId="24E5D714" w:rsidR="00F1600F" w:rsidRDefault="00F1600F" w:rsidP="00F1600F">
            <w:pPr>
              <w:jc w:val="left"/>
            </w:pPr>
            <w:r>
              <w:rPr>
                <w:rFonts w:hint="eastAsia"/>
              </w:rPr>
              <w:t>10041</w:t>
            </w:r>
          </w:p>
        </w:tc>
      </w:tr>
      <w:tr w:rsidR="00F1600F" w14:paraId="0D5958EB" w14:textId="77777777" w:rsidTr="00F1600F">
        <w:tc>
          <w:tcPr>
            <w:tcW w:w="829" w:type="dxa"/>
          </w:tcPr>
          <w:p w14:paraId="3128BE5F" w14:textId="77138383" w:rsidR="00F1600F" w:rsidRDefault="00F1600F" w:rsidP="00F1600F">
            <w:pPr>
              <w:jc w:val="left"/>
            </w:pPr>
            <w:r>
              <w:rPr>
                <w:rFonts w:hint="eastAsia"/>
              </w:rPr>
              <w:t>4</w:t>
            </w:r>
            <w:r>
              <w:t>10</w:t>
            </w:r>
          </w:p>
        </w:tc>
        <w:tc>
          <w:tcPr>
            <w:tcW w:w="642" w:type="dxa"/>
          </w:tcPr>
          <w:p w14:paraId="39155068" w14:textId="6654134C" w:rsidR="00F1600F" w:rsidRDefault="00F1600F" w:rsidP="00F1600F">
            <w:pPr>
              <w:jc w:val="left"/>
            </w:pPr>
            <w:r>
              <w:rPr>
                <w:rFonts w:hint="eastAsia"/>
              </w:rPr>
              <w:t>4</w:t>
            </w:r>
            <w:r>
              <w:t>53</w:t>
            </w:r>
          </w:p>
        </w:tc>
        <w:tc>
          <w:tcPr>
            <w:tcW w:w="635" w:type="dxa"/>
          </w:tcPr>
          <w:p w14:paraId="01BA82D9" w14:textId="781FA26B" w:rsidR="00F1600F" w:rsidRDefault="00F1600F" w:rsidP="00F1600F">
            <w:pPr>
              <w:jc w:val="left"/>
            </w:pPr>
            <w:r>
              <w:rPr>
                <w:rFonts w:hint="eastAsia"/>
              </w:rPr>
              <w:t>5</w:t>
            </w:r>
            <w:r>
              <w:t>12</w:t>
            </w:r>
          </w:p>
        </w:tc>
        <w:tc>
          <w:tcPr>
            <w:tcW w:w="612" w:type="dxa"/>
          </w:tcPr>
          <w:p w14:paraId="6B3A62DF" w14:textId="636A44A8" w:rsidR="00F1600F" w:rsidRDefault="00F1600F" w:rsidP="00F1600F">
            <w:pPr>
              <w:jc w:val="left"/>
            </w:pPr>
            <w:r>
              <w:rPr>
                <w:rFonts w:hint="eastAsia"/>
              </w:rPr>
              <w:t>6</w:t>
            </w:r>
            <w:r>
              <w:t>63</w:t>
            </w:r>
          </w:p>
        </w:tc>
        <w:tc>
          <w:tcPr>
            <w:tcW w:w="710" w:type="dxa"/>
          </w:tcPr>
          <w:p w14:paraId="39EFED04" w14:textId="49107F26" w:rsidR="00F1600F" w:rsidRDefault="00F1600F" w:rsidP="00F1600F">
            <w:pPr>
              <w:jc w:val="left"/>
            </w:pPr>
            <w:r>
              <w:rPr>
                <w:rFonts w:hint="eastAsia"/>
              </w:rPr>
              <w:t>7</w:t>
            </w:r>
            <w:r>
              <w:t>92</w:t>
            </w:r>
          </w:p>
        </w:tc>
        <w:tc>
          <w:tcPr>
            <w:tcW w:w="589" w:type="dxa"/>
          </w:tcPr>
          <w:p w14:paraId="44648181" w14:textId="52B4C6C0" w:rsidR="00F1600F" w:rsidRDefault="00F1600F" w:rsidP="00F1600F">
            <w:pPr>
              <w:jc w:val="left"/>
            </w:pPr>
            <w:r>
              <w:rPr>
                <w:rFonts w:hint="eastAsia"/>
              </w:rPr>
              <w:t>8</w:t>
            </w:r>
            <w:r>
              <w:t>40</w:t>
            </w:r>
          </w:p>
        </w:tc>
        <w:tc>
          <w:tcPr>
            <w:tcW w:w="710" w:type="dxa"/>
            <w:gridSpan w:val="2"/>
          </w:tcPr>
          <w:p w14:paraId="5EC8FD8A" w14:textId="508D3C28" w:rsidR="00F1600F" w:rsidRDefault="00F1600F" w:rsidP="00F1600F">
            <w:pPr>
              <w:jc w:val="left"/>
            </w:pPr>
            <w:r>
              <w:rPr>
                <w:rFonts w:hint="eastAsia"/>
              </w:rPr>
              <w:t>1</w:t>
            </w:r>
            <w:r>
              <w:t>115</w:t>
            </w:r>
          </w:p>
        </w:tc>
        <w:tc>
          <w:tcPr>
            <w:tcW w:w="679" w:type="dxa"/>
            <w:gridSpan w:val="2"/>
          </w:tcPr>
          <w:p w14:paraId="5FB38281" w14:textId="621F1FC2" w:rsidR="00F1600F" w:rsidRDefault="00F1600F" w:rsidP="00F1600F">
            <w:pPr>
              <w:jc w:val="left"/>
            </w:pPr>
            <w:r>
              <w:rPr>
                <w:rFonts w:hint="eastAsia"/>
              </w:rPr>
              <w:t>1</w:t>
            </w:r>
            <w:r>
              <w:t>286</w:t>
            </w:r>
          </w:p>
        </w:tc>
        <w:tc>
          <w:tcPr>
            <w:tcW w:w="676" w:type="dxa"/>
            <w:gridSpan w:val="2"/>
          </w:tcPr>
          <w:p w14:paraId="04A273DF" w14:textId="39F047BE" w:rsidR="00F1600F" w:rsidRDefault="00F1600F" w:rsidP="00F1600F">
            <w:pPr>
              <w:jc w:val="left"/>
            </w:pPr>
            <w:r>
              <w:rPr>
                <w:rFonts w:hint="eastAsia"/>
              </w:rPr>
              <w:t>1</w:t>
            </w:r>
            <w:r>
              <w:t>468</w:t>
            </w:r>
          </w:p>
        </w:tc>
        <w:tc>
          <w:tcPr>
            <w:tcW w:w="659" w:type="dxa"/>
          </w:tcPr>
          <w:p w14:paraId="6743DFCA" w14:textId="3B4F230E" w:rsidR="00F1600F" w:rsidRDefault="00F1600F" w:rsidP="00F1600F">
            <w:pPr>
              <w:jc w:val="left"/>
            </w:pPr>
            <w:r>
              <w:rPr>
                <w:rFonts w:hint="eastAsia"/>
              </w:rPr>
              <w:t>1</w:t>
            </w:r>
            <w:r>
              <w:t>673</w:t>
            </w:r>
          </w:p>
        </w:tc>
        <w:tc>
          <w:tcPr>
            <w:tcW w:w="698" w:type="dxa"/>
            <w:gridSpan w:val="2"/>
          </w:tcPr>
          <w:p w14:paraId="31ED47E9" w14:textId="0BC1FD5D" w:rsidR="00F1600F" w:rsidRDefault="00F1600F" w:rsidP="00F1600F">
            <w:pPr>
              <w:jc w:val="left"/>
            </w:pPr>
            <w:r>
              <w:rPr>
                <w:rFonts w:hint="eastAsia"/>
              </w:rPr>
              <w:t>2</w:t>
            </w:r>
            <w:r>
              <w:t>140</w:t>
            </w:r>
          </w:p>
        </w:tc>
        <w:tc>
          <w:tcPr>
            <w:tcW w:w="681" w:type="dxa"/>
            <w:gridSpan w:val="2"/>
          </w:tcPr>
          <w:p w14:paraId="76EC9553" w14:textId="107111FA" w:rsidR="00F1600F" w:rsidRDefault="00F1600F" w:rsidP="00F1600F">
            <w:pPr>
              <w:jc w:val="left"/>
            </w:pPr>
            <w:r>
              <w:rPr>
                <w:rFonts w:hint="eastAsia"/>
              </w:rPr>
              <w:t>3</w:t>
            </w:r>
            <w:r>
              <w:t>694</w:t>
            </w:r>
          </w:p>
        </w:tc>
        <w:tc>
          <w:tcPr>
            <w:tcW w:w="687" w:type="dxa"/>
            <w:gridSpan w:val="2"/>
          </w:tcPr>
          <w:p w14:paraId="6D298FA1" w14:textId="6AFA96B4" w:rsidR="00F1600F" w:rsidRDefault="00F1600F" w:rsidP="00F1600F">
            <w:pPr>
              <w:jc w:val="left"/>
            </w:pPr>
            <w:r>
              <w:rPr>
                <w:rFonts w:hint="eastAsia"/>
              </w:rPr>
              <w:t>7</w:t>
            </w:r>
            <w:r>
              <w:t>724</w:t>
            </w:r>
          </w:p>
        </w:tc>
        <w:tc>
          <w:tcPr>
            <w:tcW w:w="770" w:type="dxa"/>
          </w:tcPr>
          <w:p w14:paraId="6E7804B4" w14:textId="0757C0F2" w:rsidR="00F1600F" w:rsidRDefault="00F1600F" w:rsidP="00F1600F">
            <w:pPr>
              <w:jc w:val="left"/>
            </w:pPr>
            <w:r>
              <w:rPr>
                <w:rFonts w:hint="eastAsia"/>
              </w:rPr>
              <w:t>1</w:t>
            </w:r>
            <w:r>
              <w:t>3290</w:t>
            </w:r>
          </w:p>
        </w:tc>
      </w:tr>
    </w:tbl>
    <w:p w14:paraId="0356D999" w14:textId="718F7089" w:rsidR="00DF5057" w:rsidRPr="00B36582" w:rsidRDefault="00F1600F" w:rsidP="00230B51">
      <w:pPr>
        <w:jc w:val="left"/>
      </w:pPr>
      <w:r>
        <w:rPr>
          <w:noProof/>
        </w:rPr>
        <w:drawing>
          <wp:inline distT="0" distB="0" distL="0" distR="0" wp14:anchorId="26DD3A39" wp14:editId="56979AD5">
            <wp:extent cx="4166483" cy="2767054"/>
            <wp:effectExtent l="0" t="0" r="5715" b="14605"/>
            <wp:docPr id="1" name="图表 1">
              <a:extLst xmlns:a="http://schemas.openxmlformats.org/drawingml/2006/main">
                <a:ext uri="{FF2B5EF4-FFF2-40B4-BE49-F238E27FC236}">
                  <a16:creationId xmlns:a16="http://schemas.microsoft.com/office/drawing/2014/main" id="{9ABDFED9-F98F-4F14-AF85-A55D46701E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DF5057" w:rsidRPr="00B36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5F"/>
    <w:rsid w:val="00003CC7"/>
    <w:rsid w:val="00061104"/>
    <w:rsid w:val="000D1B94"/>
    <w:rsid w:val="001A43F8"/>
    <w:rsid w:val="00230B51"/>
    <w:rsid w:val="0028605F"/>
    <w:rsid w:val="002A0962"/>
    <w:rsid w:val="002B0DA3"/>
    <w:rsid w:val="002D01DE"/>
    <w:rsid w:val="00394E4D"/>
    <w:rsid w:val="003B2B9A"/>
    <w:rsid w:val="00406DBC"/>
    <w:rsid w:val="004513B1"/>
    <w:rsid w:val="00455085"/>
    <w:rsid w:val="004915DB"/>
    <w:rsid w:val="00530C5C"/>
    <w:rsid w:val="005C723F"/>
    <w:rsid w:val="006477E3"/>
    <w:rsid w:val="006B65F2"/>
    <w:rsid w:val="006F20F0"/>
    <w:rsid w:val="0073104A"/>
    <w:rsid w:val="007603ED"/>
    <w:rsid w:val="007C4D04"/>
    <w:rsid w:val="008F4089"/>
    <w:rsid w:val="009367F3"/>
    <w:rsid w:val="009D18D9"/>
    <w:rsid w:val="00A914A9"/>
    <w:rsid w:val="00AA51F4"/>
    <w:rsid w:val="00B36582"/>
    <w:rsid w:val="00BC5FE8"/>
    <w:rsid w:val="00C157B1"/>
    <w:rsid w:val="00CC7580"/>
    <w:rsid w:val="00D25F1E"/>
    <w:rsid w:val="00D32818"/>
    <w:rsid w:val="00D56CAD"/>
    <w:rsid w:val="00DA099A"/>
    <w:rsid w:val="00DF5057"/>
    <w:rsid w:val="00E00DB2"/>
    <w:rsid w:val="00E61380"/>
    <w:rsid w:val="00EB5CC3"/>
    <w:rsid w:val="00EE0856"/>
    <w:rsid w:val="00EF77E2"/>
    <w:rsid w:val="00F1600F"/>
    <w:rsid w:val="00F51EB6"/>
    <w:rsid w:val="00FC7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9684"/>
  <w15:chartTrackingRefBased/>
  <w15:docId w15:val="{5DAF53B9-4B36-445D-A9E9-5E76C17F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7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2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72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C723F"/>
    <w:rPr>
      <w:b/>
      <w:bCs/>
      <w:kern w:val="44"/>
      <w:sz w:val="44"/>
      <w:szCs w:val="44"/>
    </w:rPr>
  </w:style>
  <w:style w:type="paragraph" w:styleId="a3">
    <w:name w:val="Subtitle"/>
    <w:basedOn w:val="a"/>
    <w:next w:val="a"/>
    <w:link w:val="a4"/>
    <w:uiPriority w:val="11"/>
    <w:qFormat/>
    <w:rsid w:val="005C723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C723F"/>
    <w:rPr>
      <w:b/>
      <w:bCs/>
      <w:kern w:val="28"/>
      <w:sz w:val="32"/>
      <w:szCs w:val="32"/>
    </w:rPr>
  </w:style>
  <w:style w:type="paragraph" w:styleId="a5">
    <w:name w:val="Title"/>
    <w:basedOn w:val="a"/>
    <w:next w:val="a"/>
    <w:link w:val="a6"/>
    <w:uiPriority w:val="10"/>
    <w:qFormat/>
    <w:rsid w:val="009367F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367F3"/>
    <w:rPr>
      <w:rFonts w:asciiTheme="majorHAnsi" w:eastAsiaTheme="majorEastAsia" w:hAnsiTheme="majorHAnsi" w:cstheme="majorBidi"/>
      <w:b/>
      <w:bCs/>
      <w:sz w:val="32"/>
      <w:szCs w:val="32"/>
    </w:rPr>
  </w:style>
  <w:style w:type="table" w:styleId="a7">
    <w:name w:val="Table Grid"/>
    <w:basedOn w:val="a1"/>
    <w:uiPriority w:val="39"/>
    <w:rsid w:val="008F4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903430">
      <w:bodyDiv w:val="1"/>
      <w:marLeft w:val="0"/>
      <w:marRight w:val="0"/>
      <w:marTop w:val="0"/>
      <w:marBottom w:val="0"/>
      <w:divBdr>
        <w:top w:val="none" w:sz="0" w:space="0" w:color="auto"/>
        <w:left w:val="none" w:sz="0" w:space="0" w:color="auto"/>
        <w:bottom w:val="none" w:sz="0" w:space="0" w:color="auto"/>
        <w:right w:val="none" w:sz="0" w:space="0" w:color="auto"/>
      </w:divBdr>
    </w:div>
    <w:div w:id="15365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Performance(playouts/sec)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Sheet1!$T$25</c:f>
              <c:strCache>
                <c:ptCount val="1"/>
                <c:pt idx="0">
                  <c:v>AI with heuristic</c:v>
                </c:pt>
              </c:strCache>
            </c:strRef>
          </c:tx>
          <c:spPr>
            <a:ln w="28575" cap="rnd">
              <a:solidFill>
                <a:schemeClr val="accent1"/>
              </a:solidFill>
              <a:round/>
            </a:ln>
            <a:effectLst/>
          </c:spPr>
          <c:marker>
            <c:symbol val="none"/>
          </c:marker>
          <c:val>
            <c:numRef>
              <c:f>Sheet1!$U$25:$AQ$25</c:f>
              <c:numCache>
                <c:formatCode>General</c:formatCode>
                <c:ptCount val="23"/>
                <c:pt idx="0">
                  <c:v>203</c:v>
                </c:pt>
                <c:pt idx="1">
                  <c:v>214</c:v>
                </c:pt>
                <c:pt idx="2">
                  <c:v>232</c:v>
                </c:pt>
                <c:pt idx="3">
                  <c:v>256</c:v>
                </c:pt>
                <c:pt idx="4">
                  <c:v>278</c:v>
                </c:pt>
                <c:pt idx="5">
                  <c:v>283</c:v>
                </c:pt>
                <c:pt idx="6">
                  <c:v>304</c:v>
                </c:pt>
                <c:pt idx="7">
                  <c:v>341</c:v>
                </c:pt>
                <c:pt idx="8">
                  <c:v>368</c:v>
                </c:pt>
                <c:pt idx="9">
                  <c:v>379</c:v>
                </c:pt>
                <c:pt idx="10">
                  <c:v>455</c:v>
                </c:pt>
                <c:pt idx="11">
                  <c:v>536</c:v>
                </c:pt>
                <c:pt idx="12">
                  <c:v>651</c:v>
                </c:pt>
                <c:pt idx="13">
                  <c:v>740</c:v>
                </c:pt>
                <c:pt idx="14">
                  <c:v>896</c:v>
                </c:pt>
                <c:pt idx="15">
                  <c:v>1025</c:v>
                </c:pt>
                <c:pt idx="16">
                  <c:v>1348</c:v>
                </c:pt>
                <c:pt idx="17">
                  <c:v>1564</c:v>
                </c:pt>
                <c:pt idx="18">
                  <c:v>1645</c:v>
                </c:pt>
                <c:pt idx="19">
                  <c:v>2096</c:v>
                </c:pt>
                <c:pt idx="20">
                  <c:v>3582</c:v>
                </c:pt>
                <c:pt idx="21">
                  <c:v>6959</c:v>
                </c:pt>
                <c:pt idx="22">
                  <c:v>10041</c:v>
                </c:pt>
              </c:numCache>
            </c:numRef>
          </c:val>
          <c:smooth val="0"/>
          <c:extLst>
            <c:ext xmlns:c16="http://schemas.microsoft.com/office/drawing/2014/chart" uri="{C3380CC4-5D6E-409C-BE32-E72D297353CC}">
              <c16:uniqueId val="{00000000-CDE0-461C-8D1D-E0D0CAE7D15E}"/>
            </c:ext>
          </c:extLst>
        </c:ser>
        <c:ser>
          <c:idx val="1"/>
          <c:order val="1"/>
          <c:tx>
            <c:strRef>
              <c:f>Sheet1!$T$26</c:f>
              <c:strCache>
                <c:ptCount val="1"/>
                <c:pt idx="0">
                  <c:v>AI no heuristic</c:v>
                </c:pt>
              </c:strCache>
            </c:strRef>
          </c:tx>
          <c:spPr>
            <a:ln w="28575" cap="rnd">
              <a:solidFill>
                <a:schemeClr val="accent2"/>
              </a:solidFill>
              <a:round/>
            </a:ln>
            <a:effectLst/>
          </c:spPr>
          <c:marker>
            <c:symbol val="none"/>
          </c:marker>
          <c:val>
            <c:numRef>
              <c:f>Sheet1!$U$26:$AQ$26</c:f>
              <c:numCache>
                <c:formatCode>General</c:formatCode>
                <c:ptCount val="23"/>
                <c:pt idx="0">
                  <c:v>236</c:v>
                </c:pt>
                <c:pt idx="1">
                  <c:v>247</c:v>
                </c:pt>
                <c:pt idx="2">
                  <c:v>251</c:v>
                </c:pt>
                <c:pt idx="3">
                  <c:v>283</c:v>
                </c:pt>
                <c:pt idx="4">
                  <c:v>298</c:v>
                </c:pt>
                <c:pt idx="5">
                  <c:v>323</c:v>
                </c:pt>
                <c:pt idx="6">
                  <c:v>334</c:v>
                </c:pt>
                <c:pt idx="7">
                  <c:v>358</c:v>
                </c:pt>
                <c:pt idx="8">
                  <c:v>376</c:v>
                </c:pt>
                <c:pt idx="9">
                  <c:v>410</c:v>
                </c:pt>
                <c:pt idx="10">
                  <c:v>453</c:v>
                </c:pt>
                <c:pt idx="11">
                  <c:v>512</c:v>
                </c:pt>
                <c:pt idx="12">
                  <c:v>663</c:v>
                </c:pt>
                <c:pt idx="13">
                  <c:v>792</c:v>
                </c:pt>
                <c:pt idx="14">
                  <c:v>840</c:v>
                </c:pt>
                <c:pt idx="15">
                  <c:v>1115</c:v>
                </c:pt>
                <c:pt idx="16">
                  <c:v>1286</c:v>
                </c:pt>
                <c:pt idx="17">
                  <c:v>1468</c:v>
                </c:pt>
                <c:pt idx="18">
                  <c:v>1673</c:v>
                </c:pt>
                <c:pt idx="19">
                  <c:v>2140</c:v>
                </c:pt>
                <c:pt idx="20">
                  <c:v>3694</c:v>
                </c:pt>
                <c:pt idx="21">
                  <c:v>7724</c:v>
                </c:pt>
                <c:pt idx="22">
                  <c:v>13290</c:v>
                </c:pt>
              </c:numCache>
            </c:numRef>
          </c:val>
          <c:smooth val="0"/>
          <c:extLst>
            <c:ext xmlns:c16="http://schemas.microsoft.com/office/drawing/2014/chart" uri="{C3380CC4-5D6E-409C-BE32-E72D297353CC}">
              <c16:uniqueId val="{00000001-CDE0-461C-8D1D-E0D0CAE7D15E}"/>
            </c:ext>
          </c:extLst>
        </c:ser>
        <c:dLbls>
          <c:showLegendKey val="0"/>
          <c:showVal val="0"/>
          <c:showCatName val="0"/>
          <c:showSerName val="0"/>
          <c:showPercent val="0"/>
          <c:showBubbleSize val="0"/>
        </c:dLbls>
        <c:smooth val="0"/>
        <c:axId val="584505616"/>
        <c:axId val="583861616"/>
      </c:lineChart>
      <c:catAx>
        <c:axId val="584505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861616"/>
        <c:crosses val="autoZero"/>
        <c:auto val="1"/>
        <c:lblAlgn val="ctr"/>
        <c:lblOffset val="100"/>
        <c:noMultiLvlLbl val="0"/>
      </c:catAx>
      <c:valAx>
        <c:axId val="5838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450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chongyu</dc:creator>
  <cp:keywords/>
  <dc:description/>
  <cp:lastModifiedBy>yuan chongyu</cp:lastModifiedBy>
  <cp:revision>13</cp:revision>
  <cp:lastPrinted>2020-02-11T10:28:00Z</cp:lastPrinted>
  <dcterms:created xsi:type="dcterms:W3CDTF">2020-02-11T07:35:00Z</dcterms:created>
  <dcterms:modified xsi:type="dcterms:W3CDTF">2020-04-02T11:07:00Z</dcterms:modified>
</cp:coreProperties>
</file>