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F7E" w:rsidRPr="00073F7E" w:rsidRDefault="00073F7E" w:rsidP="00073F7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向量的范数：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向量范数是定义了向量的类似于长度的性质，满足正定，齐次，三角不等式的关系就称作范数。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1856740"/>
            <wp:effectExtent l="0" t="0" r="0" b="0"/>
            <wp:docPr id="12" name="图片 12" descr="https://ss2.baidu.com/6ONYsjip0QIZ8tyhnq/it/u=3275578751,1653330854&amp;fm=173&amp;app=25&amp;f=JPEG?w=640&amp;h=195&amp;s=8592EC329D246C034E4D28D200001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3275578751,1653330854&amp;fm=173&amp;app=25&amp;f=JPEG?w=640&amp;h=195&amp;s=8592EC329D246C034E4D28D2000010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向量的范数一般有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L0, L1, 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L_infinity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644525"/>
            <wp:effectExtent l="0" t="0" r="0" b="3175"/>
            <wp:docPr id="11" name="图片 11" descr="https://ss2.baidu.com/6ONYsjip0QIZ8tyhnq/it/u=2624574215,1041068164&amp;fm=173&amp;app=25&amp;f=JPEG?w=640&amp;h=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2624574215,1041068164&amp;fm=173&amp;app=25&amp;f=JPEG?w=640&amp;h=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pStyle w:val="1"/>
        <w:rPr>
          <w:color w:val="333333"/>
          <w:sz w:val="24"/>
          <w:szCs w:val="24"/>
        </w:rPr>
      </w:pPr>
      <w:r w:rsidRPr="00073F7E">
        <w:t>L0范数: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定义为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6725" cy="609600"/>
            <wp:effectExtent l="0" t="0" r="3175" b="0"/>
            <wp:docPr id="10" name="图片 10" descr="https://ss1.baidu.com/6ONXsjip0QIZ8tyhnq/it/u=1359224419,1855769045&amp;fm=173&amp;app=25&amp;f=JPEG?w=316&amp;h=64&amp;s=A1D8CC32E252F6210A54B5CF0000B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aidu.com/6ONXsjip0QIZ8tyhnq/it/u=1359224419,1855769045&amp;fm=173&amp;app=25&amp;f=JPEG?w=316&amp;h=64&amp;s=A1D8CC32E252F6210A54B5CF0000B0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即非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元素个数。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范数表示向量中非零元素的个数。如果我们使用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来规则化参数向量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w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，就是希望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w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的元素大部分都为零。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范数的这个属性，使其非常适用于机器学习中的稀疏编码。在特征选择中，通过最小化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范数来寻找最少最优的稀疏特征项。但是，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范数的最小化问题是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NP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难问题。而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范数是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范数的最优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凸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近似，它比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范数要更容易求解。因此，优化过程将会被转换为更高维的范数（例如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范数）问题。</w:t>
      </w:r>
    </w:p>
    <w:p w:rsidR="00073F7E" w:rsidRPr="00073F7E" w:rsidRDefault="00073F7E" w:rsidP="00073F7E">
      <w:pPr>
        <w:pStyle w:val="1"/>
        <w:rPr>
          <w:color w:val="333333"/>
          <w:sz w:val="24"/>
          <w:szCs w:val="24"/>
        </w:rPr>
      </w:pPr>
      <w:r w:rsidRPr="00073F7E">
        <w:lastRenderedPageBreak/>
        <w:t>L1范数: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43200" cy="1184275"/>
            <wp:effectExtent l="0" t="0" r="0" b="0"/>
            <wp:docPr id="9" name="图片 9" descr="https://ss1.baidu.com/6ONXsjip0QIZ8tyhnq/it/u=3990611578,2011420712&amp;fm=173&amp;app=25&amp;f=JPEG?w=288&amp;h=124&amp;s=C5B22C72E7A051015C4531CE00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3990611578,2011420712&amp;fm=173&amp;app=25&amp;f=JPEG?w=288&amp;h=124&amp;s=C5B22C72E7A051015C4531CE0000E0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范数是向量中各个元素绝对值之和，也被称作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“Lasso regularization”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（稀疏规则算子）。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在机器学习特征选择中，稀疏规则化能够实现特征的自动选择。一般来说，输入向量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的大部分元素（也就是特征）都是和最终的输出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没有关系或者不提供任何信息的，在最小化目标函数的时候考虑这些额外的特征，虽然可以获得更小的训练误差，但在预测新的样本时，这些没用的信息反而会被考虑，从而干扰了对正确</w:t>
      </w: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的预测。稀疏规则化算子的引入就是为了完成特征自动选择，它会学习地去掉这些没有信息的特征，也就是把这些特征对应的权重置为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范数都可以实现稀疏，而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范数比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具有更好的优化求解特性而被广泛使用。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范数本身是特征选择的最直接的方案，但因为之前说到的理由，其不可分，且很难优化，因此实际应用中我们使用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来得到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的最优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凸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近似。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总结一下上两段的结论就是：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范数可以实现稀疏，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因为拥有比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更好的优化求解特性而被广泛应用。这样我们大概知道了可以实现稀疏，但是为什么我们希望稀疏？让参数稀疏有什么好处呢？这里有两个理由：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）特征选择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(Feature Selection)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大家希望稀疏规则化的一个关键原因在于它能实现特征的自动选择。一般来说，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大部分元素（也就是特征）都是和最终的输出没有关系或者不提供任何信息的，在最小化目标函数的时候考虑这些额外的特征，虽然可以获得更小的训练误差，但在预测新的样本时，这些没用的信息反而会被考虑，从而干扰了对正确的预测。稀疏规则化算子的引入就是为了完成特征自动选择的光荣使命，它会学习地去掉这些没有信息的特征，也就是把这些特征对应的权重置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）可解释性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(Interpretability)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另一个青睐于稀疏的理由是，模型更容易解释。例如患某种病的概率是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，然后我们收集到的数据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维的，也就是我们需要寻找这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种因素到底是怎么影响患上这种病的概率的。假设这是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个回归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模型：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27045" cy="990600"/>
            <wp:effectExtent l="0" t="0" r="1905" b="0"/>
            <wp:docPr id="8" name="图片 8" descr="https://ss1.baidu.com/6ONXsjip0QIZ8tyhnq/it/u=62426656,3746988654&amp;fm=173&amp;app=25&amp;f=JPEG?w=318&amp;h=104&amp;s=80B2E532D9206C131C7484DA00005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62426656,3746988654&amp;fm=173&amp;app=25&amp;f=JPEG?w=318&amp;h=104&amp;s=80B2E532D9206C131C7484DA000050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当然了，为了让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限定在的范围，一般还得加个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Logistic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函数。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通过学习，如果最后学习到的就只有很少的非零元素，例如只有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个非零的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，那么我们就有理由相信，这些对应的特征在患病分析上面提供的信息是巨大的，决策性的。也就是说，患不患这种病只和这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个因素有关，那医生就好分析多了。但如果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个都非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，医生面对这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种因素只能一脸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懵逼不知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如何是好。</w:t>
      </w:r>
    </w:p>
    <w:p w:rsidR="00073F7E" w:rsidRPr="00073F7E" w:rsidRDefault="00073F7E" w:rsidP="00073F7E">
      <w:pPr>
        <w:pStyle w:val="1"/>
        <w:rPr>
          <w:color w:val="333333"/>
          <w:sz w:val="24"/>
          <w:szCs w:val="24"/>
        </w:rPr>
      </w:pPr>
      <w:r w:rsidRPr="00073F7E">
        <w:t>L2范数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49955" cy="1655445"/>
            <wp:effectExtent l="0" t="0" r="0" b="1905"/>
            <wp:docPr id="7" name="图片 7" descr="https://ss0.baidu.com/6ONWsjip0QIZ8tyhnq/it/u=2244875928,227784394&amp;fm=173&amp;app=25&amp;f=JPEG?w=362&amp;h=174&amp;s=69A01C7283C359595C6510C600003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244875928,227784394&amp;fm=173&amp;app=25&amp;f=JPEG?w=362&amp;h=174&amp;s=69A01C7283C359595C6510C6000030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范数是最常用的范数了，我们用的最多的度量距离欧氏距离就是一种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范数。在回归里面，有人把加了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范数项的回归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称为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岭回归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Ridge Regression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），有人也叫它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权值衰减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weight decay”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。它被广泛的应用在解决机器学习里面的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过拟问题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合。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为什么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范数可以防止过拟合？回答这个问题之前，我们得先看看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范数实际上是什么。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范数是指向量各元素的平方和然后求平方根。我们让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范数的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规则项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最小，可以使得的每个元素都很小，都接近于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，但与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范数不同，它不会让它等于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，而是接近于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，这是有很大的区别的。而越小的参数说明模型越简单，越简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单的模型则越不容易产生过拟合现象。为什么越小的参数说明模型越简单？因为当限制了参数很小，实际上就限制了多项式某些分量的影响很小（看上面线性回归的模型的那个拟合的图），这样就相当于减少参数个数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总结下：通过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范数，我们可以实现了对模型空间的限制，从而在一定程度上避免了过拟合。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范数的好处是什么呢？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）学习理论的角度：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从学习理论的角度来说，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范数可以防止过拟合，提升模型的泛化能力。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）优化计算的角度：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从优化或者数值计算的角度来说，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范数有助于处理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condition number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不好的情况下矩阵求逆很困难的问题。关于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condition number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的知识参见这篇文章：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https://blog.csdn.net/zouxy09/article/details/24972869</w:t>
      </w:r>
    </w:p>
    <w:p w:rsidR="00073F7E" w:rsidRPr="00073F7E" w:rsidRDefault="00073F7E" w:rsidP="00073F7E">
      <w:pPr>
        <w:pStyle w:val="1"/>
        <w:rPr>
          <w:color w:val="333333"/>
          <w:sz w:val="24"/>
          <w:szCs w:val="24"/>
        </w:rPr>
      </w:pPr>
      <w:bookmarkStart w:id="0" w:name="_GoBack"/>
      <w:r w:rsidRPr="00073F7E">
        <w:t>矩阵的范数：</w:t>
      </w:r>
    </w:p>
    <w:bookmarkEnd w:id="0"/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矩阵范数是定义了矩阵的类似于长度的性质，与向量范数不同，他要满足额外的性质：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89015" cy="2639060"/>
            <wp:effectExtent l="0" t="0" r="6985" b="8890"/>
            <wp:docPr id="6" name="图片 6" descr="https://ss1.baidu.com/6ONXsjip0QIZ8tyhnq/it/u=3643773694,653700300&amp;fm=173&amp;app=25&amp;f=JPEG?w=639&amp;h=277&amp;s=89D2EC138FD04DC014C981D200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1.baidu.com/6ONXsjip0QIZ8tyhnq/it/u=3643773694,653700300&amp;fm=173&amp;app=25&amp;f=JPEG?w=639&amp;h=277&amp;s=89D2EC138FD04DC014C981D20000D0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矩阵范数一般有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1-, 2-, infinity-, F-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313045" cy="817245"/>
            <wp:effectExtent l="0" t="0" r="1905" b="1905"/>
            <wp:docPr id="5" name="图片 5" descr="https://ss2.baidu.com/6ONYsjip0QIZ8tyhnq/it/u=2200835081,1787874260&amp;fm=173&amp;app=25&amp;f=JPEG?w=558&amp;h=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2200835081,1787874260&amp;fm=173&amp;app=25&amp;f=JPEG?w=558&amp;h=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列和范数，即所有矩阵列向量绝对值之和的最大值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706755"/>
            <wp:effectExtent l="0" t="0" r="0" b="0"/>
            <wp:docPr id="4" name="图片 4" descr="https://ss2.baidu.com/6ONYsjip0QIZ8tyhnq/it/u=2701400222,2892525117&amp;fm=173&amp;app=25&amp;f=JPEG?w=640&amp;h=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2701400222,2892525117&amp;fm=173&amp;app=25&amp;f=JPEG?w=640&amp;h=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谱范数，即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ATA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矩阵的最大特征值的开平方。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70245" cy="782955"/>
            <wp:effectExtent l="0" t="0" r="1905" b="0"/>
            <wp:docPr id="3" name="图片 3" descr="https://ss2.baidu.com/6ONYsjip0QIZ8tyhnq/it/u=1020065516,2707080918&amp;fm=173&amp;app=25&amp;f=JPEG?w=606&amp;h=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1020065516,2707080918&amp;fm=173&amp;app=25&amp;f=JPEG?w=606&amp;h=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行和范数，即所有矩阵行向量绝对值之和的最大值。以上这些都是诱导范数，由向量的</w:t>
      </w: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Lp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范数诱导而来。非诱导范数常见的为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F-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范数，即</w:t>
      </w: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Frobenius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范数以及核范数。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行和范数，即所有矩阵行向量绝对值之和的最大值，</w:t>
      </w: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matlab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调用函数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norm(A, inf)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以上这些都是诱导范数，由向量的范数诱导而来。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54725" cy="685800"/>
            <wp:effectExtent l="0" t="0" r="3175" b="0"/>
            <wp:docPr id="2" name="图片 2" descr="https://ss1.baidu.com/6ONXsjip0QIZ8tyhnq/it/u=3145413469,3912298813&amp;fm=173&amp;app=25&amp;f=JPEG?w=636&amp;h=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1.baidu.com/6ONXsjip0QIZ8tyhnq/it/u=3145413469,3912298813&amp;fm=173&amp;app=25&amp;f=JPEG?w=636&amp;h=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Frobenius</w:t>
      </w:r>
      <w:proofErr w:type="spell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范数，即矩阵元素绝对值的平方和再开平方</w:t>
      </w:r>
    </w:p>
    <w:p w:rsidR="00073F7E" w:rsidRPr="00073F7E" w:rsidRDefault="00073F7E" w:rsidP="00073F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3F7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630555"/>
            <wp:effectExtent l="0" t="0" r="0" b="0"/>
            <wp:docPr id="1" name="图片 1" descr="https://ss2.baidu.com/6ONYsjip0QIZ8tyhnq/it/u=2229162032,1858968189&amp;fm=173&amp;app=25&amp;f=JPEG?w=640&amp;h=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2.baidu.com/6ONYsjip0QIZ8tyhnq/it/u=2229162032,1858968189&amp;fm=173&amp;app=25&amp;f=JPEG?w=640&amp;h=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7E" w:rsidRPr="00073F7E" w:rsidRDefault="00073F7E" w:rsidP="00073F7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核范数英文称呼叫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Nuclear Norm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。这个相对于上面火热的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L2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来说，可能大家就会陌生点。那它是干嘛用的呢？约束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Low-Rank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（低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可以度量相关性，而矩阵的相关性实际上有带有了矩阵的结构信息。如果矩阵之间各行的相关性很强，那么就表示这个矩阵实际可以投影到更低维的线性子空间，也就是用几个向量就可以完全表达了，它就是低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的。所以我们总结的一点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就是：如果矩阵表达的是结构性信息，例如图像、用户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推荐表等等，那么这个矩阵各行之间存在着一定的相关性，那这个矩阵一般就是低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是一个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列的数值矩阵，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rank(A)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，假如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rank(A)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远小于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，则我们称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是低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矩阵。低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矩阵每行或每列都可以用其他的行或列线性表出，可见它包含大量的冗余信息。利用这种冗余信息，可以对缺失数据进行恢复，也可以对数据进行特征提取。</w:t>
      </w:r>
    </w:p>
    <w:p w:rsidR="00073F7E" w:rsidRPr="00073F7E" w:rsidRDefault="00073F7E" w:rsidP="00073F7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好了，低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有了，那约束低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秩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只是约束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rank(A)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呀，和我们这节的核范数有什么关系呢？他们的关系和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L0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L1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的关系一样。因为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rank()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是非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凸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的函数，在优化问题里面很难求解，那么就需要寻找它的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凸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近似来近似它了。对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,rank(A)</w:t>
      </w:r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凸</w:t>
      </w:r>
      <w:proofErr w:type="gramEnd"/>
      <w:r w:rsidRPr="00073F7E">
        <w:rPr>
          <w:rFonts w:ascii="Arial" w:eastAsia="宋体" w:hAnsi="Arial" w:cs="Arial"/>
          <w:color w:val="333333"/>
          <w:kern w:val="0"/>
          <w:sz w:val="24"/>
          <w:szCs w:val="24"/>
        </w:rPr>
        <w:t>近似就是核范数。</w:t>
      </w:r>
    </w:p>
    <w:p w:rsidR="00336773" w:rsidRDefault="00336773"/>
    <w:sectPr w:rsidR="0033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E"/>
    <w:rsid w:val="00073F7E"/>
    <w:rsid w:val="00336773"/>
    <w:rsid w:val="006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6BE9B-EA72-4DAA-9A2D-CA577B6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073F7E"/>
  </w:style>
  <w:style w:type="character" w:customStyle="1" w:styleId="bjh-p">
    <w:name w:val="bjh-p"/>
    <w:basedOn w:val="a0"/>
    <w:rsid w:val="00073F7E"/>
  </w:style>
  <w:style w:type="character" w:customStyle="1" w:styleId="10">
    <w:name w:val="标题 1 字符"/>
    <w:basedOn w:val="a0"/>
    <w:link w:val="1"/>
    <w:uiPriority w:val="9"/>
    <w:rsid w:val="00073F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2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6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9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3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6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2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1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5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1</cp:revision>
  <dcterms:created xsi:type="dcterms:W3CDTF">2018-09-05T04:08:00Z</dcterms:created>
  <dcterms:modified xsi:type="dcterms:W3CDTF">2018-09-05T04:10:00Z</dcterms:modified>
</cp:coreProperties>
</file>