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Mar>
          <w:top w:w="14" w:type="dxa"/>
          <w:left w:w="72" w:type="dxa"/>
          <w:bottom w:w="14" w:type="dxa"/>
          <w:right w:w="72" w:type="dxa"/>
        </w:tblCellMar>
        <w:tblLook w:val="04A0" w:firstRow="1" w:lastRow="0" w:firstColumn="1" w:lastColumn="0" w:noHBand="0" w:noVBand="1"/>
      </w:tblPr>
      <w:tblGrid>
        <w:gridCol w:w="7287"/>
        <w:gridCol w:w="3651"/>
      </w:tblGrid>
      <w:tr w:rsidR="001C589C" w:rsidRPr="009D5008" w14:paraId="26096BF8" w14:textId="77777777" w:rsidTr="001C589C">
        <w:trPr>
          <w:trHeight w:val="488"/>
        </w:trPr>
        <w:tc>
          <w:tcPr>
            <w:tcW w:w="7287" w:type="dxa"/>
            <w:tcBorders>
              <w:bottom w:val="single" w:sz="12" w:space="0" w:color="auto"/>
            </w:tcBorders>
          </w:tcPr>
          <w:p w14:paraId="10586311" w14:textId="67F74230" w:rsidR="001C589C" w:rsidRPr="009D5008" w:rsidRDefault="001C589C" w:rsidP="001C589C">
            <w:pPr>
              <w:spacing w:after="0" w:line="240" w:lineRule="auto"/>
              <w:rPr>
                <w:rFonts w:ascii="Times New Roman" w:hAnsi="Times New Roman"/>
                <w:sz w:val="48"/>
                <w:szCs w:val="48"/>
              </w:rPr>
            </w:pPr>
            <w:r w:rsidRPr="00703257">
              <w:rPr>
                <w:rFonts w:ascii="Times New Roman" w:hAnsi="Times New Roman"/>
                <w:sz w:val="44"/>
                <w:szCs w:val="44"/>
              </w:rPr>
              <w:t>Cillian Alang</w:t>
            </w:r>
          </w:p>
        </w:tc>
        <w:tc>
          <w:tcPr>
            <w:tcW w:w="3651" w:type="dxa"/>
            <w:tcBorders>
              <w:bottom w:val="single" w:sz="12" w:space="0" w:color="auto"/>
            </w:tcBorders>
            <w:vAlign w:val="bottom"/>
          </w:tcPr>
          <w:p w14:paraId="29DD3365" w14:textId="77777777" w:rsidR="001C589C" w:rsidRPr="009D5008" w:rsidRDefault="001C589C" w:rsidP="001C589C">
            <w:pPr>
              <w:spacing w:after="0" w:line="240" w:lineRule="auto"/>
              <w:jc w:val="right"/>
              <w:rPr>
                <w:rFonts w:ascii="Times New Roman" w:hAnsi="Times New Roman"/>
                <w:sz w:val="24"/>
                <w:szCs w:val="24"/>
              </w:rPr>
            </w:pPr>
            <w:r w:rsidRPr="009D5008">
              <w:rPr>
                <w:rFonts w:ascii="Times New Roman" w:hAnsi="Times New Roman"/>
                <w:sz w:val="24"/>
                <w:szCs w:val="24"/>
              </w:rPr>
              <w:t>Brampton, ON</w:t>
            </w:r>
          </w:p>
        </w:tc>
      </w:tr>
      <w:tr w:rsidR="001C589C" w:rsidRPr="009D5008" w14:paraId="7EF68585" w14:textId="77777777" w:rsidTr="001C589C">
        <w:trPr>
          <w:trHeight w:val="302"/>
        </w:trPr>
        <w:tc>
          <w:tcPr>
            <w:tcW w:w="7287" w:type="dxa"/>
            <w:tcBorders>
              <w:top w:val="single" w:sz="12" w:space="0" w:color="auto"/>
            </w:tcBorders>
          </w:tcPr>
          <w:p w14:paraId="527FC2C0" w14:textId="13B30AF9" w:rsidR="001C589C" w:rsidRPr="009D5008" w:rsidRDefault="00000000" w:rsidP="001C589C">
            <w:pPr>
              <w:spacing w:after="0" w:line="240" w:lineRule="auto"/>
              <w:rPr>
                <w:rFonts w:ascii="Times New Roman" w:hAnsi="Times New Roman"/>
                <w:sz w:val="24"/>
                <w:szCs w:val="24"/>
              </w:rPr>
            </w:pPr>
            <w:hyperlink r:id="rId6" w:history="1">
              <w:r w:rsidR="001C589C" w:rsidRPr="000F27A5">
                <w:rPr>
                  <w:rStyle w:val="Hyperlink"/>
                  <w:rFonts w:ascii="Times New Roman" w:eastAsia="Times New Roman" w:hAnsi="Times New Roman" w:cs="Times New Roman"/>
                  <w:sz w:val="24"/>
                  <w:szCs w:val="24"/>
                </w:rPr>
                <w:t>Cillian.alang@torontomu.ca</w:t>
              </w:r>
            </w:hyperlink>
            <w:r w:rsidR="001C589C">
              <w:rPr>
                <w:rFonts w:ascii="Times New Roman" w:hAnsi="Times New Roman"/>
                <w:sz w:val="24"/>
                <w:szCs w:val="24"/>
              </w:rPr>
              <w:t xml:space="preserve"> </w:t>
            </w:r>
            <w:r w:rsidR="001C589C" w:rsidRPr="00DD5BDC">
              <w:rPr>
                <w:rFonts w:ascii="Times New Roman" w:hAnsi="Times New Roman"/>
                <w:sz w:val="24"/>
                <w:szCs w:val="24"/>
              </w:rPr>
              <w:t xml:space="preserve">| </w:t>
            </w:r>
            <w:hyperlink r:id="rId7" w:history="1">
              <w:r w:rsidR="001C589C" w:rsidRPr="003A6D8C">
                <w:rPr>
                  <w:rStyle w:val="Hyperlink"/>
                  <w:rFonts w:ascii="Times New Roman" w:hAnsi="Times New Roman"/>
                  <w:sz w:val="24"/>
                  <w:szCs w:val="24"/>
                </w:rPr>
                <w:t>linkedin.com/in/</w:t>
              </w:r>
              <w:proofErr w:type="spellStart"/>
              <w:r w:rsidR="001C589C" w:rsidRPr="003A6D8C">
                <w:rPr>
                  <w:rStyle w:val="Hyperlink"/>
                  <w:rFonts w:ascii="Times New Roman" w:hAnsi="Times New Roman"/>
                  <w:sz w:val="24"/>
                  <w:szCs w:val="24"/>
                </w:rPr>
                <w:t>cilliana</w:t>
              </w:r>
              <w:proofErr w:type="spellEnd"/>
            </w:hyperlink>
          </w:p>
        </w:tc>
        <w:tc>
          <w:tcPr>
            <w:tcW w:w="3651" w:type="dxa"/>
            <w:tcBorders>
              <w:top w:val="single" w:sz="12" w:space="0" w:color="auto"/>
            </w:tcBorders>
          </w:tcPr>
          <w:p w14:paraId="0A5F240C" w14:textId="77777777" w:rsidR="001C589C" w:rsidRPr="009D5008" w:rsidRDefault="001C589C" w:rsidP="001C589C">
            <w:pPr>
              <w:spacing w:after="0" w:line="240" w:lineRule="auto"/>
              <w:jc w:val="right"/>
              <w:rPr>
                <w:rFonts w:ascii="Times New Roman" w:hAnsi="Times New Roman"/>
                <w:sz w:val="24"/>
                <w:szCs w:val="24"/>
              </w:rPr>
            </w:pPr>
            <w:r w:rsidRPr="009D5008">
              <w:rPr>
                <w:rFonts w:ascii="Times New Roman" w:hAnsi="Times New Roman"/>
                <w:sz w:val="24"/>
                <w:szCs w:val="24"/>
              </w:rPr>
              <w:t>647-806-3672</w:t>
            </w:r>
          </w:p>
        </w:tc>
      </w:tr>
    </w:tbl>
    <w:p w14:paraId="1B586B87" w14:textId="77777777" w:rsidR="00B831F5" w:rsidRDefault="00B831F5" w:rsidP="00B831F5">
      <w:pPr>
        <w:spacing w:after="0" w:line="240" w:lineRule="auto"/>
        <w:rPr>
          <w:rFonts w:ascii="Times New Roman" w:eastAsia="Times New Roman" w:hAnsi="Times New Roman" w:cs="Times New Roman"/>
          <w:sz w:val="24"/>
          <w:szCs w:val="24"/>
        </w:rPr>
      </w:pPr>
    </w:p>
    <w:p w14:paraId="50DF4C51" w14:textId="4659D919" w:rsidR="00D71B87" w:rsidRDefault="00D71B87" w:rsidP="00B831F5">
      <w:pPr>
        <w:spacing w:after="0" w:line="240" w:lineRule="auto"/>
        <w:rPr>
          <w:rFonts w:ascii="Times New Roman" w:eastAsia="Times New Roman" w:hAnsi="Times New Roman" w:cs="Times New Roman"/>
          <w:sz w:val="24"/>
          <w:szCs w:val="24"/>
        </w:rPr>
      </w:pPr>
    </w:p>
    <w:p w14:paraId="619E705A" w14:textId="77777777" w:rsidR="00471AAA" w:rsidRPr="00B831F5" w:rsidRDefault="00471AAA" w:rsidP="00B831F5">
      <w:pPr>
        <w:spacing w:after="0" w:line="240" w:lineRule="auto"/>
        <w:rPr>
          <w:rFonts w:ascii="Times New Roman" w:eastAsia="Times New Roman" w:hAnsi="Times New Roman" w:cs="Times New Roman"/>
          <w:sz w:val="24"/>
          <w:szCs w:val="24"/>
        </w:rPr>
      </w:pPr>
    </w:p>
    <w:p w14:paraId="58BCAEAE" w14:textId="179A4E52" w:rsidR="00B831F5" w:rsidRPr="00176F34" w:rsidRDefault="00B831F5" w:rsidP="001009CF">
      <w:pPr>
        <w:spacing w:after="0" w:line="240" w:lineRule="auto"/>
        <w:rPr>
          <w:rFonts w:ascii="Times New Roman" w:eastAsia="Times New Roman" w:hAnsi="Times New Roman" w:cs="Times New Roman"/>
          <w:sz w:val="24"/>
          <w:szCs w:val="24"/>
        </w:rPr>
      </w:pPr>
      <w:r w:rsidRPr="00176F34">
        <w:rPr>
          <w:rFonts w:ascii="Times New Roman" w:eastAsia="Times New Roman" w:hAnsi="Times New Roman" w:cs="Times New Roman"/>
          <w:color w:val="000000"/>
          <w:sz w:val="24"/>
          <w:szCs w:val="24"/>
        </w:rPr>
        <w:t>September 1, 2024</w:t>
      </w:r>
    </w:p>
    <w:p w14:paraId="5036CE83" w14:textId="59EB810C" w:rsidR="00B831F5" w:rsidRPr="00176F34" w:rsidRDefault="00B831F5" w:rsidP="001009CF">
      <w:pPr>
        <w:spacing w:after="0" w:line="240" w:lineRule="auto"/>
        <w:rPr>
          <w:rFonts w:ascii="Times New Roman" w:eastAsia="Times New Roman" w:hAnsi="Times New Roman" w:cs="Times New Roman"/>
          <w:color w:val="000000"/>
          <w:sz w:val="24"/>
          <w:szCs w:val="24"/>
        </w:rPr>
      </w:pPr>
      <w:r w:rsidRPr="00176F34">
        <w:rPr>
          <w:rFonts w:ascii="Times New Roman" w:eastAsia="Times New Roman" w:hAnsi="Times New Roman" w:cs="Times New Roman"/>
          <w:color w:val="000000"/>
          <w:sz w:val="24"/>
          <w:szCs w:val="24"/>
        </w:rPr>
        <w:t xml:space="preserve">JD </w:t>
      </w:r>
    </w:p>
    <w:p w14:paraId="400BF5FF" w14:textId="7FAE061A" w:rsidR="00B831F5" w:rsidRPr="00176F34" w:rsidRDefault="00B831F5" w:rsidP="001009CF">
      <w:pPr>
        <w:spacing w:after="0" w:line="240" w:lineRule="auto"/>
        <w:rPr>
          <w:rFonts w:ascii="Times New Roman" w:eastAsia="Times New Roman" w:hAnsi="Times New Roman" w:cs="Times New Roman"/>
          <w:color w:val="000000"/>
          <w:sz w:val="24"/>
          <w:szCs w:val="24"/>
        </w:rPr>
      </w:pPr>
      <w:r w:rsidRPr="00176F34">
        <w:rPr>
          <w:rFonts w:ascii="Times New Roman" w:eastAsia="Times New Roman" w:hAnsi="Times New Roman" w:cs="Times New Roman"/>
          <w:color w:val="202124"/>
          <w:sz w:val="24"/>
          <w:szCs w:val="24"/>
          <w:shd w:val="clear" w:color="auto" w:fill="FFFFFF"/>
        </w:rPr>
        <w:t>Toronto</w:t>
      </w:r>
    </w:p>
    <w:p w14:paraId="25E91D9E" w14:textId="0EBF32DC" w:rsidR="00B831F5" w:rsidRPr="00176F34" w:rsidRDefault="00B831F5" w:rsidP="001009CF">
      <w:pPr>
        <w:spacing w:after="0" w:line="240" w:lineRule="auto"/>
        <w:rPr>
          <w:rFonts w:ascii="Times New Roman" w:eastAsia="Times New Roman" w:hAnsi="Times New Roman" w:cs="Times New Roman"/>
          <w:sz w:val="24"/>
          <w:szCs w:val="24"/>
        </w:rPr>
      </w:pPr>
      <w:r w:rsidRPr="00176F34">
        <w:rPr>
          <w:rFonts w:ascii="Times New Roman" w:eastAsia="Times New Roman" w:hAnsi="Times New Roman" w:cs="Times New Roman"/>
          <w:color w:val="202124"/>
          <w:sz w:val="24"/>
          <w:szCs w:val="24"/>
          <w:shd w:val="clear" w:color="auto" w:fill="FFFFFF"/>
        </w:rPr>
        <w:t>Toronto, ON</w:t>
      </w:r>
    </w:p>
    <w:p w14:paraId="7B21F20A" w14:textId="77777777" w:rsidR="00B831F5" w:rsidRPr="00176F34" w:rsidRDefault="00B831F5" w:rsidP="001009CF">
      <w:pPr>
        <w:spacing w:after="0" w:line="240" w:lineRule="auto"/>
        <w:rPr>
          <w:rFonts w:ascii="Times New Roman" w:eastAsia="Times New Roman" w:hAnsi="Times New Roman" w:cs="Times New Roman"/>
          <w:sz w:val="24"/>
          <w:szCs w:val="24"/>
        </w:rPr>
      </w:pPr>
    </w:p>
    <w:p w14:paraId="604F59F3" w14:textId="32340414" w:rsidR="00B831F5" w:rsidRPr="00176F34" w:rsidRDefault="00B831F5" w:rsidP="001009CF">
      <w:pPr>
        <w:spacing w:after="0" w:line="240" w:lineRule="auto"/>
        <w:jc w:val="center"/>
        <w:rPr>
          <w:rFonts w:ascii="Times New Roman" w:eastAsia="Times New Roman" w:hAnsi="Times New Roman" w:cs="Times New Roman"/>
          <w:sz w:val="24"/>
          <w:szCs w:val="24"/>
        </w:rPr>
      </w:pPr>
      <w:r w:rsidRPr="00176F34">
        <w:rPr>
          <w:rFonts w:ascii="Times New Roman" w:eastAsia="Times New Roman" w:hAnsi="Times New Roman" w:cs="Times New Roman"/>
          <w:b/>
          <w:bCs/>
          <w:color w:val="000000"/>
          <w:sz w:val="24"/>
          <w:szCs w:val="24"/>
        </w:rPr>
        <w:t>really cool job</w:t>
      </w:r>
    </w:p>
    <w:p w14:paraId="5F3AA3E8" w14:textId="77777777" w:rsidR="00B831F5" w:rsidRPr="00176F34" w:rsidRDefault="00B831F5" w:rsidP="001009CF">
      <w:pPr>
        <w:spacing w:after="0" w:line="240" w:lineRule="auto"/>
        <w:rPr>
          <w:rFonts w:ascii="Times New Roman" w:eastAsia="Times New Roman" w:hAnsi="Times New Roman" w:cs="Times New Roman"/>
          <w:sz w:val="24"/>
          <w:szCs w:val="24"/>
        </w:rPr>
      </w:pPr>
    </w:p>
    <w:p w14:paraId="67AED2F2" w14:textId="77777777" w:rsidR="00B831F5" w:rsidRPr="00176F34" w:rsidRDefault="00B831F5" w:rsidP="001009CF">
      <w:pPr>
        <w:spacing w:before="240" w:after="240" w:line="240" w:lineRule="auto"/>
        <w:rPr>
          <w:rFonts w:ascii="Times New Roman" w:eastAsia="Times New Roman" w:hAnsi="Times New Roman" w:cs="Times New Roman"/>
          <w:sz w:val="24"/>
          <w:szCs w:val="24"/>
        </w:rPr>
      </w:pPr>
      <w:r w:rsidRPr="00176F34">
        <w:rPr>
          <w:rFonts w:ascii="Times New Roman" w:eastAsia="Times New Roman" w:hAnsi="Times New Roman" w:cs="Times New Roman"/>
          <w:color w:val="000000"/>
          <w:sz w:val="24"/>
          <w:szCs w:val="24"/>
        </w:rPr>
        <w:t>Dear Hiring Manager,</w:t>
      </w:r>
    </w:p>
    <w:p w14:paraId="1AFEA630" w14:textId="77777777" w:rsidR="00285C7D" w:rsidRPr="00176F34" w:rsidRDefault="00B831F5" w:rsidP="001009CF">
      <w:pPr>
        <w:spacing w:before="240" w:after="240" w:line="240" w:lineRule="auto"/>
        <w:rPr>
          <w:rFonts w:ascii="Times New Roman" w:eastAsia="Times New Roman" w:hAnsi="Times New Roman" w:cs="Times New Roman"/>
          <w:color w:val="000000"/>
          <w:sz w:val="24"/>
          <w:szCs w:val="24"/>
        </w:rPr>
      </w:pPr>
      <w:r w:rsidRPr="00176F34">
        <w:rPr>
          <w:rFonts w:ascii="Times New Roman" w:eastAsia="Times New Roman" w:hAnsi="Times New Roman" w:cs="Times New Roman"/>
          <w:color w:val="000000"/>
          <w:sz w:val="24"/>
          <w:szCs w:val="24"/>
        </w:rPr>
        <w:t>As a current student at Toronto Metropolitan University, pursuing a Bachelor of Science (HONS) in Financial Mathematics, I am excited to apply for the Category &amp; Shopper Development Student Co-op position at Irving Consumer Products. My deep interest in financial analysis, statistical modeling, and data visualization aligns with the skills required in this role. With my academic background in financial mathematics, I am confident in my ability to analyze complex data sets, develop actionable insights, and communicate findings effectively. My experience in creating marketing materials, editing videos, and collaborating with peers also demonstrates my strong communication and interpersonal skills.</w:t>
      </w:r>
    </w:p>
    <w:p w14:paraId="320FA72F" w14:textId="216A56D3" w:rsidR="00D93B3F" w:rsidRDefault="00D93B3F" w:rsidP="00D93B3F">
      <w:pPr>
        <w:spacing w:before="240" w:after="240" w:line="240" w:lineRule="auto"/>
        <w:rPr>
          <w:rFonts w:ascii="Times New Roman" w:eastAsia="Times New Roman" w:hAnsi="Times New Roman" w:cs="Times New Roman"/>
          <w:color w:val="000000"/>
          <w:sz w:val="24"/>
          <w:szCs w:val="24"/>
        </w:rPr>
      </w:pPr>
      <w:r w:rsidRPr="00D93B3F">
        <w:rPr>
          <w:rFonts w:ascii="Times New Roman" w:eastAsia="Times New Roman" w:hAnsi="Times New Roman" w:cs="Times New Roman"/>
          <w:color w:val="000000"/>
          <w:sz w:val="24"/>
          <w:szCs w:val="24"/>
        </w:rPr>
        <w:t>What excites me most about this opportunity is the prospect of embarking on a career in finance and gaining</w:t>
      </w:r>
      <w:r>
        <w:rPr>
          <w:rFonts w:ascii="Times New Roman" w:eastAsia="Times New Roman" w:hAnsi="Times New Roman" w:cs="Times New Roman"/>
          <w:color w:val="000000"/>
          <w:sz w:val="24"/>
          <w:szCs w:val="24"/>
        </w:rPr>
        <w:t xml:space="preserve"> </w:t>
      </w:r>
      <w:r w:rsidRPr="00D93B3F">
        <w:rPr>
          <w:rFonts w:ascii="Times New Roman" w:eastAsia="Times New Roman" w:hAnsi="Times New Roman" w:cs="Times New Roman"/>
          <w:color w:val="000000"/>
          <w:sz w:val="24"/>
          <w:szCs w:val="24"/>
        </w:rPr>
        <w:t>valuable insights into financial analysis at</w:t>
      </w:r>
      <w:r>
        <w:rPr>
          <w:rFonts w:ascii="Times New Roman" w:eastAsia="Times New Roman" w:hAnsi="Times New Roman" w:cs="Times New Roman"/>
          <w:color w:val="000000"/>
          <w:sz w:val="24"/>
          <w:szCs w:val="24"/>
        </w:rPr>
        <w:t xml:space="preserve"> JD </w:t>
      </w:r>
      <w:r w:rsidRPr="00D93B3F">
        <w:rPr>
          <w:rFonts w:ascii="Times New Roman" w:eastAsia="Times New Roman" w:hAnsi="Times New Roman" w:cs="Times New Roman"/>
          <w:color w:val="000000"/>
          <w:sz w:val="24"/>
          <w:szCs w:val="24"/>
        </w:rPr>
        <w:t>. The professional environment here promises to</w:t>
      </w:r>
      <w:r>
        <w:rPr>
          <w:rFonts w:ascii="Times New Roman" w:eastAsia="Times New Roman" w:hAnsi="Times New Roman" w:cs="Times New Roman"/>
          <w:color w:val="000000"/>
          <w:sz w:val="24"/>
          <w:szCs w:val="24"/>
        </w:rPr>
        <w:t xml:space="preserve"> </w:t>
      </w:r>
      <w:r w:rsidRPr="00D93B3F">
        <w:rPr>
          <w:rFonts w:ascii="Times New Roman" w:eastAsia="Times New Roman" w:hAnsi="Times New Roman" w:cs="Times New Roman"/>
          <w:color w:val="000000"/>
          <w:sz w:val="24"/>
          <w:szCs w:val="24"/>
        </w:rPr>
        <w:t>provide an ideal setting for my continued learning and development, and I am confident that my contributions</w:t>
      </w:r>
      <w:r>
        <w:rPr>
          <w:rFonts w:ascii="Times New Roman" w:eastAsia="Times New Roman" w:hAnsi="Times New Roman" w:cs="Times New Roman"/>
          <w:color w:val="000000"/>
          <w:sz w:val="24"/>
          <w:szCs w:val="24"/>
        </w:rPr>
        <w:t xml:space="preserve"> </w:t>
      </w:r>
      <w:r w:rsidRPr="00D93B3F">
        <w:rPr>
          <w:rFonts w:ascii="Times New Roman" w:eastAsia="Times New Roman" w:hAnsi="Times New Roman" w:cs="Times New Roman"/>
          <w:color w:val="000000"/>
          <w:sz w:val="24"/>
          <w:szCs w:val="24"/>
        </w:rPr>
        <w:t>would significantly benefit the team. During my university investment course, we engaged in a simulated</w:t>
      </w:r>
      <w:r>
        <w:rPr>
          <w:rFonts w:ascii="Times New Roman" w:eastAsia="Times New Roman" w:hAnsi="Times New Roman" w:cs="Times New Roman"/>
          <w:color w:val="000000"/>
          <w:sz w:val="24"/>
          <w:szCs w:val="24"/>
        </w:rPr>
        <w:t xml:space="preserve"> T</w:t>
      </w:r>
      <w:r w:rsidRPr="00D93B3F">
        <w:rPr>
          <w:rFonts w:ascii="Times New Roman" w:eastAsia="Times New Roman" w:hAnsi="Times New Roman" w:cs="Times New Roman"/>
          <w:color w:val="000000"/>
          <w:sz w:val="24"/>
          <w:szCs w:val="24"/>
        </w:rPr>
        <w:t>rading experience using StockTrak, which simulated the dynamics of the stock market. In this exercise, I</w:t>
      </w:r>
      <w:r>
        <w:rPr>
          <w:rFonts w:ascii="Times New Roman" w:eastAsia="Times New Roman" w:hAnsi="Times New Roman" w:cs="Times New Roman"/>
          <w:color w:val="000000"/>
          <w:sz w:val="24"/>
          <w:szCs w:val="24"/>
        </w:rPr>
        <w:t xml:space="preserve"> </w:t>
      </w:r>
      <w:r w:rsidRPr="00D93B3F">
        <w:rPr>
          <w:rFonts w:ascii="Times New Roman" w:eastAsia="Times New Roman" w:hAnsi="Times New Roman" w:cs="Times New Roman"/>
          <w:color w:val="000000"/>
          <w:sz w:val="24"/>
          <w:szCs w:val="24"/>
        </w:rPr>
        <w:t>focused on investing in cryptocurrencies, recognizing their potential through fundamental analysis which led to</w:t>
      </w:r>
      <w:r>
        <w:rPr>
          <w:rFonts w:ascii="Times New Roman" w:eastAsia="Times New Roman" w:hAnsi="Times New Roman" w:cs="Times New Roman"/>
          <w:color w:val="000000"/>
          <w:sz w:val="24"/>
          <w:szCs w:val="24"/>
        </w:rPr>
        <w:t xml:space="preserve"> </w:t>
      </w:r>
      <w:r w:rsidRPr="00D93B3F">
        <w:rPr>
          <w:rFonts w:ascii="Times New Roman" w:eastAsia="Times New Roman" w:hAnsi="Times New Roman" w:cs="Times New Roman"/>
          <w:color w:val="000000"/>
          <w:sz w:val="24"/>
          <w:szCs w:val="24"/>
        </w:rPr>
        <w:t>0.37% daily returns. This project equipped me with essential skills in financial analysis for both stocks and</w:t>
      </w:r>
      <w:r>
        <w:rPr>
          <w:rFonts w:ascii="Times New Roman" w:eastAsia="Times New Roman" w:hAnsi="Times New Roman" w:cs="Times New Roman"/>
          <w:color w:val="000000"/>
          <w:sz w:val="24"/>
          <w:szCs w:val="24"/>
        </w:rPr>
        <w:t xml:space="preserve"> </w:t>
      </w:r>
      <w:r w:rsidR="00014E13">
        <w:rPr>
          <w:rFonts w:ascii="Times New Roman" w:eastAsia="Times New Roman" w:hAnsi="Times New Roman" w:cs="Times New Roman"/>
          <w:color w:val="000000"/>
          <w:sz w:val="24"/>
          <w:szCs w:val="24"/>
        </w:rPr>
        <w:t>other securities</w:t>
      </w:r>
      <w:r w:rsidRPr="00D93B3F">
        <w:rPr>
          <w:rFonts w:ascii="Times New Roman" w:eastAsia="Times New Roman" w:hAnsi="Times New Roman" w:cs="Times New Roman"/>
          <w:color w:val="000000"/>
          <w:sz w:val="24"/>
          <w:szCs w:val="24"/>
        </w:rPr>
        <w:t>, skills I am eager to apply in real-world scenarios.</w:t>
      </w:r>
      <w:r>
        <w:rPr>
          <w:rFonts w:ascii="Times New Roman" w:eastAsia="Times New Roman" w:hAnsi="Times New Roman" w:cs="Times New Roman"/>
          <w:color w:val="000000"/>
          <w:sz w:val="24"/>
          <w:szCs w:val="24"/>
        </w:rPr>
        <w:t xml:space="preserve"> </w:t>
      </w:r>
    </w:p>
    <w:p w14:paraId="2FFF8754" w14:textId="0FDD2636" w:rsidR="00B831F5" w:rsidRPr="00176F34" w:rsidRDefault="00B831F5" w:rsidP="00D93B3F">
      <w:pPr>
        <w:spacing w:before="240" w:after="240" w:line="240" w:lineRule="auto"/>
        <w:rPr>
          <w:rFonts w:ascii="Times New Roman" w:eastAsia="Times New Roman" w:hAnsi="Times New Roman" w:cs="Times New Roman"/>
          <w:sz w:val="24"/>
          <w:szCs w:val="24"/>
        </w:rPr>
      </w:pPr>
      <w:r w:rsidRPr="00176F34">
        <w:rPr>
          <w:rFonts w:ascii="Times New Roman" w:eastAsia="Times New Roman" w:hAnsi="Times New Roman" w:cs="Times New Roman"/>
          <w:color w:val="000000"/>
          <w:sz w:val="24"/>
          <w:szCs w:val="24"/>
        </w:rPr>
        <w:t>Thank you for considering my application. I am enthusiastic about the opportunity to contribute to working with JD  and further develop my skills in analysis. I look forward to the possibility of discussing how my background and passion align with the goals of JD .</w:t>
      </w:r>
    </w:p>
    <w:p w14:paraId="78F76061" w14:textId="6091B693" w:rsidR="00B831F5" w:rsidRPr="00176F34" w:rsidRDefault="00B831F5" w:rsidP="001009CF">
      <w:pPr>
        <w:spacing w:before="240" w:after="240" w:line="240" w:lineRule="auto"/>
        <w:rPr>
          <w:rFonts w:ascii="Times New Roman" w:eastAsia="Times New Roman" w:hAnsi="Times New Roman" w:cs="Times New Roman"/>
          <w:sz w:val="24"/>
          <w:szCs w:val="24"/>
        </w:rPr>
      </w:pPr>
      <w:r w:rsidRPr="00176F34">
        <w:rPr>
          <w:rFonts w:ascii="Times New Roman" w:eastAsia="Times New Roman" w:hAnsi="Times New Roman" w:cs="Times New Roman"/>
          <w:color w:val="000000"/>
          <w:sz w:val="24"/>
          <w:szCs w:val="24"/>
        </w:rPr>
        <w:t>Please find my resume attached for your reference. I am available for an interview at your convenience. You can reach me at 647-806-3672 or</w:t>
      </w:r>
      <w:r w:rsidR="00176F34">
        <w:rPr>
          <w:rFonts w:ascii="Times New Roman" w:hAnsi="Times New Roman"/>
          <w:sz w:val="24"/>
          <w:szCs w:val="24"/>
        </w:rPr>
        <w:t xml:space="preserve"> cillian.alang@torontomu.ca</w:t>
      </w:r>
      <w:r w:rsidRPr="00176F34">
        <w:rPr>
          <w:rFonts w:ascii="Times New Roman" w:eastAsia="Times New Roman" w:hAnsi="Times New Roman" w:cs="Times New Roman"/>
          <w:color w:val="000000"/>
          <w:sz w:val="24"/>
          <w:szCs w:val="24"/>
        </w:rPr>
        <w:t>.</w:t>
      </w:r>
    </w:p>
    <w:p w14:paraId="4539524A" w14:textId="77777777" w:rsidR="00B831F5" w:rsidRPr="00176F34" w:rsidRDefault="00B831F5" w:rsidP="001009CF">
      <w:pPr>
        <w:spacing w:before="240" w:after="240" w:line="240" w:lineRule="auto"/>
        <w:rPr>
          <w:rFonts w:ascii="Times New Roman" w:eastAsia="Times New Roman" w:hAnsi="Times New Roman" w:cs="Times New Roman"/>
          <w:sz w:val="24"/>
          <w:szCs w:val="24"/>
        </w:rPr>
      </w:pPr>
      <w:r w:rsidRPr="00176F34">
        <w:rPr>
          <w:rFonts w:ascii="Times New Roman" w:eastAsia="Times New Roman" w:hAnsi="Times New Roman" w:cs="Times New Roman"/>
          <w:color w:val="000000"/>
          <w:sz w:val="24"/>
          <w:szCs w:val="24"/>
        </w:rPr>
        <w:t>Thank you for your time and consideration.</w:t>
      </w:r>
    </w:p>
    <w:p w14:paraId="4316ADD6" w14:textId="77777777" w:rsidR="00B831F5" w:rsidRPr="00176F34" w:rsidRDefault="00B831F5" w:rsidP="001009CF">
      <w:pPr>
        <w:spacing w:before="240" w:after="240" w:line="240" w:lineRule="auto"/>
        <w:rPr>
          <w:rFonts w:ascii="Times New Roman" w:eastAsia="Times New Roman" w:hAnsi="Times New Roman" w:cs="Times New Roman"/>
          <w:sz w:val="24"/>
          <w:szCs w:val="24"/>
        </w:rPr>
      </w:pPr>
      <w:r w:rsidRPr="00176F34">
        <w:rPr>
          <w:rFonts w:ascii="Times New Roman" w:eastAsia="Times New Roman" w:hAnsi="Times New Roman" w:cs="Times New Roman"/>
          <w:color w:val="000000"/>
          <w:sz w:val="24"/>
          <w:szCs w:val="24"/>
        </w:rPr>
        <w:t>Sincerely,</w:t>
      </w:r>
    </w:p>
    <w:p w14:paraId="1AE11349" w14:textId="069595BF" w:rsidR="007204BC" w:rsidRPr="00176F34" w:rsidRDefault="00FB23FA" w:rsidP="001009CF">
      <w:pPr>
        <w:rPr>
          <w:rFonts w:ascii="Times New Roman" w:hAnsi="Times New Roman" w:cs="Times New Roman"/>
          <w:sz w:val="24"/>
          <w:szCs w:val="24"/>
        </w:rPr>
      </w:pPr>
      <w:r w:rsidRPr="00176F34">
        <w:rPr>
          <w:rFonts w:ascii="Times New Roman" w:eastAsia="Times New Roman" w:hAnsi="Times New Roman" w:cs="Times New Roman"/>
          <w:color w:val="000000"/>
          <w:sz w:val="24"/>
          <w:szCs w:val="24"/>
        </w:rPr>
        <w:t>Cillian</w:t>
      </w:r>
      <w:r w:rsidR="0015379A" w:rsidRPr="00176F34">
        <w:rPr>
          <w:rFonts w:ascii="Times New Roman" w:eastAsia="Times New Roman" w:hAnsi="Times New Roman" w:cs="Times New Roman"/>
          <w:color w:val="000000"/>
          <w:sz w:val="24"/>
          <w:szCs w:val="24"/>
        </w:rPr>
        <w:t xml:space="preserve"> Alang</w:t>
      </w:r>
    </w:p>
    <w:sectPr w:rsidR="007204BC" w:rsidRPr="00176F34" w:rsidSect="00B831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2457264">
    <w:abstractNumId w:val="8"/>
  </w:num>
  <w:num w:numId="2" w16cid:durableId="1583298074">
    <w:abstractNumId w:val="6"/>
  </w:num>
  <w:num w:numId="3" w16cid:durableId="1613437751">
    <w:abstractNumId w:val="5"/>
  </w:num>
  <w:num w:numId="4" w16cid:durableId="1542983079">
    <w:abstractNumId w:val="4"/>
  </w:num>
  <w:num w:numId="5" w16cid:durableId="1034036890">
    <w:abstractNumId w:val="7"/>
  </w:num>
  <w:num w:numId="6" w16cid:durableId="1895384176">
    <w:abstractNumId w:val="3"/>
  </w:num>
  <w:num w:numId="7" w16cid:durableId="30959320">
    <w:abstractNumId w:val="2"/>
  </w:num>
  <w:num w:numId="8" w16cid:durableId="199367405">
    <w:abstractNumId w:val="1"/>
  </w:num>
  <w:num w:numId="9" w16cid:durableId="348220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E13"/>
    <w:rsid w:val="000307FB"/>
    <w:rsid w:val="00034616"/>
    <w:rsid w:val="0006063C"/>
    <w:rsid w:val="00093FA6"/>
    <w:rsid w:val="001009CF"/>
    <w:rsid w:val="0011410C"/>
    <w:rsid w:val="00145750"/>
    <w:rsid w:val="0015074B"/>
    <w:rsid w:val="0015379A"/>
    <w:rsid w:val="00176F34"/>
    <w:rsid w:val="001C589C"/>
    <w:rsid w:val="002321BC"/>
    <w:rsid w:val="00285C7D"/>
    <w:rsid w:val="0029639D"/>
    <w:rsid w:val="00326F90"/>
    <w:rsid w:val="00471AAA"/>
    <w:rsid w:val="005401AB"/>
    <w:rsid w:val="0056396F"/>
    <w:rsid w:val="00703257"/>
    <w:rsid w:val="007204BC"/>
    <w:rsid w:val="00743F38"/>
    <w:rsid w:val="007F52BC"/>
    <w:rsid w:val="009758B9"/>
    <w:rsid w:val="00A526E7"/>
    <w:rsid w:val="00AA1D8D"/>
    <w:rsid w:val="00B47730"/>
    <w:rsid w:val="00B831F5"/>
    <w:rsid w:val="00CB0664"/>
    <w:rsid w:val="00D54156"/>
    <w:rsid w:val="00D71B87"/>
    <w:rsid w:val="00D93B3F"/>
    <w:rsid w:val="00E57054"/>
    <w:rsid w:val="00EC2BA4"/>
    <w:rsid w:val="00F523AF"/>
    <w:rsid w:val="00FB23F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2829F5"/>
  <w14:defaultImageDpi w14:val="330"/>
  <w15:docId w15:val="{2BC4CB7E-819E-450B-A178-B6216075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B831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831F5"/>
    <w:rPr>
      <w:color w:val="0000FF"/>
      <w:u w:val="single"/>
    </w:rPr>
  </w:style>
  <w:style w:type="character" w:styleId="UnresolvedMention">
    <w:name w:val="Unresolved Mention"/>
    <w:basedOn w:val="DefaultParagraphFont"/>
    <w:uiPriority w:val="99"/>
    <w:semiHidden/>
    <w:unhideWhenUsed/>
    <w:rsid w:val="00176F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77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linkedin.com/in/cillian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Cillian.alang@torontomu.ca%2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Alang, Cillian</cp:lastModifiedBy>
  <cp:revision>20</cp:revision>
  <dcterms:created xsi:type="dcterms:W3CDTF">2013-12-23T23:15:00Z</dcterms:created>
  <dcterms:modified xsi:type="dcterms:W3CDTF">2024-08-26T23:43:00Z</dcterms:modified>
  <cp:category/>
</cp:coreProperties>
</file>