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3D8AB" w14:textId="6DF85DA4" w:rsidR="00C649BE" w:rsidRPr="004F2E48" w:rsidRDefault="00215A15" w:rsidP="004F2E48">
      <w:pPr>
        <w:jc w:val="center"/>
        <w:rPr>
          <w:sz w:val="28"/>
          <w:szCs w:val="28"/>
        </w:rPr>
      </w:pPr>
      <w:bookmarkStart w:id="0" w:name="_Toc151564180"/>
      <w:r w:rsidRPr="004F2E48">
        <w:rPr>
          <w:noProof/>
          <w:sz w:val="28"/>
          <w:szCs w:val="28"/>
        </w:rPr>
        <w:drawing>
          <wp:inline distT="0" distB="0" distL="0" distR="0" wp14:anchorId="75C7FF7A" wp14:editId="6B727D9D">
            <wp:extent cx="4095750" cy="2062194"/>
            <wp:effectExtent l="0" t="0" r="0" b="0"/>
            <wp:docPr id="21299573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7916" cy="2078390"/>
                    </a:xfrm>
                    <a:prstGeom prst="rect">
                      <a:avLst/>
                    </a:prstGeom>
                    <a:noFill/>
                  </pic:spPr>
                </pic:pic>
              </a:graphicData>
            </a:graphic>
          </wp:inline>
        </w:drawing>
      </w:r>
      <w:bookmarkEnd w:id="0"/>
    </w:p>
    <w:p w14:paraId="6C92402D" w14:textId="77777777" w:rsidR="00C649BE" w:rsidRPr="004F2E48" w:rsidRDefault="00C649BE" w:rsidP="00C670D2">
      <w:pPr>
        <w:spacing w:after="0" w:line="240" w:lineRule="auto"/>
        <w:jc w:val="center"/>
        <w:outlineLvl w:val="0"/>
        <w:rPr>
          <w:rFonts w:ascii="Century Gothic" w:eastAsia="Times New Roman" w:hAnsi="Century Gothic" w:cs="Times New Roman"/>
          <w:b/>
          <w:bCs/>
          <w:kern w:val="36"/>
          <w:sz w:val="24"/>
          <w:szCs w:val="24"/>
        </w:rPr>
      </w:pPr>
    </w:p>
    <w:p w14:paraId="544EDEBB" w14:textId="77777777" w:rsidR="00C649BE" w:rsidRPr="004F2E48" w:rsidRDefault="00C649BE" w:rsidP="00C670D2">
      <w:pPr>
        <w:spacing w:after="0" w:line="240" w:lineRule="auto"/>
        <w:jc w:val="center"/>
        <w:outlineLvl w:val="0"/>
        <w:rPr>
          <w:rFonts w:ascii="Century Gothic" w:eastAsia="Times New Roman" w:hAnsi="Century Gothic" w:cs="Times New Roman"/>
          <w:b/>
          <w:bCs/>
          <w:kern w:val="36"/>
          <w:sz w:val="24"/>
          <w:szCs w:val="24"/>
        </w:rPr>
      </w:pPr>
    </w:p>
    <w:p w14:paraId="1056B96C" w14:textId="49910DF4" w:rsidR="00C649BE" w:rsidRPr="004F2E48" w:rsidRDefault="00C649BE" w:rsidP="00C670D2">
      <w:pPr>
        <w:spacing w:after="0" w:line="240" w:lineRule="auto"/>
        <w:jc w:val="center"/>
        <w:outlineLvl w:val="0"/>
        <w:rPr>
          <w:rFonts w:ascii="Century Gothic" w:eastAsia="Times New Roman" w:hAnsi="Century Gothic" w:cs="Times New Roman"/>
          <w:b/>
          <w:bCs/>
          <w:kern w:val="36"/>
          <w:sz w:val="24"/>
          <w:szCs w:val="24"/>
        </w:rPr>
      </w:pPr>
      <w:bookmarkStart w:id="1" w:name="_Toc151564181"/>
      <w:bookmarkStart w:id="2" w:name="_Toc151564683"/>
      <w:bookmarkStart w:id="3" w:name="_Toc151566666"/>
      <w:bookmarkStart w:id="4" w:name="_Toc151566808"/>
      <w:r w:rsidRPr="004F2E48">
        <w:rPr>
          <w:rFonts w:ascii="Century Gothic" w:eastAsia="Times New Roman" w:hAnsi="Century Gothic" w:cs="Times New Roman"/>
          <w:b/>
          <w:bCs/>
          <w:kern w:val="36"/>
          <w:sz w:val="24"/>
          <w:szCs w:val="24"/>
        </w:rPr>
        <w:t>Project Name:</w:t>
      </w:r>
      <w:bookmarkEnd w:id="1"/>
      <w:bookmarkEnd w:id="2"/>
      <w:bookmarkEnd w:id="3"/>
      <w:bookmarkEnd w:id="4"/>
    </w:p>
    <w:p w14:paraId="5EDAB0E3" w14:textId="77777777" w:rsidR="00C649BE" w:rsidRPr="004F2E48" w:rsidRDefault="00C649BE" w:rsidP="00C670D2">
      <w:pPr>
        <w:spacing w:after="0" w:line="240" w:lineRule="auto"/>
        <w:jc w:val="center"/>
        <w:outlineLvl w:val="0"/>
        <w:rPr>
          <w:rFonts w:ascii="Century Gothic" w:eastAsia="Times New Roman" w:hAnsi="Century Gothic" w:cs="Times New Roman"/>
          <w:b/>
          <w:bCs/>
          <w:kern w:val="36"/>
          <w:sz w:val="24"/>
          <w:szCs w:val="24"/>
        </w:rPr>
      </w:pPr>
    </w:p>
    <w:p w14:paraId="3166BBBF" w14:textId="3289BA9C" w:rsidR="00C649BE" w:rsidRPr="004F2E48" w:rsidRDefault="00AE5FCA" w:rsidP="00C670D2">
      <w:pPr>
        <w:spacing w:after="0" w:line="240" w:lineRule="auto"/>
        <w:jc w:val="center"/>
        <w:outlineLvl w:val="0"/>
        <w:rPr>
          <w:rFonts w:ascii="Century Gothic" w:eastAsia="Times New Roman" w:hAnsi="Century Gothic" w:cs="Times New Roman"/>
          <w:b/>
          <w:bCs/>
          <w:kern w:val="36"/>
          <w:sz w:val="24"/>
          <w:szCs w:val="24"/>
        </w:rPr>
      </w:pPr>
      <w:bookmarkStart w:id="5" w:name="_Toc151564182"/>
      <w:bookmarkStart w:id="6" w:name="_Toc151564684"/>
      <w:bookmarkStart w:id="7" w:name="_Toc151566667"/>
      <w:bookmarkStart w:id="8" w:name="_Toc151566809"/>
      <w:r w:rsidRPr="004F2E48">
        <w:rPr>
          <w:rFonts w:ascii="Century Gothic" w:eastAsia="Times New Roman" w:hAnsi="Century Gothic" w:cs="Times New Roman"/>
          <w:b/>
          <w:bCs/>
          <w:kern w:val="36"/>
          <w:sz w:val="24"/>
          <w:szCs w:val="24"/>
        </w:rPr>
        <w:t>CAPSTONE PROJEC</w:t>
      </w:r>
      <w:r w:rsidR="00C649BE" w:rsidRPr="004F2E48">
        <w:rPr>
          <w:rFonts w:ascii="Century Gothic" w:eastAsia="Times New Roman" w:hAnsi="Century Gothic" w:cs="Times New Roman"/>
          <w:b/>
          <w:bCs/>
          <w:kern w:val="36"/>
          <w:sz w:val="24"/>
          <w:szCs w:val="24"/>
        </w:rPr>
        <w:t>T</w:t>
      </w:r>
      <w:bookmarkEnd w:id="5"/>
      <w:bookmarkEnd w:id="6"/>
      <w:bookmarkEnd w:id="7"/>
      <w:bookmarkEnd w:id="8"/>
    </w:p>
    <w:p w14:paraId="437BDCCB" w14:textId="77777777" w:rsidR="00C649BE" w:rsidRPr="004F2E48" w:rsidRDefault="00C649BE" w:rsidP="00C670D2">
      <w:pPr>
        <w:spacing w:after="0" w:line="240" w:lineRule="auto"/>
        <w:jc w:val="center"/>
        <w:outlineLvl w:val="0"/>
        <w:rPr>
          <w:rFonts w:ascii="Century Gothic" w:eastAsia="Times New Roman" w:hAnsi="Century Gothic" w:cs="Times New Roman"/>
          <w:b/>
          <w:bCs/>
          <w:kern w:val="36"/>
          <w:sz w:val="24"/>
          <w:szCs w:val="24"/>
        </w:rPr>
      </w:pPr>
    </w:p>
    <w:p w14:paraId="753E5642" w14:textId="77777777" w:rsidR="00C649BE" w:rsidRPr="004F2E48" w:rsidRDefault="00C649BE" w:rsidP="00C670D2">
      <w:pPr>
        <w:spacing w:after="0" w:line="240" w:lineRule="auto"/>
        <w:jc w:val="center"/>
        <w:outlineLvl w:val="0"/>
        <w:rPr>
          <w:rFonts w:ascii="Century Gothic" w:eastAsia="Times New Roman" w:hAnsi="Century Gothic" w:cs="Times New Roman"/>
          <w:b/>
          <w:bCs/>
          <w:kern w:val="36"/>
          <w:sz w:val="24"/>
          <w:szCs w:val="24"/>
        </w:rPr>
      </w:pPr>
    </w:p>
    <w:p w14:paraId="1694FCFD" w14:textId="77777777" w:rsidR="00C649BE" w:rsidRPr="004F2E48" w:rsidRDefault="00C649BE" w:rsidP="00C670D2">
      <w:pPr>
        <w:spacing w:after="0" w:line="240" w:lineRule="auto"/>
        <w:jc w:val="center"/>
        <w:outlineLvl w:val="0"/>
        <w:rPr>
          <w:rFonts w:ascii="Century Gothic" w:eastAsia="Times New Roman" w:hAnsi="Century Gothic" w:cs="Times New Roman"/>
          <w:b/>
          <w:bCs/>
          <w:kern w:val="36"/>
          <w:sz w:val="24"/>
          <w:szCs w:val="24"/>
        </w:rPr>
      </w:pPr>
    </w:p>
    <w:p w14:paraId="76EAF6D5" w14:textId="77777777" w:rsidR="00C649BE" w:rsidRPr="004F2E48" w:rsidRDefault="00C649BE" w:rsidP="00C670D2">
      <w:pPr>
        <w:spacing w:after="0" w:line="240" w:lineRule="auto"/>
        <w:jc w:val="center"/>
        <w:outlineLvl w:val="0"/>
        <w:rPr>
          <w:rFonts w:ascii="Century Gothic" w:eastAsia="Times New Roman" w:hAnsi="Century Gothic" w:cs="Times New Roman"/>
          <w:b/>
          <w:bCs/>
          <w:kern w:val="36"/>
          <w:sz w:val="24"/>
          <w:szCs w:val="24"/>
        </w:rPr>
      </w:pPr>
    </w:p>
    <w:p w14:paraId="333C271C" w14:textId="77777777" w:rsidR="00C649BE" w:rsidRPr="004F2E48" w:rsidRDefault="00C649BE" w:rsidP="00C670D2">
      <w:pPr>
        <w:spacing w:after="0" w:line="240" w:lineRule="auto"/>
        <w:jc w:val="center"/>
        <w:outlineLvl w:val="0"/>
        <w:rPr>
          <w:rFonts w:ascii="Century Gothic" w:eastAsia="Times New Roman" w:hAnsi="Century Gothic" w:cs="Times New Roman"/>
          <w:b/>
          <w:bCs/>
          <w:kern w:val="36"/>
          <w:sz w:val="24"/>
          <w:szCs w:val="24"/>
        </w:rPr>
      </w:pPr>
      <w:bookmarkStart w:id="9" w:name="_Toc151564183"/>
      <w:bookmarkStart w:id="10" w:name="_Toc151564685"/>
      <w:bookmarkStart w:id="11" w:name="_Toc151566668"/>
      <w:bookmarkStart w:id="12" w:name="_Toc151566810"/>
      <w:r w:rsidRPr="004F2E48">
        <w:rPr>
          <w:rFonts w:ascii="Century Gothic" w:eastAsia="Times New Roman" w:hAnsi="Century Gothic" w:cs="Times New Roman"/>
          <w:b/>
          <w:bCs/>
          <w:kern w:val="36"/>
          <w:sz w:val="24"/>
          <w:szCs w:val="24"/>
        </w:rPr>
        <w:t>Project Title:</w:t>
      </w:r>
      <w:bookmarkEnd w:id="9"/>
      <w:bookmarkEnd w:id="10"/>
      <w:bookmarkEnd w:id="11"/>
      <w:bookmarkEnd w:id="12"/>
      <w:r w:rsidRPr="004F2E48">
        <w:rPr>
          <w:rFonts w:ascii="Century Gothic" w:eastAsia="Times New Roman" w:hAnsi="Century Gothic" w:cs="Times New Roman"/>
          <w:b/>
          <w:bCs/>
          <w:kern w:val="36"/>
          <w:sz w:val="24"/>
          <w:szCs w:val="24"/>
        </w:rPr>
        <w:t xml:space="preserve"> </w:t>
      </w:r>
    </w:p>
    <w:p w14:paraId="30466B37" w14:textId="77777777" w:rsidR="00C649BE" w:rsidRPr="004F2E48" w:rsidRDefault="00C649BE" w:rsidP="00C670D2">
      <w:pPr>
        <w:spacing w:after="0" w:line="240" w:lineRule="auto"/>
        <w:jc w:val="center"/>
        <w:outlineLvl w:val="0"/>
        <w:rPr>
          <w:rFonts w:ascii="Century Gothic" w:eastAsia="Times New Roman" w:hAnsi="Century Gothic" w:cs="Times New Roman"/>
          <w:b/>
          <w:bCs/>
          <w:kern w:val="36"/>
          <w:sz w:val="24"/>
          <w:szCs w:val="24"/>
        </w:rPr>
      </w:pPr>
    </w:p>
    <w:p w14:paraId="78606580" w14:textId="25B51DD6" w:rsidR="00AE5FCA" w:rsidRPr="004F2E48" w:rsidRDefault="00AE5FCA" w:rsidP="00C670D2">
      <w:pPr>
        <w:spacing w:after="0" w:line="240" w:lineRule="auto"/>
        <w:jc w:val="center"/>
        <w:outlineLvl w:val="0"/>
        <w:rPr>
          <w:rFonts w:ascii="Century Gothic" w:eastAsia="Times New Roman" w:hAnsi="Century Gothic" w:cs="Times New Roman"/>
          <w:b/>
          <w:bCs/>
          <w:kern w:val="36"/>
          <w:sz w:val="24"/>
          <w:szCs w:val="24"/>
        </w:rPr>
      </w:pPr>
      <w:bookmarkStart w:id="13" w:name="_Toc151564184"/>
      <w:bookmarkStart w:id="14" w:name="_Toc151564686"/>
      <w:bookmarkStart w:id="15" w:name="_Toc151566669"/>
      <w:bookmarkStart w:id="16" w:name="_Toc151566811"/>
      <w:r w:rsidRPr="004F2E48">
        <w:rPr>
          <w:rFonts w:ascii="Century Gothic" w:eastAsia="Times New Roman" w:hAnsi="Century Gothic" w:cs="Times New Roman"/>
          <w:b/>
          <w:bCs/>
          <w:kern w:val="36"/>
          <w:sz w:val="24"/>
          <w:szCs w:val="24"/>
        </w:rPr>
        <w:t>BYDEFAULT-PREDICTION OF CREDIT CARD FRAUD</w:t>
      </w:r>
      <w:bookmarkEnd w:id="13"/>
      <w:bookmarkEnd w:id="14"/>
      <w:bookmarkEnd w:id="15"/>
      <w:bookmarkEnd w:id="16"/>
    </w:p>
    <w:p w14:paraId="6A1ADDA5" w14:textId="77777777" w:rsidR="00F971E1" w:rsidRPr="004F2E48" w:rsidRDefault="00F971E1" w:rsidP="00F971E1">
      <w:pPr>
        <w:spacing w:before="129" w:after="0" w:line="240" w:lineRule="auto"/>
        <w:jc w:val="center"/>
        <w:outlineLvl w:val="0"/>
        <w:rPr>
          <w:rFonts w:ascii="Century Gothic" w:eastAsia="Times New Roman" w:hAnsi="Century Gothic" w:cs="Times New Roman"/>
          <w:b/>
          <w:bCs/>
          <w:kern w:val="36"/>
          <w:sz w:val="24"/>
          <w:szCs w:val="24"/>
        </w:rPr>
      </w:pPr>
    </w:p>
    <w:p w14:paraId="7215A501" w14:textId="77777777" w:rsidR="00C649BE" w:rsidRPr="004F2E48" w:rsidRDefault="00C649BE" w:rsidP="00F971E1">
      <w:pPr>
        <w:spacing w:before="129" w:after="0" w:line="240" w:lineRule="auto"/>
        <w:jc w:val="center"/>
        <w:outlineLvl w:val="0"/>
        <w:rPr>
          <w:rFonts w:ascii="Century Gothic" w:eastAsia="Times New Roman" w:hAnsi="Century Gothic" w:cs="Times New Roman"/>
          <w:b/>
          <w:bCs/>
          <w:kern w:val="36"/>
          <w:sz w:val="24"/>
          <w:szCs w:val="24"/>
        </w:rPr>
      </w:pPr>
    </w:p>
    <w:p w14:paraId="71143D42" w14:textId="77777777" w:rsidR="00335EB5" w:rsidRPr="004F2E48" w:rsidRDefault="00335EB5" w:rsidP="00335EB5">
      <w:pPr>
        <w:spacing w:before="129" w:after="0" w:line="240" w:lineRule="auto"/>
        <w:jc w:val="center"/>
        <w:outlineLvl w:val="0"/>
        <w:rPr>
          <w:rFonts w:ascii="Century Gothic" w:eastAsia="Times New Roman" w:hAnsi="Century Gothic" w:cs="Times New Roman"/>
          <w:b/>
          <w:bCs/>
          <w:kern w:val="36"/>
          <w:sz w:val="24"/>
          <w:szCs w:val="24"/>
        </w:rPr>
      </w:pPr>
      <w:bookmarkStart w:id="17" w:name="_Toc151564185"/>
      <w:bookmarkStart w:id="18" w:name="_Toc151564687"/>
      <w:bookmarkStart w:id="19" w:name="_Toc151566670"/>
      <w:bookmarkStart w:id="20" w:name="_Toc151566812"/>
      <w:r w:rsidRPr="004F2E48">
        <w:rPr>
          <w:rFonts w:ascii="Century Gothic" w:eastAsia="Times New Roman" w:hAnsi="Century Gothic" w:cs="Times New Roman"/>
          <w:b/>
          <w:bCs/>
          <w:kern w:val="36"/>
          <w:sz w:val="24"/>
          <w:szCs w:val="24"/>
        </w:rPr>
        <w:t>For the</w:t>
      </w:r>
      <w:bookmarkEnd w:id="17"/>
      <w:bookmarkEnd w:id="18"/>
      <w:bookmarkEnd w:id="19"/>
      <w:bookmarkEnd w:id="20"/>
      <w:r w:rsidRPr="004F2E48">
        <w:rPr>
          <w:rFonts w:ascii="Century Gothic" w:eastAsia="Times New Roman" w:hAnsi="Century Gothic" w:cs="Times New Roman"/>
          <w:b/>
          <w:bCs/>
          <w:kern w:val="36"/>
          <w:sz w:val="24"/>
          <w:szCs w:val="24"/>
        </w:rPr>
        <w:t xml:space="preserve"> </w:t>
      </w:r>
    </w:p>
    <w:p w14:paraId="307F0A42" w14:textId="77777777" w:rsidR="00335EB5" w:rsidRPr="004F2E48" w:rsidRDefault="00335EB5" w:rsidP="00335EB5">
      <w:pPr>
        <w:spacing w:before="129" w:after="0" w:line="240" w:lineRule="auto"/>
        <w:jc w:val="center"/>
        <w:outlineLvl w:val="0"/>
        <w:rPr>
          <w:rFonts w:ascii="Century Gothic" w:eastAsia="Times New Roman" w:hAnsi="Century Gothic" w:cs="Times New Roman"/>
          <w:b/>
          <w:bCs/>
          <w:kern w:val="36"/>
          <w:sz w:val="24"/>
          <w:szCs w:val="24"/>
        </w:rPr>
      </w:pPr>
      <w:bookmarkStart w:id="21" w:name="_Toc151564186"/>
      <w:bookmarkStart w:id="22" w:name="_Toc151564688"/>
      <w:bookmarkStart w:id="23" w:name="_Toc151566671"/>
      <w:bookmarkStart w:id="24" w:name="_Toc151566813"/>
      <w:r w:rsidRPr="004F2E48">
        <w:rPr>
          <w:rFonts w:ascii="Century Gothic" w:eastAsia="Times New Roman" w:hAnsi="Century Gothic" w:cs="Times New Roman"/>
          <w:b/>
          <w:bCs/>
          <w:kern w:val="36"/>
          <w:sz w:val="24"/>
          <w:szCs w:val="24"/>
        </w:rPr>
        <w:t>Data Scientist Bootcamp Learner for Certification</w:t>
      </w:r>
      <w:bookmarkEnd w:id="21"/>
      <w:bookmarkEnd w:id="22"/>
      <w:bookmarkEnd w:id="23"/>
      <w:bookmarkEnd w:id="24"/>
    </w:p>
    <w:p w14:paraId="14B9546E" w14:textId="77777777" w:rsidR="00335EB5" w:rsidRPr="004F2E48" w:rsidRDefault="00335EB5" w:rsidP="00335EB5">
      <w:pPr>
        <w:spacing w:before="129" w:after="0" w:line="240" w:lineRule="auto"/>
        <w:jc w:val="center"/>
        <w:outlineLvl w:val="0"/>
        <w:rPr>
          <w:rFonts w:ascii="Century Gothic" w:eastAsia="Times New Roman" w:hAnsi="Century Gothic" w:cs="Times New Roman"/>
          <w:b/>
          <w:bCs/>
          <w:kern w:val="36"/>
          <w:sz w:val="24"/>
          <w:szCs w:val="24"/>
        </w:rPr>
      </w:pPr>
    </w:p>
    <w:p w14:paraId="1A9AD1A7" w14:textId="77777777" w:rsidR="00C649BE" w:rsidRPr="004F2E48" w:rsidRDefault="00C649BE" w:rsidP="00F971E1">
      <w:pPr>
        <w:spacing w:before="129" w:after="0" w:line="240" w:lineRule="auto"/>
        <w:jc w:val="center"/>
        <w:outlineLvl w:val="0"/>
        <w:rPr>
          <w:rFonts w:ascii="Century Gothic" w:eastAsia="Times New Roman" w:hAnsi="Century Gothic" w:cs="Times New Roman"/>
          <w:b/>
          <w:bCs/>
          <w:kern w:val="36"/>
          <w:sz w:val="24"/>
          <w:szCs w:val="24"/>
        </w:rPr>
      </w:pPr>
    </w:p>
    <w:p w14:paraId="0F3E3598" w14:textId="77777777" w:rsidR="00335EB5" w:rsidRPr="004F2E48" w:rsidRDefault="00335EB5" w:rsidP="00F971E1">
      <w:pPr>
        <w:spacing w:before="129" w:after="0" w:line="240" w:lineRule="auto"/>
        <w:jc w:val="center"/>
        <w:outlineLvl w:val="0"/>
        <w:rPr>
          <w:rFonts w:ascii="Century Gothic" w:eastAsia="Times New Roman" w:hAnsi="Century Gothic" w:cs="Times New Roman"/>
          <w:b/>
          <w:bCs/>
          <w:kern w:val="36"/>
          <w:sz w:val="24"/>
          <w:szCs w:val="24"/>
        </w:rPr>
      </w:pPr>
    </w:p>
    <w:p w14:paraId="2C58BF3E" w14:textId="77777777" w:rsidR="00335EB5" w:rsidRPr="004F2E48" w:rsidRDefault="00335EB5" w:rsidP="00F971E1">
      <w:pPr>
        <w:spacing w:before="129" w:after="0" w:line="240" w:lineRule="auto"/>
        <w:jc w:val="center"/>
        <w:outlineLvl w:val="0"/>
        <w:rPr>
          <w:rFonts w:ascii="Century Gothic" w:eastAsia="Times New Roman" w:hAnsi="Century Gothic" w:cs="Times New Roman"/>
          <w:b/>
          <w:bCs/>
          <w:kern w:val="36"/>
          <w:sz w:val="24"/>
          <w:szCs w:val="24"/>
        </w:rPr>
      </w:pPr>
    </w:p>
    <w:p w14:paraId="0F0A1C2E" w14:textId="77777777" w:rsidR="00335EB5" w:rsidRPr="004F2E48" w:rsidRDefault="00335EB5" w:rsidP="00F971E1">
      <w:pPr>
        <w:spacing w:before="129" w:after="0" w:line="240" w:lineRule="auto"/>
        <w:jc w:val="center"/>
        <w:outlineLvl w:val="0"/>
        <w:rPr>
          <w:rFonts w:ascii="Century Gothic" w:eastAsia="Times New Roman" w:hAnsi="Century Gothic" w:cs="Times New Roman"/>
          <w:b/>
          <w:bCs/>
          <w:kern w:val="36"/>
          <w:sz w:val="24"/>
          <w:szCs w:val="24"/>
        </w:rPr>
      </w:pPr>
    </w:p>
    <w:p w14:paraId="06F8ED99" w14:textId="77777777" w:rsidR="00335EB5" w:rsidRPr="004F2E48" w:rsidRDefault="00335EB5" w:rsidP="00F971E1">
      <w:pPr>
        <w:spacing w:before="129" w:after="0" w:line="240" w:lineRule="auto"/>
        <w:jc w:val="center"/>
        <w:outlineLvl w:val="0"/>
        <w:rPr>
          <w:rFonts w:ascii="Century Gothic" w:eastAsia="Times New Roman" w:hAnsi="Century Gothic" w:cs="Times New Roman"/>
          <w:b/>
          <w:bCs/>
          <w:kern w:val="36"/>
          <w:sz w:val="24"/>
          <w:szCs w:val="24"/>
        </w:rPr>
      </w:pPr>
    </w:p>
    <w:p w14:paraId="33C49F82" w14:textId="77777777" w:rsidR="00C649BE" w:rsidRPr="004F2E48" w:rsidRDefault="00C649BE" w:rsidP="00F971E1">
      <w:pPr>
        <w:spacing w:before="129" w:after="0" w:line="240" w:lineRule="auto"/>
        <w:jc w:val="center"/>
        <w:outlineLvl w:val="0"/>
        <w:rPr>
          <w:rFonts w:ascii="Century Gothic" w:eastAsia="Times New Roman" w:hAnsi="Century Gothic" w:cs="Times New Roman"/>
          <w:b/>
          <w:bCs/>
          <w:kern w:val="36"/>
          <w:sz w:val="24"/>
          <w:szCs w:val="24"/>
        </w:rPr>
      </w:pPr>
    </w:p>
    <w:p w14:paraId="2DEBC6FE" w14:textId="144BC574" w:rsidR="00C649BE" w:rsidRPr="004F2E48" w:rsidRDefault="00C649BE" w:rsidP="00F971E1">
      <w:pPr>
        <w:spacing w:before="129" w:after="0" w:line="240" w:lineRule="auto"/>
        <w:jc w:val="center"/>
        <w:outlineLvl w:val="0"/>
        <w:rPr>
          <w:rFonts w:ascii="Century Gothic" w:eastAsia="Times New Roman" w:hAnsi="Century Gothic" w:cs="Times New Roman"/>
          <w:b/>
          <w:bCs/>
          <w:kern w:val="36"/>
          <w:sz w:val="24"/>
          <w:szCs w:val="24"/>
        </w:rPr>
      </w:pPr>
      <w:bookmarkStart w:id="25" w:name="_Toc151564187"/>
      <w:bookmarkStart w:id="26" w:name="_Toc151564689"/>
      <w:bookmarkStart w:id="27" w:name="_Toc151566672"/>
      <w:bookmarkStart w:id="28" w:name="_Toc151566814"/>
      <w:r w:rsidRPr="004F2E48">
        <w:rPr>
          <w:rFonts w:ascii="Century Gothic" w:eastAsia="Times New Roman" w:hAnsi="Century Gothic" w:cs="Times New Roman"/>
          <w:b/>
          <w:bCs/>
          <w:kern w:val="36"/>
          <w:sz w:val="24"/>
          <w:szCs w:val="24"/>
        </w:rPr>
        <w:t>Prepared by:</w:t>
      </w:r>
      <w:bookmarkEnd w:id="25"/>
      <w:bookmarkEnd w:id="26"/>
      <w:bookmarkEnd w:id="27"/>
      <w:bookmarkEnd w:id="28"/>
    </w:p>
    <w:p w14:paraId="3EBC0844" w14:textId="1ED86CBB" w:rsidR="00C649BE" w:rsidRPr="004F2E48" w:rsidRDefault="00C649BE" w:rsidP="00F971E1">
      <w:pPr>
        <w:spacing w:before="129" w:after="0" w:line="240" w:lineRule="auto"/>
        <w:jc w:val="center"/>
        <w:outlineLvl w:val="0"/>
        <w:rPr>
          <w:rFonts w:ascii="Century Gothic" w:eastAsia="Times New Roman" w:hAnsi="Century Gothic" w:cs="Times New Roman"/>
          <w:b/>
          <w:bCs/>
          <w:kern w:val="36"/>
          <w:sz w:val="24"/>
          <w:szCs w:val="24"/>
        </w:rPr>
      </w:pPr>
      <w:bookmarkStart w:id="29" w:name="_Toc151564188"/>
      <w:bookmarkStart w:id="30" w:name="_Toc151564690"/>
      <w:bookmarkStart w:id="31" w:name="_Toc151566673"/>
      <w:bookmarkStart w:id="32" w:name="_Toc151566815"/>
      <w:r w:rsidRPr="004F2E48">
        <w:rPr>
          <w:rFonts w:ascii="Century Gothic" w:eastAsia="Times New Roman" w:hAnsi="Century Gothic" w:cs="Times New Roman"/>
          <w:b/>
          <w:bCs/>
          <w:kern w:val="36"/>
          <w:sz w:val="24"/>
          <w:szCs w:val="24"/>
        </w:rPr>
        <w:t>Emmanuel Daniel Chonza</w:t>
      </w:r>
      <w:bookmarkEnd w:id="29"/>
      <w:bookmarkEnd w:id="30"/>
      <w:bookmarkEnd w:id="31"/>
      <w:bookmarkEnd w:id="32"/>
    </w:p>
    <w:p w14:paraId="6B63BAB3" w14:textId="77777777" w:rsidR="00C649BE" w:rsidRPr="004F2E48" w:rsidRDefault="00C649BE" w:rsidP="00F971E1">
      <w:pPr>
        <w:spacing w:before="129" w:after="0" w:line="240" w:lineRule="auto"/>
        <w:jc w:val="center"/>
        <w:outlineLvl w:val="0"/>
        <w:rPr>
          <w:rFonts w:ascii="Century Gothic" w:eastAsia="Times New Roman" w:hAnsi="Century Gothic" w:cs="Times New Roman"/>
          <w:b/>
          <w:bCs/>
          <w:kern w:val="36"/>
          <w:sz w:val="24"/>
          <w:szCs w:val="24"/>
        </w:rPr>
      </w:pPr>
    </w:p>
    <w:p w14:paraId="1302799B" w14:textId="77777777" w:rsidR="00C649BE" w:rsidRPr="004F2E48" w:rsidRDefault="00C649BE" w:rsidP="00F971E1">
      <w:pPr>
        <w:spacing w:before="129" w:after="0" w:line="240" w:lineRule="auto"/>
        <w:jc w:val="center"/>
        <w:outlineLvl w:val="0"/>
        <w:rPr>
          <w:rFonts w:ascii="Century Gothic" w:eastAsia="Times New Roman" w:hAnsi="Century Gothic" w:cs="Times New Roman"/>
          <w:b/>
          <w:bCs/>
          <w:kern w:val="36"/>
          <w:sz w:val="24"/>
          <w:szCs w:val="24"/>
        </w:rPr>
      </w:pPr>
    </w:p>
    <w:p w14:paraId="295770CF" w14:textId="77777777" w:rsidR="00C649BE" w:rsidRPr="004F2E48" w:rsidRDefault="00C649BE" w:rsidP="00F971E1">
      <w:pPr>
        <w:spacing w:before="129" w:after="0" w:line="240" w:lineRule="auto"/>
        <w:jc w:val="center"/>
        <w:outlineLvl w:val="0"/>
        <w:rPr>
          <w:rFonts w:ascii="Century Gothic" w:eastAsia="Times New Roman" w:hAnsi="Century Gothic" w:cs="Times New Roman"/>
          <w:b/>
          <w:bCs/>
          <w:kern w:val="36"/>
          <w:sz w:val="24"/>
          <w:szCs w:val="24"/>
        </w:rPr>
        <w:sectPr w:rsidR="00C649BE" w:rsidRPr="004F2E48" w:rsidSect="00C670D2">
          <w:footerReference w:type="default" r:id="rId9"/>
          <w:pgSz w:w="12240" w:h="15840"/>
          <w:pgMar w:top="993" w:right="1440" w:bottom="993" w:left="1440" w:header="708" w:footer="708" w:gutter="0"/>
          <w:cols w:space="708"/>
          <w:docGrid w:linePitch="360"/>
        </w:sectPr>
      </w:pPr>
      <w:bookmarkStart w:id="33" w:name="_Toc151564189"/>
      <w:bookmarkStart w:id="34" w:name="_Toc151564691"/>
      <w:bookmarkStart w:id="35" w:name="_Toc151566674"/>
      <w:bookmarkStart w:id="36" w:name="_Toc151566816"/>
      <w:r w:rsidRPr="004F2E48">
        <w:rPr>
          <w:rFonts w:ascii="Century Gothic" w:eastAsia="Times New Roman" w:hAnsi="Century Gothic" w:cs="Times New Roman"/>
          <w:b/>
          <w:bCs/>
          <w:kern w:val="36"/>
          <w:sz w:val="24"/>
          <w:szCs w:val="24"/>
        </w:rPr>
        <w:t>November 2023</w:t>
      </w:r>
      <w:bookmarkEnd w:id="33"/>
      <w:bookmarkEnd w:id="34"/>
      <w:bookmarkEnd w:id="35"/>
      <w:bookmarkEnd w:id="36"/>
    </w:p>
    <w:p w14:paraId="6114FFF3" w14:textId="77777777" w:rsidR="00C649BE" w:rsidRDefault="00C649BE" w:rsidP="00F971E1">
      <w:pPr>
        <w:spacing w:before="129" w:after="0" w:line="240" w:lineRule="auto"/>
        <w:jc w:val="center"/>
        <w:outlineLvl w:val="0"/>
        <w:rPr>
          <w:rFonts w:ascii="Century Gothic" w:eastAsia="Times New Roman" w:hAnsi="Century Gothic" w:cs="Times New Roman"/>
          <w:b/>
          <w:bCs/>
          <w:kern w:val="36"/>
          <w:sz w:val="21"/>
          <w:szCs w:val="21"/>
        </w:rPr>
      </w:pPr>
    </w:p>
    <w:p w14:paraId="7C77BC06" w14:textId="77777777" w:rsidR="00C649BE" w:rsidRDefault="00C649BE" w:rsidP="00F971E1">
      <w:pPr>
        <w:spacing w:before="129" w:after="0" w:line="240" w:lineRule="auto"/>
        <w:jc w:val="center"/>
        <w:outlineLvl w:val="0"/>
        <w:rPr>
          <w:rFonts w:ascii="Century Gothic" w:eastAsia="Times New Roman" w:hAnsi="Century Gothic" w:cs="Times New Roman"/>
          <w:b/>
          <w:bCs/>
          <w:kern w:val="36"/>
          <w:sz w:val="21"/>
          <w:szCs w:val="21"/>
        </w:rPr>
        <w:sectPr w:rsidR="00C649BE" w:rsidSect="00C670D2">
          <w:pgSz w:w="12240" w:h="15840"/>
          <w:pgMar w:top="993" w:right="1440" w:bottom="993" w:left="1440" w:header="708" w:footer="708" w:gutter="0"/>
          <w:cols w:space="708"/>
          <w:docGrid w:linePitch="360"/>
        </w:sectPr>
      </w:pPr>
    </w:p>
    <w:p w14:paraId="47C57073" w14:textId="30767D2D" w:rsidR="00C649BE" w:rsidRPr="00335EB5" w:rsidRDefault="00C649BE" w:rsidP="00335EB5">
      <w:pPr>
        <w:pStyle w:val="Heading1"/>
        <w:rPr>
          <w:rFonts w:eastAsia="Times New Roman"/>
          <w:b/>
          <w:bCs/>
          <w:color w:val="000000" w:themeColor="text1"/>
          <w:sz w:val="32"/>
          <w:szCs w:val="32"/>
        </w:rPr>
      </w:pPr>
      <w:bookmarkStart w:id="37" w:name="_Toc151566817"/>
      <w:r w:rsidRPr="00335EB5">
        <w:rPr>
          <w:rFonts w:eastAsia="Times New Roman"/>
          <w:b/>
          <w:bCs/>
          <w:color w:val="000000" w:themeColor="text1"/>
          <w:sz w:val="32"/>
          <w:szCs w:val="32"/>
        </w:rPr>
        <w:lastRenderedPageBreak/>
        <w:t>Table of Contents</w:t>
      </w:r>
      <w:bookmarkEnd w:id="37"/>
    </w:p>
    <w:sdt>
      <w:sdtPr>
        <w:id w:val="-837305267"/>
        <w:docPartObj>
          <w:docPartGallery w:val="Table of Contents"/>
          <w:docPartUnique/>
        </w:docPartObj>
      </w:sdtPr>
      <w:sdtEndPr>
        <w:rPr>
          <w:rFonts w:eastAsiaTheme="minorHAnsi"/>
          <w:b w:val="0"/>
          <w:bCs w:val="0"/>
        </w:rPr>
      </w:sdtEndPr>
      <w:sdtContent>
        <w:p w14:paraId="2AC87485" w14:textId="41158306" w:rsidR="00A4563D" w:rsidRPr="00A4563D" w:rsidRDefault="004F2E48" w:rsidP="00A4563D">
          <w:pPr>
            <w:pStyle w:val="TOC1"/>
            <w:rPr>
              <w:rFonts w:eastAsiaTheme="minorEastAsia"/>
              <w:kern w:val="2"/>
              <w:sz w:val="21"/>
              <w:szCs w:val="21"/>
              <w14:ligatures w14:val="standardContextual"/>
            </w:rPr>
          </w:pPr>
          <w:r w:rsidRPr="00680FCC">
            <w:fldChar w:fldCharType="begin"/>
          </w:r>
          <w:r w:rsidRPr="00680FCC">
            <w:instrText xml:space="preserve"> TOC \o "1-3" \h \z \u </w:instrText>
          </w:r>
          <w:r w:rsidRPr="00680FCC">
            <w:fldChar w:fldCharType="separate"/>
          </w:r>
        </w:p>
        <w:p w14:paraId="672AD467" w14:textId="7A9D0C42" w:rsidR="00A4563D" w:rsidRPr="00A4563D" w:rsidRDefault="00A4563D" w:rsidP="00A4563D">
          <w:pPr>
            <w:pStyle w:val="TOC1"/>
            <w:rPr>
              <w:rFonts w:eastAsiaTheme="minorEastAsia"/>
              <w:kern w:val="2"/>
              <w:sz w:val="21"/>
              <w:szCs w:val="21"/>
              <w14:ligatures w14:val="standardContextual"/>
            </w:rPr>
          </w:pPr>
          <w:hyperlink w:anchor="_Toc151566817" w:history="1">
            <w:r w:rsidRPr="00A4563D">
              <w:rPr>
                <w:rStyle w:val="Hyperlink"/>
                <w:sz w:val="21"/>
                <w:szCs w:val="21"/>
              </w:rPr>
              <w:t>Table of Contents</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_Toc151566817 \h </w:instrText>
            </w:r>
            <w:r w:rsidRPr="00A4563D">
              <w:rPr>
                <w:webHidden/>
                <w:sz w:val="21"/>
                <w:szCs w:val="21"/>
              </w:rPr>
            </w:r>
            <w:r w:rsidRPr="00A4563D">
              <w:rPr>
                <w:webHidden/>
                <w:sz w:val="21"/>
                <w:szCs w:val="21"/>
              </w:rPr>
              <w:fldChar w:fldCharType="separate"/>
            </w:r>
            <w:r w:rsidRPr="00A4563D">
              <w:rPr>
                <w:webHidden/>
                <w:sz w:val="21"/>
                <w:szCs w:val="21"/>
              </w:rPr>
              <w:t>i</w:t>
            </w:r>
            <w:r w:rsidRPr="00A4563D">
              <w:rPr>
                <w:webHidden/>
                <w:sz w:val="21"/>
                <w:szCs w:val="21"/>
              </w:rPr>
              <w:fldChar w:fldCharType="end"/>
            </w:r>
          </w:hyperlink>
        </w:p>
        <w:p w14:paraId="71235532" w14:textId="1DE4A8A9" w:rsidR="00A4563D" w:rsidRPr="00A4563D" w:rsidRDefault="00A4563D" w:rsidP="00A4563D">
          <w:pPr>
            <w:pStyle w:val="TOC1"/>
            <w:rPr>
              <w:rFonts w:eastAsiaTheme="minorEastAsia"/>
              <w:kern w:val="2"/>
              <w:sz w:val="21"/>
              <w:szCs w:val="21"/>
              <w14:ligatures w14:val="standardContextual"/>
            </w:rPr>
          </w:pPr>
          <w:hyperlink w:anchor="_Toc151566818" w:history="1">
            <w:r w:rsidRPr="00A4563D">
              <w:rPr>
                <w:rStyle w:val="Hyperlink"/>
                <w:sz w:val="21"/>
                <w:szCs w:val="21"/>
              </w:rPr>
              <w:t>Introduction</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_Toc151566818 \h </w:instrText>
            </w:r>
            <w:r w:rsidRPr="00A4563D">
              <w:rPr>
                <w:webHidden/>
                <w:sz w:val="21"/>
                <w:szCs w:val="21"/>
              </w:rPr>
            </w:r>
            <w:r w:rsidRPr="00A4563D">
              <w:rPr>
                <w:webHidden/>
                <w:sz w:val="21"/>
                <w:szCs w:val="21"/>
              </w:rPr>
              <w:fldChar w:fldCharType="separate"/>
            </w:r>
            <w:r w:rsidRPr="00A4563D">
              <w:rPr>
                <w:webHidden/>
                <w:sz w:val="21"/>
                <w:szCs w:val="21"/>
              </w:rPr>
              <w:t>1</w:t>
            </w:r>
            <w:r w:rsidRPr="00A4563D">
              <w:rPr>
                <w:webHidden/>
                <w:sz w:val="21"/>
                <w:szCs w:val="21"/>
              </w:rPr>
              <w:fldChar w:fldCharType="end"/>
            </w:r>
          </w:hyperlink>
        </w:p>
        <w:p w14:paraId="738860F0" w14:textId="74F2E05D" w:rsidR="00A4563D" w:rsidRPr="00A4563D" w:rsidRDefault="00A4563D">
          <w:pPr>
            <w:pStyle w:val="TOC2"/>
            <w:rPr>
              <w:rFonts w:eastAsiaTheme="minorEastAsia"/>
              <w:kern w:val="2"/>
              <w:sz w:val="21"/>
              <w:szCs w:val="21"/>
              <w14:ligatures w14:val="standardContextual"/>
            </w:rPr>
          </w:pPr>
          <w:hyperlink w:anchor="_Toc151566819" w:history="1">
            <w:r w:rsidRPr="00A4563D">
              <w:rPr>
                <w:rStyle w:val="Hyperlink"/>
                <w:sz w:val="21"/>
                <w:szCs w:val="21"/>
              </w:rPr>
              <w:t>Objective of the paper</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_Toc151566819 \h </w:instrText>
            </w:r>
            <w:r w:rsidRPr="00A4563D">
              <w:rPr>
                <w:webHidden/>
                <w:sz w:val="21"/>
                <w:szCs w:val="21"/>
              </w:rPr>
            </w:r>
            <w:r w:rsidRPr="00A4563D">
              <w:rPr>
                <w:webHidden/>
                <w:sz w:val="21"/>
                <w:szCs w:val="21"/>
              </w:rPr>
              <w:fldChar w:fldCharType="separate"/>
            </w:r>
            <w:r w:rsidRPr="00A4563D">
              <w:rPr>
                <w:webHidden/>
                <w:sz w:val="21"/>
                <w:szCs w:val="21"/>
              </w:rPr>
              <w:t>1</w:t>
            </w:r>
            <w:r w:rsidRPr="00A4563D">
              <w:rPr>
                <w:webHidden/>
                <w:sz w:val="21"/>
                <w:szCs w:val="21"/>
              </w:rPr>
              <w:fldChar w:fldCharType="end"/>
            </w:r>
          </w:hyperlink>
        </w:p>
        <w:p w14:paraId="51FBC81B" w14:textId="08079F4D" w:rsidR="00A4563D" w:rsidRPr="00A4563D" w:rsidRDefault="00A4563D" w:rsidP="00A4563D">
          <w:pPr>
            <w:pStyle w:val="TOC1"/>
            <w:rPr>
              <w:rFonts w:eastAsiaTheme="minorEastAsia"/>
              <w:kern w:val="2"/>
              <w:sz w:val="21"/>
              <w:szCs w:val="21"/>
              <w14:ligatures w14:val="standardContextual"/>
            </w:rPr>
          </w:pPr>
          <w:hyperlink w:anchor="_Toc151566820" w:history="1">
            <w:r w:rsidRPr="00A4563D">
              <w:rPr>
                <w:rStyle w:val="Hyperlink"/>
                <w:sz w:val="21"/>
                <w:szCs w:val="21"/>
              </w:rPr>
              <w:t>Data Science Project</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_Toc151566820 \h </w:instrText>
            </w:r>
            <w:r w:rsidRPr="00A4563D">
              <w:rPr>
                <w:webHidden/>
                <w:sz w:val="21"/>
                <w:szCs w:val="21"/>
              </w:rPr>
            </w:r>
            <w:r w:rsidRPr="00A4563D">
              <w:rPr>
                <w:webHidden/>
                <w:sz w:val="21"/>
                <w:szCs w:val="21"/>
              </w:rPr>
              <w:fldChar w:fldCharType="separate"/>
            </w:r>
            <w:r w:rsidRPr="00A4563D">
              <w:rPr>
                <w:webHidden/>
                <w:sz w:val="21"/>
                <w:szCs w:val="21"/>
              </w:rPr>
              <w:t>1</w:t>
            </w:r>
            <w:r w:rsidRPr="00A4563D">
              <w:rPr>
                <w:webHidden/>
                <w:sz w:val="21"/>
                <w:szCs w:val="21"/>
              </w:rPr>
              <w:fldChar w:fldCharType="end"/>
            </w:r>
          </w:hyperlink>
        </w:p>
        <w:p w14:paraId="43388375" w14:textId="2E67FCAD" w:rsidR="00A4563D" w:rsidRPr="00A4563D" w:rsidRDefault="00A4563D" w:rsidP="00A4563D">
          <w:pPr>
            <w:pStyle w:val="TOC1"/>
            <w:rPr>
              <w:rFonts w:eastAsiaTheme="minorEastAsia"/>
              <w:kern w:val="2"/>
              <w:sz w:val="21"/>
              <w:szCs w:val="21"/>
              <w14:ligatures w14:val="standardContextual"/>
            </w:rPr>
          </w:pPr>
          <w:hyperlink w:anchor="_Toc151566821" w:history="1">
            <w:r w:rsidRPr="00A4563D">
              <w:rPr>
                <w:rStyle w:val="Hyperlink"/>
                <w:sz w:val="21"/>
                <w:szCs w:val="21"/>
              </w:rPr>
              <w:t>Problem Statement:</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_Toc151566821 \h </w:instrText>
            </w:r>
            <w:r w:rsidRPr="00A4563D">
              <w:rPr>
                <w:webHidden/>
                <w:sz w:val="21"/>
                <w:szCs w:val="21"/>
              </w:rPr>
            </w:r>
            <w:r w:rsidRPr="00A4563D">
              <w:rPr>
                <w:webHidden/>
                <w:sz w:val="21"/>
                <w:szCs w:val="21"/>
              </w:rPr>
              <w:fldChar w:fldCharType="separate"/>
            </w:r>
            <w:r w:rsidRPr="00A4563D">
              <w:rPr>
                <w:webHidden/>
                <w:sz w:val="21"/>
                <w:szCs w:val="21"/>
              </w:rPr>
              <w:t>1</w:t>
            </w:r>
            <w:r w:rsidRPr="00A4563D">
              <w:rPr>
                <w:webHidden/>
                <w:sz w:val="21"/>
                <w:szCs w:val="21"/>
              </w:rPr>
              <w:fldChar w:fldCharType="end"/>
            </w:r>
          </w:hyperlink>
        </w:p>
        <w:p w14:paraId="6A17FC90" w14:textId="0BEFA481" w:rsidR="00A4563D" w:rsidRPr="00A4563D" w:rsidRDefault="00A4563D" w:rsidP="00A4563D">
          <w:pPr>
            <w:pStyle w:val="TOC1"/>
            <w:rPr>
              <w:rFonts w:eastAsiaTheme="minorEastAsia"/>
              <w:kern w:val="2"/>
              <w:sz w:val="21"/>
              <w:szCs w:val="21"/>
              <w14:ligatures w14:val="standardContextual"/>
            </w:rPr>
          </w:pPr>
          <w:hyperlink w:anchor="_Toc151566822" w:history="1">
            <w:r w:rsidRPr="00A4563D">
              <w:rPr>
                <w:rStyle w:val="Hyperlink"/>
                <w:sz w:val="21"/>
                <w:szCs w:val="21"/>
              </w:rPr>
              <w:t>Data Source and Dataset Description:</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_Toc151566822 \h </w:instrText>
            </w:r>
            <w:r w:rsidRPr="00A4563D">
              <w:rPr>
                <w:webHidden/>
                <w:sz w:val="21"/>
                <w:szCs w:val="21"/>
              </w:rPr>
            </w:r>
            <w:r w:rsidRPr="00A4563D">
              <w:rPr>
                <w:webHidden/>
                <w:sz w:val="21"/>
                <w:szCs w:val="21"/>
              </w:rPr>
              <w:fldChar w:fldCharType="separate"/>
            </w:r>
            <w:r w:rsidRPr="00A4563D">
              <w:rPr>
                <w:webHidden/>
                <w:sz w:val="21"/>
                <w:szCs w:val="21"/>
              </w:rPr>
              <w:t>1</w:t>
            </w:r>
            <w:r w:rsidRPr="00A4563D">
              <w:rPr>
                <w:webHidden/>
                <w:sz w:val="21"/>
                <w:szCs w:val="21"/>
              </w:rPr>
              <w:fldChar w:fldCharType="end"/>
            </w:r>
          </w:hyperlink>
        </w:p>
        <w:p w14:paraId="35411115" w14:textId="53DA882E" w:rsidR="00A4563D" w:rsidRPr="00A4563D" w:rsidRDefault="00A4563D">
          <w:pPr>
            <w:pStyle w:val="TOC2"/>
            <w:rPr>
              <w:rFonts w:eastAsiaTheme="minorEastAsia"/>
              <w:kern w:val="2"/>
              <w:sz w:val="21"/>
              <w:szCs w:val="21"/>
              <w14:ligatures w14:val="standardContextual"/>
            </w:rPr>
          </w:pPr>
          <w:hyperlink w:anchor="_Toc151566823" w:history="1">
            <w:r w:rsidRPr="00A4563D">
              <w:rPr>
                <w:rStyle w:val="Hyperlink"/>
                <w:sz w:val="21"/>
                <w:szCs w:val="21"/>
              </w:rPr>
              <w:t>Existence of Imbalanced Dataset:</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_Toc151566823 \h </w:instrText>
            </w:r>
            <w:r w:rsidRPr="00A4563D">
              <w:rPr>
                <w:webHidden/>
                <w:sz w:val="21"/>
                <w:szCs w:val="21"/>
              </w:rPr>
            </w:r>
            <w:r w:rsidRPr="00A4563D">
              <w:rPr>
                <w:webHidden/>
                <w:sz w:val="21"/>
                <w:szCs w:val="21"/>
              </w:rPr>
              <w:fldChar w:fldCharType="separate"/>
            </w:r>
            <w:r w:rsidRPr="00A4563D">
              <w:rPr>
                <w:webHidden/>
                <w:sz w:val="21"/>
                <w:szCs w:val="21"/>
              </w:rPr>
              <w:t>2</w:t>
            </w:r>
            <w:r w:rsidRPr="00A4563D">
              <w:rPr>
                <w:webHidden/>
                <w:sz w:val="21"/>
                <w:szCs w:val="21"/>
              </w:rPr>
              <w:fldChar w:fldCharType="end"/>
            </w:r>
          </w:hyperlink>
        </w:p>
        <w:p w14:paraId="1C391445" w14:textId="55EC958C" w:rsidR="00A4563D" w:rsidRPr="00A4563D" w:rsidRDefault="00A4563D" w:rsidP="00A4563D">
          <w:pPr>
            <w:pStyle w:val="TOC1"/>
            <w:rPr>
              <w:rFonts w:eastAsiaTheme="minorEastAsia"/>
              <w:kern w:val="2"/>
              <w:sz w:val="21"/>
              <w:szCs w:val="21"/>
              <w14:ligatures w14:val="standardContextual"/>
            </w:rPr>
          </w:pPr>
          <w:hyperlink w:anchor="_Toc151566824" w:history="1">
            <w:r w:rsidRPr="00A4563D">
              <w:rPr>
                <w:rStyle w:val="Hyperlink"/>
                <w:sz w:val="21"/>
                <w:szCs w:val="21"/>
              </w:rPr>
              <w:t>Objective of the Capstone Project:</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_Toc151566824 \h </w:instrText>
            </w:r>
            <w:r w:rsidRPr="00A4563D">
              <w:rPr>
                <w:webHidden/>
                <w:sz w:val="21"/>
                <w:szCs w:val="21"/>
              </w:rPr>
            </w:r>
            <w:r w:rsidRPr="00A4563D">
              <w:rPr>
                <w:webHidden/>
                <w:sz w:val="21"/>
                <w:szCs w:val="21"/>
              </w:rPr>
              <w:fldChar w:fldCharType="separate"/>
            </w:r>
            <w:r w:rsidRPr="00A4563D">
              <w:rPr>
                <w:webHidden/>
                <w:sz w:val="21"/>
                <w:szCs w:val="21"/>
              </w:rPr>
              <w:t>2</w:t>
            </w:r>
            <w:r w:rsidRPr="00A4563D">
              <w:rPr>
                <w:webHidden/>
                <w:sz w:val="21"/>
                <w:szCs w:val="21"/>
              </w:rPr>
              <w:fldChar w:fldCharType="end"/>
            </w:r>
          </w:hyperlink>
        </w:p>
        <w:p w14:paraId="54CB5309" w14:textId="3C156D4B" w:rsidR="00A4563D" w:rsidRPr="00A4563D" w:rsidRDefault="00A4563D">
          <w:pPr>
            <w:pStyle w:val="TOC2"/>
            <w:rPr>
              <w:rFonts w:eastAsiaTheme="minorEastAsia"/>
              <w:kern w:val="2"/>
              <w:sz w:val="21"/>
              <w:szCs w:val="21"/>
              <w14:ligatures w14:val="standardContextual"/>
            </w:rPr>
          </w:pPr>
          <w:hyperlink w:anchor="_Toc151566825" w:history="1">
            <w:r w:rsidRPr="00A4563D">
              <w:rPr>
                <w:rStyle w:val="Hyperlink"/>
                <w:sz w:val="21"/>
                <w:szCs w:val="21"/>
              </w:rPr>
              <w:t>Project Methodology:</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_Toc151566825 \h </w:instrText>
            </w:r>
            <w:r w:rsidRPr="00A4563D">
              <w:rPr>
                <w:webHidden/>
                <w:sz w:val="21"/>
                <w:szCs w:val="21"/>
              </w:rPr>
            </w:r>
            <w:r w:rsidRPr="00A4563D">
              <w:rPr>
                <w:webHidden/>
                <w:sz w:val="21"/>
                <w:szCs w:val="21"/>
              </w:rPr>
              <w:fldChar w:fldCharType="separate"/>
            </w:r>
            <w:r w:rsidRPr="00A4563D">
              <w:rPr>
                <w:webHidden/>
                <w:sz w:val="21"/>
                <w:szCs w:val="21"/>
              </w:rPr>
              <w:t>2</w:t>
            </w:r>
            <w:r w:rsidRPr="00A4563D">
              <w:rPr>
                <w:webHidden/>
                <w:sz w:val="21"/>
                <w:szCs w:val="21"/>
              </w:rPr>
              <w:fldChar w:fldCharType="end"/>
            </w:r>
          </w:hyperlink>
        </w:p>
        <w:p w14:paraId="173D7469" w14:textId="60E3FABF" w:rsidR="00A4563D" w:rsidRPr="00A4563D" w:rsidRDefault="00A4563D">
          <w:pPr>
            <w:pStyle w:val="TOC2"/>
            <w:rPr>
              <w:rFonts w:eastAsiaTheme="minorEastAsia"/>
              <w:kern w:val="2"/>
              <w:sz w:val="21"/>
              <w:szCs w:val="21"/>
              <w14:ligatures w14:val="standardContextual"/>
            </w:rPr>
          </w:pPr>
          <w:hyperlink w:anchor="_Toc151566826" w:history="1">
            <w:r w:rsidRPr="00A4563D">
              <w:rPr>
                <w:rStyle w:val="Hyperlink"/>
                <w:sz w:val="21"/>
                <w:szCs w:val="21"/>
              </w:rPr>
              <w:t>Loading of Dataset</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_Toc151566826 \h </w:instrText>
            </w:r>
            <w:r w:rsidRPr="00A4563D">
              <w:rPr>
                <w:webHidden/>
                <w:sz w:val="21"/>
                <w:szCs w:val="21"/>
              </w:rPr>
            </w:r>
            <w:r w:rsidRPr="00A4563D">
              <w:rPr>
                <w:webHidden/>
                <w:sz w:val="21"/>
                <w:szCs w:val="21"/>
              </w:rPr>
              <w:fldChar w:fldCharType="separate"/>
            </w:r>
            <w:r w:rsidRPr="00A4563D">
              <w:rPr>
                <w:webHidden/>
                <w:sz w:val="21"/>
                <w:szCs w:val="21"/>
              </w:rPr>
              <w:t>2</w:t>
            </w:r>
            <w:r w:rsidRPr="00A4563D">
              <w:rPr>
                <w:webHidden/>
                <w:sz w:val="21"/>
                <w:szCs w:val="21"/>
              </w:rPr>
              <w:fldChar w:fldCharType="end"/>
            </w:r>
          </w:hyperlink>
        </w:p>
        <w:p w14:paraId="2BA7A874" w14:textId="3058536D" w:rsidR="00A4563D" w:rsidRPr="00A4563D" w:rsidRDefault="00A4563D" w:rsidP="00A4563D">
          <w:pPr>
            <w:pStyle w:val="TOC1"/>
            <w:rPr>
              <w:rFonts w:eastAsiaTheme="minorEastAsia"/>
              <w:kern w:val="2"/>
              <w:sz w:val="21"/>
              <w:szCs w:val="21"/>
              <w14:ligatures w14:val="standardContextual"/>
            </w:rPr>
          </w:pPr>
          <w:hyperlink w:anchor="_Toc151566827" w:history="1">
            <w:r w:rsidRPr="00A4563D">
              <w:rPr>
                <w:rStyle w:val="Hyperlink"/>
                <w:sz w:val="21"/>
                <w:szCs w:val="21"/>
              </w:rPr>
              <w:t>Handling the Imbalanced Dataset</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_Toc151566827 \h </w:instrText>
            </w:r>
            <w:r w:rsidRPr="00A4563D">
              <w:rPr>
                <w:webHidden/>
                <w:sz w:val="21"/>
                <w:szCs w:val="21"/>
              </w:rPr>
            </w:r>
            <w:r w:rsidRPr="00A4563D">
              <w:rPr>
                <w:webHidden/>
                <w:sz w:val="21"/>
                <w:szCs w:val="21"/>
              </w:rPr>
              <w:fldChar w:fldCharType="separate"/>
            </w:r>
            <w:r w:rsidRPr="00A4563D">
              <w:rPr>
                <w:webHidden/>
                <w:sz w:val="21"/>
                <w:szCs w:val="21"/>
              </w:rPr>
              <w:t>3</w:t>
            </w:r>
            <w:r w:rsidRPr="00A4563D">
              <w:rPr>
                <w:webHidden/>
                <w:sz w:val="21"/>
                <w:szCs w:val="21"/>
              </w:rPr>
              <w:fldChar w:fldCharType="end"/>
            </w:r>
          </w:hyperlink>
        </w:p>
        <w:p w14:paraId="59F6287B" w14:textId="10DA19C1" w:rsidR="00A4563D" w:rsidRPr="00A4563D" w:rsidRDefault="00A4563D">
          <w:pPr>
            <w:pStyle w:val="TOC2"/>
            <w:rPr>
              <w:rFonts w:eastAsiaTheme="minorEastAsia"/>
              <w:kern w:val="2"/>
              <w:sz w:val="21"/>
              <w:szCs w:val="21"/>
              <w14:ligatures w14:val="standardContextual"/>
            </w:rPr>
          </w:pPr>
          <w:hyperlink w:anchor="_Toc151566828" w:history="1">
            <w:r w:rsidRPr="00A4563D">
              <w:rPr>
                <w:rStyle w:val="Hyperlink"/>
                <w:sz w:val="21"/>
                <w:szCs w:val="21"/>
              </w:rPr>
              <w:t>SMOTE Approach:</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_Toc151566828 \h </w:instrText>
            </w:r>
            <w:r w:rsidRPr="00A4563D">
              <w:rPr>
                <w:webHidden/>
                <w:sz w:val="21"/>
                <w:szCs w:val="21"/>
              </w:rPr>
            </w:r>
            <w:r w:rsidRPr="00A4563D">
              <w:rPr>
                <w:webHidden/>
                <w:sz w:val="21"/>
                <w:szCs w:val="21"/>
              </w:rPr>
              <w:fldChar w:fldCharType="separate"/>
            </w:r>
            <w:r w:rsidRPr="00A4563D">
              <w:rPr>
                <w:webHidden/>
                <w:sz w:val="21"/>
                <w:szCs w:val="21"/>
              </w:rPr>
              <w:t>4</w:t>
            </w:r>
            <w:r w:rsidRPr="00A4563D">
              <w:rPr>
                <w:webHidden/>
                <w:sz w:val="21"/>
                <w:szCs w:val="21"/>
              </w:rPr>
              <w:fldChar w:fldCharType="end"/>
            </w:r>
          </w:hyperlink>
        </w:p>
        <w:p w14:paraId="537BD551" w14:textId="7339D024" w:rsidR="00A4563D" w:rsidRPr="00A4563D" w:rsidRDefault="00A4563D" w:rsidP="00A4563D">
          <w:pPr>
            <w:pStyle w:val="TOC1"/>
            <w:rPr>
              <w:rFonts w:eastAsiaTheme="minorEastAsia"/>
              <w:kern w:val="2"/>
              <w:sz w:val="21"/>
              <w:szCs w:val="21"/>
              <w14:ligatures w14:val="standardContextual"/>
            </w:rPr>
          </w:pPr>
          <w:hyperlink w:anchor="_Toc151566829" w:history="1">
            <w:r w:rsidRPr="00A4563D">
              <w:rPr>
                <w:rStyle w:val="Hyperlink"/>
                <w:sz w:val="21"/>
                <w:szCs w:val="21"/>
              </w:rPr>
              <w:t>Performing Exploratory Data Analysis (EDA)</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_Toc151566829 \h </w:instrText>
            </w:r>
            <w:r w:rsidRPr="00A4563D">
              <w:rPr>
                <w:webHidden/>
                <w:sz w:val="21"/>
                <w:szCs w:val="21"/>
              </w:rPr>
            </w:r>
            <w:r w:rsidRPr="00A4563D">
              <w:rPr>
                <w:webHidden/>
                <w:sz w:val="21"/>
                <w:szCs w:val="21"/>
              </w:rPr>
              <w:fldChar w:fldCharType="separate"/>
            </w:r>
            <w:r w:rsidRPr="00A4563D">
              <w:rPr>
                <w:webHidden/>
                <w:sz w:val="21"/>
                <w:szCs w:val="21"/>
              </w:rPr>
              <w:t>4</w:t>
            </w:r>
            <w:r w:rsidRPr="00A4563D">
              <w:rPr>
                <w:webHidden/>
                <w:sz w:val="21"/>
                <w:szCs w:val="21"/>
              </w:rPr>
              <w:fldChar w:fldCharType="end"/>
            </w:r>
          </w:hyperlink>
        </w:p>
        <w:p w14:paraId="50B36E13" w14:textId="69A571B1" w:rsidR="00A4563D" w:rsidRPr="00A4563D" w:rsidRDefault="00A4563D" w:rsidP="00A4563D">
          <w:pPr>
            <w:pStyle w:val="TOC1"/>
            <w:rPr>
              <w:rFonts w:eastAsiaTheme="minorEastAsia"/>
              <w:kern w:val="2"/>
              <w:sz w:val="21"/>
              <w:szCs w:val="21"/>
              <w14:ligatures w14:val="standardContextual"/>
            </w:rPr>
          </w:pPr>
          <w:hyperlink w:anchor="_Toc151566830" w:history="1">
            <w:r w:rsidRPr="00A4563D">
              <w:rPr>
                <w:rStyle w:val="Hyperlink"/>
                <w:sz w:val="21"/>
                <w:szCs w:val="21"/>
              </w:rPr>
              <w:t>Feature Engineering</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_Toc151566830 \h </w:instrText>
            </w:r>
            <w:r w:rsidRPr="00A4563D">
              <w:rPr>
                <w:webHidden/>
                <w:sz w:val="21"/>
                <w:szCs w:val="21"/>
              </w:rPr>
            </w:r>
            <w:r w:rsidRPr="00A4563D">
              <w:rPr>
                <w:webHidden/>
                <w:sz w:val="21"/>
                <w:szCs w:val="21"/>
              </w:rPr>
              <w:fldChar w:fldCharType="separate"/>
            </w:r>
            <w:r w:rsidRPr="00A4563D">
              <w:rPr>
                <w:webHidden/>
                <w:sz w:val="21"/>
                <w:szCs w:val="21"/>
              </w:rPr>
              <w:t>5</w:t>
            </w:r>
            <w:r w:rsidRPr="00A4563D">
              <w:rPr>
                <w:webHidden/>
                <w:sz w:val="21"/>
                <w:szCs w:val="21"/>
              </w:rPr>
              <w:fldChar w:fldCharType="end"/>
            </w:r>
          </w:hyperlink>
        </w:p>
        <w:p w14:paraId="0E92AD17" w14:textId="152D02E2" w:rsidR="00A4563D" w:rsidRPr="00A4563D" w:rsidRDefault="00A4563D">
          <w:pPr>
            <w:pStyle w:val="TOC3"/>
            <w:tabs>
              <w:tab w:val="right" w:leader="dot" w:pos="9350"/>
            </w:tabs>
            <w:rPr>
              <w:rFonts w:ascii="Century Gothic" w:eastAsiaTheme="minorEastAsia" w:hAnsi="Century Gothic"/>
              <w:noProof/>
              <w:kern w:val="2"/>
              <w:sz w:val="21"/>
              <w:szCs w:val="21"/>
              <w14:ligatures w14:val="standardContextual"/>
            </w:rPr>
          </w:pPr>
          <w:hyperlink w:anchor="_Toc151566831" w:history="1">
            <w:r w:rsidRPr="00A4563D">
              <w:rPr>
                <w:rStyle w:val="Hyperlink"/>
                <w:rFonts w:ascii="Century Gothic" w:eastAsia="Times New Roman" w:hAnsi="Century Gothic"/>
                <w:noProof/>
                <w:sz w:val="21"/>
                <w:szCs w:val="21"/>
              </w:rPr>
              <w:t>Feature Scaling, Standardization, and Normalization</w:t>
            </w:r>
            <w:r w:rsidRPr="00A4563D">
              <w:rPr>
                <w:rFonts w:ascii="Century Gothic" w:hAnsi="Century Gothic"/>
                <w:noProof/>
                <w:webHidden/>
                <w:sz w:val="21"/>
                <w:szCs w:val="21"/>
              </w:rPr>
              <w:tab/>
            </w:r>
            <w:r w:rsidRPr="00A4563D">
              <w:rPr>
                <w:rFonts w:ascii="Century Gothic" w:hAnsi="Century Gothic"/>
                <w:noProof/>
                <w:webHidden/>
                <w:sz w:val="21"/>
                <w:szCs w:val="21"/>
              </w:rPr>
              <w:fldChar w:fldCharType="begin"/>
            </w:r>
            <w:r w:rsidRPr="00A4563D">
              <w:rPr>
                <w:rFonts w:ascii="Century Gothic" w:hAnsi="Century Gothic"/>
                <w:noProof/>
                <w:webHidden/>
                <w:sz w:val="21"/>
                <w:szCs w:val="21"/>
              </w:rPr>
              <w:instrText xml:space="preserve"> PAGEREF _Toc151566831 \h </w:instrText>
            </w:r>
            <w:r w:rsidRPr="00A4563D">
              <w:rPr>
                <w:rFonts w:ascii="Century Gothic" w:hAnsi="Century Gothic"/>
                <w:noProof/>
                <w:webHidden/>
                <w:sz w:val="21"/>
                <w:szCs w:val="21"/>
              </w:rPr>
            </w:r>
            <w:r w:rsidRPr="00A4563D">
              <w:rPr>
                <w:rFonts w:ascii="Century Gothic" w:hAnsi="Century Gothic"/>
                <w:noProof/>
                <w:webHidden/>
                <w:sz w:val="21"/>
                <w:szCs w:val="21"/>
              </w:rPr>
              <w:fldChar w:fldCharType="separate"/>
            </w:r>
            <w:r w:rsidRPr="00A4563D">
              <w:rPr>
                <w:rFonts w:ascii="Century Gothic" w:hAnsi="Century Gothic"/>
                <w:noProof/>
                <w:webHidden/>
                <w:sz w:val="21"/>
                <w:szCs w:val="21"/>
              </w:rPr>
              <w:t>5</w:t>
            </w:r>
            <w:r w:rsidRPr="00A4563D">
              <w:rPr>
                <w:rFonts w:ascii="Century Gothic" w:hAnsi="Century Gothic"/>
                <w:noProof/>
                <w:webHidden/>
                <w:sz w:val="21"/>
                <w:szCs w:val="21"/>
              </w:rPr>
              <w:fldChar w:fldCharType="end"/>
            </w:r>
          </w:hyperlink>
        </w:p>
        <w:p w14:paraId="2C070B32" w14:textId="225C16B3" w:rsidR="00A4563D" w:rsidRPr="00A4563D" w:rsidRDefault="00A4563D">
          <w:pPr>
            <w:pStyle w:val="TOC3"/>
            <w:tabs>
              <w:tab w:val="right" w:leader="dot" w:pos="9350"/>
            </w:tabs>
            <w:rPr>
              <w:rFonts w:ascii="Century Gothic" w:eastAsiaTheme="minorEastAsia" w:hAnsi="Century Gothic"/>
              <w:noProof/>
              <w:kern w:val="2"/>
              <w:sz w:val="21"/>
              <w:szCs w:val="21"/>
              <w14:ligatures w14:val="standardContextual"/>
            </w:rPr>
          </w:pPr>
          <w:hyperlink w:anchor="_Toc151566832" w:history="1">
            <w:r w:rsidRPr="00A4563D">
              <w:rPr>
                <w:rStyle w:val="Hyperlink"/>
                <w:rFonts w:ascii="Century Gothic" w:eastAsia="Times New Roman" w:hAnsi="Century Gothic"/>
                <w:noProof/>
                <w:sz w:val="21"/>
                <w:szCs w:val="21"/>
              </w:rPr>
              <w:t>Feature Scaling</w:t>
            </w:r>
            <w:r w:rsidRPr="00A4563D">
              <w:rPr>
                <w:rFonts w:ascii="Century Gothic" w:hAnsi="Century Gothic"/>
                <w:noProof/>
                <w:webHidden/>
                <w:sz w:val="21"/>
                <w:szCs w:val="21"/>
              </w:rPr>
              <w:tab/>
            </w:r>
            <w:r w:rsidRPr="00A4563D">
              <w:rPr>
                <w:rFonts w:ascii="Century Gothic" w:hAnsi="Century Gothic"/>
                <w:noProof/>
                <w:webHidden/>
                <w:sz w:val="21"/>
                <w:szCs w:val="21"/>
              </w:rPr>
              <w:fldChar w:fldCharType="begin"/>
            </w:r>
            <w:r w:rsidRPr="00A4563D">
              <w:rPr>
                <w:rFonts w:ascii="Century Gothic" w:hAnsi="Century Gothic"/>
                <w:noProof/>
                <w:webHidden/>
                <w:sz w:val="21"/>
                <w:szCs w:val="21"/>
              </w:rPr>
              <w:instrText xml:space="preserve"> PAGEREF _Toc151566832 \h </w:instrText>
            </w:r>
            <w:r w:rsidRPr="00A4563D">
              <w:rPr>
                <w:rFonts w:ascii="Century Gothic" w:hAnsi="Century Gothic"/>
                <w:noProof/>
                <w:webHidden/>
                <w:sz w:val="21"/>
                <w:szCs w:val="21"/>
              </w:rPr>
            </w:r>
            <w:r w:rsidRPr="00A4563D">
              <w:rPr>
                <w:rFonts w:ascii="Century Gothic" w:hAnsi="Century Gothic"/>
                <w:noProof/>
                <w:webHidden/>
                <w:sz w:val="21"/>
                <w:szCs w:val="21"/>
              </w:rPr>
              <w:fldChar w:fldCharType="separate"/>
            </w:r>
            <w:r w:rsidRPr="00A4563D">
              <w:rPr>
                <w:rFonts w:ascii="Century Gothic" w:hAnsi="Century Gothic"/>
                <w:noProof/>
                <w:webHidden/>
                <w:sz w:val="21"/>
                <w:szCs w:val="21"/>
              </w:rPr>
              <w:t>6</w:t>
            </w:r>
            <w:r w:rsidRPr="00A4563D">
              <w:rPr>
                <w:rFonts w:ascii="Century Gothic" w:hAnsi="Century Gothic"/>
                <w:noProof/>
                <w:webHidden/>
                <w:sz w:val="21"/>
                <w:szCs w:val="21"/>
              </w:rPr>
              <w:fldChar w:fldCharType="end"/>
            </w:r>
          </w:hyperlink>
        </w:p>
        <w:p w14:paraId="25454DB7" w14:textId="074B9EB2" w:rsidR="00A4563D" w:rsidRPr="00A4563D" w:rsidRDefault="00A4563D">
          <w:pPr>
            <w:pStyle w:val="TOC3"/>
            <w:tabs>
              <w:tab w:val="right" w:leader="dot" w:pos="9350"/>
            </w:tabs>
            <w:rPr>
              <w:rFonts w:ascii="Century Gothic" w:eastAsiaTheme="minorEastAsia" w:hAnsi="Century Gothic"/>
              <w:noProof/>
              <w:kern w:val="2"/>
              <w:sz w:val="21"/>
              <w:szCs w:val="21"/>
              <w14:ligatures w14:val="standardContextual"/>
            </w:rPr>
          </w:pPr>
          <w:hyperlink w:anchor="_Toc151566833" w:history="1">
            <w:r w:rsidRPr="00A4563D">
              <w:rPr>
                <w:rStyle w:val="Hyperlink"/>
                <w:rFonts w:ascii="Century Gothic" w:eastAsia="Times New Roman" w:hAnsi="Century Gothic"/>
                <w:noProof/>
                <w:sz w:val="21"/>
                <w:szCs w:val="21"/>
              </w:rPr>
              <w:t>Features Normalization</w:t>
            </w:r>
            <w:r w:rsidRPr="00A4563D">
              <w:rPr>
                <w:rFonts w:ascii="Century Gothic" w:hAnsi="Century Gothic"/>
                <w:noProof/>
                <w:webHidden/>
                <w:sz w:val="21"/>
                <w:szCs w:val="21"/>
              </w:rPr>
              <w:tab/>
            </w:r>
            <w:r w:rsidRPr="00A4563D">
              <w:rPr>
                <w:rFonts w:ascii="Century Gothic" w:hAnsi="Century Gothic"/>
                <w:noProof/>
                <w:webHidden/>
                <w:sz w:val="21"/>
                <w:szCs w:val="21"/>
              </w:rPr>
              <w:fldChar w:fldCharType="begin"/>
            </w:r>
            <w:r w:rsidRPr="00A4563D">
              <w:rPr>
                <w:rFonts w:ascii="Century Gothic" w:hAnsi="Century Gothic"/>
                <w:noProof/>
                <w:webHidden/>
                <w:sz w:val="21"/>
                <w:szCs w:val="21"/>
              </w:rPr>
              <w:instrText xml:space="preserve"> PAGEREF _Toc151566833 \h </w:instrText>
            </w:r>
            <w:r w:rsidRPr="00A4563D">
              <w:rPr>
                <w:rFonts w:ascii="Century Gothic" w:hAnsi="Century Gothic"/>
                <w:noProof/>
                <w:webHidden/>
                <w:sz w:val="21"/>
                <w:szCs w:val="21"/>
              </w:rPr>
            </w:r>
            <w:r w:rsidRPr="00A4563D">
              <w:rPr>
                <w:rFonts w:ascii="Century Gothic" w:hAnsi="Century Gothic"/>
                <w:noProof/>
                <w:webHidden/>
                <w:sz w:val="21"/>
                <w:szCs w:val="21"/>
              </w:rPr>
              <w:fldChar w:fldCharType="separate"/>
            </w:r>
            <w:r w:rsidRPr="00A4563D">
              <w:rPr>
                <w:rFonts w:ascii="Century Gothic" w:hAnsi="Century Gothic"/>
                <w:noProof/>
                <w:webHidden/>
                <w:sz w:val="21"/>
                <w:szCs w:val="21"/>
              </w:rPr>
              <w:t>6</w:t>
            </w:r>
            <w:r w:rsidRPr="00A4563D">
              <w:rPr>
                <w:rFonts w:ascii="Century Gothic" w:hAnsi="Century Gothic"/>
                <w:noProof/>
                <w:webHidden/>
                <w:sz w:val="21"/>
                <w:szCs w:val="21"/>
              </w:rPr>
              <w:fldChar w:fldCharType="end"/>
            </w:r>
          </w:hyperlink>
        </w:p>
        <w:p w14:paraId="6EC32312" w14:textId="010B6FAC" w:rsidR="00A4563D" w:rsidRPr="00A4563D" w:rsidRDefault="00A4563D">
          <w:pPr>
            <w:pStyle w:val="TOC3"/>
            <w:tabs>
              <w:tab w:val="right" w:leader="dot" w:pos="9350"/>
            </w:tabs>
            <w:rPr>
              <w:rFonts w:ascii="Century Gothic" w:eastAsiaTheme="minorEastAsia" w:hAnsi="Century Gothic"/>
              <w:noProof/>
              <w:kern w:val="2"/>
              <w:sz w:val="21"/>
              <w:szCs w:val="21"/>
              <w14:ligatures w14:val="standardContextual"/>
            </w:rPr>
          </w:pPr>
          <w:hyperlink w:anchor="_Toc151566834" w:history="1">
            <w:r w:rsidRPr="00A4563D">
              <w:rPr>
                <w:rStyle w:val="Hyperlink"/>
                <w:rFonts w:ascii="Century Gothic" w:eastAsia="Times New Roman" w:hAnsi="Century Gothic"/>
                <w:noProof/>
                <w:sz w:val="21"/>
                <w:szCs w:val="21"/>
              </w:rPr>
              <w:t>Features Standardization</w:t>
            </w:r>
            <w:r w:rsidRPr="00A4563D">
              <w:rPr>
                <w:rFonts w:ascii="Century Gothic" w:hAnsi="Century Gothic"/>
                <w:noProof/>
                <w:webHidden/>
                <w:sz w:val="21"/>
                <w:szCs w:val="21"/>
              </w:rPr>
              <w:tab/>
            </w:r>
            <w:r w:rsidRPr="00A4563D">
              <w:rPr>
                <w:rFonts w:ascii="Century Gothic" w:hAnsi="Century Gothic"/>
                <w:noProof/>
                <w:webHidden/>
                <w:sz w:val="21"/>
                <w:szCs w:val="21"/>
              </w:rPr>
              <w:fldChar w:fldCharType="begin"/>
            </w:r>
            <w:r w:rsidRPr="00A4563D">
              <w:rPr>
                <w:rFonts w:ascii="Century Gothic" w:hAnsi="Century Gothic"/>
                <w:noProof/>
                <w:webHidden/>
                <w:sz w:val="21"/>
                <w:szCs w:val="21"/>
              </w:rPr>
              <w:instrText xml:space="preserve"> PAGEREF _Toc151566834 \h </w:instrText>
            </w:r>
            <w:r w:rsidRPr="00A4563D">
              <w:rPr>
                <w:rFonts w:ascii="Century Gothic" w:hAnsi="Century Gothic"/>
                <w:noProof/>
                <w:webHidden/>
                <w:sz w:val="21"/>
                <w:szCs w:val="21"/>
              </w:rPr>
            </w:r>
            <w:r w:rsidRPr="00A4563D">
              <w:rPr>
                <w:rFonts w:ascii="Century Gothic" w:hAnsi="Century Gothic"/>
                <w:noProof/>
                <w:webHidden/>
                <w:sz w:val="21"/>
                <w:szCs w:val="21"/>
              </w:rPr>
              <w:fldChar w:fldCharType="separate"/>
            </w:r>
            <w:r w:rsidRPr="00A4563D">
              <w:rPr>
                <w:rFonts w:ascii="Century Gothic" w:hAnsi="Century Gothic"/>
                <w:noProof/>
                <w:webHidden/>
                <w:sz w:val="21"/>
                <w:szCs w:val="21"/>
              </w:rPr>
              <w:t>6</w:t>
            </w:r>
            <w:r w:rsidRPr="00A4563D">
              <w:rPr>
                <w:rFonts w:ascii="Century Gothic" w:hAnsi="Century Gothic"/>
                <w:noProof/>
                <w:webHidden/>
                <w:sz w:val="21"/>
                <w:szCs w:val="21"/>
              </w:rPr>
              <w:fldChar w:fldCharType="end"/>
            </w:r>
          </w:hyperlink>
        </w:p>
        <w:p w14:paraId="4F254F37" w14:textId="157C7D23" w:rsidR="00A4563D" w:rsidRPr="00A4563D" w:rsidRDefault="00A4563D" w:rsidP="00A4563D">
          <w:pPr>
            <w:pStyle w:val="TOC1"/>
            <w:rPr>
              <w:rFonts w:eastAsiaTheme="minorEastAsia"/>
              <w:kern w:val="2"/>
              <w:sz w:val="21"/>
              <w:szCs w:val="21"/>
              <w14:ligatures w14:val="standardContextual"/>
            </w:rPr>
          </w:pPr>
          <w:hyperlink w:anchor="_Toc151566835" w:history="1">
            <w:r w:rsidRPr="00A4563D">
              <w:rPr>
                <w:rStyle w:val="Hyperlink"/>
                <w:sz w:val="21"/>
                <w:szCs w:val="21"/>
              </w:rPr>
              <w:t>Model Selection:</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_Toc151566835 \h </w:instrText>
            </w:r>
            <w:r w:rsidRPr="00A4563D">
              <w:rPr>
                <w:webHidden/>
                <w:sz w:val="21"/>
                <w:szCs w:val="21"/>
              </w:rPr>
            </w:r>
            <w:r w:rsidRPr="00A4563D">
              <w:rPr>
                <w:webHidden/>
                <w:sz w:val="21"/>
                <w:szCs w:val="21"/>
              </w:rPr>
              <w:fldChar w:fldCharType="separate"/>
            </w:r>
            <w:r w:rsidRPr="00A4563D">
              <w:rPr>
                <w:webHidden/>
                <w:sz w:val="21"/>
                <w:szCs w:val="21"/>
              </w:rPr>
              <w:t>7</w:t>
            </w:r>
            <w:r w:rsidRPr="00A4563D">
              <w:rPr>
                <w:webHidden/>
                <w:sz w:val="21"/>
                <w:szCs w:val="21"/>
              </w:rPr>
              <w:fldChar w:fldCharType="end"/>
            </w:r>
          </w:hyperlink>
        </w:p>
        <w:p w14:paraId="655CDD8D" w14:textId="59FD9F03" w:rsidR="00A4563D" w:rsidRPr="00A4563D" w:rsidRDefault="00A4563D">
          <w:pPr>
            <w:pStyle w:val="TOC2"/>
            <w:rPr>
              <w:rFonts w:eastAsiaTheme="minorEastAsia"/>
              <w:kern w:val="2"/>
              <w:sz w:val="21"/>
              <w:szCs w:val="21"/>
              <w14:ligatures w14:val="standardContextual"/>
            </w:rPr>
          </w:pPr>
          <w:hyperlink w:anchor="_Toc151566836" w:history="1">
            <w:r w:rsidRPr="00A4563D">
              <w:rPr>
                <w:rStyle w:val="Hyperlink"/>
                <w:sz w:val="21"/>
                <w:szCs w:val="21"/>
              </w:rPr>
              <w:t>But what is XGBoost Model?</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_Toc151566836 \h </w:instrText>
            </w:r>
            <w:r w:rsidRPr="00A4563D">
              <w:rPr>
                <w:webHidden/>
                <w:sz w:val="21"/>
                <w:szCs w:val="21"/>
              </w:rPr>
            </w:r>
            <w:r w:rsidRPr="00A4563D">
              <w:rPr>
                <w:webHidden/>
                <w:sz w:val="21"/>
                <w:szCs w:val="21"/>
              </w:rPr>
              <w:fldChar w:fldCharType="separate"/>
            </w:r>
            <w:r w:rsidRPr="00A4563D">
              <w:rPr>
                <w:webHidden/>
                <w:sz w:val="21"/>
                <w:szCs w:val="21"/>
              </w:rPr>
              <w:t>8</w:t>
            </w:r>
            <w:r w:rsidRPr="00A4563D">
              <w:rPr>
                <w:webHidden/>
                <w:sz w:val="21"/>
                <w:szCs w:val="21"/>
              </w:rPr>
              <w:fldChar w:fldCharType="end"/>
            </w:r>
          </w:hyperlink>
        </w:p>
        <w:p w14:paraId="36AC4BA1" w14:textId="7EECB236" w:rsidR="00A4563D" w:rsidRPr="00A4563D" w:rsidRDefault="00A4563D">
          <w:pPr>
            <w:pStyle w:val="TOC2"/>
            <w:rPr>
              <w:rFonts w:eastAsiaTheme="minorEastAsia"/>
              <w:kern w:val="2"/>
              <w:sz w:val="21"/>
              <w:szCs w:val="21"/>
              <w14:ligatures w14:val="standardContextual"/>
            </w:rPr>
          </w:pPr>
          <w:hyperlink w:anchor="_Toc151566837" w:history="1">
            <w:r w:rsidRPr="00A4563D">
              <w:rPr>
                <w:rStyle w:val="Hyperlink"/>
                <w:sz w:val="21"/>
                <w:szCs w:val="21"/>
              </w:rPr>
              <w:t>Extreme Gradient Boosting (XGBoost) Model Algorithm</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_Toc151566837 \h </w:instrText>
            </w:r>
            <w:r w:rsidRPr="00A4563D">
              <w:rPr>
                <w:webHidden/>
                <w:sz w:val="21"/>
                <w:szCs w:val="21"/>
              </w:rPr>
            </w:r>
            <w:r w:rsidRPr="00A4563D">
              <w:rPr>
                <w:webHidden/>
                <w:sz w:val="21"/>
                <w:szCs w:val="21"/>
              </w:rPr>
              <w:fldChar w:fldCharType="separate"/>
            </w:r>
            <w:r w:rsidRPr="00A4563D">
              <w:rPr>
                <w:webHidden/>
                <w:sz w:val="21"/>
                <w:szCs w:val="21"/>
              </w:rPr>
              <w:t>9</w:t>
            </w:r>
            <w:r w:rsidRPr="00A4563D">
              <w:rPr>
                <w:webHidden/>
                <w:sz w:val="21"/>
                <w:szCs w:val="21"/>
              </w:rPr>
              <w:fldChar w:fldCharType="end"/>
            </w:r>
          </w:hyperlink>
        </w:p>
        <w:p w14:paraId="0ADE3E6D" w14:textId="513D2BAE" w:rsidR="00A4563D" w:rsidRPr="00A4563D" w:rsidRDefault="00A4563D">
          <w:pPr>
            <w:pStyle w:val="TOC2"/>
            <w:rPr>
              <w:rFonts w:eastAsiaTheme="minorEastAsia"/>
              <w:kern w:val="2"/>
              <w:sz w:val="21"/>
              <w:szCs w:val="21"/>
              <w14:ligatures w14:val="standardContextual"/>
            </w:rPr>
          </w:pPr>
          <w:hyperlink w:anchor="_Toc151566838" w:history="1">
            <w:r w:rsidRPr="00A4563D">
              <w:rPr>
                <w:rStyle w:val="Hyperlink"/>
                <w:sz w:val="21"/>
                <w:szCs w:val="21"/>
              </w:rPr>
              <w:t>Extreme Gradient Boosting (XGBoost) Model Architecture</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_Toc151566838 \h </w:instrText>
            </w:r>
            <w:r w:rsidRPr="00A4563D">
              <w:rPr>
                <w:webHidden/>
                <w:sz w:val="21"/>
                <w:szCs w:val="21"/>
              </w:rPr>
            </w:r>
            <w:r w:rsidRPr="00A4563D">
              <w:rPr>
                <w:webHidden/>
                <w:sz w:val="21"/>
                <w:szCs w:val="21"/>
              </w:rPr>
              <w:fldChar w:fldCharType="separate"/>
            </w:r>
            <w:r w:rsidRPr="00A4563D">
              <w:rPr>
                <w:webHidden/>
                <w:sz w:val="21"/>
                <w:szCs w:val="21"/>
              </w:rPr>
              <w:t>9</w:t>
            </w:r>
            <w:r w:rsidRPr="00A4563D">
              <w:rPr>
                <w:webHidden/>
                <w:sz w:val="21"/>
                <w:szCs w:val="21"/>
              </w:rPr>
              <w:fldChar w:fldCharType="end"/>
            </w:r>
          </w:hyperlink>
        </w:p>
        <w:p w14:paraId="0B0D9466" w14:textId="55093A5C" w:rsidR="00A4563D" w:rsidRPr="00A4563D" w:rsidRDefault="00A4563D">
          <w:pPr>
            <w:pStyle w:val="TOC2"/>
            <w:rPr>
              <w:rFonts w:eastAsiaTheme="minorEastAsia"/>
              <w:kern w:val="2"/>
              <w:sz w:val="21"/>
              <w:szCs w:val="21"/>
              <w14:ligatures w14:val="standardContextual"/>
            </w:rPr>
          </w:pPr>
          <w:hyperlink w:anchor="_Toc151566839" w:history="1">
            <w:r w:rsidRPr="00A4563D">
              <w:rPr>
                <w:rStyle w:val="Hyperlink"/>
                <w:sz w:val="21"/>
                <w:szCs w:val="21"/>
              </w:rPr>
              <w:t>XGBoost and its Uniqueness in optimizing performances comparatively</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_Toc151566839 \h </w:instrText>
            </w:r>
            <w:r w:rsidRPr="00A4563D">
              <w:rPr>
                <w:webHidden/>
                <w:sz w:val="21"/>
                <w:szCs w:val="21"/>
              </w:rPr>
            </w:r>
            <w:r w:rsidRPr="00A4563D">
              <w:rPr>
                <w:webHidden/>
                <w:sz w:val="21"/>
                <w:szCs w:val="21"/>
              </w:rPr>
              <w:fldChar w:fldCharType="separate"/>
            </w:r>
            <w:r w:rsidRPr="00A4563D">
              <w:rPr>
                <w:webHidden/>
                <w:sz w:val="21"/>
                <w:szCs w:val="21"/>
              </w:rPr>
              <w:t>9</w:t>
            </w:r>
            <w:r w:rsidRPr="00A4563D">
              <w:rPr>
                <w:webHidden/>
                <w:sz w:val="21"/>
                <w:szCs w:val="21"/>
              </w:rPr>
              <w:fldChar w:fldCharType="end"/>
            </w:r>
          </w:hyperlink>
        </w:p>
        <w:p w14:paraId="2302B465" w14:textId="65AD97D5" w:rsidR="00A4563D" w:rsidRPr="00A4563D" w:rsidRDefault="00A4563D">
          <w:pPr>
            <w:pStyle w:val="TOC2"/>
            <w:rPr>
              <w:rFonts w:eastAsiaTheme="minorEastAsia"/>
              <w:kern w:val="2"/>
              <w:sz w:val="21"/>
              <w:szCs w:val="21"/>
              <w14:ligatures w14:val="standardContextual"/>
            </w:rPr>
          </w:pPr>
          <w:hyperlink w:anchor="_Toc151566840" w:history="1">
            <w:r w:rsidRPr="00A4563D">
              <w:rPr>
                <w:rStyle w:val="Hyperlink"/>
                <w:sz w:val="21"/>
                <w:szCs w:val="21"/>
              </w:rPr>
              <w:t>XGBoost Parameters</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_Toc151566840 \h </w:instrText>
            </w:r>
            <w:r w:rsidRPr="00A4563D">
              <w:rPr>
                <w:webHidden/>
                <w:sz w:val="21"/>
                <w:szCs w:val="21"/>
              </w:rPr>
            </w:r>
            <w:r w:rsidRPr="00A4563D">
              <w:rPr>
                <w:webHidden/>
                <w:sz w:val="21"/>
                <w:szCs w:val="21"/>
              </w:rPr>
              <w:fldChar w:fldCharType="separate"/>
            </w:r>
            <w:r w:rsidRPr="00A4563D">
              <w:rPr>
                <w:webHidden/>
                <w:sz w:val="21"/>
                <w:szCs w:val="21"/>
              </w:rPr>
              <w:t>12</w:t>
            </w:r>
            <w:r w:rsidRPr="00A4563D">
              <w:rPr>
                <w:webHidden/>
                <w:sz w:val="21"/>
                <w:szCs w:val="21"/>
              </w:rPr>
              <w:fldChar w:fldCharType="end"/>
            </w:r>
          </w:hyperlink>
        </w:p>
        <w:p w14:paraId="39CF4808" w14:textId="79576F9A" w:rsidR="00A4563D" w:rsidRPr="00A4563D" w:rsidRDefault="00A4563D" w:rsidP="00A4563D">
          <w:pPr>
            <w:pStyle w:val="TOC1"/>
            <w:rPr>
              <w:rFonts w:eastAsiaTheme="minorEastAsia"/>
              <w:kern w:val="2"/>
              <w:sz w:val="21"/>
              <w:szCs w:val="21"/>
              <w14:ligatures w14:val="standardContextual"/>
            </w:rPr>
          </w:pPr>
          <w:hyperlink w:anchor="_Toc151566841" w:history="1">
            <w:r w:rsidRPr="00A4563D">
              <w:rPr>
                <w:rStyle w:val="Hyperlink"/>
                <w:sz w:val="21"/>
                <w:szCs w:val="21"/>
              </w:rPr>
              <w:t>Model Training and Validation</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_Toc151566841 \h </w:instrText>
            </w:r>
            <w:r w:rsidRPr="00A4563D">
              <w:rPr>
                <w:webHidden/>
                <w:sz w:val="21"/>
                <w:szCs w:val="21"/>
              </w:rPr>
            </w:r>
            <w:r w:rsidRPr="00A4563D">
              <w:rPr>
                <w:webHidden/>
                <w:sz w:val="21"/>
                <w:szCs w:val="21"/>
              </w:rPr>
              <w:fldChar w:fldCharType="separate"/>
            </w:r>
            <w:r w:rsidRPr="00A4563D">
              <w:rPr>
                <w:webHidden/>
                <w:sz w:val="21"/>
                <w:szCs w:val="21"/>
              </w:rPr>
              <w:t>12</w:t>
            </w:r>
            <w:r w:rsidRPr="00A4563D">
              <w:rPr>
                <w:webHidden/>
                <w:sz w:val="21"/>
                <w:szCs w:val="21"/>
              </w:rPr>
              <w:fldChar w:fldCharType="end"/>
            </w:r>
          </w:hyperlink>
        </w:p>
        <w:p w14:paraId="600B1D5E" w14:textId="0FC6DC69" w:rsidR="00A4563D" w:rsidRPr="00A4563D" w:rsidRDefault="00A4563D">
          <w:pPr>
            <w:pStyle w:val="TOC2"/>
            <w:rPr>
              <w:rFonts w:eastAsiaTheme="minorEastAsia"/>
              <w:kern w:val="2"/>
              <w:sz w:val="21"/>
              <w:szCs w:val="21"/>
              <w14:ligatures w14:val="standardContextual"/>
            </w:rPr>
          </w:pPr>
          <w:hyperlink w:anchor="_Toc151566842" w:history="1">
            <w:r w:rsidRPr="00A4563D">
              <w:rPr>
                <w:rStyle w:val="Hyperlink"/>
                <w:sz w:val="21"/>
                <w:szCs w:val="21"/>
              </w:rPr>
              <w:t>Model Training on the Train Set</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_Toc151566842 \h </w:instrText>
            </w:r>
            <w:r w:rsidRPr="00A4563D">
              <w:rPr>
                <w:webHidden/>
                <w:sz w:val="21"/>
                <w:szCs w:val="21"/>
              </w:rPr>
            </w:r>
            <w:r w:rsidRPr="00A4563D">
              <w:rPr>
                <w:webHidden/>
                <w:sz w:val="21"/>
                <w:szCs w:val="21"/>
              </w:rPr>
              <w:fldChar w:fldCharType="separate"/>
            </w:r>
            <w:r w:rsidRPr="00A4563D">
              <w:rPr>
                <w:webHidden/>
                <w:sz w:val="21"/>
                <w:szCs w:val="21"/>
              </w:rPr>
              <w:t>12</w:t>
            </w:r>
            <w:r w:rsidRPr="00A4563D">
              <w:rPr>
                <w:webHidden/>
                <w:sz w:val="21"/>
                <w:szCs w:val="21"/>
              </w:rPr>
              <w:fldChar w:fldCharType="end"/>
            </w:r>
          </w:hyperlink>
        </w:p>
        <w:p w14:paraId="25727D69" w14:textId="635A7DF6" w:rsidR="00A4563D" w:rsidRPr="00A4563D" w:rsidRDefault="00A4563D">
          <w:pPr>
            <w:pStyle w:val="TOC2"/>
            <w:rPr>
              <w:rFonts w:eastAsiaTheme="minorEastAsia"/>
              <w:kern w:val="2"/>
              <w:sz w:val="21"/>
              <w:szCs w:val="21"/>
              <w14:ligatures w14:val="standardContextual"/>
            </w:rPr>
          </w:pPr>
          <w:hyperlink w:anchor="_Toc151566843" w:history="1">
            <w:r w:rsidRPr="00A4563D">
              <w:rPr>
                <w:rStyle w:val="Hyperlink"/>
                <w:sz w:val="21"/>
                <w:szCs w:val="21"/>
              </w:rPr>
              <w:t>Model Validation/Testing using the Test Set</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_Toc151566843 \h </w:instrText>
            </w:r>
            <w:r w:rsidRPr="00A4563D">
              <w:rPr>
                <w:webHidden/>
                <w:sz w:val="21"/>
                <w:szCs w:val="21"/>
              </w:rPr>
            </w:r>
            <w:r w:rsidRPr="00A4563D">
              <w:rPr>
                <w:webHidden/>
                <w:sz w:val="21"/>
                <w:szCs w:val="21"/>
              </w:rPr>
              <w:fldChar w:fldCharType="separate"/>
            </w:r>
            <w:r w:rsidRPr="00A4563D">
              <w:rPr>
                <w:webHidden/>
                <w:sz w:val="21"/>
                <w:szCs w:val="21"/>
              </w:rPr>
              <w:t>13</w:t>
            </w:r>
            <w:r w:rsidRPr="00A4563D">
              <w:rPr>
                <w:webHidden/>
                <w:sz w:val="21"/>
                <w:szCs w:val="21"/>
              </w:rPr>
              <w:fldChar w:fldCharType="end"/>
            </w:r>
          </w:hyperlink>
        </w:p>
        <w:p w14:paraId="3441EBF4" w14:textId="0549B9B6" w:rsidR="00A4563D" w:rsidRPr="00A4563D" w:rsidRDefault="00A4563D">
          <w:pPr>
            <w:pStyle w:val="TOC3"/>
            <w:tabs>
              <w:tab w:val="right" w:leader="dot" w:pos="9350"/>
            </w:tabs>
            <w:rPr>
              <w:rFonts w:ascii="Century Gothic" w:eastAsiaTheme="minorEastAsia" w:hAnsi="Century Gothic"/>
              <w:noProof/>
              <w:kern w:val="2"/>
              <w:sz w:val="21"/>
              <w:szCs w:val="21"/>
              <w14:ligatures w14:val="standardContextual"/>
            </w:rPr>
          </w:pPr>
          <w:hyperlink w:anchor="_Toc151566844" w:history="1">
            <w:r w:rsidRPr="00A4563D">
              <w:rPr>
                <w:rStyle w:val="Hyperlink"/>
                <w:rFonts w:ascii="Century Gothic" w:eastAsia="Times New Roman" w:hAnsi="Century Gothic"/>
                <w:noProof/>
                <w:sz w:val="21"/>
                <w:szCs w:val="21"/>
              </w:rPr>
              <w:t>Display of Actual Vs Predicted and Respective Probability Values</w:t>
            </w:r>
            <w:r w:rsidRPr="00A4563D">
              <w:rPr>
                <w:rFonts w:ascii="Century Gothic" w:hAnsi="Century Gothic"/>
                <w:noProof/>
                <w:webHidden/>
                <w:sz w:val="21"/>
                <w:szCs w:val="21"/>
              </w:rPr>
              <w:tab/>
            </w:r>
            <w:r w:rsidRPr="00A4563D">
              <w:rPr>
                <w:rFonts w:ascii="Century Gothic" w:hAnsi="Century Gothic"/>
                <w:noProof/>
                <w:webHidden/>
                <w:sz w:val="21"/>
                <w:szCs w:val="21"/>
              </w:rPr>
              <w:fldChar w:fldCharType="begin"/>
            </w:r>
            <w:r w:rsidRPr="00A4563D">
              <w:rPr>
                <w:rFonts w:ascii="Century Gothic" w:hAnsi="Century Gothic"/>
                <w:noProof/>
                <w:webHidden/>
                <w:sz w:val="21"/>
                <w:szCs w:val="21"/>
              </w:rPr>
              <w:instrText xml:space="preserve"> PAGEREF _Toc151566844 \h </w:instrText>
            </w:r>
            <w:r w:rsidRPr="00A4563D">
              <w:rPr>
                <w:rFonts w:ascii="Century Gothic" w:hAnsi="Century Gothic"/>
                <w:noProof/>
                <w:webHidden/>
                <w:sz w:val="21"/>
                <w:szCs w:val="21"/>
              </w:rPr>
            </w:r>
            <w:r w:rsidRPr="00A4563D">
              <w:rPr>
                <w:rFonts w:ascii="Century Gothic" w:hAnsi="Century Gothic"/>
                <w:noProof/>
                <w:webHidden/>
                <w:sz w:val="21"/>
                <w:szCs w:val="21"/>
              </w:rPr>
              <w:fldChar w:fldCharType="separate"/>
            </w:r>
            <w:r w:rsidRPr="00A4563D">
              <w:rPr>
                <w:rFonts w:ascii="Century Gothic" w:hAnsi="Century Gothic"/>
                <w:noProof/>
                <w:webHidden/>
                <w:sz w:val="21"/>
                <w:szCs w:val="21"/>
              </w:rPr>
              <w:t>14</w:t>
            </w:r>
            <w:r w:rsidRPr="00A4563D">
              <w:rPr>
                <w:rFonts w:ascii="Century Gothic" w:hAnsi="Century Gothic"/>
                <w:noProof/>
                <w:webHidden/>
                <w:sz w:val="21"/>
                <w:szCs w:val="21"/>
              </w:rPr>
              <w:fldChar w:fldCharType="end"/>
            </w:r>
          </w:hyperlink>
        </w:p>
        <w:p w14:paraId="6005BC11" w14:textId="2576BC1E" w:rsidR="00A4563D" w:rsidRPr="00A4563D" w:rsidRDefault="00A4563D">
          <w:pPr>
            <w:pStyle w:val="TOC3"/>
            <w:tabs>
              <w:tab w:val="right" w:leader="dot" w:pos="9350"/>
            </w:tabs>
            <w:rPr>
              <w:rFonts w:ascii="Century Gothic" w:eastAsiaTheme="minorEastAsia" w:hAnsi="Century Gothic"/>
              <w:noProof/>
              <w:kern w:val="2"/>
              <w:sz w:val="21"/>
              <w:szCs w:val="21"/>
              <w14:ligatures w14:val="standardContextual"/>
            </w:rPr>
          </w:pPr>
          <w:hyperlink w:anchor="_Toc151566845" w:history="1">
            <w:r w:rsidRPr="00A4563D">
              <w:rPr>
                <w:rStyle w:val="Hyperlink"/>
                <w:rFonts w:ascii="Century Gothic" w:eastAsia="Times New Roman" w:hAnsi="Century Gothic"/>
                <w:noProof/>
                <w:sz w:val="21"/>
                <w:szCs w:val="21"/>
              </w:rPr>
              <w:t>Key features as per the Model Feature Importance Order</w:t>
            </w:r>
            <w:r w:rsidRPr="00A4563D">
              <w:rPr>
                <w:rFonts w:ascii="Century Gothic" w:hAnsi="Century Gothic"/>
                <w:noProof/>
                <w:webHidden/>
                <w:sz w:val="21"/>
                <w:szCs w:val="21"/>
              </w:rPr>
              <w:tab/>
            </w:r>
            <w:r w:rsidRPr="00A4563D">
              <w:rPr>
                <w:rFonts w:ascii="Century Gothic" w:hAnsi="Century Gothic"/>
                <w:noProof/>
                <w:webHidden/>
                <w:sz w:val="21"/>
                <w:szCs w:val="21"/>
              </w:rPr>
              <w:fldChar w:fldCharType="begin"/>
            </w:r>
            <w:r w:rsidRPr="00A4563D">
              <w:rPr>
                <w:rFonts w:ascii="Century Gothic" w:hAnsi="Century Gothic"/>
                <w:noProof/>
                <w:webHidden/>
                <w:sz w:val="21"/>
                <w:szCs w:val="21"/>
              </w:rPr>
              <w:instrText xml:space="preserve"> PAGEREF _Toc151566845 \h </w:instrText>
            </w:r>
            <w:r w:rsidRPr="00A4563D">
              <w:rPr>
                <w:rFonts w:ascii="Century Gothic" w:hAnsi="Century Gothic"/>
                <w:noProof/>
                <w:webHidden/>
                <w:sz w:val="21"/>
                <w:szCs w:val="21"/>
              </w:rPr>
            </w:r>
            <w:r w:rsidRPr="00A4563D">
              <w:rPr>
                <w:rFonts w:ascii="Century Gothic" w:hAnsi="Century Gothic"/>
                <w:noProof/>
                <w:webHidden/>
                <w:sz w:val="21"/>
                <w:szCs w:val="21"/>
              </w:rPr>
              <w:fldChar w:fldCharType="separate"/>
            </w:r>
            <w:r w:rsidRPr="00A4563D">
              <w:rPr>
                <w:rFonts w:ascii="Century Gothic" w:hAnsi="Century Gothic"/>
                <w:noProof/>
                <w:webHidden/>
                <w:sz w:val="21"/>
                <w:szCs w:val="21"/>
              </w:rPr>
              <w:t>14</w:t>
            </w:r>
            <w:r w:rsidRPr="00A4563D">
              <w:rPr>
                <w:rFonts w:ascii="Century Gothic" w:hAnsi="Century Gothic"/>
                <w:noProof/>
                <w:webHidden/>
                <w:sz w:val="21"/>
                <w:szCs w:val="21"/>
              </w:rPr>
              <w:fldChar w:fldCharType="end"/>
            </w:r>
          </w:hyperlink>
        </w:p>
        <w:p w14:paraId="570CBC81" w14:textId="2523A1ED" w:rsidR="00A4563D" w:rsidRPr="00A4563D" w:rsidRDefault="00A4563D">
          <w:pPr>
            <w:pStyle w:val="TOC2"/>
            <w:rPr>
              <w:rFonts w:eastAsiaTheme="minorEastAsia"/>
              <w:kern w:val="2"/>
              <w:sz w:val="21"/>
              <w:szCs w:val="21"/>
              <w14:ligatures w14:val="standardContextual"/>
            </w:rPr>
          </w:pPr>
          <w:hyperlink w:anchor="_Toc151566846" w:history="1">
            <w:r w:rsidRPr="00A4563D">
              <w:rPr>
                <w:rStyle w:val="Hyperlink"/>
                <w:sz w:val="21"/>
                <w:szCs w:val="21"/>
              </w:rPr>
              <w:t>Model Performance Metrics Interpretation</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_Toc151566846 \h </w:instrText>
            </w:r>
            <w:r w:rsidRPr="00A4563D">
              <w:rPr>
                <w:webHidden/>
                <w:sz w:val="21"/>
                <w:szCs w:val="21"/>
              </w:rPr>
            </w:r>
            <w:r w:rsidRPr="00A4563D">
              <w:rPr>
                <w:webHidden/>
                <w:sz w:val="21"/>
                <w:szCs w:val="21"/>
              </w:rPr>
              <w:fldChar w:fldCharType="separate"/>
            </w:r>
            <w:r w:rsidRPr="00A4563D">
              <w:rPr>
                <w:webHidden/>
                <w:sz w:val="21"/>
                <w:szCs w:val="21"/>
              </w:rPr>
              <w:t>15</w:t>
            </w:r>
            <w:r w:rsidRPr="00A4563D">
              <w:rPr>
                <w:webHidden/>
                <w:sz w:val="21"/>
                <w:szCs w:val="21"/>
              </w:rPr>
              <w:fldChar w:fldCharType="end"/>
            </w:r>
          </w:hyperlink>
        </w:p>
        <w:p w14:paraId="1EA88306" w14:textId="5BB3BBD8" w:rsidR="00A4563D" w:rsidRPr="00A4563D" w:rsidRDefault="00A4563D" w:rsidP="00A4563D">
          <w:pPr>
            <w:pStyle w:val="TOC1"/>
            <w:rPr>
              <w:rFonts w:eastAsiaTheme="minorEastAsia"/>
              <w:kern w:val="2"/>
              <w:sz w:val="21"/>
              <w:szCs w:val="21"/>
              <w14:ligatures w14:val="standardContextual"/>
            </w:rPr>
          </w:pPr>
          <w:hyperlink w:anchor="_Toc151566847" w:history="1">
            <w:r w:rsidRPr="00A4563D">
              <w:rPr>
                <w:rStyle w:val="Hyperlink"/>
                <w:sz w:val="21"/>
                <w:szCs w:val="21"/>
              </w:rPr>
              <w:t>Model Usability</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_Toc151566847 \h </w:instrText>
            </w:r>
            <w:r w:rsidRPr="00A4563D">
              <w:rPr>
                <w:webHidden/>
                <w:sz w:val="21"/>
                <w:szCs w:val="21"/>
              </w:rPr>
            </w:r>
            <w:r w:rsidRPr="00A4563D">
              <w:rPr>
                <w:webHidden/>
                <w:sz w:val="21"/>
                <w:szCs w:val="21"/>
              </w:rPr>
              <w:fldChar w:fldCharType="separate"/>
            </w:r>
            <w:r w:rsidRPr="00A4563D">
              <w:rPr>
                <w:webHidden/>
                <w:sz w:val="21"/>
                <w:szCs w:val="21"/>
              </w:rPr>
              <w:t>16</w:t>
            </w:r>
            <w:r w:rsidRPr="00A4563D">
              <w:rPr>
                <w:webHidden/>
                <w:sz w:val="21"/>
                <w:szCs w:val="21"/>
              </w:rPr>
              <w:fldChar w:fldCharType="end"/>
            </w:r>
          </w:hyperlink>
        </w:p>
        <w:p w14:paraId="41B72EB5" w14:textId="0C263A97" w:rsidR="00A4563D" w:rsidRPr="00A4563D" w:rsidRDefault="00A4563D" w:rsidP="00A4563D">
          <w:pPr>
            <w:pStyle w:val="TOC1"/>
            <w:rPr>
              <w:rFonts w:eastAsiaTheme="minorEastAsia"/>
              <w:kern w:val="2"/>
              <w:sz w:val="21"/>
              <w:szCs w:val="21"/>
              <w14:ligatures w14:val="standardContextual"/>
            </w:rPr>
          </w:pPr>
          <w:hyperlink w:anchor="_Toc151566848" w:history="1">
            <w:r w:rsidRPr="00A4563D">
              <w:rPr>
                <w:rStyle w:val="Hyperlink"/>
                <w:sz w:val="21"/>
                <w:szCs w:val="21"/>
              </w:rPr>
              <w:t>Future Work</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_Toc151566848 \h </w:instrText>
            </w:r>
            <w:r w:rsidRPr="00A4563D">
              <w:rPr>
                <w:webHidden/>
                <w:sz w:val="21"/>
                <w:szCs w:val="21"/>
              </w:rPr>
            </w:r>
            <w:r w:rsidRPr="00A4563D">
              <w:rPr>
                <w:webHidden/>
                <w:sz w:val="21"/>
                <w:szCs w:val="21"/>
              </w:rPr>
              <w:fldChar w:fldCharType="separate"/>
            </w:r>
            <w:r w:rsidRPr="00A4563D">
              <w:rPr>
                <w:webHidden/>
                <w:sz w:val="21"/>
                <w:szCs w:val="21"/>
              </w:rPr>
              <w:t>16</w:t>
            </w:r>
            <w:r w:rsidRPr="00A4563D">
              <w:rPr>
                <w:webHidden/>
                <w:sz w:val="21"/>
                <w:szCs w:val="21"/>
              </w:rPr>
              <w:fldChar w:fldCharType="end"/>
            </w:r>
          </w:hyperlink>
        </w:p>
        <w:p w14:paraId="2B87B211" w14:textId="7EFCC601" w:rsidR="00A4563D" w:rsidRPr="00A4563D" w:rsidRDefault="00A4563D" w:rsidP="00A4563D">
          <w:pPr>
            <w:pStyle w:val="TOC1"/>
            <w:rPr>
              <w:rFonts w:eastAsiaTheme="minorEastAsia"/>
              <w:kern w:val="2"/>
              <w:sz w:val="21"/>
              <w:szCs w:val="21"/>
              <w14:ligatures w14:val="standardContextual"/>
            </w:rPr>
          </w:pPr>
          <w:hyperlink w:anchor="_Toc151566849" w:history="1">
            <w:r w:rsidRPr="00A4563D">
              <w:rPr>
                <w:rStyle w:val="Hyperlink"/>
                <w:sz w:val="21"/>
                <w:szCs w:val="21"/>
              </w:rPr>
              <w:t>Reference:</w:t>
            </w:r>
            <w:r w:rsidRPr="00A4563D">
              <w:rPr>
                <w:webHidden/>
                <w:sz w:val="21"/>
                <w:szCs w:val="21"/>
              </w:rPr>
              <w:tab/>
            </w:r>
            <w:r w:rsidRPr="00A4563D">
              <w:rPr>
                <w:webHidden/>
                <w:sz w:val="21"/>
                <w:szCs w:val="21"/>
              </w:rPr>
              <w:fldChar w:fldCharType="begin"/>
            </w:r>
            <w:r w:rsidRPr="00A4563D">
              <w:rPr>
                <w:webHidden/>
                <w:sz w:val="21"/>
                <w:szCs w:val="21"/>
              </w:rPr>
              <w:instrText xml:space="preserve"> PAGEREF _Toc151566849 \h </w:instrText>
            </w:r>
            <w:r w:rsidRPr="00A4563D">
              <w:rPr>
                <w:webHidden/>
                <w:sz w:val="21"/>
                <w:szCs w:val="21"/>
              </w:rPr>
            </w:r>
            <w:r w:rsidRPr="00A4563D">
              <w:rPr>
                <w:webHidden/>
                <w:sz w:val="21"/>
                <w:szCs w:val="21"/>
              </w:rPr>
              <w:fldChar w:fldCharType="separate"/>
            </w:r>
            <w:r w:rsidRPr="00A4563D">
              <w:rPr>
                <w:webHidden/>
                <w:sz w:val="21"/>
                <w:szCs w:val="21"/>
              </w:rPr>
              <w:t>17</w:t>
            </w:r>
            <w:r w:rsidRPr="00A4563D">
              <w:rPr>
                <w:webHidden/>
                <w:sz w:val="21"/>
                <w:szCs w:val="21"/>
              </w:rPr>
              <w:fldChar w:fldCharType="end"/>
            </w:r>
          </w:hyperlink>
        </w:p>
        <w:p w14:paraId="0186277A" w14:textId="0FC707A0" w:rsidR="004F2E48" w:rsidRPr="00680FCC" w:rsidRDefault="004F2E48">
          <w:pPr>
            <w:rPr>
              <w:rFonts w:ascii="Century Gothic" w:hAnsi="Century Gothic"/>
            </w:rPr>
          </w:pPr>
          <w:r w:rsidRPr="00680FCC">
            <w:rPr>
              <w:rFonts w:ascii="Century Gothic" w:hAnsi="Century Gothic"/>
              <w:noProof/>
            </w:rPr>
            <w:fldChar w:fldCharType="end"/>
          </w:r>
        </w:p>
      </w:sdtContent>
    </w:sdt>
    <w:p w14:paraId="758BF91C" w14:textId="77777777" w:rsidR="00C649BE" w:rsidRDefault="00C649BE" w:rsidP="00F971E1">
      <w:pPr>
        <w:spacing w:before="129" w:after="0" w:line="240" w:lineRule="auto"/>
        <w:jc w:val="center"/>
        <w:outlineLvl w:val="0"/>
        <w:rPr>
          <w:rFonts w:ascii="Century Gothic" w:eastAsia="Times New Roman" w:hAnsi="Century Gothic" w:cs="Times New Roman"/>
          <w:b/>
          <w:bCs/>
          <w:kern w:val="36"/>
          <w:sz w:val="21"/>
          <w:szCs w:val="21"/>
        </w:rPr>
      </w:pPr>
    </w:p>
    <w:p w14:paraId="45E7EB8E" w14:textId="77777777" w:rsidR="00C649BE" w:rsidRDefault="00C649BE" w:rsidP="00F971E1">
      <w:pPr>
        <w:spacing w:before="129" w:after="0" w:line="240" w:lineRule="auto"/>
        <w:jc w:val="center"/>
        <w:outlineLvl w:val="0"/>
        <w:rPr>
          <w:rFonts w:ascii="Century Gothic" w:eastAsia="Times New Roman" w:hAnsi="Century Gothic" w:cs="Times New Roman"/>
          <w:b/>
          <w:bCs/>
          <w:kern w:val="36"/>
          <w:sz w:val="21"/>
          <w:szCs w:val="21"/>
        </w:rPr>
        <w:sectPr w:rsidR="00C649BE" w:rsidSect="00A4563D">
          <w:footerReference w:type="default" r:id="rId10"/>
          <w:pgSz w:w="12240" w:h="15840"/>
          <w:pgMar w:top="426" w:right="1440" w:bottom="851" w:left="1440" w:header="708" w:footer="708" w:gutter="0"/>
          <w:pgNumType w:fmt="lowerRoman" w:start="1"/>
          <w:cols w:space="708"/>
          <w:docGrid w:linePitch="360"/>
        </w:sectPr>
      </w:pPr>
    </w:p>
    <w:p w14:paraId="23C2E3BC" w14:textId="3CD64406" w:rsidR="00C649BE" w:rsidRPr="00335EB5" w:rsidRDefault="00C649BE" w:rsidP="00335EB5">
      <w:pPr>
        <w:pStyle w:val="Heading1"/>
        <w:spacing w:before="0"/>
        <w:rPr>
          <w:rFonts w:eastAsia="Times New Roman"/>
          <w:b/>
          <w:bCs/>
          <w:color w:val="000000" w:themeColor="text1"/>
          <w:sz w:val="32"/>
          <w:szCs w:val="32"/>
        </w:rPr>
      </w:pPr>
      <w:bookmarkStart w:id="38" w:name="_Toc151566818"/>
      <w:r w:rsidRPr="00335EB5">
        <w:rPr>
          <w:rFonts w:eastAsia="Times New Roman"/>
          <w:b/>
          <w:bCs/>
          <w:color w:val="000000" w:themeColor="text1"/>
          <w:sz w:val="32"/>
          <w:szCs w:val="32"/>
        </w:rPr>
        <w:lastRenderedPageBreak/>
        <w:t>Introduction</w:t>
      </w:r>
      <w:bookmarkEnd w:id="38"/>
    </w:p>
    <w:p w14:paraId="5CB2FBDC" w14:textId="4517E3A8" w:rsidR="00C649BE" w:rsidRPr="00FD012D" w:rsidRDefault="000B05F8" w:rsidP="000B05F8">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 xml:space="preserve">In January 2023 I registered for the Data Scientist Bootcamp training at </w:t>
      </w:r>
      <w:proofErr w:type="spellStart"/>
      <w:r w:rsidRPr="00FD012D">
        <w:rPr>
          <w:rFonts w:ascii="Century Gothic" w:eastAsia="Times New Roman" w:hAnsi="Century Gothic" w:cs="Times New Roman"/>
        </w:rPr>
        <w:t>Knowledgehut</w:t>
      </w:r>
      <w:proofErr w:type="spellEnd"/>
      <w:r w:rsidRPr="00FD012D">
        <w:rPr>
          <w:rFonts w:ascii="Century Gothic" w:eastAsia="Times New Roman" w:hAnsi="Century Gothic" w:cs="Times New Roman"/>
        </w:rPr>
        <w:t xml:space="preserve"> </w:t>
      </w:r>
      <w:proofErr w:type="spellStart"/>
      <w:r w:rsidRPr="00FD012D">
        <w:rPr>
          <w:rFonts w:ascii="Century Gothic" w:eastAsia="Times New Roman" w:hAnsi="Century Gothic" w:cs="Times New Roman"/>
        </w:rPr>
        <w:t>upGrad</w:t>
      </w:r>
      <w:proofErr w:type="spellEnd"/>
      <w:r w:rsidRPr="00FD012D">
        <w:rPr>
          <w:rFonts w:ascii="Century Gothic" w:eastAsia="Times New Roman" w:hAnsi="Century Gothic" w:cs="Times New Roman"/>
        </w:rPr>
        <w:t xml:space="preserve"> aimed at learning and meeting the minimum requirements for being certified Data Scientist. The course was executed in terms of self-paced videos and resources available on PRISM while at same time undertaking live sessions every weekend. The training process reached an end with a requirement that every learner should undertake a project of choice among the project ideas provided by the capstone project guide. </w:t>
      </w:r>
    </w:p>
    <w:p w14:paraId="5A7759FD" w14:textId="77777777" w:rsidR="000B05F8" w:rsidRPr="00FD012D" w:rsidRDefault="000B05F8" w:rsidP="000B05F8">
      <w:pPr>
        <w:spacing w:after="0" w:line="240" w:lineRule="auto"/>
        <w:rPr>
          <w:rFonts w:ascii="Century Gothic" w:eastAsia="Times New Roman" w:hAnsi="Century Gothic" w:cs="Times New Roman"/>
        </w:rPr>
      </w:pPr>
    </w:p>
    <w:p w14:paraId="647B0C2F" w14:textId="5EF3D555" w:rsidR="007314B7" w:rsidRPr="00335EB5" w:rsidRDefault="007314B7" w:rsidP="00335EB5">
      <w:pPr>
        <w:pStyle w:val="Heading2"/>
        <w:spacing w:before="0"/>
        <w:rPr>
          <w:rFonts w:eastAsia="Times New Roman"/>
          <w:b/>
          <w:bCs/>
          <w:color w:val="000000" w:themeColor="text1"/>
          <w:sz w:val="28"/>
          <w:szCs w:val="28"/>
        </w:rPr>
      </w:pPr>
      <w:bookmarkStart w:id="39" w:name="_Toc151566819"/>
      <w:r w:rsidRPr="00335EB5">
        <w:rPr>
          <w:rFonts w:eastAsia="Times New Roman"/>
          <w:b/>
          <w:bCs/>
          <w:color w:val="000000" w:themeColor="text1"/>
          <w:sz w:val="28"/>
          <w:szCs w:val="28"/>
        </w:rPr>
        <w:t>Objective of the paper</w:t>
      </w:r>
      <w:bookmarkEnd w:id="39"/>
    </w:p>
    <w:p w14:paraId="19C82C93" w14:textId="7A41674C" w:rsidR="00C649BE" w:rsidRPr="00FD012D" w:rsidRDefault="000B05F8" w:rsidP="000B05F8">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It is based on this background, the project ‘</w:t>
      </w:r>
      <w:proofErr w:type="spellStart"/>
      <w:r w:rsidRPr="00FD012D">
        <w:rPr>
          <w:rFonts w:ascii="Century Gothic" w:eastAsia="Times New Roman" w:hAnsi="Century Gothic" w:cs="Times New Roman"/>
        </w:rPr>
        <w:t>bydefault</w:t>
      </w:r>
      <w:proofErr w:type="spellEnd"/>
      <w:r w:rsidRPr="00FD012D">
        <w:rPr>
          <w:rFonts w:ascii="Century Gothic" w:eastAsia="Times New Roman" w:hAnsi="Century Gothic" w:cs="Times New Roman"/>
        </w:rPr>
        <w:t>-prediction of credit card fraud’, which this paper is aimed at documenting.</w:t>
      </w:r>
      <w:r w:rsidR="00A05B7B" w:rsidRPr="00FD012D">
        <w:rPr>
          <w:rFonts w:ascii="Century Gothic" w:eastAsia="Times New Roman" w:hAnsi="Century Gothic" w:cs="Times New Roman"/>
        </w:rPr>
        <w:t xml:space="preserve"> Hence, the project is entirely a demonstration of how the learning process has supported my personal journey providing with key Data Science skills set. </w:t>
      </w:r>
    </w:p>
    <w:p w14:paraId="7A9875B0" w14:textId="77777777" w:rsidR="00C649BE" w:rsidRDefault="00C649BE" w:rsidP="000B05F8">
      <w:pPr>
        <w:spacing w:after="0" w:line="240" w:lineRule="auto"/>
        <w:rPr>
          <w:rFonts w:ascii="Century Gothic" w:eastAsia="Times New Roman" w:hAnsi="Century Gothic" w:cs="Times New Roman"/>
          <w:sz w:val="21"/>
          <w:szCs w:val="21"/>
        </w:rPr>
      </w:pPr>
    </w:p>
    <w:p w14:paraId="3851252A" w14:textId="36A717B3" w:rsidR="00335EB5" w:rsidRPr="00335EB5" w:rsidRDefault="00335EB5" w:rsidP="00335EB5">
      <w:pPr>
        <w:pStyle w:val="Heading1"/>
        <w:spacing w:before="0"/>
        <w:rPr>
          <w:rFonts w:eastAsia="Times New Roman"/>
          <w:b/>
          <w:bCs/>
          <w:color w:val="000000" w:themeColor="text1"/>
          <w:sz w:val="32"/>
          <w:szCs w:val="32"/>
        </w:rPr>
      </w:pPr>
      <w:bookmarkStart w:id="40" w:name="_Toc151566820"/>
      <w:r w:rsidRPr="00335EB5">
        <w:rPr>
          <w:rFonts w:eastAsia="Times New Roman"/>
          <w:b/>
          <w:bCs/>
          <w:color w:val="000000" w:themeColor="text1"/>
          <w:sz w:val="32"/>
          <w:szCs w:val="32"/>
        </w:rPr>
        <w:t>Data Science Project</w:t>
      </w:r>
      <w:bookmarkEnd w:id="40"/>
    </w:p>
    <w:p w14:paraId="49893493" w14:textId="7B9FDC09" w:rsidR="00335EB5" w:rsidRPr="00FD012D" w:rsidRDefault="00335EB5" w:rsidP="000B05F8">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 xml:space="preserve">As a fulfilment for the certification of Data Scientist, it is mandatory for the learner to run a Data Science related project </w:t>
      </w:r>
      <w:r w:rsidR="00391FCE" w:rsidRPr="00FD012D">
        <w:rPr>
          <w:rFonts w:ascii="Century Gothic" w:eastAsia="Times New Roman" w:hAnsi="Century Gothic" w:cs="Times New Roman"/>
        </w:rPr>
        <w:t>aimed at</w:t>
      </w:r>
      <w:r w:rsidRPr="00FD012D">
        <w:rPr>
          <w:rFonts w:ascii="Century Gothic" w:eastAsia="Times New Roman" w:hAnsi="Century Gothic" w:cs="Times New Roman"/>
        </w:rPr>
        <w:t xml:space="preserve"> </w:t>
      </w:r>
      <w:r w:rsidR="00391FCE" w:rsidRPr="00FD012D">
        <w:rPr>
          <w:rFonts w:ascii="Century Gothic" w:eastAsia="Times New Roman" w:hAnsi="Century Gothic" w:cs="Times New Roman"/>
        </w:rPr>
        <w:t xml:space="preserve">demonstrating practical use of the learned skills taking a real-world problem. </w:t>
      </w:r>
      <w:r w:rsidRPr="00FD012D">
        <w:rPr>
          <w:rFonts w:ascii="Century Gothic" w:eastAsia="Times New Roman" w:hAnsi="Century Gothic" w:cs="Times New Roman"/>
        </w:rPr>
        <w:t>e understanding of key issues the course has provided. It</w:t>
      </w:r>
      <w:r w:rsidR="00391FCE" w:rsidRPr="00FD012D">
        <w:rPr>
          <w:rFonts w:ascii="Century Gothic" w:eastAsia="Times New Roman" w:hAnsi="Century Gothic" w:cs="Times New Roman"/>
        </w:rPr>
        <w:t xml:space="preserve"> in this </w:t>
      </w:r>
    </w:p>
    <w:p w14:paraId="18C351BE" w14:textId="77777777" w:rsidR="00335EB5" w:rsidRPr="00FD012D" w:rsidRDefault="00335EB5" w:rsidP="000B05F8">
      <w:pPr>
        <w:spacing w:after="0" w:line="240" w:lineRule="auto"/>
        <w:rPr>
          <w:rFonts w:ascii="Century Gothic" w:eastAsia="Times New Roman" w:hAnsi="Century Gothic" w:cs="Times New Roman"/>
        </w:rPr>
      </w:pPr>
    </w:p>
    <w:p w14:paraId="33723192" w14:textId="77777777" w:rsidR="00F971E1" w:rsidRPr="004F2E48" w:rsidRDefault="00F971E1" w:rsidP="004F2E48">
      <w:pPr>
        <w:pStyle w:val="Heading1"/>
        <w:spacing w:before="0"/>
        <w:rPr>
          <w:rFonts w:eastAsia="Times New Roman"/>
          <w:b/>
          <w:bCs/>
          <w:color w:val="000000" w:themeColor="text1"/>
          <w:sz w:val="32"/>
          <w:szCs w:val="32"/>
        </w:rPr>
      </w:pPr>
      <w:bookmarkStart w:id="41" w:name="_Toc151566821"/>
      <w:r w:rsidRPr="004F2E48">
        <w:rPr>
          <w:rFonts w:eastAsia="Times New Roman"/>
          <w:b/>
          <w:bCs/>
          <w:color w:val="000000" w:themeColor="text1"/>
          <w:sz w:val="32"/>
          <w:szCs w:val="32"/>
        </w:rPr>
        <w:t>Problem Statement:</w:t>
      </w:r>
      <w:bookmarkEnd w:id="41"/>
    </w:p>
    <w:p w14:paraId="3EE47E4A" w14:textId="77777777" w:rsidR="00F971E1" w:rsidRPr="00FD012D" w:rsidRDefault="00F971E1" w:rsidP="00F971E1">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A credit card is one of the most used financial products to make online purchases and payments. Though the Credit cards can be a convenient way to manage your finances, they can also be risky. Credit card fraud is the unauthorized use of someone else's credit card or credit card information to make purchases or withdraw cash. It is important that credit card companies recognize fraudulent credit card transactions so that customers are not charged for items they did not purchase.</w:t>
      </w:r>
    </w:p>
    <w:p w14:paraId="45B7EFB9" w14:textId="77777777" w:rsidR="00F971E1" w:rsidRPr="00FD012D" w:rsidRDefault="00F971E1" w:rsidP="00F971E1">
      <w:pPr>
        <w:spacing w:before="129" w:after="0" w:line="240" w:lineRule="auto"/>
        <w:outlineLvl w:val="0"/>
        <w:rPr>
          <w:rFonts w:ascii="Century Gothic" w:eastAsia="Times New Roman" w:hAnsi="Century Gothic" w:cs="Times New Roman"/>
          <w:b/>
          <w:bCs/>
          <w:kern w:val="36"/>
        </w:rPr>
      </w:pPr>
    </w:p>
    <w:p w14:paraId="5ECDA4F6" w14:textId="5291FD86" w:rsidR="00F971E1" w:rsidRPr="004F2E48" w:rsidRDefault="00F971E1" w:rsidP="004F2E48">
      <w:pPr>
        <w:pStyle w:val="Heading1"/>
        <w:spacing w:before="0"/>
        <w:rPr>
          <w:rFonts w:eastAsia="Times New Roman"/>
          <w:b/>
          <w:bCs/>
          <w:color w:val="000000" w:themeColor="text1"/>
          <w:sz w:val="32"/>
          <w:szCs w:val="32"/>
        </w:rPr>
      </w:pPr>
      <w:bookmarkStart w:id="42" w:name="_Toc151566822"/>
      <w:r w:rsidRPr="004F2E48">
        <w:rPr>
          <w:rFonts w:eastAsia="Times New Roman"/>
          <w:b/>
          <w:bCs/>
          <w:color w:val="000000" w:themeColor="text1"/>
          <w:sz w:val="32"/>
          <w:szCs w:val="32"/>
        </w:rPr>
        <w:t>Data Source and Dataset Description:</w:t>
      </w:r>
      <w:bookmarkEnd w:id="42"/>
    </w:p>
    <w:p w14:paraId="123E6788" w14:textId="77777777" w:rsidR="00F971E1" w:rsidRPr="00FD012D" w:rsidRDefault="00F971E1" w:rsidP="00F971E1">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The dataset contains transactions made by credit cards in September 2013 by European cardholders. This dataset presents transactions that occurred in two days, where 492 frauds out of 284,807 transactions were identified.</w:t>
      </w:r>
    </w:p>
    <w:p w14:paraId="6DDEF336" w14:textId="77777777" w:rsidR="00DF3551" w:rsidRPr="00FD012D" w:rsidRDefault="00DF3551" w:rsidP="00F971E1">
      <w:pPr>
        <w:spacing w:after="0" w:line="240" w:lineRule="auto"/>
        <w:rPr>
          <w:rFonts w:ascii="Century Gothic" w:eastAsia="Times New Roman" w:hAnsi="Century Gothic" w:cs="Times New Roman"/>
        </w:rPr>
      </w:pPr>
    </w:p>
    <w:p w14:paraId="3AED6FE8" w14:textId="4B3045C5" w:rsidR="00DF3551" w:rsidRPr="00FD012D" w:rsidRDefault="00DF3551" w:rsidP="00F971E1">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 xml:space="preserve">The dataset </w:t>
      </w:r>
      <w:proofErr w:type="gramStart"/>
      <w:r w:rsidRPr="00FD012D">
        <w:rPr>
          <w:rFonts w:ascii="Century Gothic" w:eastAsia="Times New Roman" w:hAnsi="Century Gothic" w:cs="Times New Roman"/>
        </w:rPr>
        <w:t>contain</w:t>
      </w:r>
      <w:proofErr w:type="gramEnd"/>
      <w:r w:rsidRPr="00FD012D">
        <w:rPr>
          <w:rFonts w:ascii="Century Gothic" w:eastAsia="Times New Roman" w:hAnsi="Century Gothic" w:cs="Times New Roman"/>
        </w:rPr>
        <w:t xml:space="preserve"> 30 features which cover the credit card </w:t>
      </w:r>
      <w:r w:rsidR="009F44D4" w:rsidRPr="00FD012D">
        <w:rPr>
          <w:rFonts w:ascii="Century Gothic" w:eastAsia="Times New Roman" w:hAnsi="Century Gothic" w:cs="Times New Roman"/>
        </w:rPr>
        <w:t xml:space="preserve">transactions, which this project should interrogate in establishing patterns and relationship amongst and how they relate the target variable. Below are </w:t>
      </w:r>
      <w:proofErr w:type="gramStart"/>
      <w:r w:rsidR="009F44D4" w:rsidRPr="00FD012D">
        <w:rPr>
          <w:rFonts w:ascii="Century Gothic" w:eastAsia="Times New Roman" w:hAnsi="Century Gothic" w:cs="Times New Roman"/>
        </w:rPr>
        <w:t>features</w:t>
      </w:r>
      <w:proofErr w:type="gramEnd"/>
      <w:r w:rsidR="009F44D4" w:rsidRPr="00FD012D">
        <w:rPr>
          <w:rFonts w:ascii="Century Gothic" w:eastAsia="Times New Roman" w:hAnsi="Century Gothic" w:cs="Times New Roman"/>
        </w:rPr>
        <w:t>:</w:t>
      </w:r>
    </w:p>
    <w:p w14:paraId="6DB971B0" w14:textId="77777777" w:rsidR="009F44D4" w:rsidRPr="00FD012D" w:rsidRDefault="009F44D4" w:rsidP="00F971E1">
      <w:pPr>
        <w:spacing w:after="0" w:line="240" w:lineRule="auto"/>
        <w:rPr>
          <w:rFonts w:ascii="Century Gothic" w:eastAsia="Times New Roman" w:hAnsi="Century Gothic" w:cs="Times New Roman"/>
        </w:rPr>
      </w:pPr>
    </w:p>
    <w:p w14:paraId="233D76E1" w14:textId="77777777" w:rsidR="009F44D4" w:rsidRPr="00FD012D" w:rsidRDefault="009F44D4" w:rsidP="009F44D4">
      <w:pPr>
        <w:spacing w:after="0" w:line="240" w:lineRule="auto"/>
        <w:rPr>
          <w:rFonts w:ascii="Century Gothic" w:eastAsia="Times New Roman" w:hAnsi="Century Gothic" w:cs="Times New Roman"/>
        </w:rPr>
      </w:pPr>
      <w:proofErr w:type="gramStart"/>
      <w:r w:rsidRPr="00FD012D">
        <w:rPr>
          <w:rFonts w:ascii="Century Gothic" w:eastAsia="Times New Roman" w:hAnsi="Century Gothic" w:cs="Times New Roman"/>
        </w:rPr>
        <w:t>Index(</w:t>
      </w:r>
      <w:proofErr w:type="gramEnd"/>
      <w:r w:rsidRPr="00FD012D">
        <w:rPr>
          <w:rFonts w:ascii="Century Gothic" w:eastAsia="Times New Roman" w:hAnsi="Century Gothic" w:cs="Times New Roman"/>
        </w:rPr>
        <w:t>['Time', 'V1', 'V2', 'V3', 'V4', 'V5', 'V6', 'V7', 'V8', 'V9', 'V10',</w:t>
      </w:r>
    </w:p>
    <w:p w14:paraId="08065F9F" w14:textId="77777777" w:rsidR="009F44D4" w:rsidRPr="00FD012D" w:rsidRDefault="009F44D4" w:rsidP="009F44D4">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 xml:space="preserve">       'V11', 'V12', 'V13', 'V14', 'V15', 'V16', 'V17', 'V18', 'V19', 'V20',</w:t>
      </w:r>
    </w:p>
    <w:p w14:paraId="778F0DFB" w14:textId="77777777" w:rsidR="009F44D4" w:rsidRPr="00FD012D" w:rsidRDefault="009F44D4" w:rsidP="009F44D4">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 xml:space="preserve">       'V21', 'V22', 'V23', 'V24', 'V25', 'V26', 'V27', 'V28', 'Amount',</w:t>
      </w:r>
    </w:p>
    <w:p w14:paraId="4618515E" w14:textId="77777777" w:rsidR="009F44D4" w:rsidRPr="00FD012D" w:rsidRDefault="009F44D4" w:rsidP="009F44D4">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 xml:space="preserve">       'Class'],</w:t>
      </w:r>
    </w:p>
    <w:p w14:paraId="2DF64E4E" w14:textId="77777777" w:rsidR="009F44D4" w:rsidRPr="00FD012D" w:rsidRDefault="009F44D4" w:rsidP="009F44D4">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 xml:space="preserve">      dtype='object')</w:t>
      </w:r>
    </w:p>
    <w:p w14:paraId="2C7928EA" w14:textId="77777777" w:rsidR="009F44D4" w:rsidRPr="00FD012D" w:rsidRDefault="009F44D4" w:rsidP="00F971E1">
      <w:pPr>
        <w:spacing w:after="0" w:line="240" w:lineRule="auto"/>
        <w:rPr>
          <w:rFonts w:ascii="Century Gothic" w:eastAsia="Times New Roman" w:hAnsi="Century Gothic" w:cs="Times New Roman"/>
        </w:rPr>
      </w:pPr>
    </w:p>
    <w:p w14:paraId="02CECCC3" w14:textId="6EDE67B3" w:rsidR="00F971E1" w:rsidRPr="00FD012D" w:rsidRDefault="009F44D4" w:rsidP="009F44D4">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 xml:space="preserve">Predictor features </w:t>
      </w:r>
      <w:proofErr w:type="gramStart"/>
      <w:r w:rsidRPr="00FD012D">
        <w:rPr>
          <w:rFonts w:ascii="Century Gothic" w:eastAsia="Times New Roman" w:hAnsi="Century Gothic" w:cs="Times New Roman"/>
        </w:rPr>
        <w:t>are:</w:t>
      </w:r>
      <w:proofErr w:type="gramEnd"/>
      <w:r w:rsidRPr="00FD012D">
        <w:rPr>
          <w:rFonts w:ascii="Century Gothic" w:eastAsia="Times New Roman" w:hAnsi="Century Gothic" w:cs="Times New Roman"/>
        </w:rPr>
        <w:t xml:space="preserve"> Time, V1, V2, V3, V4, V5, V6, V7, V8, V9, V10, V11, V12, V13, V14, V15, V16, V17, V18, V19, V20, V21, V22, V23, V24, V25, V26, V27, V28, and Amount while </w:t>
      </w:r>
      <w:r w:rsidRPr="00FD012D">
        <w:rPr>
          <w:rFonts w:ascii="Century Gothic" w:eastAsia="Times New Roman" w:hAnsi="Century Gothic" w:cs="Times New Roman"/>
        </w:rPr>
        <w:lastRenderedPageBreak/>
        <w:t>the target feature being Class. The Class is a binary feature where fraudulent transactions are represented by class 1 while the clean transactions are represented by class 0.</w:t>
      </w:r>
    </w:p>
    <w:p w14:paraId="41611EB7" w14:textId="77777777" w:rsidR="009F44D4" w:rsidRPr="00FD012D" w:rsidRDefault="009F44D4" w:rsidP="009F44D4">
      <w:pPr>
        <w:spacing w:after="0" w:line="240" w:lineRule="auto"/>
        <w:rPr>
          <w:rFonts w:ascii="Century Gothic" w:eastAsia="Times New Roman" w:hAnsi="Century Gothic" w:cs="Times New Roman"/>
        </w:rPr>
      </w:pPr>
    </w:p>
    <w:p w14:paraId="7F169109" w14:textId="76E67977" w:rsidR="00F971E1" w:rsidRPr="004F2E48" w:rsidRDefault="00F971E1" w:rsidP="004F2E48">
      <w:pPr>
        <w:pStyle w:val="Heading2"/>
        <w:spacing w:before="0"/>
        <w:rPr>
          <w:rFonts w:eastAsia="Times New Roman"/>
          <w:b/>
          <w:bCs/>
          <w:color w:val="000000" w:themeColor="text1"/>
          <w:sz w:val="28"/>
          <w:szCs w:val="28"/>
        </w:rPr>
      </w:pPr>
      <w:bookmarkStart w:id="43" w:name="_Toc151566823"/>
      <w:r w:rsidRPr="004F2E48">
        <w:rPr>
          <w:rFonts w:eastAsia="Times New Roman"/>
          <w:b/>
          <w:bCs/>
          <w:color w:val="000000" w:themeColor="text1"/>
          <w:sz w:val="28"/>
          <w:szCs w:val="28"/>
        </w:rPr>
        <w:t>Existence of Imbalanced Dataset:</w:t>
      </w:r>
      <w:bookmarkEnd w:id="43"/>
    </w:p>
    <w:p w14:paraId="1FC71529" w14:textId="58CF0848" w:rsidR="00F971E1" w:rsidRPr="00FD012D" w:rsidRDefault="00F971E1" w:rsidP="00F971E1">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Only 492 frauds out of 284,807 transactions recorded in two days shows highly unbalanced class values, the positive class (frauds) account for only 0.172% of all transactions. That means 99.83% were clean transactions.</w:t>
      </w:r>
    </w:p>
    <w:p w14:paraId="008484C7" w14:textId="77777777" w:rsidR="00F971E1" w:rsidRPr="00447674" w:rsidRDefault="00F971E1" w:rsidP="00F971E1">
      <w:pPr>
        <w:spacing w:before="129" w:after="0" w:line="240" w:lineRule="auto"/>
        <w:outlineLvl w:val="0"/>
        <w:rPr>
          <w:rFonts w:ascii="Century Gothic" w:eastAsia="Times New Roman" w:hAnsi="Century Gothic" w:cs="Times New Roman"/>
          <w:b/>
          <w:bCs/>
          <w:kern w:val="36"/>
          <w:sz w:val="21"/>
          <w:szCs w:val="21"/>
        </w:rPr>
      </w:pPr>
    </w:p>
    <w:p w14:paraId="3383885B" w14:textId="0F59BBC1" w:rsidR="00F971E1" w:rsidRPr="004F2E48" w:rsidRDefault="00F971E1" w:rsidP="004F2E48">
      <w:pPr>
        <w:pStyle w:val="Heading1"/>
        <w:spacing w:before="0"/>
        <w:rPr>
          <w:rFonts w:eastAsia="Times New Roman"/>
          <w:b/>
          <w:bCs/>
          <w:color w:val="000000" w:themeColor="text1"/>
          <w:sz w:val="32"/>
          <w:szCs w:val="32"/>
        </w:rPr>
      </w:pPr>
      <w:bookmarkStart w:id="44" w:name="_Toc151566824"/>
      <w:r w:rsidRPr="004F2E48">
        <w:rPr>
          <w:rFonts w:eastAsia="Times New Roman"/>
          <w:b/>
          <w:bCs/>
          <w:color w:val="000000" w:themeColor="text1"/>
          <w:sz w:val="32"/>
          <w:szCs w:val="32"/>
        </w:rPr>
        <w:t>Objective of the Capstone Project:</w:t>
      </w:r>
      <w:bookmarkEnd w:id="44"/>
    </w:p>
    <w:p w14:paraId="5812E951" w14:textId="77777777" w:rsidR="00F971E1" w:rsidRPr="00FD012D" w:rsidRDefault="00F971E1" w:rsidP="00F971E1">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To build a Machine Learning classification model, which will provide a Classifier to predict whether a transaction is fraudulent or not.</w:t>
      </w:r>
    </w:p>
    <w:p w14:paraId="3FC8A474" w14:textId="77777777" w:rsidR="00F971E1" w:rsidRPr="00447674" w:rsidRDefault="00F971E1" w:rsidP="00F971E1">
      <w:pPr>
        <w:spacing w:before="129" w:after="0" w:line="240" w:lineRule="auto"/>
        <w:outlineLvl w:val="0"/>
        <w:rPr>
          <w:rFonts w:ascii="Century Gothic" w:eastAsia="Times New Roman" w:hAnsi="Century Gothic" w:cs="Times New Roman"/>
          <w:b/>
          <w:bCs/>
          <w:kern w:val="36"/>
          <w:sz w:val="21"/>
          <w:szCs w:val="21"/>
        </w:rPr>
      </w:pPr>
    </w:p>
    <w:p w14:paraId="688DB598" w14:textId="233EEAF6" w:rsidR="00F971E1" w:rsidRPr="00391FCE" w:rsidRDefault="00F971E1" w:rsidP="00391FCE">
      <w:pPr>
        <w:pStyle w:val="Heading2"/>
        <w:spacing w:before="0"/>
        <w:rPr>
          <w:rFonts w:eastAsia="Times New Roman"/>
          <w:b/>
          <w:bCs/>
          <w:color w:val="000000" w:themeColor="text1"/>
          <w:sz w:val="28"/>
          <w:szCs w:val="28"/>
        </w:rPr>
      </w:pPr>
      <w:bookmarkStart w:id="45" w:name="_Toc151566825"/>
      <w:r w:rsidRPr="00391FCE">
        <w:rPr>
          <w:rFonts w:eastAsia="Times New Roman"/>
          <w:b/>
          <w:bCs/>
          <w:color w:val="000000" w:themeColor="text1"/>
          <w:sz w:val="28"/>
          <w:szCs w:val="28"/>
        </w:rPr>
        <w:t>Project Methodology:</w:t>
      </w:r>
      <w:bookmarkEnd w:id="45"/>
    </w:p>
    <w:p w14:paraId="1F7C7B03" w14:textId="436F05FC" w:rsidR="00F971E1" w:rsidRPr="00FD012D" w:rsidRDefault="00F971E1" w:rsidP="00F971E1">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 xml:space="preserve">To Accomplish the Project </w:t>
      </w:r>
      <w:r w:rsidR="00A7641D" w:rsidRPr="00FD012D">
        <w:rPr>
          <w:rFonts w:ascii="Century Gothic" w:eastAsia="Times New Roman" w:hAnsi="Century Gothic" w:cs="Times New Roman"/>
        </w:rPr>
        <w:t>b</w:t>
      </w:r>
      <w:r w:rsidRPr="00FD012D">
        <w:rPr>
          <w:rFonts w:ascii="Century Gothic" w:eastAsia="Times New Roman" w:hAnsi="Century Gothic" w:cs="Times New Roman"/>
        </w:rPr>
        <w:t>elow are the Methodological Steps to Follow:</w:t>
      </w:r>
    </w:p>
    <w:p w14:paraId="0587E00F" w14:textId="7707BA85" w:rsidR="00F971E1" w:rsidRPr="00FD012D" w:rsidRDefault="00F971E1" w:rsidP="00F971E1">
      <w:pPr>
        <w:pStyle w:val="ListParagraph"/>
        <w:numPr>
          <w:ilvl w:val="0"/>
          <w:numId w:val="2"/>
        </w:numPr>
        <w:spacing w:after="0" w:line="240" w:lineRule="auto"/>
        <w:rPr>
          <w:rFonts w:ascii="Century Gothic" w:eastAsia="Times New Roman" w:hAnsi="Century Gothic" w:cs="Times New Roman"/>
        </w:rPr>
      </w:pPr>
      <w:r w:rsidRPr="00FD012D">
        <w:rPr>
          <w:rFonts w:ascii="Century Gothic" w:eastAsia="Times New Roman" w:hAnsi="Century Gothic" w:cs="Times New Roman"/>
        </w:rPr>
        <w:t>Exploratory Data Analysis: Analyze and understand the data to identify patterns, relationships, and trends in the data by using Descriptive Statistics and Visualizations.</w:t>
      </w:r>
    </w:p>
    <w:p w14:paraId="48AB5B3E" w14:textId="1C5A1A69" w:rsidR="00F971E1" w:rsidRPr="00FD012D" w:rsidRDefault="00F971E1" w:rsidP="00F971E1">
      <w:pPr>
        <w:pStyle w:val="ListParagraph"/>
        <w:numPr>
          <w:ilvl w:val="0"/>
          <w:numId w:val="2"/>
        </w:numPr>
        <w:spacing w:after="0" w:line="240" w:lineRule="auto"/>
        <w:rPr>
          <w:rFonts w:ascii="Century Gothic" w:eastAsia="Times New Roman" w:hAnsi="Century Gothic" w:cs="Times New Roman"/>
        </w:rPr>
      </w:pPr>
      <w:r w:rsidRPr="00FD012D">
        <w:rPr>
          <w:rFonts w:ascii="Century Gothic" w:eastAsia="Times New Roman" w:hAnsi="Century Gothic" w:cs="Times New Roman"/>
        </w:rPr>
        <w:t>Data Cleaning: This might include standardization, handling the missing values and outliers in the data.</w:t>
      </w:r>
    </w:p>
    <w:p w14:paraId="70D83169" w14:textId="2C2CD579" w:rsidR="00F971E1" w:rsidRPr="00FD012D" w:rsidRDefault="00F971E1" w:rsidP="00F971E1">
      <w:pPr>
        <w:pStyle w:val="ListParagraph"/>
        <w:numPr>
          <w:ilvl w:val="0"/>
          <w:numId w:val="2"/>
        </w:numPr>
        <w:spacing w:after="0" w:line="240" w:lineRule="auto"/>
        <w:rPr>
          <w:rFonts w:ascii="Century Gothic" w:eastAsia="Times New Roman" w:hAnsi="Century Gothic" w:cs="Times New Roman"/>
        </w:rPr>
      </w:pPr>
      <w:r w:rsidRPr="00FD012D">
        <w:rPr>
          <w:rFonts w:ascii="Century Gothic" w:eastAsia="Times New Roman" w:hAnsi="Century Gothic" w:cs="Times New Roman"/>
        </w:rPr>
        <w:t>Dealing with Imbalanced data: This data set is highly imbalanced. The data should be balanced using the appropriate methods before moving onto model building.</w:t>
      </w:r>
    </w:p>
    <w:p w14:paraId="30EC8BD2" w14:textId="25B01DCE" w:rsidR="00F971E1" w:rsidRPr="00FD012D" w:rsidRDefault="00F971E1" w:rsidP="00F971E1">
      <w:pPr>
        <w:pStyle w:val="ListParagraph"/>
        <w:numPr>
          <w:ilvl w:val="0"/>
          <w:numId w:val="2"/>
        </w:numPr>
        <w:spacing w:after="0" w:line="240" w:lineRule="auto"/>
        <w:rPr>
          <w:rFonts w:ascii="Century Gothic" w:eastAsia="Times New Roman" w:hAnsi="Century Gothic" w:cs="Times New Roman"/>
        </w:rPr>
      </w:pPr>
      <w:r w:rsidRPr="00FD012D">
        <w:rPr>
          <w:rFonts w:ascii="Century Gothic" w:eastAsia="Times New Roman" w:hAnsi="Century Gothic" w:cs="Times New Roman"/>
        </w:rPr>
        <w:t>Feature Engineering: Create new features or transform the existing features for better performance of the ML Models.</w:t>
      </w:r>
    </w:p>
    <w:p w14:paraId="7DBCC8BC" w14:textId="410183C7" w:rsidR="00F971E1" w:rsidRPr="00FD012D" w:rsidRDefault="00F971E1" w:rsidP="00F971E1">
      <w:pPr>
        <w:pStyle w:val="ListParagraph"/>
        <w:numPr>
          <w:ilvl w:val="0"/>
          <w:numId w:val="2"/>
        </w:numPr>
        <w:spacing w:after="0" w:line="240" w:lineRule="auto"/>
        <w:rPr>
          <w:rFonts w:ascii="Century Gothic" w:eastAsia="Times New Roman" w:hAnsi="Century Gothic" w:cs="Times New Roman"/>
        </w:rPr>
      </w:pPr>
      <w:r w:rsidRPr="00FD012D">
        <w:rPr>
          <w:rFonts w:ascii="Century Gothic" w:eastAsia="Times New Roman" w:hAnsi="Century Gothic" w:cs="Times New Roman"/>
        </w:rPr>
        <w:t>Model Selection: Choose the most appropriate model that can be used for this project.</w:t>
      </w:r>
    </w:p>
    <w:p w14:paraId="4E6DBF25" w14:textId="34D71EE6" w:rsidR="00F971E1" w:rsidRPr="00FD012D" w:rsidRDefault="00F971E1" w:rsidP="00F971E1">
      <w:pPr>
        <w:pStyle w:val="ListParagraph"/>
        <w:numPr>
          <w:ilvl w:val="0"/>
          <w:numId w:val="2"/>
        </w:numPr>
        <w:spacing w:after="0" w:line="240" w:lineRule="auto"/>
        <w:rPr>
          <w:rFonts w:ascii="Century Gothic" w:eastAsia="Times New Roman" w:hAnsi="Century Gothic" w:cs="Times New Roman"/>
        </w:rPr>
      </w:pPr>
      <w:r w:rsidRPr="00FD012D">
        <w:rPr>
          <w:rFonts w:ascii="Century Gothic" w:eastAsia="Times New Roman" w:hAnsi="Century Gothic" w:cs="Times New Roman"/>
        </w:rPr>
        <w:t>Model Training: Split the data into train &amp; test sets and use the train set to estimate the best model parameters.</w:t>
      </w:r>
    </w:p>
    <w:p w14:paraId="634AC92E" w14:textId="7AE824D0" w:rsidR="00F971E1" w:rsidRPr="00FD012D" w:rsidRDefault="00F971E1" w:rsidP="00F971E1">
      <w:pPr>
        <w:pStyle w:val="ListParagraph"/>
        <w:numPr>
          <w:ilvl w:val="0"/>
          <w:numId w:val="2"/>
        </w:numPr>
        <w:spacing w:after="0" w:line="240" w:lineRule="auto"/>
        <w:rPr>
          <w:rFonts w:ascii="Century Gothic" w:eastAsia="Times New Roman" w:hAnsi="Century Gothic" w:cs="Times New Roman"/>
        </w:rPr>
      </w:pPr>
      <w:r w:rsidRPr="00FD012D">
        <w:rPr>
          <w:rFonts w:ascii="Century Gothic" w:eastAsia="Times New Roman" w:hAnsi="Century Gothic" w:cs="Times New Roman"/>
        </w:rPr>
        <w:t>Model Validation: Evaluate the performance of the model on data that was not used during the training process. The goal is to estimate the model's ability to generalize to new, unseen data and to identify any issues with the model, such as overfitting.</w:t>
      </w:r>
    </w:p>
    <w:p w14:paraId="4714C247" w14:textId="67AA4C5E" w:rsidR="00F971E1" w:rsidRPr="00FD012D" w:rsidRDefault="00F971E1" w:rsidP="00F971E1">
      <w:pPr>
        <w:pStyle w:val="ListParagraph"/>
        <w:numPr>
          <w:ilvl w:val="0"/>
          <w:numId w:val="2"/>
        </w:numPr>
        <w:spacing w:after="0" w:line="240" w:lineRule="auto"/>
        <w:rPr>
          <w:rFonts w:ascii="Century Gothic" w:eastAsia="Times New Roman" w:hAnsi="Century Gothic" w:cs="Times New Roman"/>
        </w:rPr>
      </w:pPr>
      <w:r w:rsidRPr="00FD012D">
        <w:rPr>
          <w:rFonts w:ascii="Century Gothic" w:eastAsia="Times New Roman" w:hAnsi="Century Gothic" w:cs="Times New Roman"/>
        </w:rPr>
        <w:t>Model Deployment: Model deployment is the process of making a trained machine learning model available for use in a production environment.</w:t>
      </w:r>
    </w:p>
    <w:p w14:paraId="166B08D7" w14:textId="77777777" w:rsidR="00F971E1" w:rsidRPr="00447674" w:rsidRDefault="00F971E1" w:rsidP="00F971E1">
      <w:pPr>
        <w:spacing w:before="129" w:after="0" w:line="240" w:lineRule="auto"/>
        <w:outlineLvl w:val="0"/>
        <w:rPr>
          <w:rFonts w:ascii="Century Gothic" w:eastAsia="Times New Roman" w:hAnsi="Century Gothic" w:cs="Times New Roman"/>
          <w:b/>
          <w:bCs/>
          <w:kern w:val="36"/>
          <w:sz w:val="21"/>
          <w:szCs w:val="21"/>
        </w:rPr>
      </w:pPr>
    </w:p>
    <w:p w14:paraId="026DEC19" w14:textId="2ECD560D" w:rsidR="00F971E1" w:rsidRPr="00391FCE" w:rsidRDefault="00F971E1" w:rsidP="00391FCE">
      <w:pPr>
        <w:pStyle w:val="Heading2"/>
        <w:spacing w:before="0"/>
        <w:rPr>
          <w:rFonts w:eastAsia="Times New Roman"/>
          <w:b/>
          <w:bCs/>
          <w:color w:val="000000" w:themeColor="text1"/>
          <w:sz w:val="28"/>
          <w:szCs w:val="28"/>
        </w:rPr>
      </w:pPr>
      <w:bookmarkStart w:id="46" w:name="_Toc151566826"/>
      <w:r w:rsidRPr="00391FCE">
        <w:rPr>
          <w:rFonts w:eastAsia="Times New Roman"/>
          <w:b/>
          <w:bCs/>
          <w:color w:val="000000" w:themeColor="text1"/>
          <w:sz w:val="28"/>
          <w:szCs w:val="28"/>
        </w:rPr>
        <w:t>Loading of Dataset</w:t>
      </w:r>
      <w:bookmarkEnd w:id="46"/>
    </w:p>
    <w:p w14:paraId="12CAB372" w14:textId="7FB5AFB6" w:rsidR="00227822" w:rsidRPr="00FD012D" w:rsidRDefault="00F971E1" w:rsidP="00F971E1">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Different python libraries were used to support dataset loading and perform Exploratory Data Analysis (EDA) conveniently. The libraries are as below:</w:t>
      </w:r>
    </w:p>
    <w:p w14:paraId="1039AF77" w14:textId="7822D831" w:rsidR="00F971E1" w:rsidRPr="00FD012D" w:rsidRDefault="00F971E1" w:rsidP="00F971E1">
      <w:pPr>
        <w:pStyle w:val="ListParagraph"/>
        <w:numPr>
          <w:ilvl w:val="0"/>
          <w:numId w:val="2"/>
        </w:numPr>
        <w:spacing w:after="0" w:line="240" w:lineRule="auto"/>
        <w:rPr>
          <w:rFonts w:ascii="Century Gothic" w:eastAsia="Times New Roman" w:hAnsi="Century Gothic" w:cs="Times New Roman"/>
        </w:rPr>
      </w:pPr>
      <w:r w:rsidRPr="00FD012D">
        <w:rPr>
          <w:rFonts w:ascii="Century Gothic" w:eastAsia="Times New Roman" w:hAnsi="Century Gothic" w:cs="Times New Roman"/>
        </w:rPr>
        <w:t>import pandas as pd.</w:t>
      </w:r>
    </w:p>
    <w:p w14:paraId="100D1F02" w14:textId="6BCCD266" w:rsidR="00F971E1" w:rsidRPr="00FD012D" w:rsidRDefault="00F971E1" w:rsidP="00F971E1">
      <w:pPr>
        <w:pStyle w:val="ListParagraph"/>
        <w:numPr>
          <w:ilvl w:val="0"/>
          <w:numId w:val="2"/>
        </w:numPr>
        <w:spacing w:after="0" w:line="240" w:lineRule="auto"/>
        <w:rPr>
          <w:rFonts w:ascii="Century Gothic" w:eastAsia="Times New Roman" w:hAnsi="Century Gothic" w:cs="Times New Roman"/>
        </w:rPr>
      </w:pPr>
      <w:r w:rsidRPr="00FD012D">
        <w:rPr>
          <w:rFonts w:ascii="Century Gothic" w:eastAsia="Times New Roman" w:hAnsi="Century Gothic" w:cs="Times New Roman"/>
        </w:rPr>
        <w:t>import seaborn as sns.</w:t>
      </w:r>
    </w:p>
    <w:p w14:paraId="626B3ABC" w14:textId="2BB083F9" w:rsidR="00F971E1" w:rsidRPr="00FD012D" w:rsidRDefault="00F971E1" w:rsidP="00F971E1">
      <w:pPr>
        <w:pStyle w:val="ListParagraph"/>
        <w:numPr>
          <w:ilvl w:val="0"/>
          <w:numId w:val="2"/>
        </w:numPr>
        <w:spacing w:after="0" w:line="240" w:lineRule="auto"/>
        <w:rPr>
          <w:rFonts w:ascii="Century Gothic" w:eastAsia="Times New Roman" w:hAnsi="Century Gothic" w:cs="Times New Roman"/>
        </w:rPr>
      </w:pPr>
      <w:r w:rsidRPr="00FD012D">
        <w:rPr>
          <w:rFonts w:ascii="Century Gothic" w:eastAsia="Times New Roman" w:hAnsi="Century Gothic" w:cs="Times New Roman"/>
        </w:rPr>
        <w:t>from matplotlib import pyplot as plt.</w:t>
      </w:r>
    </w:p>
    <w:p w14:paraId="46B9222D" w14:textId="2DC3B71B" w:rsidR="00F971E1" w:rsidRPr="00FD012D" w:rsidRDefault="00F971E1" w:rsidP="00F971E1">
      <w:pPr>
        <w:pStyle w:val="ListParagraph"/>
        <w:numPr>
          <w:ilvl w:val="0"/>
          <w:numId w:val="2"/>
        </w:numPr>
        <w:spacing w:after="0" w:line="240" w:lineRule="auto"/>
        <w:rPr>
          <w:rFonts w:ascii="Century Gothic" w:eastAsia="Times New Roman" w:hAnsi="Century Gothic" w:cs="Times New Roman"/>
        </w:rPr>
      </w:pPr>
      <w:r w:rsidRPr="00FD012D">
        <w:rPr>
          <w:rFonts w:ascii="Century Gothic" w:eastAsia="Times New Roman" w:hAnsi="Century Gothic" w:cs="Times New Roman"/>
        </w:rPr>
        <w:t>import numpy as np.</w:t>
      </w:r>
    </w:p>
    <w:p w14:paraId="722412DD" w14:textId="485463DF" w:rsidR="00F971E1" w:rsidRPr="00FD012D" w:rsidRDefault="00F971E1" w:rsidP="00F971E1">
      <w:pPr>
        <w:pStyle w:val="ListParagraph"/>
        <w:numPr>
          <w:ilvl w:val="0"/>
          <w:numId w:val="2"/>
        </w:numPr>
        <w:spacing w:after="0" w:line="240" w:lineRule="auto"/>
        <w:rPr>
          <w:rFonts w:ascii="Century Gothic" w:eastAsia="Times New Roman" w:hAnsi="Century Gothic" w:cs="Times New Roman"/>
        </w:rPr>
      </w:pPr>
      <w:r w:rsidRPr="00FD012D">
        <w:rPr>
          <w:rFonts w:ascii="Century Gothic" w:eastAsia="Times New Roman" w:hAnsi="Century Gothic" w:cs="Times New Roman"/>
        </w:rPr>
        <w:t>%matplotlib inline.</w:t>
      </w:r>
    </w:p>
    <w:p w14:paraId="425AB743" w14:textId="77777777" w:rsidR="00AE5FCA" w:rsidRPr="00FD012D" w:rsidRDefault="00AE5FCA">
      <w:pPr>
        <w:rPr>
          <w:rFonts w:ascii="Century Gothic" w:hAnsi="Century Gothic" w:cstheme="minorHAnsi"/>
        </w:rPr>
      </w:pPr>
    </w:p>
    <w:p w14:paraId="4E7CE8A7" w14:textId="04CB850E" w:rsidR="00F971E1" w:rsidRPr="00FD012D" w:rsidRDefault="00F971E1" w:rsidP="00FF0FC1">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lastRenderedPageBreak/>
        <w:t xml:space="preserve">Loading </w:t>
      </w:r>
      <w:r w:rsidR="004F2E48" w:rsidRPr="00FD012D">
        <w:rPr>
          <w:rFonts w:ascii="Century Gothic" w:eastAsia="Times New Roman" w:hAnsi="Century Gothic" w:cs="Times New Roman"/>
        </w:rPr>
        <w:t>datasets</w:t>
      </w:r>
      <w:r w:rsidRPr="00FD012D">
        <w:rPr>
          <w:rFonts w:ascii="Century Gothic" w:eastAsia="Times New Roman" w:hAnsi="Century Gothic" w:cs="Times New Roman"/>
        </w:rPr>
        <w:t xml:space="preserve"> from the locally on the machine to the Jupyter Notebook was done using the </w:t>
      </w:r>
      <w:proofErr w:type="gramStart"/>
      <w:r w:rsidR="003F6A7D" w:rsidRPr="00FD012D">
        <w:rPr>
          <w:rFonts w:ascii="Century Gothic" w:eastAsia="Times New Roman" w:hAnsi="Century Gothic" w:cs="Times New Roman"/>
        </w:rPr>
        <w:t>pd.</w:t>
      </w:r>
      <w:r w:rsidRPr="00FD012D">
        <w:rPr>
          <w:rFonts w:ascii="Century Gothic" w:eastAsia="Times New Roman" w:hAnsi="Century Gothic" w:cs="Times New Roman"/>
        </w:rPr>
        <w:t>read</w:t>
      </w:r>
      <w:proofErr w:type="gramEnd"/>
      <w:r w:rsidRPr="00FD012D">
        <w:rPr>
          <w:rFonts w:ascii="Century Gothic" w:eastAsia="Times New Roman" w:hAnsi="Century Gothic" w:cs="Times New Roman"/>
        </w:rPr>
        <w:t>_csv() method</w:t>
      </w:r>
      <w:r w:rsidR="00FF0FC1" w:rsidRPr="00FD012D">
        <w:rPr>
          <w:rFonts w:ascii="Century Gothic" w:eastAsia="Times New Roman" w:hAnsi="Century Gothic" w:cs="Times New Roman"/>
        </w:rPr>
        <w:t xml:space="preserve"> of the imported pandas (pd) inserting the file path stored as df.</w:t>
      </w:r>
    </w:p>
    <w:p w14:paraId="06EFCFBB" w14:textId="77777777" w:rsidR="00F971E1" w:rsidRDefault="00F971E1">
      <w:pPr>
        <w:rPr>
          <w:rFonts w:ascii="Century Gothic" w:hAnsi="Century Gothic" w:cstheme="minorHAnsi"/>
        </w:rPr>
      </w:pPr>
    </w:p>
    <w:p w14:paraId="1BFF05F0" w14:textId="77777777" w:rsidR="005A6919" w:rsidRPr="005A6919" w:rsidRDefault="005A6919" w:rsidP="005A6919">
      <w:pPr>
        <w:pStyle w:val="Heading1"/>
        <w:spacing w:before="0"/>
        <w:rPr>
          <w:b/>
          <w:bCs/>
          <w:color w:val="000000" w:themeColor="text1"/>
          <w:sz w:val="32"/>
          <w:szCs w:val="32"/>
        </w:rPr>
      </w:pPr>
      <w:bookmarkStart w:id="47" w:name="_Toc151566827"/>
      <w:r w:rsidRPr="005A6919">
        <w:rPr>
          <w:b/>
          <w:bCs/>
          <w:color w:val="000000" w:themeColor="text1"/>
          <w:sz w:val="32"/>
          <w:szCs w:val="32"/>
        </w:rPr>
        <w:t>Handling the Imbalanced Dataset</w:t>
      </w:r>
      <w:bookmarkEnd w:id="47"/>
    </w:p>
    <w:p w14:paraId="057A6146" w14:textId="5014DF5A" w:rsidR="005A6919" w:rsidRDefault="00585A9B" w:rsidP="005A6919">
      <w:pPr>
        <w:spacing w:after="0" w:line="240" w:lineRule="auto"/>
        <w:rPr>
          <w:rFonts w:ascii="Century Gothic" w:eastAsia="Times New Roman" w:hAnsi="Century Gothic" w:cs="Times New Roman"/>
        </w:rPr>
      </w:pPr>
      <w:r>
        <w:rPr>
          <w:rFonts w:ascii="Century Gothic" w:eastAsia="Times New Roman" w:hAnsi="Century Gothic" w:cs="Times New Roman"/>
        </w:rPr>
        <w:t>The i</w:t>
      </w:r>
      <w:hyperlink r:id="rId11" w:tgtFrame="_blank" w:history="1">
        <w:r w:rsidRPr="00585A9B">
          <w:rPr>
            <w:rFonts w:ascii="Century Gothic" w:eastAsia="Times New Roman" w:hAnsi="Century Gothic" w:cs="Times New Roman"/>
          </w:rPr>
          <w:t>mbalanced datasets</w:t>
        </w:r>
        <w:r>
          <w:rPr>
            <w:rFonts w:ascii="Century Gothic" w:eastAsia="Times New Roman" w:hAnsi="Century Gothic" w:cs="Times New Roman"/>
          </w:rPr>
          <w:t xml:space="preserve"> </w:t>
        </w:r>
      </w:hyperlink>
      <w:r w:rsidRPr="00585A9B">
        <w:rPr>
          <w:rFonts w:ascii="Century Gothic" w:eastAsia="Times New Roman" w:hAnsi="Century Gothic" w:cs="Times New Roman"/>
        </w:rPr>
        <w:t>pose a common challenge for machine learning practitioners in binary classification problems. This scenario frequently arises in practical business applications like</w:t>
      </w:r>
      <w:r>
        <w:rPr>
          <w:rFonts w:ascii="Century Gothic" w:eastAsia="Times New Roman" w:hAnsi="Century Gothic" w:cs="Times New Roman"/>
        </w:rPr>
        <w:t xml:space="preserve"> fraud and </w:t>
      </w:r>
      <w:hyperlink r:id="rId12" w:tgtFrame="_blank" w:history="1">
        <w:r w:rsidRPr="00585A9B">
          <w:rPr>
            <w:rFonts w:ascii="Century Gothic" w:eastAsia="Times New Roman" w:hAnsi="Century Gothic" w:cs="Times New Roman"/>
          </w:rPr>
          <w:t>spam filtering</w:t>
        </w:r>
      </w:hyperlink>
      <w:r w:rsidRPr="00585A9B">
        <w:rPr>
          <w:rFonts w:ascii="Century Gothic" w:eastAsia="Times New Roman" w:hAnsi="Century Gothic" w:cs="Times New Roman"/>
        </w:rPr>
        <w:t>, rare disease discovery, and hardware fault detection.</w:t>
      </w:r>
      <w:r>
        <w:rPr>
          <w:rFonts w:ascii="Century Gothic" w:eastAsia="Times New Roman" w:hAnsi="Century Gothic" w:cs="Times New Roman"/>
        </w:rPr>
        <w:t xml:space="preserve"> </w:t>
      </w:r>
      <w:r w:rsidRPr="00585A9B">
        <w:rPr>
          <w:rFonts w:ascii="Century Gothic" w:eastAsia="Times New Roman" w:hAnsi="Century Gothic" w:cs="Times New Roman"/>
        </w:rPr>
        <w:t>Class imbalance occurs when one class of the target variable has significantly fewer samples compared to another class, which can lead to a biased or poorly performing model.</w:t>
      </w:r>
      <w:r>
        <w:rPr>
          <w:rFonts w:ascii="Century Gothic" w:eastAsia="Times New Roman" w:hAnsi="Century Gothic" w:cs="Times New Roman"/>
        </w:rPr>
        <w:t xml:space="preserve"> Therefore, it is obvious that it is clear how important that this challenge should be dealt with properly for efficient and effective model performance. </w:t>
      </w:r>
      <w:r w:rsidR="005166D5">
        <w:rPr>
          <w:rFonts w:ascii="Century Gothic" w:eastAsia="Times New Roman" w:hAnsi="Century Gothic" w:cs="Times New Roman"/>
        </w:rPr>
        <w:t>Below is the distribution of target feature classes before imbalance dataset is dealt with.</w:t>
      </w:r>
    </w:p>
    <w:p w14:paraId="2303A1B8" w14:textId="77777777" w:rsidR="00585A9B" w:rsidRDefault="00585A9B" w:rsidP="005A6919">
      <w:pPr>
        <w:spacing w:after="0" w:line="240" w:lineRule="auto"/>
        <w:rPr>
          <w:rFonts w:ascii="Century Gothic" w:eastAsia="Times New Roman" w:hAnsi="Century Gothic" w:cs="Times New Roman"/>
        </w:rPr>
      </w:pPr>
    </w:p>
    <w:p w14:paraId="64064C5E" w14:textId="647812B7" w:rsidR="007C2756" w:rsidRDefault="007C2756" w:rsidP="005166D5">
      <w:pPr>
        <w:spacing w:after="0" w:line="240" w:lineRule="auto"/>
        <w:jc w:val="center"/>
        <w:rPr>
          <w:rFonts w:ascii="Century Gothic" w:eastAsia="Times New Roman" w:hAnsi="Century Gothic" w:cs="Times New Roman"/>
        </w:rPr>
      </w:pPr>
      <w:r w:rsidRPr="00447674">
        <w:rPr>
          <w:rFonts w:ascii="Century Gothic" w:hAnsi="Century Gothic"/>
          <w:noProof/>
          <w:sz w:val="21"/>
          <w:szCs w:val="21"/>
        </w:rPr>
        <w:drawing>
          <wp:inline distT="0" distB="0" distL="0" distR="0" wp14:anchorId="6D72E406" wp14:editId="6BA2A972">
            <wp:extent cx="3000375" cy="3181350"/>
            <wp:effectExtent l="0" t="0" r="9525" b="0"/>
            <wp:docPr id="414750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0375" cy="3181350"/>
                    </a:xfrm>
                    <a:prstGeom prst="rect">
                      <a:avLst/>
                    </a:prstGeom>
                    <a:noFill/>
                    <a:ln>
                      <a:noFill/>
                    </a:ln>
                  </pic:spPr>
                </pic:pic>
              </a:graphicData>
            </a:graphic>
          </wp:inline>
        </w:drawing>
      </w:r>
    </w:p>
    <w:p w14:paraId="2E76F610" w14:textId="77777777" w:rsidR="007C2756" w:rsidRDefault="007C2756" w:rsidP="005A6919">
      <w:pPr>
        <w:spacing w:after="0" w:line="240" w:lineRule="auto"/>
        <w:rPr>
          <w:rFonts w:ascii="Century Gothic" w:eastAsia="Times New Roman" w:hAnsi="Century Gothic" w:cs="Times New Roman"/>
        </w:rPr>
      </w:pPr>
    </w:p>
    <w:p w14:paraId="05E252AF" w14:textId="44185DB1" w:rsidR="003F7B11" w:rsidRDefault="00585A9B" w:rsidP="005A6919">
      <w:pPr>
        <w:spacing w:after="0" w:line="240" w:lineRule="auto"/>
        <w:rPr>
          <w:rFonts w:ascii="Century Gothic" w:eastAsia="Times New Roman" w:hAnsi="Century Gothic" w:cs="Times New Roman"/>
        </w:rPr>
      </w:pPr>
      <w:r w:rsidRPr="00585A9B">
        <w:rPr>
          <w:rFonts w:ascii="Century Gothic" w:eastAsia="Times New Roman" w:hAnsi="Century Gothic" w:cs="Times New Roman"/>
        </w:rPr>
        <w:t xml:space="preserve">Resampling data is one of the </w:t>
      </w:r>
      <w:r w:rsidRPr="00585A9B">
        <w:rPr>
          <w:rFonts w:ascii="Century Gothic" w:eastAsia="Times New Roman" w:hAnsi="Century Gothic" w:cs="Times New Roman"/>
        </w:rPr>
        <w:t>most preferred</w:t>
      </w:r>
      <w:r w:rsidRPr="00585A9B">
        <w:rPr>
          <w:rFonts w:ascii="Century Gothic" w:eastAsia="Times New Roman" w:hAnsi="Century Gothic" w:cs="Times New Roman"/>
        </w:rPr>
        <w:t xml:space="preserve"> approaches to deal with an imbalanced dataset. There are broadly two types of methods for this </w:t>
      </w:r>
      <w:proofErr w:type="spellStart"/>
      <w:r w:rsidRPr="00585A9B">
        <w:rPr>
          <w:rFonts w:ascii="Century Gothic" w:eastAsia="Times New Roman" w:hAnsi="Century Gothic" w:cs="Times New Roman"/>
        </w:rPr>
        <w:t>i</w:t>
      </w:r>
      <w:proofErr w:type="spellEnd"/>
      <w:r w:rsidRPr="00585A9B">
        <w:rPr>
          <w:rFonts w:ascii="Century Gothic" w:eastAsia="Times New Roman" w:hAnsi="Century Gothic" w:cs="Times New Roman"/>
        </w:rPr>
        <w:t xml:space="preserve">) Undersampling ii) Oversampling. In most cases, oversampling is preferred over undersampling techniques. The reason being, in undersampling </w:t>
      </w:r>
      <w:r>
        <w:rPr>
          <w:rFonts w:ascii="Century Gothic" w:eastAsia="Times New Roman" w:hAnsi="Century Gothic" w:cs="Times New Roman"/>
        </w:rPr>
        <w:t>the technique</w:t>
      </w:r>
      <w:r w:rsidRPr="00585A9B">
        <w:rPr>
          <w:rFonts w:ascii="Century Gothic" w:eastAsia="Times New Roman" w:hAnsi="Century Gothic" w:cs="Times New Roman"/>
        </w:rPr>
        <w:t xml:space="preserve"> tend</w:t>
      </w:r>
      <w:r>
        <w:rPr>
          <w:rFonts w:ascii="Century Gothic" w:eastAsia="Times New Roman" w:hAnsi="Century Gothic" w:cs="Times New Roman"/>
        </w:rPr>
        <w:t>s</w:t>
      </w:r>
      <w:r w:rsidRPr="00585A9B">
        <w:rPr>
          <w:rFonts w:ascii="Century Gothic" w:eastAsia="Times New Roman" w:hAnsi="Century Gothic" w:cs="Times New Roman"/>
        </w:rPr>
        <w:t xml:space="preserve"> to remove instances from data that may be carrying some important information. </w:t>
      </w:r>
      <w:r>
        <w:rPr>
          <w:rFonts w:ascii="Century Gothic" w:eastAsia="Times New Roman" w:hAnsi="Century Gothic" w:cs="Times New Roman"/>
        </w:rPr>
        <w:t xml:space="preserve">While undersampling and oversampling are first place techniques, other mixed techniques are </w:t>
      </w:r>
      <w:r w:rsidR="003F7B11">
        <w:rPr>
          <w:rFonts w:ascii="Century Gothic" w:eastAsia="Times New Roman" w:hAnsi="Century Gothic" w:cs="Times New Roman"/>
        </w:rPr>
        <w:t>adopted</w:t>
      </w:r>
      <w:r>
        <w:rPr>
          <w:rFonts w:ascii="Century Gothic" w:eastAsia="Times New Roman" w:hAnsi="Century Gothic" w:cs="Times New Roman"/>
        </w:rPr>
        <w:t xml:space="preserve"> by Data Scientist in finding better ways </w:t>
      </w:r>
      <w:r w:rsidR="003F7B11">
        <w:rPr>
          <w:rFonts w:ascii="Century Gothic" w:eastAsia="Times New Roman" w:hAnsi="Century Gothic" w:cs="Times New Roman"/>
        </w:rPr>
        <w:t>of dataset resampling for improved machine learning models’ performance.</w:t>
      </w:r>
    </w:p>
    <w:p w14:paraId="2055B9A6" w14:textId="77777777" w:rsidR="003F7B11" w:rsidRDefault="003F7B11" w:rsidP="005A6919">
      <w:pPr>
        <w:spacing w:after="0" w:line="240" w:lineRule="auto"/>
        <w:rPr>
          <w:rFonts w:ascii="Century Gothic" w:eastAsia="Times New Roman" w:hAnsi="Century Gothic" w:cs="Times New Roman"/>
        </w:rPr>
      </w:pPr>
    </w:p>
    <w:p w14:paraId="28F3EA09" w14:textId="023E4656" w:rsidR="003F7B11" w:rsidRDefault="003F7B11" w:rsidP="005166D5">
      <w:pPr>
        <w:spacing w:after="120" w:line="240" w:lineRule="auto"/>
        <w:rPr>
          <w:rFonts w:ascii="Century Gothic" w:eastAsia="Times New Roman" w:hAnsi="Century Gothic" w:cs="Times New Roman"/>
        </w:rPr>
      </w:pPr>
      <w:r w:rsidRPr="00585A9B">
        <w:rPr>
          <w:rFonts w:ascii="Century Gothic" w:eastAsia="Times New Roman" w:hAnsi="Century Gothic" w:cs="Times New Roman"/>
        </w:rPr>
        <w:t>T</w:t>
      </w:r>
      <w:r>
        <w:rPr>
          <w:rFonts w:ascii="Century Gothic" w:eastAsia="Times New Roman" w:hAnsi="Century Gothic" w:cs="Times New Roman"/>
        </w:rPr>
        <w:t xml:space="preserve">he </w:t>
      </w:r>
      <w:r w:rsidRPr="00585A9B">
        <w:rPr>
          <w:rFonts w:ascii="Century Gothic" w:eastAsia="Times New Roman" w:hAnsi="Century Gothic" w:cs="Times New Roman"/>
        </w:rPr>
        <w:t>Synthetic Minority Oversampling Technique (SMOTE)</w:t>
      </w:r>
      <w:r>
        <w:rPr>
          <w:rFonts w:ascii="Century Gothic" w:eastAsia="Times New Roman" w:hAnsi="Century Gothic" w:cs="Times New Roman"/>
        </w:rPr>
        <w:t xml:space="preserve"> is one of those </w:t>
      </w:r>
      <w:r w:rsidR="005166D5">
        <w:rPr>
          <w:rFonts w:ascii="Century Gothic" w:eastAsia="Times New Roman" w:hAnsi="Century Gothic" w:cs="Times New Roman"/>
        </w:rPr>
        <w:t>techniques that are</w:t>
      </w:r>
      <w:r>
        <w:rPr>
          <w:rFonts w:ascii="Century Gothic" w:eastAsia="Times New Roman" w:hAnsi="Century Gothic" w:cs="Times New Roman"/>
        </w:rPr>
        <w:t xml:space="preserve"> somewhat better compared to the undersampling and oversampling techniques</w:t>
      </w:r>
      <w:r w:rsidRPr="00585A9B">
        <w:rPr>
          <w:rFonts w:ascii="Century Gothic" w:eastAsia="Times New Roman" w:hAnsi="Century Gothic" w:cs="Times New Roman"/>
        </w:rPr>
        <w:t xml:space="preserve">. SMOTE is specifically designed to tackle imbalanced datasets by generating synthetic samples for the minority </w:t>
      </w:r>
      <w:r w:rsidR="005166D5" w:rsidRPr="00585A9B">
        <w:rPr>
          <w:rFonts w:ascii="Century Gothic" w:eastAsia="Times New Roman" w:hAnsi="Century Gothic" w:cs="Times New Roman"/>
        </w:rPr>
        <w:t>class,</w:t>
      </w:r>
      <w:r>
        <w:rPr>
          <w:rFonts w:ascii="Century Gothic" w:eastAsia="Times New Roman" w:hAnsi="Century Gothic" w:cs="Times New Roman"/>
        </w:rPr>
        <w:t xml:space="preserve"> hence adopted for this project as the sole technique to resolve the underlying dataset imbalance present for the following reasons:</w:t>
      </w:r>
    </w:p>
    <w:p w14:paraId="44FA2D98" w14:textId="77777777" w:rsidR="005A6919" w:rsidRPr="005A6919" w:rsidRDefault="005A6919" w:rsidP="005A6919">
      <w:pPr>
        <w:pStyle w:val="ListParagraph"/>
        <w:numPr>
          <w:ilvl w:val="0"/>
          <w:numId w:val="2"/>
        </w:numPr>
        <w:spacing w:after="0" w:line="240" w:lineRule="auto"/>
        <w:rPr>
          <w:rFonts w:ascii="Century Gothic" w:eastAsia="Times New Roman" w:hAnsi="Century Gothic" w:cs="Times New Roman"/>
        </w:rPr>
      </w:pPr>
      <w:r w:rsidRPr="005A6919">
        <w:rPr>
          <w:rFonts w:ascii="Century Gothic" w:eastAsia="Times New Roman" w:hAnsi="Century Gothic" w:cs="Times New Roman"/>
        </w:rPr>
        <w:lastRenderedPageBreak/>
        <w:t>Identify the Minority Class: In a dataset with class imbalance, SMOTE focuses on the minority class.</w:t>
      </w:r>
    </w:p>
    <w:p w14:paraId="4CB3F94F" w14:textId="77777777" w:rsidR="005A6919" w:rsidRPr="005A6919" w:rsidRDefault="005A6919" w:rsidP="005A6919">
      <w:pPr>
        <w:pStyle w:val="ListParagraph"/>
        <w:numPr>
          <w:ilvl w:val="0"/>
          <w:numId w:val="2"/>
        </w:numPr>
        <w:spacing w:after="0" w:line="240" w:lineRule="auto"/>
        <w:rPr>
          <w:rFonts w:ascii="Century Gothic" w:eastAsia="Times New Roman" w:hAnsi="Century Gothic" w:cs="Times New Roman"/>
        </w:rPr>
      </w:pPr>
      <w:r w:rsidRPr="005A6919">
        <w:rPr>
          <w:rFonts w:ascii="Century Gothic" w:eastAsia="Times New Roman" w:hAnsi="Century Gothic" w:cs="Times New Roman"/>
        </w:rPr>
        <w:t>Generate Synthetic Samples: SMOTE works by generating synthetic samples for the minority class. It does this by selecting a sample from the minority class and finding its k-nearest neighbors within that class.</w:t>
      </w:r>
    </w:p>
    <w:p w14:paraId="2F70246A" w14:textId="77777777" w:rsidR="005A6919" w:rsidRPr="005A6919" w:rsidRDefault="005A6919" w:rsidP="005A6919">
      <w:pPr>
        <w:pStyle w:val="ListParagraph"/>
        <w:numPr>
          <w:ilvl w:val="0"/>
          <w:numId w:val="2"/>
        </w:numPr>
        <w:spacing w:after="0" w:line="240" w:lineRule="auto"/>
        <w:rPr>
          <w:rFonts w:ascii="Century Gothic" w:eastAsia="Times New Roman" w:hAnsi="Century Gothic" w:cs="Times New Roman"/>
        </w:rPr>
      </w:pPr>
      <w:r w:rsidRPr="005A6919">
        <w:rPr>
          <w:rFonts w:ascii="Century Gothic" w:eastAsia="Times New Roman" w:hAnsi="Century Gothic" w:cs="Times New Roman"/>
        </w:rPr>
        <w:t>Interpolation: Once the nearest neighbors are identified, SMOTE creates synthetic samples by interpolating between the selected sample and its neighbors. The synthetic samples are created by selecting a fraction of the distance between the selected sample and each of its neighbors.</w:t>
      </w:r>
    </w:p>
    <w:p w14:paraId="7C31D2BE" w14:textId="77777777" w:rsidR="005A6919" w:rsidRPr="005A6919" w:rsidRDefault="005A6919" w:rsidP="005A6919">
      <w:pPr>
        <w:pStyle w:val="ListParagraph"/>
        <w:numPr>
          <w:ilvl w:val="0"/>
          <w:numId w:val="2"/>
        </w:numPr>
        <w:spacing w:after="0" w:line="240" w:lineRule="auto"/>
        <w:rPr>
          <w:rFonts w:ascii="Century Gothic" w:eastAsia="Times New Roman" w:hAnsi="Century Gothic" w:cs="Times New Roman"/>
        </w:rPr>
      </w:pPr>
      <w:r w:rsidRPr="005A6919">
        <w:rPr>
          <w:rFonts w:ascii="Century Gothic" w:eastAsia="Times New Roman" w:hAnsi="Century Gothic" w:cs="Times New Roman"/>
        </w:rPr>
        <w:t>Balance the Classes: By generating synthetic samples for the minority class, SMOTE helps balance the class distribution. This makes the dataset more balanced and prevents the model from being biased toward the majority class.</w:t>
      </w:r>
    </w:p>
    <w:p w14:paraId="1E6EB3DE" w14:textId="7EA25F98" w:rsidR="005A6919" w:rsidRPr="005A6919" w:rsidRDefault="005A6919" w:rsidP="005A6919">
      <w:pPr>
        <w:pStyle w:val="ListParagraph"/>
        <w:numPr>
          <w:ilvl w:val="0"/>
          <w:numId w:val="2"/>
        </w:numPr>
        <w:spacing w:after="0" w:line="240" w:lineRule="auto"/>
        <w:rPr>
          <w:rFonts w:ascii="Century Gothic" w:eastAsia="Times New Roman" w:hAnsi="Century Gothic" w:cs="Times New Roman"/>
        </w:rPr>
      </w:pPr>
      <w:r w:rsidRPr="005A6919">
        <w:rPr>
          <w:rFonts w:ascii="Century Gothic" w:eastAsia="Times New Roman" w:hAnsi="Century Gothic" w:cs="Times New Roman"/>
        </w:rPr>
        <w:t xml:space="preserve">After Experimenting both the Undersampling and </w:t>
      </w:r>
      <w:proofErr w:type="spellStart"/>
      <w:r w:rsidRPr="005A6919">
        <w:rPr>
          <w:rFonts w:ascii="Century Gothic" w:eastAsia="Times New Roman" w:hAnsi="Century Gothic" w:cs="Times New Roman"/>
        </w:rPr>
        <w:t>OverSampling</w:t>
      </w:r>
      <w:proofErr w:type="spellEnd"/>
      <w:r w:rsidRPr="005A6919">
        <w:rPr>
          <w:rFonts w:ascii="Century Gothic" w:eastAsia="Times New Roman" w:hAnsi="Century Gothic" w:cs="Times New Roman"/>
        </w:rPr>
        <w:t xml:space="preserve"> Methods/</w:t>
      </w:r>
      <w:r w:rsidR="00585A9B" w:rsidRPr="005A6919">
        <w:rPr>
          <w:rFonts w:ascii="Century Gothic" w:eastAsia="Times New Roman" w:hAnsi="Century Gothic" w:cs="Times New Roman"/>
        </w:rPr>
        <w:t>techniques</w:t>
      </w:r>
      <w:r w:rsidRPr="005A6919">
        <w:rPr>
          <w:rFonts w:ascii="Century Gothic" w:eastAsia="Times New Roman" w:hAnsi="Century Gothic" w:cs="Times New Roman"/>
        </w:rPr>
        <w:t>, it turned out that SMOTE was working well on the model performance, hence chosen.</w:t>
      </w:r>
    </w:p>
    <w:p w14:paraId="48B7EAFF" w14:textId="77777777" w:rsidR="007C2756" w:rsidRDefault="007C2756" w:rsidP="003F7B11">
      <w:pPr>
        <w:spacing w:after="0" w:line="240" w:lineRule="auto"/>
        <w:rPr>
          <w:rFonts w:ascii="Century Gothic" w:eastAsia="Times New Roman" w:hAnsi="Century Gothic" w:cs="Times New Roman"/>
        </w:rPr>
      </w:pPr>
    </w:p>
    <w:p w14:paraId="24292C60" w14:textId="03F336B2" w:rsidR="005A6919" w:rsidRPr="007C2756" w:rsidRDefault="007C2756" w:rsidP="007C2756">
      <w:pPr>
        <w:pStyle w:val="Heading2"/>
        <w:spacing w:before="0"/>
        <w:rPr>
          <w:rFonts w:eastAsia="Times New Roman"/>
          <w:b/>
          <w:bCs/>
          <w:color w:val="000000" w:themeColor="text1"/>
          <w:sz w:val="28"/>
          <w:szCs w:val="28"/>
        </w:rPr>
      </w:pPr>
      <w:bookmarkStart w:id="48" w:name="_Toc151566828"/>
      <w:r w:rsidRPr="007C2756">
        <w:rPr>
          <w:rFonts w:eastAsia="Times New Roman"/>
          <w:b/>
          <w:bCs/>
          <w:color w:val="000000" w:themeColor="text1"/>
          <w:sz w:val="28"/>
          <w:szCs w:val="28"/>
        </w:rPr>
        <w:t>SMOTE Approach:</w:t>
      </w:r>
      <w:bookmarkEnd w:id="48"/>
    </w:p>
    <w:p w14:paraId="360C5264" w14:textId="18F6C949" w:rsidR="007C2756" w:rsidRDefault="007C2756" w:rsidP="003F7B11">
      <w:pPr>
        <w:spacing w:after="0" w:line="240" w:lineRule="auto"/>
        <w:rPr>
          <w:rFonts w:ascii="Century Gothic" w:eastAsia="Times New Roman" w:hAnsi="Century Gothic" w:cs="Times New Roman"/>
        </w:rPr>
      </w:pPr>
      <w:r>
        <w:rPr>
          <w:rFonts w:ascii="Century Gothic" w:eastAsia="Times New Roman" w:hAnsi="Century Gothic" w:cs="Times New Roman"/>
        </w:rPr>
        <w:t xml:space="preserve">Imported from the </w:t>
      </w:r>
      <w:proofErr w:type="spellStart"/>
      <w:proofErr w:type="gramStart"/>
      <w:r>
        <w:rPr>
          <w:rFonts w:ascii="Century Gothic" w:eastAsia="Times New Roman" w:hAnsi="Century Gothic" w:cs="Times New Roman"/>
        </w:rPr>
        <w:t>sklearn.over</w:t>
      </w:r>
      <w:proofErr w:type="gramEnd"/>
      <w:r>
        <w:rPr>
          <w:rFonts w:ascii="Century Gothic" w:eastAsia="Times New Roman" w:hAnsi="Century Gothic" w:cs="Times New Roman"/>
        </w:rPr>
        <w:t>_sampling</w:t>
      </w:r>
      <w:proofErr w:type="spellEnd"/>
      <w:r>
        <w:rPr>
          <w:rFonts w:ascii="Century Gothic" w:eastAsia="Times New Roman" w:hAnsi="Century Gothic" w:cs="Times New Roman"/>
        </w:rPr>
        <w:t xml:space="preserve">, SMOTE is applied to resample to variable split of X, y of the </w:t>
      </w:r>
      <w:proofErr w:type="spellStart"/>
      <w:r>
        <w:rPr>
          <w:rFonts w:ascii="Century Gothic" w:eastAsia="Times New Roman" w:hAnsi="Century Gothic" w:cs="Times New Roman"/>
        </w:rPr>
        <w:t>DataFrame</w:t>
      </w:r>
      <w:proofErr w:type="spellEnd"/>
      <w:r>
        <w:rPr>
          <w:rFonts w:ascii="Century Gothic" w:eastAsia="Times New Roman" w:hAnsi="Century Gothic" w:cs="Times New Roman"/>
        </w:rPr>
        <w:t xml:space="preserve"> using the SMOTE(</w:t>
      </w:r>
      <w:proofErr w:type="spellStart"/>
      <w:r>
        <w:rPr>
          <w:rFonts w:ascii="Century Gothic" w:eastAsia="Times New Roman" w:hAnsi="Century Gothic" w:cs="Times New Roman"/>
        </w:rPr>
        <w:t>random_state</w:t>
      </w:r>
      <w:proofErr w:type="spellEnd"/>
      <w:r>
        <w:rPr>
          <w:rFonts w:ascii="Century Gothic" w:eastAsia="Times New Roman" w:hAnsi="Century Gothic" w:cs="Times New Roman"/>
        </w:rPr>
        <w:t>=’n’).</w:t>
      </w:r>
      <w:proofErr w:type="spellStart"/>
      <w:r>
        <w:rPr>
          <w:rFonts w:ascii="Century Gothic" w:eastAsia="Times New Roman" w:hAnsi="Century Gothic" w:cs="Times New Roman"/>
        </w:rPr>
        <w:t>fit_resample</w:t>
      </w:r>
      <w:proofErr w:type="spellEnd"/>
      <w:r>
        <w:rPr>
          <w:rFonts w:ascii="Century Gothic" w:eastAsia="Times New Roman" w:hAnsi="Century Gothic" w:cs="Times New Roman"/>
        </w:rPr>
        <w:t>(X, y) method.</w:t>
      </w:r>
    </w:p>
    <w:p w14:paraId="41DB6677" w14:textId="77777777" w:rsidR="007C2756" w:rsidRPr="005A6919" w:rsidRDefault="007C2756" w:rsidP="003F7B11">
      <w:pPr>
        <w:spacing w:after="0" w:line="240" w:lineRule="auto"/>
        <w:rPr>
          <w:rFonts w:ascii="Century Gothic" w:eastAsia="Times New Roman" w:hAnsi="Century Gothic" w:cs="Times New Roman"/>
        </w:rPr>
      </w:pPr>
    </w:p>
    <w:p w14:paraId="0D39E74F" w14:textId="08ED435A" w:rsidR="005166D5" w:rsidRDefault="007C2756" w:rsidP="005A6919">
      <w:pPr>
        <w:spacing w:after="0" w:line="240" w:lineRule="auto"/>
        <w:rPr>
          <w:rFonts w:ascii="Century Gothic" w:eastAsia="Times New Roman" w:hAnsi="Century Gothic" w:cs="Times New Roman"/>
        </w:rPr>
      </w:pPr>
      <w:r>
        <w:rPr>
          <w:rFonts w:ascii="Century Gothic" w:eastAsia="Times New Roman" w:hAnsi="Century Gothic" w:cs="Times New Roman"/>
        </w:rPr>
        <w:t xml:space="preserve">After applying the </w:t>
      </w:r>
      <w:r w:rsidR="005166D5">
        <w:rPr>
          <w:rFonts w:ascii="Century Gothic" w:eastAsia="Times New Roman" w:hAnsi="Century Gothic" w:cs="Times New Roman"/>
        </w:rPr>
        <w:t>SMOTE</w:t>
      </w:r>
      <w:r>
        <w:rPr>
          <w:rFonts w:ascii="Century Gothic" w:eastAsia="Times New Roman" w:hAnsi="Century Gothic" w:cs="Times New Roman"/>
        </w:rPr>
        <w:t xml:space="preserve">, the </w:t>
      </w:r>
      <w:proofErr w:type="spellStart"/>
      <w:r w:rsidR="005166D5">
        <w:rPr>
          <w:rFonts w:ascii="Century Gothic" w:eastAsia="Times New Roman" w:hAnsi="Century Gothic" w:cs="Times New Roman"/>
        </w:rPr>
        <w:t>resempled</w:t>
      </w:r>
      <w:proofErr w:type="spellEnd"/>
      <w:r w:rsidR="005166D5">
        <w:rPr>
          <w:rFonts w:ascii="Century Gothic" w:eastAsia="Times New Roman" w:hAnsi="Century Gothic" w:cs="Times New Roman"/>
        </w:rPr>
        <w:t xml:space="preserve"> variables are concatenated using the pandas </w:t>
      </w:r>
      <w:proofErr w:type="spellStart"/>
      <w:proofErr w:type="gramStart"/>
      <w:r w:rsidR="005166D5">
        <w:rPr>
          <w:rFonts w:ascii="Century Gothic" w:eastAsia="Times New Roman" w:hAnsi="Century Gothic" w:cs="Times New Roman"/>
        </w:rPr>
        <w:t>pd.concat</w:t>
      </w:r>
      <w:proofErr w:type="spellEnd"/>
      <w:proofErr w:type="gramEnd"/>
      <w:r w:rsidR="005166D5">
        <w:rPr>
          <w:rFonts w:ascii="Century Gothic" w:eastAsia="Times New Roman" w:hAnsi="Century Gothic" w:cs="Times New Roman"/>
        </w:rPr>
        <w:t xml:space="preserve">() method to recover back the split </w:t>
      </w:r>
      <w:proofErr w:type="spellStart"/>
      <w:r w:rsidR="005166D5">
        <w:rPr>
          <w:rFonts w:ascii="Century Gothic" w:eastAsia="Times New Roman" w:hAnsi="Century Gothic" w:cs="Times New Roman"/>
        </w:rPr>
        <w:t>DataFrame</w:t>
      </w:r>
      <w:proofErr w:type="spellEnd"/>
      <w:r w:rsidR="005166D5">
        <w:rPr>
          <w:rFonts w:ascii="Century Gothic" w:eastAsia="Times New Roman" w:hAnsi="Century Gothic" w:cs="Times New Roman"/>
        </w:rPr>
        <w:t>. Below is the distribution of target feature classes after resampling was applied.</w:t>
      </w:r>
    </w:p>
    <w:p w14:paraId="67ABD38C" w14:textId="77777777" w:rsidR="005166D5" w:rsidRDefault="005166D5" w:rsidP="005A6919">
      <w:pPr>
        <w:spacing w:after="0" w:line="240" w:lineRule="auto"/>
        <w:rPr>
          <w:rFonts w:ascii="Century Gothic" w:eastAsia="Times New Roman" w:hAnsi="Century Gothic" w:cs="Times New Roman"/>
        </w:rPr>
      </w:pPr>
    </w:p>
    <w:p w14:paraId="01ED23D9" w14:textId="0609A255" w:rsidR="005166D5" w:rsidRDefault="005166D5" w:rsidP="005166D5">
      <w:pPr>
        <w:spacing w:after="0" w:line="240" w:lineRule="auto"/>
        <w:jc w:val="center"/>
        <w:rPr>
          <w:rFonts w:ascii="Century Gothic" w:eastAsia="Times New Roman" w:hAnsi="Century Gothic" w:cs="Times New Roman"/>
        </w:rPr>
      </w:pPr>
      <w:r>
        <w:rPr>
          <w:noProof/>
        </w:rPr>
        <w:drawing>
          <wp:inline distT="0" distB="0" distL="0" distR="0" wp14:anchorId="3DF6FCBF" wp14:editId="1EED05F1">
            <wp:extent cx="3000375" cy="3181350"/>
            <wp:effectExtent l="0" t="0" r="9525" b="0"/>
            <wp:docPr id="13394494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3181350"/>
                    </a:xfrm>
                    <a:prstGeom prst="rect">
                      <a:avLst/>
                    </a:prstGeom>
                    <a:noFill/>
                    <a:ln>
                      <a:noFill/>
                    </a:ln>
                  </pic:spPr>
                </pic:pic>
              </a:graphicData>
            </a:graphic>
          </wp:inline>
        </w:drawing>
      </w:r>
    </w:p>
    <w:p w14:paraId="5262F59A" w14:textId="77777777" w:rsidR="005166D5" w:rsidRPr="005166D5" w:rsidRDefault="005166D5" w:rsidP="005166D5">
      <w:pPr>
        <w:spacing w:after="0" w:line="240" w:lineRule="auto"/>
        <w:rPr>
          <w:rFonts w:ascii="Century Gothic" w:eastAsia="Times New Roman" w:hAnsi="Century Gothic" w:cs="Times New Roman"/>
        </w:rPr>
      </w:pPr>
    </w:p>
    <w:p w14:paraId="75770386" w14:textId="113D90EA" w:rsidR="00AE5FCA" w:rsidRPr="00A4563D" w:rsidRDefault="00F971E1" w:rsidP="00A4563D">
      <w:pPr>
        <w:pStyle w:val="Heading1"/>
        <w:spacing w:before="0" w:after="0"/>
        <w:rPr>
          <w:b/>
          <w:bCs/>
          <w:color w:val="000000" w:themeColor="text1"/>
          <w:sz w:val="32"/>
          <w:szCs w:val="32"/>
        </w:rPr>
      </w:pPr>
      <w:bookmarkStart w:id="49" w:name="_Toc151566829"/>
      <w:r w:rsidRPr="00A4563D">
        <w:rPr>
          <w:b/>
          <w:bCs/>
          <w:color w:val="000000" w:themeColor="text1"/>
          <w:sz w:val="32"/>
          <w:szCs w:val="32"/>
        </w:rPr>
        <w:t>Performing Exploratory Data Analysis (EDA)</w:t>
      </w:r>
      <w:bookmarkEnd w:id="49"/>
    </w:p>
    <w:p w14:paraId="6388CF22" w14:textId="63861656" w:rsidR="00AE5FCA" w:rsidRPr="00FD012D" w:rsidRDefault="00BB11FE" w:rsidP="00635DBA">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T</w:t>
      </w:r>
      <w:r w:rsidR="00635DBA" w:rsidRPr="00FD012D">
        <w:rPr>
          <w:rFonts w:ascii="Century Gothic" w:eastAsia="Times New Roman" w:hAnsi="Century Gothic" w:cs="Times New Roman"/>
        </w:rPr>
        <w:t xml:space="preserve">he </w:t>
      </w:r>
      <w:r w:rsidRPr="00FD012D">
        <w:rPr>
          <w:rFonts w:ascii="Century Gothic" w:eastAsia="Times New Roman" w:hAnsi="Century Gothic" w:cs="Times New Roman"/>
        </w:rPr>
        <w:t xml:space="preserve">features’ patterns and correlation were plotted being part of </w:t>
      </w:r>
      <w:r w:rsidR="00635DBA" w:rsidRPr="00FD012D">
        <w:rPr>
          <w:rFonts w:ascii="Century Gothic" w:eastAsia="Times New Roman" w:hAnsi="Century Gothic" w:cs="Times New Roman"/>
        </w:rPr>
        <w:t xml:space="preserve">exploration Data Analysis (EDA) using the library ‘sweetviz’ imported using ‘import sweetviz as sv’, a ‘report’ was created using the </w:t>
      </w:r>
      <w:proofErr w:type="gramStart"/>
      <w:r w:rsidR="00635DBA" w:rsidRPr="00FD012D">
        <w:rPr>
          <w:rFonts w:ascii="Century Gothic" w:eastAsia="Times New Roman" w:hAnsi="Century Gothic" w:cs="Times New Roman"/>
        </w:rPr>
        <w:t>sv.analyze</w:t>
      </w:r>
      <w:proofErr w:type="gramEnd"/>
      <w:r w:rsidR="00635DBA" w:rsidRPr="00FD012D">
        <w:rPr>
          <w:rFonts w:ascii="Century Gothic" w:eastAsia="Times New Roman" w:hAnsi="Century Gothic" w:cs="Times New Roman"/>
        </w:rPr>
        <w:t xml:space="preserve">() method </w:t>
      </w:r>
      <w:r w:rsidRPr="00FD012D">
        <w:rPr>
          <w:rFonts w:ascii="Century Gothic" w:eastAsia="Times New Roman" w:hAnsi="Century Gothic" w:cs="Times New Roman"/>
        </w:rPr>
        <w:t xml:space="preserve">from the created </w:t>
      </w:r>
      <w:proofErr w:type="gramStart"/>
      <w:r w:rsidRPr="00FD012D">
        <w:rPr>
          <w:rFonts w:ascii="Century Gothic" w:eastAsia="Times New Roman" w:hAnsi="Century Gothic" w:cs="Times New Roman"/>
        </w:rPr>
        <w:t>DataFrame,</w:t>
      </w:r>
      <w:r w:rsidR="00635DBA" w:rsidRPr="00FD012D">
        <w:rPr>
          <w:rFonts w:ascii="Century Gothic" w:eastAsia="Times New Roman" w:hAnsi="Century Gothic" w:cs="Times New Roman"/>
        </w:rPr>
        <w:t xml:space="preserve"> ‘</w:t>
      </w:r>
      <w:proofErr w:type="gramEnd"/>
      <w:r w:rsidR="00635DBA" w:rsidRPr="00FD012D">
        <w:rPr>
          <w:rFonts w:ascii="Century Gothic" w:eastAsia="Times New Roman" w:hAnsi="Century Gothic" w:cs="Times New Roman"/>
        </w:rPr>
        <w:t>df’</w:t>
      </w:r>
      <w:r w:rsidR="00D93206" w:rsidRPr="00FD012D">
        <w:rPr>
          <w:rFonts w:ascii="Century Gothic" w:eastAsia="Times New Roman" w:hAnsi="Century Gothic" w:cs="Times New Roman"/>
        </w:rPr>
        <w:t>.</w:t>
      </w:r>
    </w:p>
    <w:p w14:paraId="191BFE65" w14:textId="77777777" w:rsidR="00F971E1" w:rsidRPr="00FD012D" w:rsidRDefault="00F971E1">
      <w:pPr>
        <w:rPr>
          <w:rFonts w:ascii="Century Gothic" w:hAnsi="Century Gothic" w:cstheme="minorHAnsi"/>
        </w:rPr>
      </w:pPr>
    </w:p>
    <w:p w14:paraId="7E0EFA44" w14:textId="7A1B59B4" w:rsidR="00F971E1" w:rsidRPr="00FD012D" w:rsidRDefault="00BB11FE" w:rsidP="00D93206">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lastRenderedPageBreak/>
        <w:t xml:space="preserve">While the report above is comprehensive, individual codes written separately </w:t>
      </w:r>
      <w:r w:rsidR="00FD012D" w:rsidRPr="00FD012D">
        <w:rPr>
          <w:rFonts w:ascii="Century Gothic" w:eastAsia="Times New Roman" w:hAnsi="Century Gothic" w:cs="Times New Roman"/>
        </w:rPr>
        <w:t>demonstrate</w:t>
      </w:r>
      <w:r w:rsidRPr="00FD012D">
        <w:rPr>
          <w:rFonts w:ascii="Century Gothic" w:eastAsia="Times New Roman" w:hAnsi="Century Gothic" w:cs="Times New Roman"/>
        </w:rPr>
        <w:t xml:space="preserve"> how f</w:t>
      </w:r>
      <w:r w:rsidR="00EB6B53" w:rsidRPr="00FD012D">
        <w:rPr>
          <w:rFonts w:ascii="Century Gothic" w:eastAsia="Times New Roman" w:hAnsi="Century Gothic" w:cs="Times New Roman"/>
        </w:rPr>
        <w:t xml:space="preserve">urther checking of presence of null values, unique values, and duplicates </w:t>
      </w:r>
      <w:r w:rsidRPr="00FD012D">
        <w:rPr>
          <w:rFonts w:ascii="Century Gothic" w:eastAsia="Times New Roman" w:hAnsi="Century Gothic" w:cs="Times New Roman"/>
        </w:rPr>
        <w:t>could be</w:t>
      </w:r>
      <w:r w:rsidR="00EB6B53" w:rsidRPr="00FD012D">
        <w:rPr>
          <w:rFonts w:ascii="Century Gothic" w:eastAsia="Times New Roman" w:hAnsi="Century Gothic" w:cs="Times New Roman"/>
        </w:rPr>
        <w:t xml:space="preserve"> performed. Note that given the nature of business the dataset – credit card transactions; duplicate</w:t>
      </w:r>
      <w:r w:rsidR="00447674" w:rsidRPr="00FD012D">
        <w:rPr>
          <w:rFonts w:ascii="Century Gothic" w:eastAsia="Times New Roman" w:hAnsi="Century Gothic" w:cs="Times New Roman"/>
        </w:rPr>
        <w:t>s</w:t>
      </w:r>
      <w:r w:rsidR="00EB6B53" w:rsidRPr="00FD012D">
        <w:rPr>
          <w:rFonts w:ascii="Century Gothic" w:eastAsia="Times New Roman" w:hAnsi="Century Gothic" w:cs="Times New Roman"/>
        </w:rPr>
        <w:t xml:space="preserve"> were retained as each </w:t>
      </w:r>
      <w:r w:rsidR="00D93206" w:rsidRPr="00FD012D">
        <w:rPr>
          <w:rFonts w:ascii="Century Gothic" w:eastAsia="Times New Roman" w:hAnsi="Century Gothic" w:cs="Times New Roman"/>
        </w:rPr>
        <w:t xml:space="preserve">feature counts for prevalence of fraudulent. </w:t>
      </w:r>
    </w:p>
    <w:p w14:paraId="788CEAEA" w14:textId="77777777" w:rsidR="00E47D1E" w:rsidRPr="00FD012D" w:rsidRDefault="00E47D1E" w:rsidP="00D93206">
      <w:pPr>
        <w:spacing w:after="0" w:line="240" w:lineRule="auto"/>
        <w:rPr>
          <w:rFonts w:ascii="Century Gothic" w:eastAsia="Times New Roman" w:hAnsi="Century Gothic" w:cs="Times New Roman"/>
        </w:rPr>
      </w:pPr>
    </w:p>
    <w:p w14:paraId="643767C6" w14:textId="37629349" w:rsidR="00E47D1E" w:rsidRPr="00FD012D" w:rsidRDefault="00E47D1E" w:rsidP="00D93206">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 xml:space="preserve">As a way to prepare dataset for machine learning model training, </w:t>
      </w:r>
      <w:r w:rsidR="00E354E6" w:rsidRPr="00FD012D">
        <w:rPr>
          <w:rFonts w:ascii="Century Gothic" w:eastAsia="Times New Roman" w:hAnsi="Century Gothic" w:cs="Times New Roman"/>
        </w:rPr>
        <w:t>variable (feature) time was converted to the convenient datetime format using the ‘pd.to_datetime(df['Time']</w:t>
      </w:r>
      <w:proofErr w:type="gramStart"/>
      <w:r w:rsidR="00E354E6" w:rsidRPr="00FD012D">
        <w:rPr>
          <w:rFonts w:ascii="Century Gothic" w:eastAsia="Times New Roman" w:hAnsi="Century Gothic" w:cs="Times New Roman"/>
        </w:rPr>
        <w:t>’</w:t>
      </w:r>
      <w:r w:rsidR="00F859DF" w:rsidRPr="00FD012D">
        <w:rPr>
          <w:rFonts w:ascii="Century Gothic" w:hAnsi="Century Gothic"/>
        </w:rPr>
        <w:t xml:space="preserve"> </w:t>
      </w:r>
      <w:r w:rsidR="00F859DF" w:rsidRPr="00FD012D">
        <w:rPr>
          <w:rFonts w:ascii="Century Gothic" w:eastAsia="Times New Roman" w:hAnsi="Century Gothic" w:cs="Times New Roman"/>
        </w:rPr>
        <w:t>,</w:t>
      </w:r>
      <w:proofErr w:type="gramEnd"/>
      <w:r w:rsidR="00F859DF" w:rsidRPr="00FD012D">
        <w:rPr>
          <w:rFonts w:ascii="Century Gothic" w:eastAsia="Times New Roman" w:hAnsi="Century Gothic" w:cs="Times New Roman"/>
        </w:rPr>
        <w:t xml:space="preserve"> unit='s')</w:t>
      </w:r>
      <w:r w:rsidR="00E354E6" w:rsidRPr="00FD012D">
        <w:rPr>
          <w:rFonts w:ascii="Century Gothic" w:eastAsia="Times New Roman" w:hAnsi="Century Gothic" w:cs="Times New Roman"/>
        </w:rPr>
        <w:t xml:space="preserve"> method, which subsequently was converted to a binary considering two datetime clusters with a 0 and 1 values in integer datatype.</w:t>
      </w:r>
    </w:p>
    <w:p w14:paraId="7AF3EDA4" w14:textId="77777777" w:rsidR="00D93206" w:rsidRPr="00FD012D" w:rsidRDefault="00D93206" w:rsidP="00D93206">
      <w:pPr>
        <w:spacing w:after="0" w:line="240" w:lineRule="auto"/>
        <w:rPr>
          <w:rFonts w:ascii="Century Gothic" w:eastAsia="Times New Roman" w:hAnsi="Century Gothic" w:cs="Times New Roman"/>
        </w:rPr>
      </w:pPr>
    </w:p>
    <w:p w14:paraId="7D974C9B" w14:textId="01E0102C" w:rsidR="00D93206" w:rsidRPr="00FD012D" w:rsidRDefault="005C0DE1" w:rsidP="00D93206">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 xml:space="preserve">Part of EDA was to ensure each feature being in appropriate datatype, which was a key action performed in preparing features into </w:t>
      </w:r>
      <w:r w:rsidR="00065ADF" w:rsidRPr="00FD012D">
        <w:rPr>
          <w:rFonts w:ascii="Century Gothic" w:eastAsia="Times New Roman" w:hAnsi="Century Gothic" w:cs="Times New Roman"/>
        </w:rPr>
        <w:t>float and integer for further features transformation before building the model and training on the set.</w:t>
      </w:r>
      <w:r w:rsidR="00E24E3B" w:rsidRPr="00FD012D">
        <w:rPr>
          <w:rFonts w:ascii="Century Gothic" w:eastAsia="Times New Roman" w:hAnsi="Century Gothic" w:cs="Times New Roman"/>
        </w:rPr>
        <w:t xml:space="preserve"> Below is a look of features and respective datatype:</w:t>
      </w:r>
    </w:p>
    <w:p w14:paraId="2352ABCB" w14:textId="77777777" w:rsidR="00E24E3B" w:rsidRPr="00447674" w:rsidRDefault="00E24E3B" w:rsidP="00D93206">
      <w:pPr>
        <w:spacing w:after="0" w:line="240" w:lineRule="auto"/>
        <w:rPr>
          <w:rFonts w:ascii="Century Gothic" w:eastAsia="Times New Roman" w:hAnsi="Century Gothic" w:cs="Times New Roman"/>
          <w:sz w:val="21"/>
          <w:szCs w:val="21"/>
        </w:rPr>
      </w:pPr>
    </w:p>
    <w:p w14:paraId="69B61F4D"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sectPr w:rsidR="00E24E3B" w:rsidRPr="00447674" w:rsidSect="00C649BE">
          <w:footerReference w:type="default" r:id="rId15"/>
          <w:pgSz w:w="12240" w:h="15840"/>
          <w:pgMar w:top="993" w:right="1440" w:bottom="993" w:left="1440" w:header="708" w:footer="708" w:gutter="0"/>
          <w:pgNumType w:start="1"/>
          <w:cols w:space="708"/>
          <w:docGrid w:linePitch="360"/>
        </w:sectPr>
      </w:pPr>
    </w:p>
    <w:p w14:paraId="3644B27B"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Time      float64</w:t>
      </w:r>
    </w:p>
    <w:p w14:paraId="047FE02B"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V1        float64</w:t>
      </w:r>
    </w:p>
    <w:p w14:paraId="38C7900A"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V2        float64</w:t>
      </w:r>
    </w:p>
    <w:p w14:paraId="5AED8EDF"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V3        float64</w:t>
      </w:r>
    </w:p>
    <w:p w14:paraId="668EE68A"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V4        float64</w:t>
      </w:r>
    </w:p>
    <w:p w14:paraId="132F1AB2"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V5        float64</w:t>
      </w:r>
    </w:p>
    <w:p w14:paraId="111FDAFC"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V6        float64</w:t>
      </w:r>
    </w:p>
    <w:p w14:paraId="0E20B17E"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V7        float64</w:t>
      </w:r>
    </w:p>
    <w:p w14:paraId="1745EE3E"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V8        float64</w:t>
      </w:r>
    </w:p>
    <w:p w14:paraId="70D16E3A"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V9        float64</w:t>
      </w:r>
    </w:p>
    <w:p w14:paraId="2D7E9FA2"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V10       float64</w:t>
      </w:r>
    </w:p>
    <w:p w14:paraId="6DBEC75D"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V11       float64</w:t>
      </w:r>
    </w:p>
    <w:p w14:paraId="4AF33FDC"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V12       float64</w:t>
      </w:r>
    </w:p>
    <w:p w14:paraId="70E5A52C"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V13       float64</w:t>
      </w:r>
    </w:p>
    <w:p w14:paraId="34FE896A"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V14       float64</w:t>
      </w:r>
    </w:p>
    <w:p w14:paraId="23EA67E0"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V15       float64</w:t>
      </w:r>
    </w:p>
    <w:p w14:paraId="729FB0F9"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V16       float64</w:t>
      </w:r>
    </w:p>
    <w:p w14:paraId="73552DED"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V17       float64</w:t>
      </w:r>
    </w:p>
    <w:p w14:paraId="25CFC57A"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V18       float64</w:t>
      </w:r>
    </w:p>
    <w:p w14:paraId="2ED78DD9"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V19       float64</w:t>
      </w:r>
    </w:p>
    <w:p w14:paraId="1E697DF9"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V20       float64</w:t>
      </w:r>
    </w:p>
    <w:p w14:paraId="50127F84"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V21       float64</w:t>
      </w:r>
    </w:p>
    <w:p w14:paraId="70B2BE6C"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V22       float64</w:t>
      </w:r>
    </w:p>
    <w:p w14:paraId="14401C6A"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V23       float64</w:t>
      </w:r>
    </w:p>
    <w:p w14:paraId="7A8EC6A0"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V24       float64</w:t>
      </w:r>
    </w:p>
    <w:p w14:paraId="5266EA33"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V25       float64</w:t>
      </w:r>
    </w:p>
    <w:p w14:paraId="51338CF4"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V26       float64</w:t>
      </w:r>
    </w:p>
    <w:p w14:paraId="41B35218"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V27       float64</w:t>
      </w:r>
    </w:p>
    <w:p w14:paraId="17613A50"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V28       float64</w:t>
      </w:r>
    </w:p>
    <w:p w14:paraId="0806CF81"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Amount    float64</w:t>
      </w:r>
    </w:p>
    <w:p w14:paraId="0853436F"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Class       int64</w:t>
      </w:r>
    </w:p>
    <w:p w14:paraId="7D4EBC4F" w14:textId="77777777" w:rsidR="00E24E3B" w:rsidRPr="00447674" w:rsidRDefault="00E24E3B" w:rsidP="00E24E3B">
      <w:pPr>
        <w:pStyle w:val="HTMLPreformatted"/>
        <w:shd w:val="clear" w:color="auto" w:fill="FFFFFF"/>
        <w:wordWrap w:val="0"/>
        <w:textAlignment w:val="baseline"/>
        <w:rPr>
          <w:rFonts w:ascii="Century Gothic" w:hAnsi="Century Gothic"/>
          <w:sz w:val="21"/>
          <w:szCs w:val="21"/>
        </w:rPr>
      </w:pPr>
      <w:r w:rsidRPr="00447674">
        <w:rPr>
          <w:rFonts w:ascii="Century Gothic" w:hAnsi="Century Gothic"/>
          <w:sz w:val="21"/>
          <w:szCs w:val="21"/>
        </w:rPr>
        <w:t>dtype: object</w:t>
      </w:r>
    </w:p>
    <w:p w14:paraId="0ADBB953" w14:textId="77777777" w:rsidR="00E24E3B" w:rsidRPr="00447674" w:rsidRDefault="00E24E3B" w:rsidP="00D93206">
      <w:pPr>
        <w:spacing w:after="0" w:line="240" w:lineRule="auto"/>
        <w:rPr>
          <w:rFonts w:ascii="Century Gothic" w:eastAsia="Times New Roman" w:hAnsi="Century Gothic" w:cs="Times New Roman"/>
          <w:sz w:val="21"/>
          <w:szCs w:val="21"/>
        </w:rPr>
        <w:sectPr w:rsidR="00E24E3B" w:rsidRPr="00447674" w:rsidSect="00E24E3B">
          <w:type w:val="continuous"/>
          <w:pgSz w:w="12240" w:h="15840"/>
          <w:pgMar w:top="993" w:right="1440" w:bottom="993" w:left="1440" w:header="708" w:footer="708" w:gutter="0"/>
          <w:cols w:num="3" w:space="708"/>
          <w:docGrid w:linePitch="360"/>
        </w:sectPr>
      </w:pPr>
    </w:p>
    <w:p w14:paraId="3C38271C" w14:textId="77777777" w:rsidR="00E24E3B" w:rsidRPr="00447674" w:rsidRDefault="00E24E3B" w:rsidP="00D93206">
      <w:pPr>
        <w:spacing w:after="0" w:line="240" w:lineRule="auto"/>
        <w:rPr>
          <w:rFonts w:ascii="Century Gothic" w:eastAsia="Times New Roman" w:hAnsi="Century Gothic" w:cs="Times New Roman"/>
          <w:sz w:val="21"/>
          <w:szCs w:val="21"/>
        </w:rPr>
      </w:pPr>
    </w:p>
    <w:p w14:paraId="66D05452" w14:textId="77777777" w:rsidR="00F859DF" w:rsidRPr="00447674" w:rsidRDefault="00F859DF" w:rsidP="00D93206">
      <w:pPr>
        <w:spacing w:after="0" w:line="240" w:lineRule="auto"/>
        <w:rPr>
          <w:rFonts w:ascii="Century Gothic" w:eastAsia="Times New Roman" w:hAnsi="Century Gothic" w:cs="Times New Roman"/>
          <w:sz w:val="21"/>
          <w:szCs w:val="21"/>
        </w:rPr>
      </w:pPr>
    </w:p>
    <w:p w14:paraId="663BED0D" w14:textId="7473F98F" w:rsidR="00F859DF" w:rsidRPr="00447674" w:rsidRDefault="00F859DF" w:rsidP="00D93206">
      <w:pPr>
        <w:spacing w:after="0" w:line="240" w:lineRule="auto"/>
        <w:rPr>
          <w:rFonts w:ascii="Century Gothic" w:eastAsia="Times New Roman" w:hAnsi="Century Gothic" w:cs="Times New Roman"/>
          <w:sz w:val="21"/>
          <w:szCs w:val="21"/>
        </w:rPr>
      </w:pPr>
    </w:p>
    <w:p w14:paraId="10A4A6D2" w14:textId="7B612E72" w:rsidR="00FF26FD" w:rsidRPr="00A4563D" w:rsidRDefault="00AE630C" w:rsidP="00A4563D">
      <w:pPr>
        <w:pStyle w:val="Heading1"/>
        <w:spacing w:before="0" w:after="0"/>
        <w:rPr>
          <w:b/>
          <w:bCs/>
          <w:color w:val="000000" w:themeColor="text1"/>
          <w:sz w:val="32"/>
          <w:szCs w:val="32"/>
        </w:rPr>
      </w:pPr>
      <w:bookmarkStart w:id="50" w:name="_Toc151566830"/>
      <w:r w:rsidRPr="00A4563D">
        <w:rPr>
          <w:b/>
          <w:bCs/>
          <w:color w:val="000000" w:themeColor="text1"/>
          <w:sz w:val="32"/>
          <w:szCs w:val="32"/>
        </w:rPr>
        <w:t>Feature Engineering</w:t>
      </w:r>
      <w:bookmarkEnd w:id="50"/>
    </w:p>
    <w:p w14:paraId="5C42606B" w14:textId="40588D78" w:rsidR="00AE630C" w:rsidRPr="00FD012D" w:rsidRDefault="0065022F" w:rsidP="0065022F">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 xml:space="preserve">Feature engineering is the process that takes raw data and transforms it into features that can be used to create a predictive model using machine learning or statistical modeling, such as deep learning – preparing an input data set that best fits the machine learning algorithm as well as enhancing the models’ performance. </w:t>
      </w:r>
    </w:p>
    <w:p w14:paraId="4CD4DA6A" w14:textId="16BF43E4" w:rsidR="0065022F" w:rsidRPr="00FD012D" w:rsidRDefault="0065022F" w:rsidP="0065022F">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Based on the preliminary model training and visualization of the feature importance, it turned obvious that features in the below order of the importance could be taken off the model to see how performance metrics improve with a removal a few features. This trial process led to identification of optimal features set to be retained by the model. Among the features, the following were dropped out: 'V2', 'V5', 'V20', 'V21', 'V22', 'V24', 'V25', 'V27', 'V28', and '</w:t>
      </w:r>
      <w:proofErr w:type="spellStart"/>
      <w:r w:rsidRPr="00FD012D">
        <w:rPr>
          <w:rFonts w:ascii="Century Gothic" w:eastAsia="Times New Roman" w:hAnsi="Century Gothic" w:cs="Times New Roman"/>
        </w:rPr>
        <w:t>Time_of_day</w:t>
      </w:r>
      <w:proofErr w:type="spellEnd"/>
      <w:r w:rsidRPr="00FD012D">
        <w:rPr>
          <w:rFonts w:ascii="Century Gothic" w:eastAsia="Times New Roman" w:hAnsi="Century Gothic" w:cs="Times New Roman"/>
        </w:rPr>
        <w:t>'.</w:t>
      </w:r>
    </w:p>
    <w:p w14:paraId="38AE729D" w14:textId="77777777" w:rsidR="0065022F" w:rsidRDefault="0065022F" w:rsidP="0065022F">
      <w:pPr>
        <w:spacing w:after="0" w:line="240" w:lineRule="auto"/>
        <w:rPr>
          <w:rFonts w:ascii="Century Gothic" w:eastAsia="Times New Roman" w:hAnsi="Century Gothic" w:cs="Times New Roman"/>
          <w:sz w:val="21"/>
          <w:szCs w:val="21"/>
        </w:rPr>
      </w:pPr>
    </w:p>
    <w:p w14:paraId="2147F00F" w14:textId="4A5059BB" w:rsidR="00407279" w:rsidRPr="00391FCE" w:rsidRDefault="00407279" w:rsidP="00680FCC">
      <w:pPr>
        <w:pStyle w:val="Heading3"/>
        <w:spacing w:before="0" w:after="0"/>
        <w:rPr>
          <w:rFonts w:eastAsia="Times New Roman"/>
          <w:b/>
          <w:bCs/>
          <w:color w:val="000000" w:themeColor="text1"/>
        </w:rPr>
      </w:pPr>
      <w:bookmarkStart w:id="51" w:name="_Toc151566831"/>
      <w:r w:rsidRPr="00391FCE">
        <w:rPr>
          <w:rFonts w:eastAsia="Times New Roman"/>
          <w:b/>
          <w:bCs/>
          <w:color w:val="000000" w:themeColor="text1"/>
        </w:rPr>
        <w:t xml:space="preserve">Feature Scaling, </w:t>
      </w:r>
      <w:r w:rsidR="00E134C9" w:rsidRPr="00391FCE">
        <w:rPr>
          <w:rFonts w:eastAsia="Times New Roman"/>
          <w:b/>
          <w:bCs/>
          <w:color w:val="000000" w:themeColor="text1"/>
        </w:rPr>
        <w:t>S</w:t>
      </w:r>
      <w:r w:rsidRPr="00391FCE">
        <w:rPr>
          <w:rFonts w:eastAsia="Times New Roman"/>
          <w:b/>
          <w:bCs/>
          <w:color w:val="000000" w:themeColor="text1"/>
        </w:rPr>
        <w:t>tandardization, and Normalization</w:t>
      </w:r>
      <w:bookmarkEnd w:id="51"/>
    </w:p>
    <w:p w14:paraId="75161130" w14:textId="51553DA3" w:rsidR="00407279" w:rsidRPr="00FD012D" w:rsidRDefault="00E134C9" w:rsidP="0065022F">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Key aspects of feature engineering are scaling, normalization, and standardization, which involves transforming the data to make it more suitable for modeling. These techniques can help to improve model performance, reduce the impact of outliers, and ensure that the data is on the same scale.</w:t>
      </w:r>
    </w:p>
    <w:p w14:paraId="190FD267" w14:textId="77777777" w:rsidR="00E134C9" w:rsidRDefault="00E134C9" w:rsidP="0065022F">
      <w:pPr>
        <w:spacing w:after="0" w:line="240" w:lineRule="auto"/>
        <w:rPr>
          <w:rFonts w:ascii="Century Gothic" w:eastAsia="Times New Roman" w:hAnsi="Century Gothic" w:cs="Times New Roman"/>
          <w:sz w:val="21"/>
          <w:szCs w:val="21"/>
        </w:rPr>
      </w:pPr>
    </w:p>
    <w:p w14:paraId="3E2C4124" w14:textId="68A8D586" w:rsidR="00E134C9" w:rsidRPr="00391FCE" w:rsidRDefault="00E134C9" w:rsidP="00680FCC">
      <w:pPr>
        <w:pStyle w:val="Heading3"/>
        <w:spacing w:before="0" w:after="0"/>
        <w:rPr>
          <w:rFonts w:eastAsia="Times New Roman"/>
          <w:b/>
          <w:bCs/>
          <w:color w:val="000000" w:themeColor="text1"/>
        </w:rPr>
      </w:pPr>
      <w:bookmarkStart w:id="52" w:name="_Toc151566832"/>
      <w:r w:rsidRPr="00391FCE">
        <w:rPr>
          <w:rFonts w:eastAsia="Times New Roman"/>
          <w:b/>
          <w:bCs/>
          <w:color w:val="000000" w:themeColor="text1"/>
        </w:rPr>
        <w:lastRenderedPageBreak/>
        <w:t>Feature Scaling</w:t>
      </w:r>
      <w:bookmarkEnd w:id="52"/>
    </w:p>
    <w:p w14:paraId="4A21CA90" w14:textId="77777777" w:rsidR="00E134C9" w:rsidRPr="00FD012D" w:rsidRDefault="00E134C9" w:rsidP="00E134C9">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Feature scaling is a data preprocessing technique used to transform the values of features or variables in a dataset to a similar scale. The purpose is to ensure that all features contribute equally to the model and to avoid the domination of features with larger values.</w:t>
      </w:r>
    </w:p>
    <w:p w14:paraId="0D64E2BD" w14:textId="77777777" w:rsidR="00E134C9" w:rsidRPr="00FD012D" w:rsidRDefault="00E134C9" w:rsidP="00E134C9">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Feature scaling becomes necessary when dealing with datasets containing features that have different ranges, units of measurement, or orders of magnitude. In such cases, the variation in feature values can lead to biased model performance or difficulties during the learning process.</w:t>
      </w:r>
    </w:p>
    <w:p w14:paraId="2200C72E" w14:textId="77777777" w:rsidR="00E134C9" w:rsidRPr="00FD012D" w:rsidRDefault="00E134C9" w:rsidP="0065022F">
      <w:pPr>
        <w:spacing w:after="0" w:line="240" w:lineRule="auto"/>
        <w:rPr>
          <w:rFonts w:ascii="Century Gothic" w:eastAsia="Times New Roman" w:hAnsi="Century Gothic" w:cs="Times New Roman"/>
        </w:rPr>
      </w:pPr>
    </w:p>
    <w:p w14:paraId="36150FBF" w14:textId="6311A22B" w:rsidR="00926F60" w:rsidRPr="00391FCE" w:rsidRDefault="00926F60" w:rsidP="00680FCC">
      <w:pPr>
        <w:pStyle w:val="Heading3"/>
        <w:spacing w:before="0" w:after="0"/>
        <w:rPr>
          <w:rFonts w:eastAsia="Times New Roman"/>
          <w:b/>
          <w:bCs/>
          <w:color w:val="000000" w:themeColor="text1"/>
        </w:rPr>
      </w:pPr>
      <w:bookmarkStart w:id="53" w:name="_Toc151566833"/>
      <w:r w:rsidRPr="00391FCE">
        <w:rPr>
          <w:rFonts w:eastAsia="Times New Roman"/>
          <w:b/>
          <w:bCs/>
          <w:color w:val="000000" w:themeColor="text1"/>
        </w:rPr>
        <w:t>Features Normalization</w:t>
      </w:r>
      <w:bookmarkEnd w:id="53"/>
    </w:p>
    <w:p w14:paraId="7DA0BFFF" w14:textId="77777777" w:rsidR="00926F60" w:rsidRPr="00FD012D" w:rsidRDefault="00926F60" w:rsidP="00926F60">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Normalization is a data preprocessing technique used to adjust the values of features in a dataset to a common scale. This is done to facilitate data analysis and modeling, and to reduce the impact of different scales on the accuracy of machine learning models.</w:t>
      </w:r>
    </w:p>
    <w:p w14:paraId="1AF2A023" w14:textId="77777777" w:rsidR="00926F60" w:rsidRPr="00FD012D" w:rsidRDefault="00926F60" w:rsidP="00926F60">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Normalization is a scaling technique in which values are shifted and rescaled so that they end up ranging between 0 and 1. It is also known as Min-Max scaling.</w:t>
      </w:r>
    </w:p>
    <w:p w14:paraId="68F613FD" w14:textId="77777777" w:rsidR="00926F60" w:rsidRPr="00FD012D" w:rsidRDefault="00926F60" w:rsidP="00926F60">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Here’s the formula for normalization:</w:t>
      </w:r>
    </w:p>
    <w:p w14:paraId="179EF7BD" w14:textId="77777777" w:rsidR="00926F60" w:rsidRPr="00FD012D" w:rsidRDefault="00926F60" w:rsidP="00926F60">
      <w:pPr>
        <w:spacing w:after="0" w:line="240" w:lineRule="auto"/>
        <w:rPr>
          <w:rFonts w:ascii="Century Gothic" w:eastAsia="Times New Roman" w:hAnsi="Century Gothic" w:cs="Times New Roman"/>
        </w:rPr>
      </w:pPr>
    </w:p>
    <w:p w14:paraId="4369B05E" w14:textId="4DC2FADD" w:rsidR="00926F60" w:rsidRPr="00FD012D" w:rsidRDefault="00926F60" w:rsidP="005D69C1">
      <w:pPr>
        <w:spacing w:after="0" w:line="240" w:lineRule="auto"/>
        <w:jc w:val="center"/>
        <w:rPr>
          <w:rFonts w:ascii="Century Gothic" w:eastAsia="Times New Roman" w:hAnsi="Century Gothic" w:cs="Times New Roman"/>
        </w:rPr>
      </w:pPr>
      <w:r w:rsidRPr="00FD012D">
        <w:rPr>
          <w:rFonts w:ascii="Century Gothic" w:eastAsia="Times New Roman" w:hAnsi="Century Gothic" w:cs="Times New Roman"/>
          <w:noProof/>
        </w:rPr>
        <w:drawing>
          <wp:inline distT="0" distB="0" distL="0" distR="0" wp14:anchorId="1CE44E68" wp14:editId="07045F26">
            <wp:extent cx="1428750" cy="371475"/>
            <wp:effectExtent l="0" t="0" r="0" b="9525"/>
            <wp:docPr id="1273401826" name="Picture 1" descr="Normalization equa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ization equat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371475"/>
                    </a:xfrm>
                    <a:prstGeom prst="rect">
                      <a:avLst/>
                    </a:prstGeom>
                    <a:noFill/>
                    <a:ln>
                      <a:noFill/>
                    </a:ln>
                  </pic:spPr>
                </pic:pic>
              </a:graphicData>
            </a:graphic>
          </wp:inline>
        </w:drawing>
      </w:r>
    </w:p>
    <w:p w14:paraId="24435CD3" w14:textId="77777777" w:rsidR="00926F60" w:rsidRPr="00FD012D" w:rsidRDefault="00926F60" w:rsidP="00926F60">
      <w:pPr>
        <w:spacing w:after="0" w:line="240" w:lineRule="auto"/>
        <w:rPr>
          <w:rFonts w:ascii="Century Gothic" w:eastAsia="Times New Roman" w:hAnsi="Century Gothic" w:cs="Times New Roman"/>
        </w:rPr>
      </w:pPr>
    </w:p>
    <w:p w14:paraId="489FEFB9" w14:textId="474CCEE9" w:rsidR="00926F60" w:rsidRPr="00FD012D" w:rsidRDefault="00926F60" w:rsidP="00926F60">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 xml:space="preserve">Here, </w:t>
      </w:r>
      <w:proofErr w:type="spellStart"/>
      <w:r w:rsidRPr="00FD012D">
        <w:rPr>
          <w:rFonts w:ascii="Century Gothic" w:eastAsia="Times New Roman" w:hAnsi="Century Gothic" w:cs="Times New Roman"/>
        </w:rPr>
        <w:t>Xmax</w:t>
      </w:r>
      <w:proofErr w:type="spellEnd"/>
      <w:r w:rsidRPr="00FD012D">
        <w:rPr>
          <w:rFonts w:ascii="Century Gothic" w:eastAsia="Times New Roman" w:hAnsi="Century Gothic" w:cs="Times New Roman"/>
        </w:rPr>
        <w:t xml:space="preserve"> and </w:t>
      </w:r>
      <w:proofErr w:type="spellStart"/>
      <w:r w:rsidRPr="00FD012D">
        <w:rPr>
          <w:rFonts w:ascii="Century Gothic" w:eastAsia="Times New Roman" w:hAnsi="Century Gothic" w:cs="Times New Roman"/>
        </w:rPr>
        <w:t>Xmin</w:t>
      </w:r>
      <w:proofErr w:type="spellEnd"/>
      <w:r w:rsidRPr="00FD012D">
        <w:rPr>
          <w:rFonts w:ascii="Century Gothic" w:eastAsia="Times New Roman" w:hAnsi="Century Gothic" w:cs="Times New Roman"/>
        </w:rPr>
        <w:t xml:space="preserve"> are the maximum and the minimum values of the feature, respectively.</w:t>
      </w:r>
    </w:p>
    <w:p w14:paraId="3ABC636D" w14:textId="77777777" w:rsidR="00926F60" w:rsidRPr="00FD012D" w:rsidRDefault="00926F60" w:rsidP="00926F60">
      <w:pPr>
        <w:numPr>
          <w:ilvl w:val="0"/>
          <w:numId w:val="10"/>
        </w:numPr>
        <w:tabs>
          <w:tab w:val="clear" w:pos="720"/>
        </w:tabs>
        <w:spacing w:after="0" w:line="360" w:lineRule="atLeast"/>
        <w:ind w:left="426" w:hanging="284"/>
        <w:rPr>
          <w:rFonts w:ascii="Century Gothic" w:eastAsia="Times New Roman" w:hAnsi="Century Gothic" w:cs="Times New Roman"/>
        </w:rPr>
      </w:pPr>
      <w:r w:rsidRPr="00FD012D">
        <w:rPr>
          <w:rFonts w:ascii="Century Gothic" w:eastAsia="Times New Roman" w:hAnsi="Century Gothic" w:cs="Times New Roman"/>
        </w:rPr>
        <w:t>When the value of X is the minimum value in the column, the numerator will be 0, and hence X’ is 0</w:t>
      </w:r>
    </w:p>
    <w:p w14:paraId="683F108E" w14:textId="77777777" w:rsidR="00926F60" w:rsidRPr="00FD012D" w:rsidRDefault="00926F60" w:rsidP="00926F60">
      <w:pPr>
        <w:numPr>
          <w:ilvl w:val="0"/>
          <w:numId w:val="10"/>
        </w:numPr>
        <w:tabs>
          <w:tab w:val="clear" w:pos="720"/>
        </w:tabs>
        <w:spacing w:after="0" w:line="360" w:lineRule="atLeast"/>
        <w:ind w:left="426" w:hanging="284"/>
        <w:rPr>
          <w:rFonts w:ascii="Century Gothic" w:eastAsia="Times New Roman" w:hAnsi="Century Gothic" w:cs="Times New Roman"/>
        </w:rPr>
      </w:pPr>
      <w:r w:rsidRPr="00FD012D">
        <w:rPr>
          <w:rFonts w:ascii="Century Gothic" w:eastAsia="Times New Roman" w:hAnsi="Century Gothic" w:cs="Times New Roman"/>
        </w:rPr>
        <w:t>On the other hand, when the value of X is the maximum value in the column, the numerator is equal to the denominator, and thus the value of X’ is 1</w:t>
      </w:r>
    </w:p>
    <w:p w14:paraId="566B0E1F" w14:textId="77777777" w:rsidR="00926F60" w:rsidRPr="00FD012D" w:rsidRDefault="00926F60" w:rsidP="00926F60">
      <w:pPr>
        <w:numPr>
          <w:ilvl w:val="0"/>
          <w:numId w:val="10"/>
        </w:numPr>
        <w:tabs>
          <w:tab w:val="clear" w:pos="720"/>
        </w:tabs>
        <w:spacing w:after="0" w:line="360" w:lineRule="atLeast"/>
        <w:ind w:left="426" w:hanging="284"/>
        <w:rPr>
          <w:rFonts w:ascii="Century Gothic" w:eastAsia="Times New Roman" w:hAnsi="Century Gothic" w:cs="Times New Roman"/>
        </w:rPr>
      </w:pPr>
      <w:r w:rsidRPr="00FD012D">
        <w:rPr>
          <w:rFonts w:ascii="Century Gothic" w:eastAsia="Times New Roman" w:hAnsi="Century Gothic" w:cs="Times New Roman"/>
        </w:rPr>
        <w:t>If the value of X is between the minimum and the maximum value, then the value of X’ is between 0 and 1</w:t>
      </w:r>
    </w:p>
    <w:p w14:paraId="25FA1B36" w14:textId="77777777" w:rsidR="00E134C9" w:rsidRDefault="00E134C9" w:rsidP="0065022F">
      <w:pPr>
        <w:spacing w:after="0" w:line="240" w:lineRule="auto"/>
        <w:rPr>
          <w:rFonts w:ascii="Century Gothic" w:eastAsia="Times New Roman" w:hAnsi="Century Gothic" w:cs="Times New Roman"/>
          <w:sz w:val="21"/>
          <w:szCs w:val="21"/>
        </w:rPr>
      </w:pPr>
    </w:p>
    <w:p w14:paraId="4B2A0AD9" w14:textId="53DB623E" w:rsidR="008E2301" w:rsidRPr="00391FCE" w:rsidRDefault="008E2301" w:rsidP="00680FCC">
      <w:pPr>
        <w:pStyle w:val="Heading3"/>
        <w:spacing w:before="0" w:after="0"/>
        <w:rPr>
          <w:rFonts w:eastAsia="Times New Roman"/>
          <w:b/>
          <w:bCs/>
          <w:color w:val="000000" w:themeColor="text1"/>
        </w:rPr>
      </w:pPr>
      <w:bookmarkStart w:id="54" w:name="_Toc151566834"/>
      <w:r w:rsidRPr="00391FCE">
        <w:rPr>
          <w:rFonts w:eastAsia="Times New Roman"/>
          <w:b/>
          <w:bCs/>
          <w:color w:val="000000" w:themeColor="text1"/>
        </w:rPr>
        <w:t>Features Standardization</w:t>
      </w:r>
      <w:bookmarkEnd w:id="54"/>
    </w:p>
    <w:p w14:paraId="0BF28A31" w14:textId="5D57849D" w:rsidR="008E2301" w:rsidRPr="00FD012D" w:rsidRDefault="008E2301" w:rsidP="008E2301">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Standardization is another scaling method where the values are centered around the mean with a unit standard deviation. That</w:t>
      </w:r>
      <w:r w:rsidR="00E30858" w:rsidRPr="00FD012D">
        <w:rPr>
          <w:rFonts w:ascii="Century Gothic" w:eastAsia="Times New Roman" w:hAnsi="Century Gothic" w:cs="Times New Roman"/>
        </w:rPr>
        <w:t>’s</w:t>
      </w:r>
      <w:r w:rsidRPr="00FD012D">
        <w:rPr>
          <w:rFonts w:ascii="Century Gothic" w:eastAsia="Times New Roman" w:hAnsi="Century Gothic" w:cs="Times New Roman"/>
        </w:rPr>
        <w:t xml:space="preserve"> the </w:t>
      </w:r>
      <w:proofErr w:type="gramStart"/>
      <w:r w:rsidRPr="00FD012D">
        <w:rPr>
          <w:rFonts w:ascii="Century Gothic" w:eastAsia="Times New Roman" w:hAnsi="Century Gothic" w:cs="Times New Roman"/>
        </w:rPr>
        <w:t>mean</w:t>
      </w:r>
      <w:proofErr w:type="gramEnd"/>
      <w:r w:rsidRPr="00FD012D">
        <w:rPr>
          <w:rFonts w:ascii="Century Gothic" w:eastAsia="Times New Roman" w:hAnsi="Century Gothic" w:cs="Times New Roman"/>
        </w:rPr>
        <w:t xml:space="preserve"> of the attribute becomes zero, and the resultant distribution has a unit standard deviation.</w:t>
      </w:r>
    </w:p>
    <w:p w14:paraId="72AC3092" w14:textId="77777777" w:rsidR="008E2301" w:rsidRPr="00FD012D" w:rsidRDefault="008E2301" w:rsidP="008E2301">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Here’s the formula for standardization:</w:t>
      </w:r>
    </w:p>
    <w:p w14:paraId="1209C595" w14:textId="77777777" w:rsidR="008E2301" w:rsidRPr="00FD012D" w:rsidRDefault="008E2301" w:rsidP="005D69C1">
      <w:pPr>
        <w:spacing w:after="0" w:line="240" w:lineRule="auto"/>
        <w:jc w:val="center"/>
        <w:rPr>
          <w:rFonts w:ascii="Century Gothic" w:eastAsia="Times New Roman" w:hAnsi="Century Gothic" w:cs="Times New Roman"/>
        </w:rPr>
      </w:pPr>
      <w:r w:rsidRPr="00FD012D">
        <w:rPr>
          <w:rFonts w:ascii="Century Gothic" w:eastAsia="Times New Roman" w:hAnsi="Century Gothic" w:cs="Times New Roman"/>
          <w:noProof/>
        </w:rPr>
        <w:drawing>
          <wp:inline distT="0" distB="0" distL="0" distR="0" wp14:anchorId="1F325186" wp14:editId="63F852C2">
            <wp:extent cx="923925" cy="352425"/>
            <wp:effectExtent l="0" t="0" r="9525" b="9525"/>
            <wp:docPr id="1632655690" name="Picture 4" descr="Standardization equa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ndardization equati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inline>
        </w:drawing>
      </w:r>
    </w:p>
    <w:p w14:paraId="52D048C6" w14:textId="05A53CBE" w:rsidR="008E2301" w:rsidRPr="00FD012D" w:rsidRDefault="008E2301" w:rsidP="008E2301">
      <w:pPr>
        <w:spacing w:after="0" w:line="240" w:lineRule="auto"/>
        <w:rPr>
          <w:rFonts w:ascii="Century Gothic" w:eastAsia="Times New Roman" w:hAnsi="Century Gothic" w:cs="Times New Roman"/>
        </w:rPr>
      </w:pPr>
      <w:r w:rsidRPr="00FD012D">
        <w:rPr>
          <w:rFonts w:ascii="Century Gothic" w:eastAsia="Times New Roman" w:hAnsi="Century Gothic" w:cs="Times New Roman"/>
          <w:noProof/>
        </w:rPr>
        <w:drawing>
          <wp:inline distT="0" distB="0" distL="0" distR="0" wp14:anchorId="686E56CC" wp14:editId="596FC6E2">
            <wp:extent cx="104775" cy="114300"/>
            <wp:effectExtent l="0" t="0" r="9525" b="0"/>
            <wp:docPr id="1240333950" name="Picture 3" descr="Feature scaling: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ature scaling: M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FD012D">
        <w:rPr>
          <w:rFonts w:ascii="Century Gothic" w:eastAsia="Times New Roman" w:hAnsi="Century Gothic" w:cs="Times New Roman"/>
        </w:rPr>
        <w:t xml:space="preserve">is the </w:t>
      </w:r>
      <w:proofErr w:type="gramStart"/>
      <w:r w:rsidRPr="00FD012D">
        <w:rPr>
          <w:rFonts w:ascii="Century Gothic" w:eastAsia="Times New Roman" w:hAnsi="Century Gothic" w:cs="Times New Roman"/>
        </w:rPr>
        <w:t>mean</w:t>
      </w:r>
      <w:proofErr w:type="gramEnd"/>
      <w:r w:rsidRPr="00FD012D">
        <w:rPr>
          <w:rFonts w:ascii="Century Gothic" w:eastAsia="Times New Roman" w:hAnsi="Century Gothic" w:cs="Times New Roman"/>
        </w:rPr>
        <w:t xml:space="preserve"> of the feature values and</w:t>
      </w:r>
      <w:r w:rsidRPr="00FD012D">
        <w:rPr>
          <w:rFonts w:ascii="Century Gothic" w:eastAsia="Times New Roman" w:hAnsi="Century Gothic" w:cs="Times New Roman"/>
          <w:noProof/>
        </w:rPr>
        <w:drawing>
          <wp:inline distT="0" distB="0" distL="0" distR="0" wp14:anchorId="6C04B722" wp14:editId="12CA5D24">
            <wp:extent cx="104775" cy="76200"/>
            <wp:effectExtent l="0" t="0" r="9525" b="0"/>
            <wp:docPr id="1989156961" name="Picture 2" descr="Feature scaling: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 scaling: Sigm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FD012D">
        <w:rPr>
          <w:rFonts w:ascii="Century Gothic" w:eastAsia="Times New Roman" w:hAnsi="Century Gothic" w:cs="Times New Roman"/>
        </w:rPr>
        <w:t>is the standard deviation of the feature values. Note that, in this case, the values are not restricted to a particular range.</w:t>
      </w:r>
    </w:p>
    <w:p w14:paraId="29891D48" w14:textId="77777777" w:rsidR="00E134C9" w:rsidRPr="00FD012D" w:rsidRDefault="00E134C9" w:rsidP="0065022F">
      <w:pPr>
        <w:spacing w:after="0" w:line="240" w:lineRule="auto"/>
        <w:rPr>
          <w:rFonts w:ascii="Century Gothic" w:eastAsia="Times New Roman" w:hAnsi="Century Gothic" w:cs="Times New Roman"/>
        </w:rPr>
      </w:pPr>
    </w:p>
    <w:p w14:paraId="26B30DB8" w14:textId="00105DC6" w:rsidR="008E2301" w:rsidRPr="00FD012D" w:rsidRDefault="008E2301" w:rsidP="0065022F">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 xml:space="preserve">For the purpose of this project, only standardization of the continuous features was applied using the </w:t>
      </w:r>
      <w:proofErr w:type="spellStart"/>
      <w:proofErr w:type="gramStart"/>
      <w:r w:rsidRPr="00FD012D">
        <w:rPr>
          <w:rFonts w:ascii="Century Gothic" w:eastAsia="Times New Roman" w:hAnsi="Century Gothic" w:cs="Times New Roman"/>
          <w:i/>
          <w:iCs/>
        </w:rPr>
        <w:t>StandardScaler</w:t>
      </w:r>
      <w:proofErr w:type="spellEnd"/>
      <w:r w:rsidRPr="00FD012D">
        <w:rPr>
          <w:rFonts w:ascii="Century Gothic" w:eastAsia="Times New Roman" w:hAnsi="Century Gothic" w:cs="Times New Roman"/>
          <w:i/>
          <w:iCs/>
        </w:rPr>
        <w:t>(</w:t>
      </w:r>
      <w:proofErr w:type="gramEnd"/>
      <w:r w:rsidRPr="00FD012D">
        <w:rPr>
          <w:rFonts w:ascii="Century Gothic" w:eastAsia="Times New Roman" w:hAnsi="Century Gothic" w:cs="Times New Roman"/>
          <w:i/>
          <w:iCs/>
        </w:rPr>
        <w:t>) method, which</w:t>
      </w:r>
      <w:r w:rsidRPr="00FD012D">
        <w:rPr>
          <w:rFonts w:ascii="Century Gothic" w:eastAsia="Times New Roman" w:hAnsi="Century Gothic" w:cs="Times New Roman"/>
        </w:rPr>
        <w:t xml:space="preserve"> was imported from the ‘</w:t>
      </w:r>
      <w:proofErr w:type="spellStart"/>
      <w:r w:rsidRPr="00FD012D">
        <w:rPr>
          <w:rFonts w:ascii="Century Gothic" w:eastAsia="Times New Roman" w:hAnsi="Century Gothic" w:cs="Times New Roman"/>
        </w:rPr>
        <w:t>sklearn.preprocessing</w:t>
      </w:r>
      <w:proofErr w:type="spellEnd"/>
      <w:r w:rsidRPr="00FD012D">
        <w:rPr>
          <w:rFonts w:ascii="Century Gothic" w:eastAsia="Times New Roman" w:hAnsi="Century Gothic" w:cs="Times New Roman"/>
        </w:rPr>
        <w:t>’</w:t>
      </w:r>
    </w:p>
    <w:p w14:paraId="599BA026" w14:textId="77777777" w:rsidR="00407279" w:rsidRPr="00FD012D" w:rsidRDefault="00407279" w:rsidP="0065022F">
      <w:pPr>
        <w:spacing w:after="0" w:line="240" w:lineRule="auto"/>
        <w:rPr>
          <w:rFonts w:ascii="Century Gothic" w:eastAsia="Times New Roman" w:hAnsi="Century Gothic" w:cs="Times New Roman"/>
        </w:rPr>
      </w:pPr>
    </w:p>
    <w:p w14:paraId="349E6750" w14:textId="3758C91D" w:rsidR="00AE630C" w:rsidRPr="00FD012D" w:rsidRDefault="008E2301" w:rsidP="008E2301">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 xml:space="preserve">Normalization could have been performed using the </w:t>
      </w:r>
      <w:proofErr w:type="spellStart"/>
      <w:proofErr w:type="gramStart"/>
      <w:r w:rsidRPr="00FD012D">
        <w:rPr>
          <w:rFonts w:ascii="Century Gothic" w:eastAsia="Times New Roman" w:hAnsi="Century Gothic" w:cs="Times New Roman"/>
        </w:rPr>
        <w:t>MinMaxScaler</w:t>
      </w:r>
      <w:proofErr w:type="spellEnd"/>
      <w:r w:rsidRPr="00FD012D">
        <w:rPr>
          <w:rFonts w:ascii="Century Gothic" w:eastAsia="Times New Roman" w:hAnsi="Century Gothic" w:cs="Times New Roman"/>
        </w:rPr>
        <w:t>(</w:t>
      </w:r>
      <w:proofErr w:type="gramEnd"/>
      <w:r w:rsidRPr="00FD012D">
        <w:rPr>
          <w:rFonts w:ascii="Century Gothic" w:eastAsia="Times New Roman" w:hAnsi="Century Gothic" w:cs="Times New Roman"/>
        </w:rPr>
        <w:t>) method imported from the same ‘</w:t>
      </w:r>
      <w:proofErr w:type="spellStart"/>
      <w:r w:rsidRPr="00FD012D">
        <w:rPr>
          <w:rFonts w:ascii="Century Gothic" w:eastAsia="Times New Roman" w:hAnsi="Century Gothic" w:cs="Times New Roman"/>
        </w:rPr>
        <w:t>sklearn.preprocessing</w:t>
      </w:r>
      <w:proofErr w:type="spellEnd"/>
      <w:r w:rsidRPr="00FD012D">
        <w:rPr>
          <w:rFonts w:ascii="Century Gothic" w:eastAsia="Times New Roman" w:hAnsi="Century Gothic" w:cs="Times New Roman"/>
        </w:rPr>
        <w:t>’, but categorical variables ‘</w:t>
      </w:r>
      <w:proofErr w:type="spellStart"/>
      <w:r w:rsidRPr="00FD012D">
        <w:rPr>
          <w:rFonts w:ascii="Century Gothic" w:eastAsia="Times New Roman" w:hAnsi="Century Gothic" w:cs="Times New Roman"/>
        </w:rPr>
        <w:t>Time_of_day</w:t>
      </w:r>
      <w:proofErr w:type="spellEnd"/>
      <w:r w:rsidRPr="00FD012D">
        <w:rPr>
          <w:rFonts w:ascii="Century Gothic" w:eastAsia="Times New Roman" w:hAnsi="Century Gothic" w:cs="Times New Roman"/>
        </w:rPr>
        <w:t xml:space="preserve">’ and </w:t>
      </w:r>
      <w:r w:rsidRPr="00FD012D">
        <w:rPr>
          <w:rFonts w:ascii="Century Gothic" w:eastAsia="Times New Roman" w:hAnsi="Century Gothic" w:cs="Times New Roman"/>
        </w:rPr>
        <w:lastRenderedPageBreak/>
        <w:t xml:space="preserve">‘Class’, the target were already in binary 0 and 1 classes. However, the general </w:t>
      </w:r>
      <w:proofErr w:type="spellStart"/>
      <w:proofErr w:type="gramStart"/>
      <w:r w:rsidRPr="00FD012D">
        <w:rPr>
          <w:rFonts w:ascii="Century Gothic" w:eastAsia="Times New Roman" w:hAnsi="Century Gothic" w:cs="Times New Roman"/>
        </w:rPr>
        <w:t>MinMaxScaler</w:t>
      </w:r>
      <w:proofErr w:type="spellEnd"/>
      <w:r w:rsidRPr="00FD012D">
        <w:rPr>
          <w:rFonts w:ascii="Century Gothic" w:eastAsia="Times New Roman" w:hAnsi="Century Gothic" w:cs="Times New Roman"/>
        </w:rPr>
        <w:t>(</w:t>
      </w:r>
      <w:proofErr w:type="gramEnd"/>
      <w:r w:rsidRPr="00FD012D">
        <w:rPr>
          <w:rFonts w:ascii="Century Gothic" w:eastAsia="Times New Roman" w:hAnsi="Century Gothic" w:cs="Times New Roman"/>
        </w:rPr>
        <w:t xml:space="preserve">) method was prepared to be included in the model pipeline in case future model </w:t>
      </w:r>
      <w:r w:rsidR="00E30858" w:rsidRPr="00FD012D">
        <w:rPr>
          <w:rFonts w:ascii="Century Gothic" w:eastAsia="Times New Roman" w:hAnsi="Century Gothic" w:cs="Times New Roman"/>
        </w:rPr>
        <w:t>modification is made after more features are involved.</w:t>
      </w:r>
    </w:p>
    <w:p w14:paraId="752EF790" w14:textId="77777777" w:rsidR="00E30858" w:rsidRPr="00FD012D" w:rsidRDefault="00E30858" w:rsidP="008E2301">
      <w:pPr>
        <w:spacing w:after="0" w:line="240" w:lineRule="auto"/>
        <w:rPr>
          <w:rFonts w:ascii="Century Gothic" w:eastAsia="Times New Roman" w:hAnsi="Century Gothic" w:cs="Times New Roman"/>
        </w:rPr>
      </w:pPr>
    </w:p>
    <w:p w14:paraId="0DDDE3FB" w14:textId="019677EA" w:rsidR="00E30858" w:rsidRPr="00FD012D" w:rsidRDefault="00E30858" w:rsidP="008E2301">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 xml:space="preserve">With the processes above, the </w:t>
      </w:r>
      <w:r w:rsidR="00391FCE" w:rsidRPr="00FD012D">
        <w:rPr>
          <w:rFonts w:ascii="Century Gothic" w:eastAsia="Times New Roman" w:hAnsi="Century Gothic" w:cs="Times New Roman"/>
        </w:rPr>
        <w:t>pipeline below</w:t>
      </w:r>
      <w:r w:rsidRPr="00FD012D">
        <w:rPr>
          <w:rFonts w:ascii="Century Gothic" w:eastAsia="Times New Roman" w:hAnsi="Century Gothic" w:cs="Times New Roman"/>
        </w:rPr>
        <w:t xml:space="preserve"> was created:</w:t>
      </w:r>
    </w:p>
    <w:p w14:paraId="4084D0F7" w14:textId="77777777" w:rsidR="008E2301" w:rsidRPr="00FD012D" w:rsidRDefault="008E2301" w:rsidP="008E2301">
      <w:pPr>
        <w:spacing w:after="0" w:line="240" w:lineRule="auto"/>
        <w:rPr>
          <w:rFonts w:ascii="Century Gothic" w:eastAsia="Times New Roman" w:hAnsi="Century Gothic" w:cs="Times New Roman"/>
        </w:rPr>
      </w:pPr>
    </w:p>
    <w:p w14:paraId="048BF26A" w14:textId="5B52C035" w:rsidR="00175131" w:rsidRPr="00FD012D" w:rsidRDefault="00175131" w:rsidP="00175131">
      <w:pPr>
        <w:shd w:val="clear" w:color="auto" w:fill="FFFFFF"/>
        <w:jc w:val="center"/>
        <w:rPr>
          <w:rFonts w:ascii="Century Gothic" w:eastAsia="Times New Roman" w:hAnsi="Century Gothic" w:cs="Segoe UI"/>
        </w:rPr>
      </w:pPr>
      <w:r w:rsidRPr="00FD012D">
        <w:rPr>
          <w:rFonts w:ascii="Century Gothic" w:eastAsia="Times New Roman" w:hAnsi="Century Gothic" w:cs="Segoe UI"/>
        </w:rPr>
        <w:t>Pipeline</w:t>
      </w:r>
    </w:p>
    <w:p w14:paraId="07DF7100" w14:textId="77777777" w:rsidR="00175131" w:rsidRPr="00FD012D" w:rsidRDefault="00175131" w:rsidP="00175131">
      <w:pPr>
        <w:shd w:val="clear" w:color="auto" w:fill="FFFFFF"/>
        <w:spacing w:after="0" w:line="240" w:lineRule="auto"/>
        <w:jc w:val="center"/>
        <w:rPr>
          <w:rFonts w:ascii="Century Gothic" w:eastAsia="Times New Roman" w:hAnsi="Century Gothic" w:cs="Segoe UI"/>
        </w:rPr>
      </w:pPr>
      <w:r w:rsidRPr="00FD012D">
        <w:rPr>
          <w:rFonts w:ascii="Century Gothic" w:eastAsia="Times New Roman" w:hAnsi="Century Gothic" w:cs="Segoe UI"/>
        </w:rPr>
        <w:t xml:space="preserve">Preprocessor: </w:t>
      </w:r>
      <w:proofErr w:type="spellStart"/>
      <w:r w:rsidRPr="00FD012D">
        <w:rPr>
          <w:rFonts w:ascii="Century Gothic" w:eastAsia="Times New Roman" w:hAnsi="Century Gothic" w:cs="Segoe UI"/>
        </w:rPr>
        <w:t>ColumnTransformer</w:t>
      </w:r>
      <w:proofErr w:type="spellEnd"/>
    </w:p>
    <w:p w14:paraId="364C1852" w14:textId="77777777" w:rsidR="00E30858" w:rsidRPr="00FD012D" w:rsidRDefault="00E30858" w:rsidP="00175131">
      <w:pPr>
        <w:shd w:val="clear" w:color="auto" w:fill="FFFFFF"/>
        <w:spacing w:after="0" w:line="240" w:lineRule="auto"/>
        <w:jc w:val="center"/>
        <w:rPr>
          <w:rFonts w:ascii="Century Gothic" w:eastAsia="Times New Roman" w:hAnsi="Century Gothic" w:cs="Segoe UI"/>
        </w:rPr>
      </w:pPr>
    </w:p>
    <w:p w14:paraId="21FED216" w14:textId="1EF0B6C1" w:rsidR="00175131" w:rsidRPr="00FD012D" w:rsidRDefault="00E30858" w:rsidP="00175131">
      <w:pPr>
        <w:shd w:val="clear" w:color="auto" w:fill="FFFFFF"/>
        <w:spacing w:after="0" w:line="240" w:lineRule="auto"/>
        <w:jc w:val="center"/>
        <w:rPr>
          <w:rFonts w:ascii="Century Gothic" w:eastAsia="Times New Roman" w:hAnsi="Century Gothic" w:cs="Segoe UI"/>
        </w:rPr>
      </w:pPr>
      <w:r w:rsidRPr="00FD012D">
        <w:rPr>
          <w:rFonts w:ascii="Century Gothic" w:eastAsia="Times New Roman" w:hAnsi="Century Gothic" w:cs="Segoe UI"/>
        </w:rPr>
        <w:t>C</w:t>
      </w:r>
      <w:r w:rsidR="00175131" w:rsidRPr="00FD012D">
        <w:rPr>
          <w:rFonts w:ascii="Century Gothic" w:eastAsia="Times New Roman" w:hAnsi="Century Gothic" w:cs="Segoe UI"/>
        </w:rPr>
        <w:t>ategorical</w:t>
      </w:r>
    </w:p>
    <w:p w14:paraId="646F9474" w14:textId="77777777" w:rsidR="00E30858" w:rsidRPr="00FD012D" w:rsidRDefault="00E30858" w:rsidP="00175131">
      <w:pPr>
        <w:shd w:val="clear" w:color="auto" w:fill="FFFFFF"/>
        <w:spacing w:after="0" w:line="240" w:lineRule="auto"/>
        <w:jc w:val="center"/>
        <w:rPr>
          <w:rFonts w:ascii="Century Gothic" w:eastAsia="Times New Roman" w:hAnsi="Century Gothic" w:cs="Segoe UI"/>
        </w:rPr>
      </w:pPr>
    </w:p>
    <w:p w14:paraId="7760802A" w14:textId="77777777" w:rsidR="00E30858" w:rsidRPr="00FD012D" w:rsidRDefault="00E30858" w:rsidP="00175131">
      <w:pPr>
        <w:shd w:val="clear" w:color="auto" w:fill="FFFFFF"/>
        <w:spacing w:after="0" w:line="240" w:lineRule="auto"/>
        <w:jc w:val="center"/>
        <w:rPr>
          <w:rFonts w:ascii="Century Gothic" w:eastAsia="Times New Roman" w:hAnsi="Century Gothic" w:cs="Courier New"/>
        </w:rPr>
      </w:pPr>
    </w:p>
    <w:p w14:paraId="529CF2F8" w14:textId="139FDFFC" w:rsidR="00175131" w:rsidRPr="00FD012D" w:rsidRDefault="00175131" w:rsidP="00175131">
      <w:pPr>
        <w:shd w:val="clear" w:color="auto" w:fill="FFFFFF"/>
        <w:spacing w:after="0" w:line="240" w:lineRule="auto"/>
        <w:jc w:val="center"/>
        <w:rPr>
          <w:rFonts w:ascii="Century Gothic" w:eastAsia="Times New Roman" w:hAnsi="Century Gothic" w:cs="Segoe UI"/>
        </w:rPr>
      </w:pPr>
      <w:r w:rsidRPr="00FD012D">
        <w:rPr>
          <w:rFonts w:ascii="Century Gothic" w:eastAsia="Times New Roman" w:hAnsi="Century Gothic" w:cs="Segoe UI"/>
        </w:rPr>
        <w:t>scaling</w:t>
      </w:r>
    </w:p>
    <w:p w14:paraId="6A21EDA1" w14:textId="77777777" w:rsidR="00175131" w:rsidRPr="00FD012D" w:rsidRDefault="00175131" w:rsidP="00175131">
      <w:pPr>
        <w:shd w:val="clear" w:color="auto" w:fill="F0F8FF"/>
        <w:spacing w:after="120" w:line="240" w:lineRule="auto"/>
        <w:jc w:val="center"/>
        <w:rPr>
          <w:rFonts w:ascii="Century Gothic" w:eastAsia="Times New Roman" w:hAnsi="Century Gothic" w:cs="Courier New"/>
        </w:rPr>
      </w:pPr>
      <w:r w:rsidRPr="00FD012D">
        <w:rPr>
          <w:rFonts w:ascii="Century Gothic" w:eastAsia="Times New Roman" w:hAnsi="Century Gothic" w:cs="Courier New"/>
        </w:rPr>
        <w:t>MinMaxScaler</w:t>
      </w:r>
    </w:p>
    <w:p w14:paraId="32A63C04" w14:textId="77777777" w:rsidR="00175131" w:rsidRPr="00FD012D" w:rsidRDefault="00175131" w:rsidP="00175131">
      <w:pPr>
        <w:shd w:val="clear" w:color="auto" w:fill="F0F8FF"/>
        <w:spacing w:after="120" w:line="240" w:lineRule="auto"/>
        <w:jc w:val="center"/>
        <w:rPr>
          <w:rFonts w:ascii="Century Gothic" w:eastAsia="Times New Roman" w:hAnsi="Century Gothic" w:cs="Courier New"/>
        </w:rPr>
      </w:pPr>
      <w:r w:rsidRPr="00FD012D">
        <w:rPr>
          <w:rFonts w:ascii="Century Gothic" w:eastAsia="Times New Roman" w:hAnsi="Century Gothic" w:cs="Courier New"/>
        </w:rPr>
        <w:t>XGBClassifier</w:t>
      </w:r>
    </w:p>
    <w:p w14:paraId="7D2AB986" w14:textId="77777777" w:rsidR="00177B3B" w:rsidRPr="00FD012D" w:rsidRDefault="00177B3B" w:rsidP="00D93206">
      <w:pPr>
        <w:spacing w:after="0" w:line="240" w:lineRule="auto"/>
        <w:rPr>
          <w:rFonts w:ascii="Century Gothic" w:eastAsia="Times New Roman" w:hAnsi="Century Gothic" w:cs="Times New Roman"/>
        </w:rPr>
      </w:pPr>
    </w:p>
    <w:p w14:paraId="3528FA36" w14:textId="12AD7C0E" w:rsidR="00177B3B" w:rsidRPr="00FD012D" w:rsidRDefault="00177B3B" w:rsidP="00177B3B">
      <w:pPr>
        <w:shd w:val="clear" w:color="auto" w:fill="FFFFFF"/>
        <w:spacing w:after="0" w:line="240" w:lineRule="auto"/>
        <w:jc w:val="center"/>
        <w:rPr>
          <w:rFonts w:ascii="Century Gothic" w:eastAsia="Times New Roman" w:hAnsi="Century Gothic" w:cs="Segoe UI"/>
        </w:rPr>
      </w:pPr>
      <w:r w:rsidRPr="00FD012D">
        <w:rPr>
          <w:rFonts w:ascii="Century Gothic" w:eastAsia="Times New Roman" w:hAnsi="Century Gothic" w:cs="Segoe UI"/>
        </w:rPr>
        <w:t>Pipeline</w:t>
      </w:r>
    </w:p>
    <w:p w14:paraId="014D0FEC" w14:textId="77777777" w:rsidR="00E30858" w:rsidRPr="00FD012D" w:rsidRDefault="00E30858" w:rsidP="00177B3B">
      <w:pPr>
        <w:shd w:val="clear" w:color="auto" w:fill="FFFFFF"/>
        <w:spacing w:after="0" w:line="240" w:lineRule="auto"/>
        <w:jc w:val="center"/>
        <w:rPr>
          <w:rFonts w:ascii="Century Gothic" w:eastAsia="Times New Roman" w:hAnsi="Century Gothic" w:cs="Segoe UI"/>
        </w:rPr>
      </w:pPr>
    </w:p>
    <w:p w14:paraId="0013BAC5" w14:textId="77777777" w:rsidR="00177B3B" w:rsidRPr="00FD012D" w:rsidRDefault="00177B3B" w:rsidP="00177B3B">
      <w:pPr>
        <w:shd w:val="clear" w:color="auto" w:fill="FFFFFF"/>
        <w:spacing w:after="0" w:line="240" w:lineRule="auto"/>
        <w:jc w:val="center"/>
        <w:rPr>
          <w:rFonts w:ascii="Century Gothic" w:eastAsia="Times New Roman" w:hAnsi="Century Gothic" w:cs="Segoe UI"/>
        </w:rPr>
      </w:pPr>
      <w:r w:rsidRPr="00FD012D">
        <w:rPr>
          <w:rFonts w:ascii="Century Gothic" w:eastAsia="Times New Roman" w:hAnsi="Century Gothic" w:cs="Segoe UI"/>
        </w:rPr>
        <w:t xml:space="preserve">Preprocessor: </w:t>
      </w:r>
      <w:proofErr w:type="spellStart"/>
      <w:r w:rsidRPr="00FD012D">
        <w:rPr>
          <w:rFonts w:ascii="Century Gothic" w:eastAsia="Times New Roman" w:hAnsi="Century Gothic" w:cs="Segoe UI"/>
        </w:rPr>
        <w:t>ColumnTransformer</w:t>
      </w:r>
      <w:proofErr w:type="spellEnd"/>
    </w:p>
    <w:p w14:paraId="5BE23D42" w14:textId="77777777" w:rsidR="00E30858" w:rsidRPr="00FD012D" w:rsidRDefault="00E30858" w:rsidP="00177B3B">
      <w:pPr>
        <w:shd w:val="clear" w:color="auto" w:fill="FFFFFF"/>
        <w:spacing w:after="0" w:line="240" w:lineRule="auto"/>
        <w:jc w:val="center"/>
        <w:rPr>
          <w:rFonts w:ascii="Century Gothic" w:eastAsia="Times New Roman" w:hAnsi="Century Gothic" w:cs="Segoe UI"/>
        </w:rPr>
      </w:pPr>
    </w:p>
    <w:p w14:paraId="0FF0C02E" w14:textId="77777777" w:rsidR="00177B3B" w:rsidRPr="00FD012D" w:rsidRDefault="00177B3B" w:rsidP="00177B3B">
      <w:pPr>
        <w:shd w:val="clear" w:color="auto" w:fill="FFFFFF"/>
        <w:spacing w:after="0" w:line="240" w:lineRule="auto"/>
        <w:jc w:val="center"/>
        <w:rPr>
          <w:rFonts w:ascii="Century Gothic" w:eastAsia="Times New Roman" w:hAnsi="Century Gothic" w:cs="Segoe UI"/>
        </w:rPr>
      </w:pPr>
      <w:r w:rsidRPr="00FD012D">
        <w:rPr>
          <w:rFonts w:ascii="Century Gothic" w:eastAsia="Times New Roman" w:hAnsi="Century Gothic" w:cs="Segoe UI"/>
        </w:rPr>
        <w:t>categorical</w:t>
      </w:r>
    </w:p>
    <w:p w14:paraId="71319AFA" w14:textId="77777777" w:rsidR="00E30858" w:rsidRPr="00FD012D" w:rsidRDefault="00E30858" w:rsidP="00177B3B">
      <w:pPr>
        <w:shd w:val="clear" w:color="auto" w:fill="F0F8FF"/>
        <w:spacing w:after="0" w:line="240" w:lineRule="auto"/>
        <w:jc w:val="center"/>
        <w:rPr>
          <w:rFonts w:ascii="Century Gothic" w:eastAsia="Times New Roman" w:hAnsi="Century Gothic" w:cs="Courier New"/>
        </w:rPr>
      </w:pPr>
    </w:p>
    <w:p w14:paraId="0C6CD115" w14:textId="3A7337D4" w:rsidR="00177B3B" w:rsidRPr="00FD012D" w:rsidRDefault="00177B3B" w:rsidP="00177B3B">
      <w:pPr>
        <w:shd w:val="clear" w:color="auto" w:fill="F0F8FF"/>
        <w:spacing w:after="0" w:line="240" w:lineRule="auto"/>
        <w:jc w:val="center"/>
        <w:rPr>
          <w:rFonts w:ascii="Century Gothic" w:eastAsia="Times New Roman" w:hAnsi="Century Gothic" w:cs="Courier New"/>
        </w:rPr>
      </w:pPr>
      <w:proofErr w:type="spellStart"/>
      <w:r w:rsidRPr="00FD012D">
        <w:rPr>
          <w:rFonts w:ascii="Century Gothic" w:eastAsia="Times New Roman" w:hAnsi="Century Gothic" w:cs="Courier New"/>
        </w:rPr>
        <w:t>XGBClassifier</w:t>
      </w:r>
      <w:proofErr w:type="spellEnd"/>
    </w:p>
    <w:p w14:paraId="459DDB4F" w14:textId="77777777" w:rsidR="00177B3B" w:rsidRPr="00FD012D" w:rsidRDefault="00177B3B" w:rsidP="00177B3B">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48" w:line="240" w:lineRule="auto"/>
        <w:ind w:left="48" w:right="48"/>
        <w:jc w:val="center"/>
        <w:rPr>
          <w:rFonts w:ascii="Century Gothic" w:eastAsia="Times New Roman" w:hAnsi="Century Gothic" w:cs="Courier New"/>
        </w:rPr>
      </w:pPr>
      <w:proofErr w:type="gramStart"/>
      <w:r w:rsidRPr="00FD012D">
        <w:rPr>
          <w:rFonts w:ascii="Century Gothic" w:eastAsia="Times New Roman" w:hAnsi="Century Gothic" w:cs="Courier New"/>
        </w:rPr>
        <w:t>XGBClassifier(</w:t>
      </w:r>
      <w:proofErr w:type="gramEnd"/>
      <w:r w:rsidRPr="00FD012D">
        <w:rPr>
          <w:rFonts w:ascii="Century Gothic" w:eastAsia="Times New Roman" w:hAnsi="Century Gothic" w:cs="Courier New"/>
        </w:rPr>
        <w:t>base_score=None, booster=None, callbacks=None,</w:t>
      </w:r>
    </w:p>
    <w:p w14:paraId="53F346E1" w14:textId="3BFCE331" w:rsidR="00177B3B" w:rsidRPr="00FD012D" w:rsidRDefault="00177B3B" w:rsidP="00177B3B">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48" w:line="240" w:lineRule="auto"/>
        <w:ind w:left="48" w:right="48"/>
        <w:jc w:val="center"/>
        <w:rPr>
          <w:rFonts w:ascii="Century Gothic" w:eastAsia="Times New Roman" w:hAnsi="Century Gothic" w:cs="Courier New"/>
        </w:rPr>
      </w:pPr>
      <w:r w:rsidRPr="00FD012D">
        <w:rPr>
          <w:rFonts w:ascii="Century Gothic" w:eastAsia="Times New Roman" w:hAnsi="Century Gothic" w:cs="Courier New"/>
        </w:rPr>
        <w:t>colsample_bylevel=None, colsample_bynode=None,</w:t>
      </w:r>
    </w:p>
    <w:p w14:paraId="36F31622" w14:textId="6FA4930F" w:rsidR="00177B3B" w:rsidRPr="00FD012D" w:rsidRDefault="00177B3B" w:rsidP="00177B3B">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48" w:line="240" w:lineRule="auto"/>
        <w:ind w:left="48" w:right="48"/>
        <w:jc w:val="center"/>
        <w:rPr>
          <w:rFonts w:ascii="Century Gothic" w:eastAsia="Times New Roman" w:hAnsi="Century Gothic" w:cs="Courier New"/>
        </w:rPr>
      </w:pPr>
      <w:r w:rsidRPr="00FD012D">
        <w:rPr>
          <w:rFonts w:ascii="Century Gothic" w:eastAsia="Times New Roman" w:hAnsi="Century Gothic" w:cs="Courier New"/>
        </w:rPr>
        <w:t>colsample_bytree=None, device=None, early_stopping_rounds=None,</w:t>
      </w:r>
    </w:p>
    <w:p w14:paraId="26A4DB83" w14:textId="17AA9280" w:rsidR="00177B3B" w:rsidRPr="00FD012D" w:rsidRDefault="00177B3B" w:rsidP="00177B3B">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48" w:line="240" w:lineRule="auto"/>
        <w:ind w:left="48" w:right="48"/>
        <w:jc w:val="center"/>
        <w:rPr>
          <w:rFonts w:ascii="Century Gothic" w:eastAsia="Times New Roman" w:hAnsi="Century Gothic" w:cs="Courier New"/>
        </w:rPr>
      </w:pPr>
      <w:r w:rsidRPr="00FD012D">
        <w:rPr>
          <w:rFonts w:ascii="Century Gothic" w:eastAsia="Times New Roman" w:hAnsi="Century Gothic" w:cs="Courier New"/>
        </w:rPr>
        <w:t>enable_categorical=False, eval_metric=None, feature_types=None,</w:t>
      </w:r>
    </w:p>
    <w:p w14:paraId="1D85FD2B" w14:textId="05C2E948" w:rsidR="00177B3B" w:rsidRPr="00FD012D" w:rsidRDefault="00177B3B" w:rsidP="00177B3B">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48" w:line="240" w:lineRule="auto"/>
        <w:ind w:left="48" w:right="48"/>
        <w:jc w:val="center"/>
        <w:rPr>
          <w:rFonts w:ascii="Century Gothic" w:eastAsia="Times New Roman" w:hAnsi="Century Gothic" w:cs="Courier New"/>
        </w:rPr>
      </w:pPr>
      <w:r w:rsidRPr="00FD012D">
        <w:rPr>
          <w:rFonts w:ascii="Century Gothic" w:eastAsia="Times New Roman" w:hAnsi="Century Gothic" w:cs="Courier New"/>
        </w:rPr>
        <w:t>gamma=None, grow_policy=None, importance_type=None,</w:t>
      </w:r>
    </w:p>
    <w:p w14:paraId="384E2686" w14:textId="217C2C26" w:rsidR="00177B3B" w:rsidRPr="00FD012D" w:rsidRDefault="00177B3B" w:rsidP="00177B3B">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48" w:line="240" w:lineRule="auto"/>
        <w:ind w:left="48" w:right="48"/>
        <w:jc w:val="center"/>
        <w:rPr>
          <w:rFonts w:ascii="Century Gothic" w:eastAsia="Times New Roman" w:hAnsi="Century Gothic" w:cs="Courier New"/>
        </w:rPr>
      </w:pPr>
      <w:r w:rsidRPr="00FD012D">
        <w:rPr>
          <w:rFonts w:ascii="Century Gothic" w:eastAsia="Times New Roman" w:hAnsi="Century Gothic" w:cs="Courier New"/>
        </w:rPr>
        <w:t>interaction_constraints=None, learning_rate=None, max_bin=None,</w:t>
      </w:r>
    </w:p>
    <w:p w14:paraId="2928BC98" w14:textId="33B6821A" w:rsidR="00177B3B" w:rsidRPr="00FD012D" w:rsidRDefault="00177B3B" w:rsidP="00177B3B">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48" w:line="240" w:lineRule="auto"/>
        <w:ind w:left="48" w:right="48"/>
        <w:jc w:val="center"/>
        <w:rPr>
          <w:rFonts w:ascii="Century Gothic" w:eastAsia="Times New Roman" w:hAnsi="Century Gothic" w:cs="Courier New"/>
        </w:rPr>
      </w:pPr>
      <w:r w:rsidRPr="00FD012D">
        <w:rPr>
          <w:rFonts w:ascii="Century Gothic" w:eastAsia="Times New Roman" w:hAnsi="Century Gothic" w:cs="Courier New"/>
        </w:rPr>
        <w:t>max_cat_threshold=None, max_cat_to_onehot=None,</w:t>
      </w:r>
    </w:p>
    <w:p w14:paraId="1AD7EBDD" w14:textId="7BA9E02E" w:rsidR="00177B3B" w:rsidRPr="00FD012D" w:rsidRDefault="00177B3B" w:rsidP="00177B3B">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48" w:line="240" w:lineRule="auto"/>
        <w:ind w:left="48" w:right="48"/>
        <w:jc w:val="center"/>
        <w:rPr>
          <w:rFonts w:ascii="Century Gothic" w:eastAsia="Times New Roman" w:hAnsi="Century Gothic" w:cs="Courier New"/>
        </w:rPr>
      </w:pPr>
      <w:r w:rsidRPr="00FD012D">
        <w:rPr>
          <w:rFonts w:ascii="Century Gothic" w:eastAsia="Times New Roman" w:hAnsi="Century Gothic" w:cs="Courier New"/>
        </w:rPr>
        <w:t>max_delta_step=None, max_depth=None, max_leaves=None,</w:t>
      </w:r>
    </w:p>
    <w:p w14:paraId="68802C30" w14:textId="3F0A4284" w:rsidR="00177B3B" w:rsidRPr="00FD012D" w:rsidRDefault="00177B3B" w:rsidP="00177B3B">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48" w:line="240" w:lineRule="auto"/>
        <w:ind w:left="48" w:right="48"/>
        <w:jc w:val="center"/>
        <w:rPr>
          <w:rFonts w:ascii="Century Gothic" w:eastAsia="Times New Roman" w:hAnsi="Century Gothic" w:cs="Courier New"/>
        </w:rPr>
      </w:pPr>
      <w:r w:rsidRPr="00FD012D">
        <w:rPr>
          <w:rFonts w:ascii="Century Gothic" w:eastAsia="Times New Roman" w:hAnsi="Century Gothic" w:cs="Courier New"/>
        </w:rPr>
        <w:t>min_child_weight=None, missing=nan, monotone_constraints=None,</w:t>
      </w:r>
    </w:p>
    <w:p w14:paraId="182C2267" w14:textId="07A69AE6" w:rsidR="00177B3B" w:rsidRPr="00FD012D" w:rsidRDefault="00177B3B" w:rsidP="00177B3B">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48" w:line="240" w:lineRule="auto"/>
        <w:ind w:left="48" w:right="48"/>
        <w:jc w:val="center"/>
        <w:rPr>
          <w:rFonts w:ascii="Century Gothic" w:eastAsia="Times New Roman" w:hAnsi="Century Gothic" w:cs="Courier New"/>
        </w:rPr>
      </w:pPr>
      <w:r w:rsidRPr="00FD012D">
        <w:rPr>
          <w:rFonts w:ascii="Century Gothic" w:eastAsia="Times New Roman" w:hAnsi="Century Gothic" w:cs="Courier New"/>
        </w:rPr>
        <w:t>multi_strategy=None, n_estimators=None, n_jobs=None,</w:t>
      </w:r>
    </w:p>
    <w:p w14:paraId="703091A5" w14:textId="1D910DF9" w:rsidR="00177B3B" w:rsidRPr="00FD012D" w:rsidRDefault="00177B3B" w:rsidP="00177B3B">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120" w:line="240" w:lineRule="auto"/>
        <w:ind w:left="48" w:right="48"/>
        <w:jc w:val="center"/>
        <w:rPr>
          <w:rFonts w:ascii="Century Gothic" w:eastAsia="Times New Roman" w:hAnsi="Century Gothic" w:cs="Courier New"/>
        </w:rPr>
      </w:pPr>
      <w:r w:rsidRPr="00FD012D">
        <w:rPr>
          <w:rFonts w:ascii="Century Gothic" w:eastAsia="Times New Roman" w:hAnsi="Century Gothic" w:cs="Courier New"/>
        </w:rPr>
        <w:t>num_parallel_tree=None, random_state=None, ...)</w:t>
      </w:r>
    </w:p>
    <w:p w14:paraId="78588201" w14:textId="77777777" w:rsidR="00177B3B" w:rsidRPr="00FD012D" w:rsidRDefault="00177B3B" w:rsidP="00D93206">
      <w:pPr>
        <w:spacing w:after="0" w:line="240" w:lineRule="auto"/>
        <w:rPr>
          <w:rFonts w:ascii="Century Gothic" w:eastAsia="Times New Roman" w:hAnsi="Century Gothic" w:cs="Times New Roman"/>
        </w:rPr>
      </w:pPr>
    </w:p>
    <w:p w14:paraId="53DBC914" w14:textId="5D6E8D23" w:rsidR="003B3F3B" w:rsidRPr="00391FCE" w:rsidRDefault="003B3F3B" w:rsidP="00391FCE">
      <w:pPr>
        <w:pStyle w:val="Heading1"/>
        <w:spacing w:before="0"/>
        <w:rPr>
          <w:rFonts w:eastAsia="Times New Roman"/>
          <w:b/>
          <w:bCs/>
          <w:color w:val="000000" w:themeColor="text1"/>
          <w:sz w:val="32"/>
          <w:szCs w:val="32"/>
        </w:rPr>
      </w:pPr>
      <w:bookmarkStart w:id="55" w:name="_Toc151566835"/>
      <w:r w:rsidRPr="00391FCE">
        <w:rPr>
          <w:rFonts w:eastAsia="Times New Roman"/>
          <w:b/>
          <w:bCs/>
          <w:color w:val="000000" w:themeColor="text1"/>
          <w:sz w:val="32"/>
          <w:szCs w:val="32"/>
        </w:rPr>
        <w:t>Model Selection:</w:t>
      </w:r>
      <w:bookmarkEnd w:id="55"/>
    </w:p>
    <w:p w14:paraId="18FE0AA2" w14:textId="14F5B817" w:rsidR="003B3F3B" w:rsidRPr="00FD012D" w:rsidRDefault="00E30858" w:rsidP="00E30858">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 xml:space="preserve">It is already from the model pipeline above, an </w:t>
      </w:r>
      <w:proofErr w:type="spellStart"/>
      <w:proofErr w:type="gramStart"/>
      <w:r w:rsidRPr="00FD012D">
        <w:rPr>
          <w:rFonts w:ascii="Century Gothic" w:eastAsia="Times New Roman" w:hAnsi="Century Gothic" w:cs="Times New Roman"/>
        </w:rPr>
        <w:t>XGBClassier</w:t>
      </w:r>
      <w:proofErr w:type="spellEnd"/>
      <w:r w:rsidRPr="00FD012D">
        <w:rPr>
          <w:rFonts w:ascii="Century Gothic" w:eastAsia="Times New Roman" w:hAnsi="Century Gothic" w:cs="Times New Roman"/>
        </w:rPr>
        <w:t>(</w:t>
      </w:r>
      <w:proofErr w:type="gramEnd"/>
      <w:r w:rsidRPr="00FD012D">
        <w:rPr>
          <w:rFonts w:ascii="Century Gothic" w:eastAsia="Times New Roman" w:hAnsi="Century Gothic" w:cs="Times New Roman"/>
        </w:rPr>
        <w:t xml:space="preserve">) was built. </w:t>
      </w:r>
      <w:r w:rsidR="003B3F3B" w:rsidRPr="00FD012D">
        <w:rPr>
          <w:rFonts w:ascii="Century Gothic" w:eastAsia="Times New Roman" w:hAnsi="Century Gothic" w:cs="Times New Roman"/>
        </w:rPr>
        <w:t xml:space="preserve">The </w:t>
      </w:r>
      <w:proofErr w:type="spellStart"/>
      <w:r w:rsidR="003B3F3B" w:rsidRPr="00FD012D">
        <w:rPr>
          <w:rFonts w:ascii="Century Gothic" w:eastAsia="Times New Roman" w:hAnsi="Century Gothic" w:cs="Times New Roman"/>
        </w:rPr>
        <w:t>XGBClassifier</w:t>
      </w:r>
      <w:proofErr w:type="spellEnd"/>
      <w:r w:rsidR="003B3F3B" w:rsidRPr="00FD012D">
        <w:rPr>
          <w:rFonts w:ascii="Century Gothic" w:eastAsia="Times New Roman" w:hAnsi="Century Gothic" w:cs="Times New Roman"/>
        </w:rPr>
        <w:t xml:space="preserve"> model was selected because of the following factors</w:t>
      </w:r>
      <w:r w:rsidRPr="00FD012D">
        <w:rPr>
          <w:rFonts w:ascii="Century Gothic" w:eastAsia="Times New Roman" w:hAnsi="Century Gothic" w:cs="Times New Roman"/>
        </w:rPr>
        <w:t>, which promote the model hyperparameter fine-tuning due to the model flexibility on:</w:t>
      </w:r>
    </w:p>
    <w:p w14:paraId="64EAB1FB" w14:textId="77777777" w:rsidR="003B3F3B" w:rsidRPr="00FD012D" w:rsidRDefault="003B3F3B" w:rsidP="00391FCE">
      <w:pPr>
        <w:numPr>
          <w:ilvl w:val="1"/>
          <w:numId w:val="22"/>
        </w:numPr>
        <w:spacing w:after="0" w:line="360" w:lineRule="atLeast"/>
        <w:ind w:left="567" w:hanging="425"/>
        <w:rPr>
          <w:rFonts w:ascii="Century Gothic" w:eastAsia="Times New Roman" w:hAnsi="Century Gothic" w:cs="Times New Roman"/>
        </w:rPr>
      </w:pPr>
      <w:r w:rsidRPr="00FD012D">
        <w:rPr>
          <w:rFonts w:ascii="Century Gothic" w:eastAsia="Times New Roman" w:hAnsi="Century Gothic" w:cs="Times New Roman"/>
        </w:rPr>
        <w:t>Regularization techniques required.</w:t>
      </w:r>
    </w:p>
    <w:p w14:paraId="1ABACED1" w14:textId="77777777" w:rsidR="003B3F3B" w:rsidRPr="00FD012D" w:rsidRDefault="003B3F3B" w:rsidP="00391FCE">
      <w:pPr>
        <w:numPr>
          <w:ilvl w:val="1"/>
          <w:numId w:val="22"/>
        </w:numPr>
        <w:spacing w:after="0" w:line="360" w:lineRule="atLeast"/>
        <w:ind w:left="567" w:hanging="425"/>
        <w:rPr>
          <w:rFonts w:ascii="Century Gothic" w:eastAsia="Times New Roman" w:hAnsi="Century Gothic" w:cs="Times New Roman"/>
        </w:rPr>
      </w:pPr>
      <w:r w:rsidRPr="00FD012D">
        <w:rPr>
          <w:rFonts w:ascii="Century Gothic" w:eastAsia="Times New Roman" w:hAnsi="Century Gothic" w:cs="Times New Roman"/>
        </w:rPr>
        <w:t>Handling of missing data the case.</w:t>
      </w:r>
    </w:p>
    <w:p w14:paraId="0B9CD93B" w14:textId="292DFD4D" w:rsidR="003B3F3B" w:rsidRPr="00FD012D" w:rsidRDefault="003B3F3B" w:rsidP="00391FCE">
      <w:pPr>
        <w:numPr>
          <w:ilvl w:val="1"/>
          <w:numId w:val="22"/>
        </w:numPr>
        <w:spacing w:after="0" w:line="360" w:lineRule="atLeast"/>
        <w:ind w:left="567" w:hanging="425"/>
        <w:rPr>
          <w:rFonts w:ascii="Century Gothic" w:eastAsia="Times New Roman" w:hAnsi="Century Gothic" w:cs="Times New Roman"/>
        </w:rPr>
      </w:pPr>
      <w:r w:rsidRPr="00FD012D">
        <w:rPr>
          <w:rFonts w:ascii="Century Gothic" w:eastAsia="Times New Roman" w:hAnsi="Century Gothic" w:cs="Times New Roman"/>
        </w:rPr>
        <w:t>Model interpretability ability to plot feature importance, confusion matrix, and classification report.</w:t>
      </w:r>
    </w:p>
    <w:p w14:paraId="1B4673D8" w14:textId="77777777" w:rsidR="003B3F3B" w:rsidRPr="00FD012D" w:rsidRDefault="003B3F3B" w:rsidP="00391FCE">
      <w:pPr>
        <w:numPr>
          <w:ilvl w:val="1"/>
          <w:numId w:val="22"/>
        </w:numPr>
        <w:spacing w:after="0" w:line="360" w:lineRule="atLeast"/>
        <w:ind w:left="567" w:hanging="425"/>
        <w:rPr>
          <w:rFonts w:ascii="Century Gothic" w:eastAsia="Times New Roman" w:hAnsi="Century Gothic" w:cs="Times New Roman"/>
        </w:rPr>
      </w:pPr>
      <w:r w:rsidRPr="00FD012D">
        <w:rPr>
          <w:rFonts w:ascii="Century Gothic" w:eastAsia="Times New Roman" w:hAnsi="Century Gothic" w:cs="Times New Roman"/>
        </w:rPr>
        <w:lastRenderedPageBreak/>
        <w:t>Scalability of the model as the model could handle large dataset clients may have.</w:t>
      </w:r>
    </w:p>
    <w:p w14:paraId="78D6DCEA" w14:textId="77777777" w:rsidR="003B3F3B" w:rsidRPr="00FD012D" w:rsidRDefault="003B3F3B" w:rsidP="00391FCE">
      <w:pPr>
        <w:numPr>
          <w:ilvl w:val="1"/>
          <w:numId w:val="22"/>
        </w:numPr>
        <w:spacing w:after="0" w:line="360" w:lineRule="atLeast"/>
        <w:ind w:left="567" w:hanging="425"/>
        <w:rPr>
          <w:rFonts w:ascii="Century Gothic" w:eastAsia="Times New Roman" w:hAnsi="Century Gothic" w:cs="Times New Roman"/>
        </w:rPr>
      </w:pPr>
      <w:r w:rsidRPr="00FD012D">
        <w:rPr>
          <w:rFonts w:ascii="Century Gothic" w:eastAsia="Times New Roman" w:hAnsi="Century Gothic" w:cs="Times New Roman"/>
        </w:rPr>
        <w:t>Community support making reliability to access key information for future model usability and improvement.</w:t>
      </w:r>
    </w:p>
    <w:p w14:paraId="2632DCF1" w14:textId="77777777" w:rsidR="003B3F3B" w:rsidRPr="00FD012D" w:rsidRDefault="003B3F3B" w:rsidP="00D93206">
      <w:pPr>
        <w:spacing w:after="0" w:line="240" w:lineRule="auto"/>
        <w:rPr>
          <w:rFonts w:ascii="Century Gothic" w:eastAsia="Times New Roman" w:hAnsi="Century Gothic" w:cs="Times New Roman"/>
        </w:rPr>
      </w:pPr>
    </w:p>
    <w:p w14:paraId="602333C2" w14:textId="61F20D0B" w:rsidR="003B3F3B" w:rsidRPr="00391FCE" w:rsidRDefault="004F2E48" w:rsidP="00391FCE">
      <w:pPr>
        <w:pStyle w:val="Heading2"/>
        <w:spacing w:before="0"/>
        <w:rPr>
          <w:rFonts w:eastAsia="Times New Roman"/>
          <w:b/>
          <w:bCs/>
          <w:color w:val="000000" w:themeColor="text1"/>
          <w:sz w:val="28"/>
          <w:szCs w:val="28"/>
        </w:rPr>
      </w:pPr>
      <w:bookmarkStart w:id="56" w:name="_Toc151566836"/>
      <w:r w:rsidRPr="00391FCE">
        <w:rPr>
          <w:rFonts w:eastAsia="Times New Roman"/>
          <w:b/>
          <w:bCs/>
          <w:color w:val="000000" w:themeColor="text1"/>
          <w:sz w:val="28"/>
          <w:szCs w:val="28"/>
        </w:rPr>
        <w:t>But</w:t>
      </w:r>
      <w:r w:rsidR="003B3F3B" w:rsidRPr="00391FCE">
        <w:rPr>
          <w:rFonts w:eastAsia="Times New Roman"/>
          <w:b/>
          <w:bCs/>
          <w:color w:val="000000" w:themeColor="text1"/>
          <w:sz w:val="28"/>
          <w:szCs w:val="28"/>
        </w:rPr>
        <w:t xml:space="preserve"> what is </w:t>
      </w:r>
      <w:proofErr w:type="spellStart"/>
      <w:r w:rsidR="003B3F3B" w:rsidRPr="00391FCE">
        <w:rPr>
          <w:rFonts w:eastAsia="Times New Roman"/>
          <w:b/>
          <w:bCs/>
          <w:color w:val="000000" w:themeColor="text1"/>
          <w:sz w:val="28"/>
          <w:szCs w:val="28"/>
        </w:rPr>
        <w:t>XGBoost</w:t>
      </w:r>
      <w:proofErr w:type="spellEnd"/>
      <w:r w:rsidR="003B3F3B" w:rsidRPr="00391FCE">
        <w:rPr>
          <w:rFonts w:eastAsia="Times New Roman"/>
          <w:b/>
          <w:bCs/>
          <w:color w:val="000000" w:themeColor="text1"/>
          <w:sz w:val="28"/>
          <w:szCs w:val="28"/>
        </w:rPr>
        <w:t xml:space="preserve"> Model?</w:t>
      </w:r>
      <w:bookmarkEnd w:id="56"/>
    </w:p>
    <w:p w14:paraId="137C9E21" w14:textId="471269BB" w:rsidR="00E673C2" w:rsidRPr="00FD012D" w:rsidRDefault="004809D9" w:rsidP="006621C7">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The</w:t>
      </w:r>
      <w:r w:rsidR="003B3F3B" w:rsidRPr="00FD012D">
        <w:rPr>
          <w:rFonts w:ascii="Century Gothic" w:eastAsia="Times New Roman" w:hAnsi="Century Gothic" w:cs="Times New Roman"/>
        </w:rPr>
        <w:t xml:space="preserve"> </w:t>
      </w:r>
      <w:hyperlink r:id="rId22" w:tgtFrame="_blank" w:history="1">
        <w:proofErr w:type="spellStart"/>
        <w:r w:rsidRPr="00FD012D">
          <w:rPr>
            <w:rFonts w:ascii="Century Gothic" w:eastAsia="Times New Roman" w:hAnsi="Century Gothic" w:cs="Times New Roman"/>
          </w:rPr>
          <w:t>XGBoost</w:t>
        </w:r>
        <w:proofErr w:type="spellEnd"/>
      </w:hyperlink>
      <w:r w:rsidR="003B3F3B" w:rsidRPr="00FD012D">
        <w:rPr>
          <w:rFonts w:ascii="Century Gothic" w:eastAsia="Times New Roman" w:hAnsi="Century Gothic" w:cs="Times New Roman"/>
        </w:rPr>
        <w:t xml:space="preserve"> </w:t>
      </w:r>
      <w:r w:rsidRPr="00FD012D">
        <w:rPr>
          <w:rFonts w:ascii="Century Gothic" w:eastAsia="Times New Roman" w:hAnsi="Century Gothic" w:cs="Times New Roman"/>
        </w:rPr>
        <w:t>(</w:t>
      </w:r>
      <w:proofErr w:type="spellStart"/>
      <w:r w:rsidRPr="00FD012D">
        <w:rPr>
          <w:rFonts w:ascii="Century Gothic" w:eastAsia="Times New Roman" w:hAnsi="Century Gothic" w:cs="Times New Roman"/>
        </w:rPr>
        <w:t>eXtreme</w:t>
      </w:r>
      <w:proofErr w:type="spellEnd"/>
      <w:r w:rsidRPr="00FD012D">
        <w:rPr>
          <w:rFonts w:ascii="Century Gothic" w:eastAsia="Times New Roman" w:hAnsi="Century Gothic" w:cs="Times New Roman"/>
        </w:rPr>
        <w:t xml:space="preserve"> Gradient Boosting) is a popular and efficient open-source implementation of the gradient boosted trees algorithm</w:t>
      </w:r>
      <w:r w:rsidR="00E673C2" w:rsidRPr="00FD012D">
        <w:rPr>
          <w:rFonts w:ascii="Century Gothic" w:eastAsia="Times New Roman" w:hAnsi="Century Gothic" w:cs="Times New Roman"/>
        </w:rPr>
        <w:t xml:space="preserve"> used for regression and classification (binary and multiclass) tasks on tabular datasets implementing a gradient boosting on trees technique, leading to a remarkable machine learning performance because of handling of a variety of data types, relationships, distributions, and the variety of hyperparameters that you can fine-tune</w:t>
      </w:r>
      <w:r w:rsidRPr="00FD012D">
        <w:rPr>
          <w:rFonts w:ascii="Century Gothic" w:eastAsia="Times New Roman" w:hAnsi="Century Gothic" w:cs="Times New Roman"/>
        </w:rPr>
        <w:t xml:space="preserve">. </w:t>
      </w:r>
    </w:p>
    <w:p w14:paraId="41ED7E96" w14:textId="77777777" w:rsidR="00E673C2" w:rsidRPr="00FD012D" w:rsidRDefault="00E673C2" w:rsidP="006621C7">
      <w:pPr>
        <w:spacing w:after="0" w:line="240" w:lineRule="auto"/>
        <w:rPr>
          <w:rFonts w:ascii="Century Gothic" w:eastAsia="Times New Roman" w:hAnsi="Century Gothic" w:cs="Times New Roman"/>
        </w:rPr>
      </w:pPr>
    </w:p>
    <w:p w14:paraId="7AB5D191" w14:textId="6CFFD9C3" w:rsidR="006621C7" w:rsidRPr="00FD012D" w:rsidRDefault="00E673C2" w:rsidP="004809D9">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The following are the benefits</w:t>
      </w:r>
      <w:r w:rsidR="004809D9" w:rsidRPr="00FD012D">
        <w:rPr>
          <w:rFonts w:ascii="Century Gothic" w:eastAsia="Times New Roman" w:hAnsi="Century Gothic" w:cs="Times New Roman"/>
        </w:rPr>
        <w:t xml:space="preserve"> </w:t>
      </w:r>
      <w:proofErr w:type="spellStart"/>
      <w:r w:rsidR="004809D9" w:rsidRPr="00FD012D">
        <w:rPr>
          <w:rFonts w:ascii="Century Gothic" w:eastAsia="Times New Roman" w:hAnsi="Century Gothic" w:cs="Times New Roman"/>
        </w:rPr>
        <w:t>XGBoost</w:t>
      </w:r>
      <w:proofErr w:type="spellEnd"/>
      <w:r w:rsidR="004809D9" w:rsidRPr="00FD012D">
        <w:rPr>
          <w:rFonts w:ascii="Century Gothic" w:eastAsia="Times New Roman" w:hAnsi="Century Gothic" w:cs="Times New Roman"/>
        </w:rPr>
        <w:t xml:space="preserve"> </w:t>
      </w:r>
      <w:r w:rsidRPr="00FD012D">
        <w:rPr>
          <w:rFonts w:ascii="Century Gothic" w:eastAsia="Times New Roman" w:hAnsi="Century Gothic" w:cs="Times New Roman"/>
        </w:rPr>
        <w:t>machine learning models offer:</w:t>
      </w:r>
    </w:p>
    <w:p w14:paraId="473475D2" w14:textId="3D18924C" w:rsidR="004809D9" w:rsidRPr="00FD012D" w:rsidRDefault="004809D9" w:rsidP="004809D9">
      <w:pPr>
        <w:numPr>
          <w:ilvl w:val="0"/>
          <w:numId w:val="10"/>
        </w:numPr>
        <w:tabs>
          <w:tab w:val="clear" w:pos="720"/>
        </w:tabs>
        <w:spacing w:after="0" w:line="360" w:lineRule="atLeast"/>
        <w:ind w:left="426" w:hanging="284"/>
        <w:rPr>
          <w:rFonts w:ascii="Century Gothic" w:eastAsia="Times New Roman" w:hAnsi="Century Gothic" w:cs="Times New Roman"/>
        </w:rPr>
      </w:pPr>
      <w:r w:rsidRPr="00FD012D">
        <w:rPr>
          <w:rFonts w:ascii="Century Gothic" w:hAnsi="Century Gothic"/>
        </w:rPr>
        <w:t>Latest version - The open</w:t>
      </w:r>
      <w:r w:rsidR="00447674" w:rsidRPr="00FD012D">
        <w:rPr>
          <w:rFonts w:ascii="Century Gothic" w:hAnsi="Century Gothic"/>
        </w:rPr>
        <w:t>-</w:t>
      </w:r>
      <w:r w:rsidRPr="00FD012D">
        <w:rPr>
          <w:rFonts w:ascii="Century Gothic" w:hAnsi="Century Gothic"/>
        </w:rPr>
        <w:t xml:space="preserve">source XGBoost algorithm typically </w:t>
      </w:r>
      <w:r w:rsidRPr="00FD012D">
        <w:rPr>
          <w:rFonts w:ascii="Century Gothic" w:eastAsia="Times New Roman" w:hAnsi="Century Gothic" w:cs="Times New Roman"/>
        </w:rPr>
        <w:t>supports a more recent version of XGBoost. To see the XGBoost version that is currently supported, see </w:t>
      </w:r>
      <w:hyperlink r:id="rId23" w:anchor="xgboost-sagemaker-estimators-and-models" w:tgtFrame="_blank" w:history="1">
        <w:r w:rsidRPr="00FD012D">
          <w:rPr>
            <w:rFonts w:ascii="Century Gothic" w:eastAsia="Times New Roman" w:hAnsi="Century Gothic" w:cs="Times New Roman"/>
          </w:rPr>
          <w:t>XGBoost SageMaker Estimators and Models</w:t>
        </w:r>
      </w:hyperlink>
      <w:r w:rsidRPr="00FD012D">
        <w:rPr>
          <w:rFonts w:ascii="Century Gothic" w:eastAsia="Times New Roman" w:hAnsi="Century Gothic" w:cs="Times New Roman"/>
        </w:rPr>
        <w:t>.</w:t>
      </w:r>
    </w:p>
    <w:p w14:paraId="4298E39D" w14:textId="77777777" w:rsidR="004809D9" w:rsidRPr="00FD012D" w:rsidRDefault="004809D9" w:rsidP="004809D9">
      <w:pPr>
        <w:numPr>
          <w:ilvl w:val="0"/>
          <w:numId w:val="10"/>
        </w:numPr>
        <w:tabs>
          <w:tab w:val="clear" w:pos="720"/>
        </w:tabs>
        <w:spacing w:after="0" w:line="360" w:lineRule="atLeast"/>
        <w:ind w:left="426" w:hanging="284"/>
        <w:rPr>
          <w:rFonts w:ascii="Century Gothic" w:eastAsia="Times New Roman" w:hAnsi="Century Gothic" w:cs="Times New Roman"/>
        </w:rPr>
      </w:pPr>
      <w:r w:rsidRPr="00FD012D">
        <w:rPr>
          <w:rFonts w:ascii="Century Gothic" w:eastAsia="Times New Roman" w:hAnsi="Century Gothic" w:cs="Times New Roman"/>
        </w:rPr>
        <w:t>Flexibility - Take advantage of the full range of XGBoost functionality, such as cross-validation support. You can add custom pre- and post-processing logic and run additional code after training.</w:t>
      </w:r>
    </w:p>
    <w:p w14:paraId="7E60CE34" w14:textId="484ECE60" w:rsidR="004809D9" w:rsidRPr="00FD012D" w:rsidRDefault="004809D9" w:rsidP="004809D9">
      <w:pPr>
        <w:numPr>
          <w:ilvl w:val="0"/>
          <w:numId w:val="10"/>
        </w:numPr>
        <w:tabs>
          <w:tab w:val="clear" w:pos="720"/>
        </w:tabs>
        <w:spacing w:after="0" w:line="360" w:lineRule="atLeast"/>
        <w:ind w:left="426" w:hanging="284"/>
        <w:rPr>
          <w:rFonts w:ascii="Century Gothic" w:eastAsia="Times New Roman" w:hAnsi="Century Gothic" w:cs="Times New Roman"/>
        </w:rPr>
      </w:pPr>
      <w:r w:rsidRPr="00FD012D">
        <w:rPr>
          <w:rFonts w:ascii="Century Gothic" w:eastAsia="Times New Roman" w:hAnsi="Century Gothic" w:cs="Times New Roman"/>
        </w:rPr>
        <w:t xml:space="preserve">Scalability - The XGBoost </w:t>
      </w:r>
      <w:r w:rsidR="00447674" w:rsidRPr="00FD012D">
        <w:rPr>
          <w:rFonts w:ascii="Century Gothic" w:eastAsia="Times New Roman" w:hAnsi="Century Gothic" w:cs="Times New Roman"/>
        </w:rPr>
        <w:t>open-source</w:t>
      </w:r>
      <w:r w:rsidRPr="00FD012D">
        <w:rPr>
          <w:rFonts w:ascii="Century Gothic" w:eastAsia="Times New Roman" w:hAnsi="Century Gothic" w:cs="Times New Roman"/>
        </w:rPr>
        <w:t xml:space="preserve"> algorithm has a more efficient implementation of distributed training, which enables it to scale out to more instances and reduce out-of-memory errors.</w:t>
      </w:r>
    </w:p>
    <w:p w14:paraId="62D3AEBA" w14:textId="77777777" w:rsidR="004809D9" w:rsidRPr="00FD012D" w:rsidRDefault="004809D9" w:rsidP="00447674">
      <w:pPr>
        <w:numPr>
          <w:ilvl w:val="0"/>
          <w:numId w:val="10"/>
        </w:numPr>
        <w:tabs>
          <w:tab w:val="clear" w:pos="720"/>
        </w:tabs>
        <w:spacing w:after="0" w:line="360" w:lineRule="atLeast"/>
        <w:ind w:left="426" w:hanging="284"/>
        <w:rPr>
          <w:rFonts w:ascii="Century Gothic" w:hAnsi="Century Gothic"/>
        </w:rPr>
      </w:pPr>
      <w:r w:rsidRPr="00FD012D">
        <w:rPr>
          <w:rFonts w:ascii="Century Gothic" w:hAnsi="Century Gothic"/>
        </w:rPr>
        <w:t>Extensibility - Because the open source XGBoost container is open source, you can extend the container to install additional libraries and change the version of XGBoost that the container uses. For an example notebook that shows how to extend SageMaker containers, see </w:t>
      </w:r>
      <w:hyperlink r:id="rId24" w:tgtFrame="_blank" w:history="1">
        <w:r w:rsidRPr="00FD012D">
          <w:rPr>
            <w:rFonts w:ascii="Century Gothic" w:hAnsi="Century Gothic"/>
          </w:rPr>
          <w:t>Extending our PyTorch containers</w:t>
        </w:r>
      </w:hyperlink>
      <w:r w:rsidRPr="00FD012D">
        <w:rPr>
          <w:rFonts w:ascii="Century Gothic" w:hAnsi="Century Gothic"/>
        </w:rPr>
        <w:t>.</w:t>
      </w:r>
    </w:p>
    <w:p w14:paraId="70A91816" w14:textId="77777777" w:rsidR="00680FCC" w:rsidRDefault="00680FCC" w:rsidP="00F971E1">
      <w:pPr>
        <w:spacing w:after="0" w:line="240" w:lineRule="auto"/>
        <w:rPr>
          <w:rFonts w:ascii="Century Gothic" w:eastAsia="Times New Roman" w:hAnsi="Century Gothic" w:cs="Times New Roman"/>
        </w:rPr>
      </w:pPr>
    </w:p>
    <w:p w14:paraId="2D194703" w14:textId="68250E79" w:rsidR="00AE5FCA" w:rsidRPr="00FD012D" w:rsidRDefault="00AE5FCA" w:rsidP="00F971E1">
      <w:pPr>
        <w:spacing w:after="0" w:line="240" w:lineRule="auto"/>
        <w:rPr>
          <w:rFonts w:ascii="Century Gothic" w:eastAsia="Times New Roman" w:hAnsi="Century Gothic" w:cs="Times New Roman"/>
        </w:rPr>
      </w:pPr>
      <w:r w:rsidRPr="00FD012D">
        <w:rPr>
          <w:rFonts w:ascii="Century Gothic" w:eastAsia="Times New Roman" w:hAnsi="Century Gothic" w:cs="Times New Roman"/>
        </w:rPr>
        <w:t xml:space="preserve">The Boosting technique trains models serial-wise, with every new learning model trained to correct the errors made by its predecessors. In Gradient Boosting, </w:t>
      </w:r>
      <w:r w:rsidR="00E673C2" w:rsidRPr="00FD012D">
        <w:rPr>
          <w:rFonts w:ascii="Century Gothic" w:eastAsia="Times New Roman" w:hAnsi="Century Gothic" w:cs="Times New Roman"/>
        </w:rPr>
        <w:t>the model</w:t>
      </w:r>
      <w:r w:rsidRPr="00FD012D">
        <w:rPr>
          <w:rFonts w:ascii="Century Gothic" w:eastAsia="Times New Roman" w:hAnsi="Century Gothic" w:cs="Times New Roman"/>
        </w:rPr>
        <w:t xml:space="preserve"> tr</w:t>
      </w:r>
      <w:r w:rsidR="00E673C2" w:rsidRPr="00FD012D">
        <w:rPr>
          <w:rFonts w:ascii="Century Gothic" w:eastAsia="Times New Roman" w:hAnsi="Century Gothic" w:cs="Times New Roman"/>
        </w:rPr>
        <w:t>ies</w:t>
      </w:r>
      <w:r w:rsidRPr="00FD012D">
        <w:rPr>
          <w:rFonts w:ascii="Century Gothic" w:eastAsia="Times New Roman" w:hAnsi="Century Gothic" w:cs="Times New Roman"/>
        </w:rPr>
        <w:t xml:space="preserve"> to optimize the loss function of the previous learning </w:t>
      </w:r>
      <w:r w:rsidR="00E673C2" w:rsidRPr="00FD012D">
        <w:rPr>
          <w:rFonts w:ascii="Century Gothic" w:eastAsia="Times New Roman" w:hAnsi="Century Gothic" w:cs="Times New Roman"/>
        </w:rPr>
        <w:t xml:space="preserve">tree </w:t>
      </w:r>
      <w:r w:rsidRPr="00FD012D">
        <w:rPr>
          <w:rFonts w:ascii="Century Gothic" w:eastAsia="Times New Roman" w:hAnsi="Century Gothic" w:cs="Times New Roman"/>
        </w:rPr>
        <w:t xml:space="preserve">by adding a new adaptive </w:t>
      </w:r>
      <w:r w:rsidR="00E673C2" w:rsidRPr="00FD012D">
        <w:rPr>
          <w:rFonts w:ascii="Century Gothic" w:eastAsia="Times New Roman" w:hAnsi="Century Gothic" w:cs="Times New Roman"/>
        </w:rPr>
        <w:t xml:space="preserve">model </w:t>
      </w:r>
      <w:r w:rsidRPr="00FD012D">
        <w:rPr>
          <w:rFonts w:ascii="Century Gothic" w:eastAsia="Times New Roman" w:hAnsi="Century Gothic" w:cs="Times New Roman"/>
        </w:rPr>
        <w:t xml:space="preserve">that combines weak learning models. This reduces the loss function. The technique, thus, controls the learning rate and reduces variance by introducing randomness. </w:t>
      </w:r>
      <w:r w:rsidR="00E673C2" w:rsidRPr="00FD012D">
        <w:rPr>
          <w:rFonts w:ascii="Century Gothic" w:eastAsia="Times New Roman" w:hAnsi="Century Gothic" w:cs="Times New Roman"/>
        </w:rPr>
        <w:t xml:space="preserve">Overall, this technique is known as “Ensemble”, which </w:t>
      </w:r>
      <w:r w:rsidR="00A93207" w:rsidRPr="00FD012D">
        <w:rPr>
          <w:rFonts w:ascii="Century Gothic" w:eastAsia="Times New Roman" w:hAnsi="Century Gothic" w:cs="Times New Roman"/>
        </w:rPr>
        <w:t>creates</w:t>
      </w:r>
      <w:r w:rsidR="00E673C2" w:rsidRPr="00FD012D">
        <w:rPr>
          <w:rFonts w:ascii="Century Gothic" w:eastAsia="Times New Roman" w:hAnsi="Century Gothic" w:cs="Times New Roman"/>
        </w:rPr>
        <w:t xml:space="preserve"> multiple models and then combine them to produce improved results. Ensemble methods in machine learning usually produce more accurate solutions than a single model would. </w:t>
      </w:r>
      <w:r w:rsidRPr="00FD012D">
        <w:rPr>
          <w:rFonts w:ascii="Century Gothic" w:eastAsia="Times New Roman" w:hAnsi="Century Gothic" w:cs="Times New Roman"/>
        </w:rPr>
        <w:t xml:space="preserve">This performance can be improved even further by using </w:t>
      </w:r>
      <w:proofErr w:type="spellStart"/>
      <w:r w:rsidRPr="00FD012D">
        <w:rPr>
          <w:rFonts w:ascii="Century Gothic" w:eastAsia="Times New Roman" w:hAnsi="Century Gothic" w:cs="Times New Roman"/>
        </w:rPr>
        <w:t>XGBoost</w:t>
      </w:r>
      <w:proofErr w:type="spellEnd"/>
      <w:r w:rsidRPr="00FD012D">
        <w:rPr>
          <w:rFonts w:ascii="Century Gothic" w:eastAsia="Times New Roman" w:hAnsi="Century Gothic" w:cs="Times New Roman"/>
        </w:rPr>
        <w:t>.</w:t>
      </w:r>
      <w:r w:rsidR="00391FCE" w:rsidRPr="00FD012D">
        <w:rPr>
          <w:rFonts w:ascii="Century Gothic" w:eastAsia="Times New Roman" w:hAnsi="Century Gothic" w:cs="Times New Roman"/>
        </w:rPr>
        <w:t xml:space="preserve"> </w:t>
      </w:r>
      <w:r w:rsidRPr="00FD012D">
        <w:rPr>
          <w:rFonts w:ascii="Century Gothic" w:eastAsia="Times New Roman" w:hAnsi="Century Gothic" w:cs="Times New Roman"/>
        </w:rPr>
        <w:t xml:space="preserve">The objective function of the </w:t>
      </w:r>
      <w:proofErr w:type="spellStart"/>
      <w:r w:rsidRPr="00FD012D">
        <w:rPr>
          <w:rFonts w:ascii="Century Gothic" w:eastAsia="Times New Roman" w:hAnsi="Century Gothic" w:cs="Times New Roman"/>
        </w:rPr>
        <w:t>XGBoost</w:t>
      </w:r>
      <w:proofErr w:type="spellEnd"/>
      <w:r w:rsidRPr="00FD012D">
        <w:rPr>
          <w:rFonts w:ascii="Century Gothic" w:eastAsia="Times New Roman" w:hAnsi="Century Gothic" w:cs="Times New Roman"/>
        </w:rPr>
        <w:t xml:space="preserve"> algorithm is </w:t>
      </w:r>
      <w:r w:rsidR="00FD012D" w:rsidRPr="00FD012D">
        <w:rPr>
          <w:rFonts w:ascii="Century Gothic" w:eastAsia="Times New Roman" w:hAnsi="Century Gothic" w:cs="Times New Roman"/>
        </w:rPr>
        <w:t>the sum</w:t>
      </w:r>
      <w:r w:rsidRPr="00FD012D">
        <w:rPr>
          <w:rFonts w:ascii="Century Gothic" w:eastAsia="Times New Roman" w:hAnsi="Century Gothic" w:cs="Times New Roman"/>
        </w:rPr>
        <w:t xml:space="preserve"> of a specific loss function evaluated over all the predictions and the sum of regularization term for all predictors, </w:t>
      </w:r>
      <w:r w:rsidR="00FD012D" w:rsidRPr="00FD012D">
        <w:rPr>
          <w:rFonts w:ascii="Century Gothic" w:eastAsia="Times New Roman" w:hAnsi="Century Gothic" w:cs="Times New Roman"/>
        </w:rPr>
        <w:t>such as</w:t>
      </w:r>
      <w:r w:rsidRPr="00FD012D">
        <w:rPr>
          <w:rFonts w:ascii="Century Gothic" w:eastAsia="Times New Roman" w:hAnsi="Century Gothic" w:cs="Times New Roman"/>
        </w:rPr>
        <w:t>:</w:t>
      </w:r>
    </w:p>
    <w:p w14:paraId="3DC60858" w14:textId="5449D190" w:rsidR="00AE5FCA" w:rsidRPr="00447674" w:rsidRDefault="00AE5FCA" w:rsidP="005D69C1">
      <w:pPr>
        <w:shd w:val="clear" w:color="auto" w:fill="FFFFFF"/>
        <w:spacing w:line="240" w:lineRule="auto"/>
        <w:jc w:val="center"/>
        <w:textAlignment w:val="baseline"/>
        <w:rPr>
          <w:rFonts w:ascii="Century Gothic" w:eastAsia="Times New Roman" w:hAnsi="Century Gothic" w:cstheme="minorHAnsi"/>
          <w:sz w:val="21"/>
          <w:szCs w:val="21"/>
        </w:rPr>
      </w:pPr>
      <w:r w:rsidRPr="00447674">
        <w:rPr>
          <w:rFonts w:ascii="Century Gothic" w:eastAsia="Times New Roman" w:hAnsi="Century Gothic" w:cstheme="minorHAnsi"/>
          <w:noProof/>
          <w:sz w:val="21"/>
          <w:szCs w:val="21"/>
        </w:rPr>
        <w:drawing>
          <wp:inline distT="0" distB="0" distL="0" distR="0" wp14:anchorId="1ECFF565" wp14:editId="24C27D33">
            <wp:extent cx="3457575" cy="876300"/>
            <wp:effectExtent l="0" t="0" r="9525" b="0"/>
            <wp:docPr id="1502365521"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65521" name="Picture 1" descr="A black text with a white background&#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7575" cy="876300"/>
                    </a:xfrm>
                    <a:prstGeom prst="rect">
                      <a:avLst/>
                    </a:prstGeom>
                    <a:noFill/>
                    <a:ln>
                      <a:noFill/>
                    </a:ln>
                  </pic:spPr>
                </pic:pic>
              </a:graphicData>
            </a:graphic>
          </wp:inline>
        </w:drawing>
      </w:r>
    </w:p>
    <w:p w14:paraId="3665F092" w14:textId="77777777" w:rsidR="00AE5FCA" w:rsidRPr="00447674" w:rsidRDefault="00AE5FCA" w:rsidP="00CA6090">
      <w:pPr>
        <w:spacing w:after="0"/>
        <w:rPr>
          <w:rFonts w:ascii="Century Gothic" w:hAnsi="Century Gothic" w:cstheme="minorHAnsi"/>
          <w:sz w:val="21"/>
          <w:szCs w:val="21"/>
        </w:rPr>
      </w:pPr>
    </w:p>
    <w:p w14:paraId="67DB66B2" w14:textId="5DEC3662" w:rsidR="001C2591" w:rsidRPr="00391FCE" w:rsidRDefault="001C2591" w:rsidP="00391FCE">
      <w:pPr>
        <w:pStyle w:val="Heading2"/>
        <w:spacing w:before="0"/>
        <w:rPr>
          <w:rFonts w:eastAsia="Times New Roman"/>
          <w:b/>
          <w:bCs/>
          <w:color w:val="000000" w:themeColor="text1"/>
          <w:sz w:val="28"/>
          <w:szCs w:val="28"/>
        </w:rPr>
      </w:pPr>
      <w:bookmarkStart w:id="57" w:name="_Toc151566837"/>
      <w:r w:rsidRPr="00391FCE">
        <w:rPr>
          <w:rFonts w:eastAsia="Times New Roman"/>
          <w:b/>
          <w:bCs/>
          <w:color w:val="000000" w:themeColor="text1"/>
          <w:sz w:val="28"/>
          <w:szCs w:val="28"/>
        </w:rPr>
        <w:t>Extreme Gradient Boosting (</w:t>
      </w:r>
      <w:proofErr w:type="spellStart"/>
      <w:r w:rsidRPr="00391FCE">
        <w:rPr>
          <w:rFonts w:eastAsia="Times New Roman"/>
          <w:b/>
          <w:bCs/>
          <w:color w:val="000000" w:themeColor="text1"/>
          <w:sz w:val="28"/>
          <w:szCs w:val="28"/>
        </w:rPr>
        <w:t>XGBoost</w:t>
      </w:r>
      <w:proofErr w:type="spellEnd"/>
      <w:r w:rsidRPr="00391FCE">
        <w:rPr>
          <w:rFonts w:eastAsia="Times New Roman"/>
          <w:b/>
          <w:bCs/>
          <w:color w:val="000000" w:themeColor="text1"/>
          <w:sz w:val="28"/>
          <w:szCs w:val="28"/>
        </w:rPr>
        <w:t>) Model Algorithm</w:t>
      </w:r>
      <w:bookmarkEnd w:id="57"/>
    </w:p>
    <w:p w14:paraId="459E1603" w14:textId="77777777" w:rsidR="00CA6090" w:rsidRPr="00447674" w:rsidRDefault="00CA6090">
      <w:pPr>
        <w:rPr>
          <w:rFonts w:ascii="Century Gothic" w:hAnsi="Century Gothic"/>
          <w:sz w:val="21"/>
          <w:szCs w:val="21"/>
        </w:rPr>
      </w:pPr>
      <w:r w:rsidRPr="00447674">
        <w:rPr>
          <w:rFonts w:ascii="Century Gothic" w:hAnsi="Century Gothic"/>
          <w:noProof/>
          <w:sz w:val="21"/>
          <w:szCs w:val="21"/>
        </w:rPr>
        <w:drawing>
          <wp:inline distT="0" distB="0" distL="0" distR="0" wp14:anchorId="6E4B5327" wp14:editId="6AA3FC61">
            <wp:extent cx="4191000" cy="2450571"/>
            <wp:effectExtent l="0" t="0" r="0" b="6985"/>
            <wp:docPr id="1058931779" name="Picture 1" descr="3: XGBoost model (Source: Sel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XGBoost model (Source: Self). | Download Scientific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2760" cy="2457447"/>
                    </a:xfrm>
                    <a:prstGeom prst="rect">
                      <a:avLst/>
                    </a:prstGeom>
                    <a:noFill/>
                    <a:ln>
                      <a:noFill/>
                    </a:ln>
                  </pic:spPr>
                </pic:pic>
              </a:graphicData>
            </a:graphic>
          </wp:inline>
        </w:drawing>
      </w:r>
      <w:r w:rsidRPr="00447674">
        <w:rPr>
          <w:rFonts w:ascii="Century Gothic" w:hAnsi="Century Gothic"/>
          <w:sz w:val="21"/>
          <w:szCs w:val="21"/>
        </w:rPr>
        <w:t xml:space="preserve"> </w:t>
      </w:r>
    </w:p>
    <w:p w14:paraId="7A1E3A6C" w14:textId="06996400" w:rsidR="001C2591" w:rsidRPr="00447674" w:rsidRDefault="00CA6090">
      <w:pPr>
        <w:rPr>
          <w:rFonts w:ascii="Century Gothic" w:hAnsi="Century Gothic" w:cstheme="minorHAnsi"/>
          <w:sz w:val="21"/>
          <w:szCs w:val="21"/>
        </w:rPr>
      </w:pPr>
      <w:r w:rsidRPr="00447674">
        <w:rPr>
          <w:rFonts w:ascii="Century Gothic" w:hAnsi="Century Gothic"/>
          <w:sz w:val="21"/>
          <w:szCs w:val="21"/>
        </w:rPr>
        <w:t xml:space="preserve">Source: </w:t>
      </w:r>
      <w:hyperlink r:id="rId27" w:history="1">
        <w:r w:rsidRPr="00447674">
          <w:rPr>
            <w:rStyle w:val="Hyperlink"/>
            <w:rFonts w:ascii="Century Gothic" w:hAnsi="Century Gothic"/>
            <w:color w:val="auto"/>
            <w:sz w:val="21"/>
            <w:szCs w:val="21"/>
          </w:rPr>
          <w:t>3: XGBoost model (Source: Self). | Download Scientific Diagram (researchgate.net)</w:t>
        </w:r>
      </w:hyperlink>
    </w:p>
    <w:p w14:paraId="13D9DF8E" w14:textId="77777777" w:rsidR="00CA6090" w:rsidRPr="00391FCE" w:rsidRDefault="00CA6090" w:rsidP="00391FCE">
      <w:pPr>
        <w:pStyle w:val="Heading2"/>
        <w:spacing w:before="0"/>
        <w:rPr>
          <w:rFonts w:eastAsia="Times New Roman"/>
          <w:b/>
          <w:bCs/>
          <w:color w:val="000000" w:themeColor="text1"/>
          <w:sz w:val="28"/>
          <w:szCs w:val="28"/>
        </w:rPr>
      </w:pPr>
      <w:bookmarkStart w:id="58" w:name="_Toc151566838"/>
      <w:r w:rsidRPr="00391FCE">
        <w:rPr>
          <w:rFonts w:eastAsia="Times New Roman"/>
          <w:b/>
          <w:bCs/>
          <w:color w:val="000000" w:themeColor="text1"/>
          <w:sz w:val="28"/>
          <w:szCs w:val="28"/>
        </w:rPr>
        <w:t>Extreme Gradient Boosting (</w:t>
      </w:r>
      <w:proofErr w:type="spellStart"/>
      <w:r w:rsidRPr="00391FCE">
        <w:rPr>
          <w:rFonts w:eastAsia="Times New Roman"/>
          <w:b/>
          <w:bCs/>
          <w:color w:val="000000" w:themeColor="text1"/>
          <w:sz w:val="28"/>
          <w:szCs w:val="28"/>
        </w:rPr>
        <w:t>XGBoost</w:t>
      </w:r>
      <w:proofErr w:type="spellEnd"/>
      <w:r w:rsidRPr="00391FCE">
        <w:rPr>
          <w:rFonts w:eastAsia="Times New Roman"/>
          <w:b/>
          <w:bCs/>
          <w:color w:val="000000" w:themeColor="text1"/>
          <w:sz w:val="28"/>
          <w:szCs w:val="28"/>
        </w:rPr>
        <w:t>) Model Architecture</w:t>
      </w:r>
      <w:bookmarkEnd w:id="58"/>
    </w:p>
    <w:p w14:paraId="286214C4" w14:textId="77777777" w:rsidR="00CA6090" w:rsidRPr="00447674" w:rsidRDefault="00CA6090" w:rsidP="00CA6090">
      <w:pPr>
        <w:spacing w:after="0"/>
        <w:rPr>
          <w:rFonts w:ascii="Century Gothic" w:hAnsi="Century Gothic" w:cstheme="minorHAnsi"/>
          <w:sz w:val="21"/>
          <w:szCs w:val="21"/>
        </w:rPr>
      </w:pPr>
      <w:r w:rsidRPr="00447674">
        <w:rPr>
          <w:rFonts w:ascii="Century Gothic" w:hAnsi="Century Gothic"/>
          <w:noProof/>
          <w:sz w:val="21"/>
          <w:szCs w:val="21"/>
        </w:rPr>
        <w:drawing>
          <wp:inline distT="0" distB="0" distL="0" distR="0" wp14:anchorId="27EC1291" wp14:editId="376078F9">
            <wp:extent cx="5657850" cy="3021751"/>
            <wp:effectExtent l="0" t="0" r="0" b="7620"/>
            <wp:docPr id="830485959" name="Picture 2" descr="A general architecture of XG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eneral architecture of XGBoo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9142" cy="3027782"/>
                    </a:xfrm>
                    <a:prstGeom prst="rect">
                      <a:avLst/>
                    </a:prstGeom>
                    <a:noFill/>
                    <a:ln>
                      <a:noFill/>
                    </a:ln>
                  </pic:spPr>
                </pic:pic>
              </a:graphicData>
            </a:graphic>
          </wp:inline>
        </w:drawing>
      </w:r>
    </w:p>
    <w:p w14:paraId="469E2C4F" w14:textId="77777777" w:rsidR="00CA6090" w:rsidRPr="00447674" w:rsidRDefault="00CA6090" w:rsidP="00CA6090">
      <w:pPr>
        <w:spacing w:after="0"/>
        <w:rPr>
          <w:rFonts w:ascii="Century Gothic" w:hAnsi="Century Gothic" w:cstheme="minorHAnsi"/>
          <w:sz w:val="21"/>
          <w:szCs w:val="21"/>
        </w:rPr>
      </w:pPr>
      <w:r w:rsidRPr="00447674">
        <w:rPr>
          <w:rFonts w:ascii="Century Gothic" w:hAnsi="Century Gothic" w:cstheme="minorHAnsi"/>
          <w:sz w:val="21"/>
          <w:szCs w:val="21"/>
        </w:rPr>
        <w:t xml:space="preserve">Source: </w:t>
      </w:r>
      <w:hyperlink r:id="rId29" w:history="1">
        <w:r w:rsidRPr="00447674">
          <w:rPr>
            <w:rStyle w:val="Hyperlink"/>
            <w:rFonts w:ascii="Century Gothic" w:hAnsi="Century Gothic"/>
            <w:color w:val="auto"/>
            <w:sz w:val="21"/>
            <w:szCs w:val="21"/>
          </w:rPr>
          <w:t>A general architecture of XGBoost | Download Scientific Diagram (researchgate.net)</w:t>
        </w:r>
      </w:hyperlink>
    </w:p>
    <w:p w14:paraId="3D169F5A" w14:textId="77777777" w:rsidR="00CA6090" w:rsidRPr="00447674" w:rsidRDefault="00CA6090" w:rsidP="00CA6090">
      <w:pPr>
        <w:rPr>
          <w:rFonts w:ascii="Century Gothic" w:hAnsi="Century Gothic" w:cstheme="minorHAnsi"/>
          <w:sz w:val="21"/>
          <w:szCs w:val="21"/>
        </w:rPr>
      </w:pPr>
    </w:p>
    <w:p w14:paraId="030DD29C" w14:textId="03C5EF92" w:rsidR="00966641" w:rsidRPr="00391FCE" w:rsidRDefault="00966641" w:rsidP="00391FCE">
      <w:pPr>
        <w:pStyle w:val="Heading2"/>
        <w:spacing w:before="0"/>
        <w:rPr>
          <w:rFonts w:eastAsia="Times New Roman"/>
          <w:b/>
          <w:bCs/>
          <w:color w:val="000000" w:themeColor="text1"/>
          <w:sz w:val="28"/>
          <w:szCs w:val="28"/>
        </w:rPr>
      </w:pPr>
      <w:bookmarkStart w:id="59" w:name="_Toc151566839"/>
      <w:proofErr w:type="spellStart"/>
      <w:r w:rsidRPr="00391FCE">
        <w:rPr>
          <w:rFonts w:eastAsia="Times New Roman"/>
          <w:b/>
          <w:bCs/>
          <w:color w:val="000000" w:themeColor="text1"/>
          <w:sz w:val="28"/>
          <w:szCs w:val="28"/>
        </w:rPr>
        <w:t>XGBoost</w:t>
      </w:r>
      <w:proofErr w:type="spellEnd"/>
      <w:r w:rsidRPr="00391FCE">
        <w:rPr>
          <w:rFonts w:eastAsia="Times New Roman"/>
          <w:b/>
          <w:bCs/>
          <w:color w:val="000000" w:themeColor="text1"/>
          <w:sz w:val="28"/>
          <w:szCs w:val="28"/>
        </w:rPr>
        <w:t xml:space="preserve"> and its Unique</w:t>
      </w:r>
      <w:r w:rsidR="00B95A82" w:rsidRPr="00391FCE">
        <w:rPr>
          <w:rFonts w:eastAsia="Times New Roman"/>
          <w:b/>
          <w:bCs/>
          <w:color w:val="000000" w:themeColor="text1"/>
          <w:sz w:val="28"/>
          <w:szCs w:val="28"/>
        </w:rPr>
        <w:t>ness in optimizing performances comparatively</w:t>
      </w:r>
      <w:bookmarkEnd w:id="59"/>
    </w:p>
    <w:p w14:paraId="44556B1C" w14:textId="0EAE6817" w:rsidR="00966641" w:rsidRPr="00FD012D" w:rsidRDefault="00B95A82" w:rsidP="00966641">
      <w:pPr>
        <w:spacing w:before="240" w:after="0" w:line="360" w:lineRule="atLeast"/>
        <w:rPr>
          <w:rFonts w:ascii="Century Gothic" w:eastAsia="Times New Roman" w:hAnsi="Century Gothic" w:cs="Times New Roman"/>
        </w:rPr>
      </w:pPr>
      <w:r w:rsidRPr="00FD012D">
        <w:rPr>
          <w:rFonts w:ascii="Century Gothic" w:eastAsia="Times New Roman" w:hAnsi="Century Gothic" w:cs="Times New Roman"/>
        </w:rPr>
        <w:t xml:space="preserve">The </w:t>
      </w:r>
      <w:proofErr w:type="spellStart"/>
      <w:r w:rsidR="00966641" w:rsidRPr="00FD012D">
        <w:rPr>
          <w:rFonts w:ascii="Century Gothic" w:eastAsia="Times New Roman" w:hAnsi="Century Gothic" w:cs="Times New Roman"/>
        </w:rPr>
        <w:t>XGBoost</w:t>
      </w:r>
      <w:proofErr w:type="spellEnd"/>
      <w:r w:rsidR="00966641" w:rsidRPr="00FD012D">
        <w:rPr>
          <w:rFonts w:ascii="Century Gothic" w:eastAsia="Times New Roman" w:hAnsi="Century Gothic" w:cs="Times New Roman"/>
        </w:rPr>
        <w:t xml:space="preserve"> </w:t>
      </w:r>
      <w:r w:rsidRPr="00FD012D">
        <w:rPr>
          <w:rFonts w:ascii="Century Gothic" w:eastAsia="Times New Roman" w:hAnsi="Century Gothic" w:cs="Times New Roman"/>
        </w:rPr>
        <w:t xml:space="preserve">Classifier </w:t>
      </w:r>
      <w:r w:rsidR="00966641" w:rsidRPr="00FD012D">
        <w:rPr>
          <w:rFonts w:ascii="Century Gothic" w:eastAsia="Times New Roman" w:hAnsi="Century Gothic" w:cs="Times New Roman"/>
        </w:rPr>
        <w:t>is scalable and highly accurate implementation of gradient boosting that pushes the limits of computing power for boosted tree algorithms.</w:t>
      </w:r>
    </w:p>
    <w:p w14:paraId="1BFAF31C" w14:textId="268B7318" w:rsidR="00966641" w:rsidRPr="00FD012D" w:rsidRDefault="00B95A82" w:rsidP="00966641">
      <w:pPr>
        <w:spacing w:before="240" w:after="0" w:line="360" w:lineRule="atLeast"/>
        <w:rPr>
          <w:rFonts w:ascii="Century Gothic" w:eastAsia="Times New Roman" w:hAnsi="Century Gothic" w:cs="Times New Roman"/>
        </w:rPr>
      </w:pPr>
      <w:r w:rsidRPr="00FD012D">
        <w:rPr>
          <w:rFonts w:ascii="Century Gothic" w:eastAsia="Times New Roman" w:hAnsi="Century Gothic" w:cs="Times New Roman"/>
          <w:b/>
          <w:bCs/>
        </w:rPr>
        <w:t>A few benefits why one may consider using this Classifier over others, below are the un</w:t>
      </w:r>
      <w:r w:rsidR="00966641" w:rsidRPr="00FD012D">
        <w:rPr>
          <w:rFonts w:ascii="Century Gothic" w:eastAsia="Times New Roman" w:hAnsi="Century Gothic" w:cs="Times New Roman"/>
          <w:b/>
          <w:bCs/>
        </w:rPr>
        <w:t>ique</w:t>
      </w:r>
      <w:r w:rsidRPr="00FD012D">
        <w:rPr>
          <w:rFonts w:ascii="Century Gothic" w:eastAsia="Times New Roman" w:hAnsi="Century Gothic" w:cs="Times New Roman"/>
          <w:b/>
          <w:bCs/>
        </w:rPr>
        <w:t xml:space="preserve"> factors making the algorithm peculiar over other machine learning models</w:t>
      </w:r>
      <w:r w:rsidR="00966641" w:rsidRPr="00FD012D">
        <w:rPr>
          <w:rFonts w:ascii="Century Gothic" w:eastAsia="Times New Roman" w:hAnsi="Century Gothic" w:cs="Times New Roman"/>
          <w:b/>
          <w:bCs/>
        </w:rPr>
        <w:t>:</w:t>
      </w:r>
    </w:p>
    <w:p w14:paraId="7CBC6DB7" w14:textId="47E82FCF" w:rsidR="00966641" w:rsidRPr="00FD012D" w:rsidRDefault="00966641" w:rsidP="001C2591">
      <w:pPr>
        <w:numPr>
          <w:ilvl w:val="0"/>
          <w:numId w:val="11"/>
        </w:numPr>
        <w:tabs>
          <w:tab w:val="clear" w:pos="720"/>
        </w:tabs>
        <w:spacing w:after="0" w:line="360" w:lineRule="atLeast"/>
        <w:ind w:left="426" w:hanging="284"/>
        <w:rPr>
          <w:rFonts w:ascii="Century Gothic" w:eastAsia="Times New Roman" w:hAnsi="Century Gothic" w:cs="Times New Roman"/>
        </w:rPr>
      </w:pPr>
      <w:r w:rsidRPr="00FD012D">
        <w:rPr>
          <w:rFonts w:ascii="Century Gothic" w:eastAsia="Times New Roman" w:hAnsi="Century Gothic" w:cs="Times New Roman"/>
          <w:b/>
          <w:bCs/>
        </w:rPr>
        <w:lastRenderedPageBreak/>
        <w:t>Capability to handle sparse data:</w:t>
      </w:r>
      <w:r w:rsidR="001C2591" w:rsidRPr="00FD012D">
        <w:rPr>
          <w:rFonts w:ascii="Century Gothic" w:eastAsia="Times New Roman" w:hAnsi="Century Gothic" w:cs="Times New Roman"/>
        </w:rPr>
        <w:t xml:space="preserve"> </w:t>
      </w:r>
      <w:r w:rsidRPr="00FD012D">
        <w:rPr>
          <w:rFonts w:ascii="Century Gothic" w:eastAsia="Times New Roman" w:hAnsi="Century Gothic" w:cs="Times New Roman"/>
        </w:rPr>
        <w:t>XGboost is capable of handling sparse data and hence missing value treatments are not necessary.</w:t>
      </w:r>
    </w:p>
    <w:p w14:paraId="63C9FCFD" w14:textId="702EE33F" w:rsidR="00966641" w:rsidRPr="00FD012D" w:rsidRDefault="00966641" w:rsidP="001C2591">
      <w:pPr>
        <w:numPr>
          <w:ilvl w:val="0"/>
          <w:numId w:val="11"/>
        </w:numPr>
        <w:tabs>
          <w:tab w:val="clear" w:pos="720"/>
        </w:tabs>
        <w:spacing w:after="0" w:line="360" w:lineRule="atLeast"/>
        <w:ind w:left="426" w:hanging="284"/>
        <w:rPr>
          <w:rFonts w:ascii="Century Gothic" w:eastAsia="Times New Roman" w:hAnsi="Century Gothic" w:cs="Times New Roman"/>
        </w:rPr>
      </w:pPr>
      <w:r w:rsidRPr="00FD012D">
        <w:rPr>
          <w:rFonts w:ascii="Century Gothic" w:eastAsia="Times New Roman" w:hAnsi="Century Gothic" w:cs="Times New Roman"/>
          <w:b/>
          <w:bCs/>
        </w:rPr>
        <w:t>Block structures and parallel processing:</w:t>
      </w:r>
      <w:r w:rsidR="001C2591" w:rsidRPr="00FD012D">
        <w:rPr>
          <w:rFonts w:ascii="Century Gothic" w:eastAsia="Times New Roman" w:hAnsi="Century Gothic" w:cs="Times New Roman"/>
          <w:b/>
          <w:bCs/>
        </w:rPr>
        <w:t xml:space="preserve"> </w:t>
      </w:r>
      <w:r w:rsidRPr="00FD012D">
        <w:rPr>
          <w:rFonts w:ascii="Century Gothic" w:eastAsia="Times New Roman" w:hAnsi="Century Gothic" w:cs="Times New Roman"/>
        </w:rPr>
        <w:t>Unlike many other machine learning algorithms, XGBost can concurrently use multiple cores of the CPU at the same time owing to its block structure in the system design. Because of this capability, XGBoost can work exceptionally faster and can converge well. </w:t>
      </w:r>
    </w:p>
    <w:p w14:paraId="56FB6B52" w14:textId="56EEA06B" w:rsidR="00966641" w:rsidRPr="00FD012D" w:rsidRDefault="00966641" w:rsidP="001C2591">
      <w:pPr>
        <w:numPr>
          <w:ilvl w:val="0"/>
          <w:numId w:val="10"/>
        </w:numPr>
        <w:tabs>
          <w:tab w:val="clear" w:pos="720"/>
        </w:tabs>
        <w:spacing w:after="0" w:line="360" w:lineRule="atLeast"/>
        <w:ind w:left="426" w:hanging="284"/>
        <w:rPr>
          <w:rFonts w:ascii="Century Gothic" w:eastAsia="Times New Roman" w:hAnsi="Century Gothic" w:cs="Times New Roman"/>
        </w:rPr>
      </w:pPr>
      <w:r w:rsidRPr="00FD012D">
        <w:rPr>
          <w:rFonts w:ascii="Century Gothic" w:eastAsia="Times New Roman" w:hAnsi="Century Gothic" w:cs="Times New Roman"/>
          <w:b/>
          <w:bCs/>
        </w:rPr>
        <w:t>Cache awareness and out-of-core computing:</w:t>
      </w:r>
      <w:r w:rsidR="00CA6090" w:rsidRPr="00FD012D">
        <w:rPr>
          <w:rFonts w:ascii="Century Gothic" w:eastAsia="Times New Roman" w:hAnsi="Century Gothic" w:cs="Times New Roman"/>
        </w:rPr>
        <w:t xml:space="preserve"> </w:t>
      </w:r>
      <w:r w:rsidRPr="00FD012D">
        <w:rPr>
          <w:rFonts w:ascii="Century Gothic" w:eastAsia="Times New Roman" w:hAnsi="Century Gothic" w:cs="Times New Roman"/>
        </w:rPr>
        <w:t>XGBoost has been designed keeping in mind the optimal use of hardware as well. Owing to this property, the algorithm works by allocating internal buffer memories at each step and hence uses the cache in the most efficient way. To add to this, the algorithm, while handling very large datasets in typical big data problems can compress the large data into small versions thus optimizing the disk space and computational speed. This property is termed as ‘</w:t>
      </w:r>
      <w:r w:rsidRPr="00FD012D">
        <w:rPr>
          <w:rFonts w:ascii="Century Gothic" w:eastAsia="Times New Roman" w:hAnsi="Century Gothic" w:cs="Times New Roman"/>
          <w:i/>
          <w:iCs/>
        </w:rPr>
        <w:t>out of core’</w:t>
      </w:r>
      <w:r w:rsidRPr="00FD012D">
        <w:rPr>
          <w:rFonts w:ascii="Century Gothic" w:eastAsia="Times New Roman" w:hAnsi="Century Gothic" w:cs="Times New Roman"/>
        </w:rPr>
        <w:t> computation.</w:t>
      </w:r>
    </w:p>
    <w:p w14:paraId="06511AD5" w14:textId="20440843" w:rsidR="00966641" w:rsidRPr="00FD012D" w:rsidRDefault="00966641" w:rsidP="001C2591">
      <w:pPr>
        <w:numPr>
          <w:ilvl w:val="0"/>
          <w:numId w:val="10"/>
        </w:numPr>
        <w:tabs>
          <w:tab w:val="clear" w:pos="720"/>
        </w:tabs>
        <w:spacing w:after="0" w:line="360" w:lineRule="atLeast"/>
        <w:ind w:left="426" w:hanging="284"/>
        <w:rPr>
          <w:rFonts w:ascii="Century Gothic" w:eastAsia="Times New Roman" w:hAnsi="Century Gothic" w:cs="Times New Roman"/>
        </w:rPr>
      </w:pPr>
      <w:r w:rsidRPr="00FD012D">
        <w:rPr>
          <w:rFonts w:ascii="Century Gothic" w:eastAsia="Times New Roman" w:hAnsi="Century Gothic" w:cs="Times New Roman"/>
          <w:b/>
          <w:bCs/>
        </w:rPr>
        <w:t>Built-in cross-validation:</w:t>
      </w:r>
      <w:r w:rsidR="00CA6090" w:rsidRPr="00FD012D">
        <w:rPr>
          <w:rFonts w:ascii="Century Gothic" w:eastAsia="Times New Roman" w:hAnsi="Century Gothic" w:cs="Times New Roman"/>
        </w:rPr>
        <w:t xml:space="preserve"> </w:t>
      </w:r>
      <w:r w:rsidRPr="00FD012D">
        <w:rPr>
          <w:rFonts w:ascii="Century Gothic" w:eastAsia="Times New Roman" w:hAnsi="Century Gothic" w:cs="Times New Roman"/>
        </w:rPr>
        <w:t>XGBoots algorithm by its design could cross-validate models while developing. This reduces the chance of overfitting and thus largely helps in maintaining the bias-variance trade-off.</w:t>
      </w:r>
    </w:p>
    <w:p w14:paraId="707F2263" w14:textId="336D3933" w:rsidR="00966641" w:rsidRPr="00FD012D" w:rsidRDefault="00966641" w:rsidP="001C2591">
      <w:pPr>
        <w:numPr>
          <w:ilvl w:val="0"/>
          <w:numId w:val="10"/>
        </w:numPr>
        <w:tabs>
          <w:tab w:val="clear" w:pos="720"/>
        </w:tabs>
        <w:spacing w:after="0" w:line="360" w:lineRule="atLeast"/>
        <w:ind w:left="426" w:hanging="284"/>
        <w:rPr>
          <w:rFonts w:ascii="Century Gothic" w:eastAsia="Times New Roman" w:hAnsi="Century Gothic" w:cs="Times New Roman"/>
        </w:rPr>
      </w:pPr>
      <w:r w:rsidRPr="00FD012D">
        <w:rPr>
          <w:rFonts w:ascii="Century Gothic" w:eastAsia="Times New Roman" w:hAnsi="Century Gothic" w:cs="Times New Roman"/>
          <w:b/>
          <w:bCs/>
        </w:rPr>
        <w:t>Tree pruning:</w:t>
      </w:r>
      <w:r w:rsidR="00CA6090" w:rsidRPr="00FD012D">
        <w:rPr>
          <w:rFonts w:ascii="Century Gothic" w:eastAsia="Times New Roman" w:hAnsi="Century Gothic" w:cs="Times New Roman"/>
        </w:rPr>
        <w:t xml:space="preserve"> </w:t>
      </w:r>
      <w:r w:rsidRPr="00FD012D">
        <w:rPr>
          <w:rFonts w:ascii="Century Gothic" w:eastAsia="Times New Roman" w:hAnsi="Century Gothic" w:cs="Times New Roman"/>
        </w:rPr>
        <w:t>XGBoost makes splits up to the</w:t>
      </w:r>
      <w:r w:rsidR="00CA6090" w:rsidRPr="00FD012D">
        <w:rPr>
          <w:rFonts w:ascii="Century Gothic" w:eastAsia="Times New Roman" w:hAnsi="Century Gothic" w:cs="Times New Roman"/>
        </w:rPr>
        <w:t xml:space="preserve"> </w:t>
      </w:r>
      <w:r w:rsidRPr="00FD012D">
        <w:rPr>
          <w:rFonts w:ascii="Century Gothic" w:eastAsia="Times New Roman" w:hAnsi="Century Gothic" w:cs="Times New Roman"/>
          <w:b/>
          <w:bCs/>
          <w:i/>
          <w:iCs/>
        </w:rPr>
        <w:t>max_depth</w:t>
      </w:r>
      <w:r w:rsidRPr="00FD012D">
        <w:rPr>
          <w:rFonts w:ascii="Century Gothic" w:eastAsia="Times New Roman" w:hAnsi="Century Gothic" w:cs="Times New Roman"/>
        </w:rPr>
        <w:t> specified and then starts pruning the tree backward and removing splits beyond which there is no positive gain. This process of backward tree pruning stops XGBoost from being a greedy algorithm and doesn’t result in an overfit model. </w:t>
      </w:r>
    </w:p>
    <w:p w14:paraId="61FE109D" w14:textId="4A0F2981" w:rsidR="00447674" w:rsidRPr="00FD012D" w:rsidRDefault="00447674" w:rsidP="00447674">
      <w:pPr>
        <w:numPr>
          <w:ilvl w:val="0"/>
          <w:numId w:val="10"/>
        </w:numPr>
        <w:tabs>
          <w:tab w:val="clear" w:pos="720"/>
        </w:tabs>
        <w:spacing w:after="0" w:line="360" w:lineRule="atLeast"/>
        <w:ind w:left="426" w:hanging="284"/>
        <w:rPr>
          <w:rFonts w:ascii="Century Gothic" w:eastAsia="Times New Roman" w:hAnsi="Century Gothic" w:cs="Times New Roman"/>
        </w:rPr>
      </w:pPr>
      <w:r w:rsidRPr="00FD012D">
        <w:rPr>
          <w:rFonts w:ascii="Century Gothic" w:eastAsia="Times New Roman" w:hAnsi="Century Gothic" w:cs="Times New Roman"/>
          <w:b/>
          <w:bCs/>
        </w:rPr>
        <w:t xml:space="preserve">Latest version: </w:t>
      </w:r>
      <w:r w:rsidRPr="00FD012D">
        <w:rPr>
          <w:rFonts w:ascii="Century Gothic" w:hAnsi="Century Gothic"/>
        </w:rPr>
        <w:t xml:space="preserve">The open-source XGBoost algorithm typically </w:t>
      </w:r>
      <w:r w:rsidRPr="00FD012D">
        <w:rPr>
          <w:rFonts w:ascii="Century Gothic" w:eastAsia="Times New Roman" w:hAnsi="Century Gothic" w:cs="Times New Roman"/>
        </w:rPr>
        <w:t>supports a more recent version of XGBoost. To see the XGBoost version that is currently supported, see </w:t>
      </w:r>
      <w:hyperlink r:id="rId30" w:anchor="xgboost-sagemaker-estimators-and-models" w:tgtFrame="_blank" w:history="1">
        <w:r w:rsidRPr="00FD012D">
          <w:rPr>
            <w:rFonts w:ascii="Century Gothic" w:eastAsia="Times New Roman" w:hAnsi="Century Gothic" w:cs="Times New Roman"/>
          </w:rPr>
          <w:t>XGBoost SageMaker Estimators and Models</w:t>
        </w:r>
      </w:hyperlink>
      <w:r w:rsidRPr="00FD012D">
        <w:rPr>
          <w:rFonts w:ascii="Century Gothic" w:eastAsia="Times New Roman" w:hAnsi="Century Gothic" w:cs="Times New Roman"/>
        </w:rPr>
        <w:t>.</w:t>
      </w:r>
    </w:p>
    <w:p w14:paraId="6AD0378A" w14:textId="1D4DF985" w:rsidR="00447674" w:rsidRPr="00FD012D" w:rsidRDefault="00447674" w:rsidP="00447674">
      <w:pPr>
        <w:numPr>
          <w:ilvl w:val="0"/>
          <w:numId w:val="10"/>
        </w:numPr>
        <w:tabs>
          <w:tab w:val="clear" w:pos="720"/>
        </w:tabs>
        <w:spacing w:after="0" w:line="360" w:lineRule="atLeast"/>
        <w:ind w:left="426" w:hanging="284"/>
        <w:rPr>
          <w:rFonts w:ascii="Century Gothic" w:eastAsia="Times New Roman" w:hAnsi="Century Gothic" w:cs="Times New Roman"/>
        </w:rPr>
      </w:pPr>
      <w:r w:rsidRPr="00FD012D">
        <w:rPr>
          <w:rFonts w:ascii="Century Gothic" w:eastAsia="Times New Roman" w:hAnsi="Century Gothic" w:cs="Times New Roman"/>
          <w:b/>
          <w:bCs/>
        </w:rPr>
        <w:t xml:space="preserve">Flexibility: </w:t>
      </w:r>
      <w:r w:rsidRPr="00FD012D">
        <w:rPr>
          <w:rFonts w:ascii="Century Gothic" w:eastAsia="Times New Roman" w:hAnsi="Century Gothic" w:cs="Times New Roman"/>
        </w:rPr>
        <w:t>Take advantage of the full range of XGBoost functionality, such as cross-validation support. You can add custom pre- and post-processing logic and run additional code after training.</w:t>
      </w:r>
    </w:p>
    <w:p w14:paraId="50EFA789" w14:textId="7CEC5349" w:rsidR="00447674" w:rsidRPr="00FD012D" w:rsidRDefault="00447674" w:rsidP="00447674">
      <w:pPr>
        <w:numPr>
          <w:ilvl w:val="0"/>
          <w:numId w:val="10"/>
        </w:numPr>
        <w:tabs>
          <w:tab w:val="clear" w:pos="720"/>
        </w:tabs>
        <w:spacing w:after="0" w:line="360" w:lineRule="atLeast"/>
        <w:ind w:left="426" w:hanging="284"/>
        <w:rPr>
          <w:rFonts w:ascii="Century Gothic" w:eastAsia="Times New Roman" w:hAnsi="Century Gothic" w:cs="Times New Roman"/>
        </w:rPr>
      </w:pPr>
      <w:r w:rsidRPr="00FD012D">
        <w:rPr>
          <w:rFonts w:ascii="Century Gothic" w:eastAsia="Times New Roman" w:hAnsi="Century Gothic" w:cs="Times New Roman"/>
          <w:b/>
          <w:bCs/>
        </w:rPr>
        <w:t xml:space="preserve">Scalability: </w:t>
      </w:r>
      <w:r w:rsidRPr="00FD012D">
        <w:rPr>
          <w:rFonts w:ascii="Century Gothic" w:eastAsia="Times New Roman" w:hAnsi="Century Gothic" w:cs="Times New Roman"/>
        </w:rPr>
        <w:t>The XGBoost open-source algorithm has a more efficient implementation of distributed training, which enables it to scale out to more instances and reduce out-of-memory errors.</w:t>
      </w:r>
    </w:p>
    <w:p w14:paraId="14FB1D19" w14:textId="15C59F7D" w:rsidR="00447674" w:rsidRPr="00FD012D" w:rsidRDefault="00447674" w:rsidP="00447674">
      <w:pPr>
        <w:numPr>
          <w:ilvl w:val="0"/>
          <w:numId w:val="10"/>
        </w:numPr>
        <w:tabs>
          <w:tab w:val="clear" w:pos="720"/>
        </w:tabs>
        <w:spacing w:after="0" w:line="360" w:lineRule="atLeast"/>
        <w:ind w:left="426" w:hanging="284"/>
        <w:rPr>
          <w:rFonts w:ascii="Century Gothic" w:hAnsi="Century Gothic"/>
        </w:rPr>
      </w:pPr>
      <w:r w:rsidRPr="00FD012D">
        <w:rPr>
          <w:rFonts w:ascii="Century Gothic" w:eastAsia="Times New Roman" w:hAnsi="Century Gothic" w:cs="Times New Roman"/>
          <w:b/>
          <w:bCs/>
        </w:rPr>
        <w:t xml:space="preserve">Extensibility: </w:t>
      </w:r>
      <w:r w:rsidRPr="00FD012D">
        <w:rPr>
          <w:rFonts w:ascii="Century Gothic" w:hAnsi="Century Gothic"/>
        </w:rPr>
        <w:t>Because the open source XGBoost container is open source, you can extend the container to install additional libraries and change the version of XGBoost that the container uses. For an example notebook that shows how to extend SageMaker containers, see </w:t>
      </w:r>
      <w:hyperlink r:id="rId31" w:tgtFrame="_blank" w:history="1">
        <w:r w:rsidRPr="00FD012D">
          <w:rPr>
            <w:rFonts w:ascii="Century Gothic" w:hAnsi="Century Gothic"/>
          </w:rPr>
          <w:t>Extending our PyTorch containers</w:t>
        </w:r>
      </w:hyperlink>
      <w:r w:rsidRPr="00FD012D">
        <w:rPr>
          <w:rFonts w:ascii="Century Gothic" w:hAnsi="Century Gothic"/>
        </w:rPr>
        <w:t>.</w:t>
      </w:r>
    </w:p>
    <w:p w14:paraId="5EADD120" w14:textId="66CDF706" w:rsidR="0024437D" w:rsidRPr="00FD012D" w:rsidRDefault="0024437D" w:rsidP="00447674">
      <w:pPr>
        <w:numPr>
          <w:ilvl w:val="0"/>
          <w:numId w:val="10"/>
        </w:numPr>
        <w:tabs>
          <w:tab w:val="clear" w:pos="720"/>
        </w:tabs>
        <w:spacing w:after="0" w:line="360" w:lineRule="atLeast"/>
        <w:ind w:left="426" w:hanging="284"/>
        <w:rPr>
          <w:rFonts w:ascii="Century Gothic" w:hAnsi="Century Gothic"/>
        </w:rPr>
      </w:pPr>
      <w:r w:rsidRPr="00FD012D">
        <w:rPr>
          <w:rFonts w:ascii="Century Gothic" w:eastAsia="Times New Roman" w:hAnsi="Century Gothic" w:cs="Times New Roman"/>
          <w:b/>
          <w:bCs/>
        </w:rPr>
        <w:t>Performance and Accuracy:</w:t>
      </w:r>
      <w:r w:rsidRPr="00FD012D">
        <w:rPr>
          <w:rFonts w:ascii="Century Gothic" w:hAnsi="Century Gothic"/>
        </w:rPr>
        <w:t xml:space="preserve"> It often outperforms other traditional machine learning algorithms, especially in structured/tabular data scenarios, combining the predictions from multiple weak learners (decision trees) to creating a strong learner while handling non-linearity even with complex relationships across features.</w:t>
      </w:r>
    </w:p>
    <w:p w14:paraId="0F3E5FB3" w14:textId="15A96C56" w:rsidR="0024437D" w:rsidRPr="00FD012D" w:rsidRDefault="0024437D" w:rsidP="00447674">
      <w:pPr>
        <w:numPr>
          <w:ilvl w:val="0"/>
          <w:numId w:val="10"/>
        </w:numPr>
        <w:tabs>
          <w:tab w:val="clear" w:pos="720"/>
        </w:tabs>
        <w:spacing w:after="0" w:line="360" w:lineRule="atLeast"/>
        <w:ind w:left="426" w:hanging="284"/>
        <w:rPr>
          <w:rFonts w:ascii="Century Gothic" w:hAnsi="Century Gothic"/>
        </w:rPr>
      </w:pPr>
      <w:r w:rsidRPr="00FD012D">
        <w:rPr>
          <w:rFonts w:ascii="Century Gothic" w:eastAsia="Times New Roman" w:hAnsi="Century Gothic" w:cs="Times New Roman"/>
          <w:b/>
          <w:bCs/>
        </w:rPr>
        <w:lastRenderedPageBreak/>
        <w:t>Regularization Techniques:</w:t>
      </w:r>
      <w:r w:rsidRPr="00FD012D">
        <w:rPr>
          <w:rFonts w:ascii="Century Gothic" w:hAnsi="Century Gothic"/>
          <w:b/>
          <w:bCs/>
        </w:rPr>
        <w:t xml:space="preserve"> </w:t>
      </w:r>
      <w:r w:rsidRPr="00FD012D">
        <w:rPr>
          <w:rFonts w:ascii="Century Gothic" w:hAnsi="Century Gothic"/>
        </w:rPr>
        <w:t>It incorporates regularization LASSO (L1) and Ridge (L2) techniques, which help prevent model training overfitting while improving the model generalization ability. Regularization penalizes overly complex models, which is essential for preventing</w:t>
      </w:r>
      <w:r w:rsidR="008A018F" w:rsidRPr="00FD012D">
        <w:rPr>
          <w:rFonts w:ascii="Century Gothic" w:hAnsi="Century Gothic"/>
        </w:rPr>
        <w:t xml:space="preserve"> fitting </w:t>
      </w:r>
      <w:r w:rsidRPr="00FD012D">
        <w:rPr>
          <w:rFonts w:ascii="Century Gothic" w:hAnsi="Century Gothic"/>
        </w:rPr>
        <w:t>noise</w:t>
      </w:r>
      <w:r w:rsidR="008A018F" w:rsidRPr="00FD012D">
        <w:rPr>
          <w:rFonts w:ascii="Century Gothic" w:hAnsi="Century Gothic"/>
        </w:rPr>
        <w:t>s</w:t>
      </w:r>
      <w:r w:rsidRPr="00FD012D">
        <w:rPr>
          <w:rFonts w:ascii="Century Gothic" w:hAnsi="Century Gothic"/>
        </w:rPr>
        <w:t xml:space="preserve"> in the training data, which is crucial in binary classification tasks where overfitting may lead to poor generalization.</w:t>
      </w:r>
    </w:p>
    <w:p w14:paraId="5D3C2665" w14:textId="017B16D9" w:rsidR="0024437D" w:rsidRPr="00FD012D" w:rsidRDefault="008A018F" w:rsidP="00447674">
      <w:pPr>
        <w:numPr>
          <w:ilvl w:val="0"/>
          <w:numId w:val="10"/>
        </w:numPr>
        <w:tabs>
          <w:tab w:val="clear" w:pos="720"/>
        </w:tabs>
        <w:spacing w:after="0" w:line="360" w:lineRule="atLeast"/>
        <w:ind w:left="426" w:hanging="284"/>
        <w:rPr>
          <w:rFonts w:ascii="Century Gothic" w:hAnsi="Century Gothic"/>
        </w:rPr>
      </w:pPr>
      <w:r w:rsidRPr="00FD012D">
        <w:rPr>
          <w:rFonts w:ascii="Century Gothic" w:hAnsi="Century Gothic"/>
          <w:b/>
          <w:bCs/>
        </w:rPr>
        <w:t xml:space="preserve">Handling Missing Data: </w:t>
      </w:r>
      <w:r w:rsidRPr="00FD012D">
        <w:rPr>
          <w:rFonts w:ascii="Century Gothic" w:hAnsi="Century Gothic"/>
        </w:rPr>
        <w:t>XGBoost model has built-in capabilities to handle missing data, reducing the need for extensive data preprocessing using a technique called “Sparsity Aware Split Finding” to efficiently handle missing values during the training process. This could be beneficial when dealing with real-world datasets that often have missing or incomplete information (not though for this project).</w:t>
      </w:r>
    </w:p>
    <w:p w14:paraId="25F72C82" w14:textId="622C22C5" w:rsidR="008A018F" w:rsidRPr="00FD012D" w:rsidRDefault="008A018F" w:rsidP="00447674">
      <w:pPr>
        <w:numPr>
          <w:ilvl w:val="0"/>
          <w:numId w:val="10"/>
        </w:numPr>
        <w:tabs>
          <w:tab w:val="clear" w:pos="720"/>
        </w:tabs>
        <w:spacing w:after="0" w:line="360" w:lineRule="atLeast"/>
        <w:ind w:left="426" w:hanging="284"/>
        <w:rPr>
          <w:rFonts w:ascii="Century Gothic" w:hAnsi="Century Gothic"/>
        </w:rPr>
      </w:pPr>
      <w:r w:rsidRPr="00FD012D">
        <w:rPr>
          <w:rFonts w:ascii="Century Gothic" w:hAnsi="Century Gothic"/>
          <w:b/>
          <w:bCs/>
        </w:rPr>
        <w:t xml:space="preserve">Feature Importance Analysis: </w:t>
      </w:r>
      <w:r w:rsidRPr="00FD012D">
        <w:rPr>
          <w:rFonts w:ascii="Century Gothic" w:hAnsi="Century Gothic"/>
        </w:rPr>
        <w:t>It provides a feature importance analysis, which brings a clear understanding of each feature contribution to the model’s prediction, which is valuable model interpretation aspect and factor for model clarity to stakeholders.</w:t>
      </w:r>
    </w:p>
    <w:p w14:paraId="04EC048F" w14:textId="4B557AE0" w:rsidR="000522B2" w:rsidRPr="00FD012D" w:rsidRDefault="008A018F" w:rsidP="00CE5372">
      <w:pPr>
        <w:numPr>
          <w:ilvl w:val="0"/>
          <w:numId w:val="10"/>
        </w:numPr>
        <w:tabs>
          <w:tab w:val="clear" w:pos="720"/>
        </w:tabs>
        <w:spacing w:after="0" w:line="360" w:lineRule="atLeast"/>
        <w:ind w:left="426" w:hanging="284"/>
        <w:rPr>
          <w:rFonts w:ascii="Century Gothic" w:eastAsia="Times New Roman" w:hAnsi="Century Gothic" w:cs="Times New Roman"/>
          <w:b/>
          <w:bCs/>
        </w:rPr>
      </w:pPr>
      <w:r w:rsidRPr="00FD012D">
        <w:rPr>
          <w:rFonts w:ascii="Century Gothic" w:hAnsi="Century Gothic"/>
        </w:rPr>
        <w:t xml:space="preserve"> </w:t>
      </w:r>
      <w:r w:rsidR="000522B2" w:rsidRPr="00FD012D">
        <w:rPr>
          <w:rFonts w:ascii="Century Gothic" w:hAnsi="Century Gothic"/>
          <w:b/>
          <w:bCs/>
        </w:rPr>
        <w:t>Scalability/</w:t>
      </w:r>
      <w:r w:rsidRPr="00FD012D">
        <w:rPr>
          <w:rFonts w:ascii="Century Gothic" w:hAnsi="Century Gothic"/>
          <w:b/>
          <w:bCs/>
        </w:rPr>
        <w:t>Parallel and Distributed Computing:</w:t>
      </w:r>
      <w:r w:rsidRPr="00FD012D">
        <w:rPr>
          <w:rFonts w:ascii="Century Gothic" w:hAnsi="Century Gothic"/>
        </w:rPr>
        <w:t xml:space="preserve"> the Model is </w:t>
      </w:r>
      <w:r w:rsidR="007F2514" w:rsidRPr="00FD012D">
        <w:rPr>
          <w:rFonts w:ascii="Century Gothic" w:hAnsi="Century Gothic"/>
        </w:rPr>
        <w:t>scalable during training and testing</w:t>
      </w:r>
      <w:r w:rsidRPr="00FD012D">
        <w:rPr>
          <w:rFonts w:ascii="Century Gothic" w:hAnsi="Century Gothic"/>
        </w:rPr>
        <w:t xml:space="preserve"> in the way </w:t>
      </w:r>
      <w:r w:rsidR="000522B2" w:rsidRPr="00FD012D">
        <w:rPr>
          <w:rFonts w:ascii="Century Gothic" w:hAnsi="Century Gothic"/>
        </w:rPr>
        <w:t>can</w:t>
      </w:r>
      <w:r w:rsidR="000522B2" w:rsidRPr="00FD012D">
        <w:rPr>
          <w:rFonts w:ascii="Century Gothic" w:eastAsia="Times New Roman" w:hAnsi="Century Gothic" w:cs="Times New Roman"/>
        </w:rPr>
        <w:t xml:space="preserve"> scale out to more instances and reduce out-of-memory errors. It is </w:t>
      </w:r>
      <w:r w:rsidRPr="00FD012D">
        <w:rPr>
          <w:rFonts w:ascii="Century Gothic" w:hAnsi="Century Gothic"/>
        </w:rPr>
        <w:t xml:space="preserve">designed for parallel and distributed computing making it efficient for large datasets and speeding up the training process. The model efficiently utilizes resources and could be parallelized across multiple CPU cores or even distrusted across </w:t>
      </w:r>
      <w:r w:rsidR="000522B2" w:rsidRPr="00FD012D">
        <w:rPr>
          <w:rFonts w:ascii="Century Gothic" w:hAnsi="Century Gothic"/>
        </w:rPr>
        <w:t>clusters</w:t>
      </w:r>
      <w:r w:rsidRPr="00FD012D">
        <w:rPr>
          <w:rFonts w:ascii="Century Gothic" w:hAnsi="Century Gothic"/>
        </w:rPr>
        <w:t xml:space="preserve"> of machines</w:t>
      </w:r>
      <w:r w:rsidR="000522B2" w:rsidRPr="00FD012D">
        <w:rPr>
          <w:rFonts w:ascii="Century Gothic" w:hAnsi="Century Gothic"/>
        </w:rPr>
        <w:t>, which is essential for real-</w:t>
      </w:r>
      <w:r w:rsidR="00391FCE" w:rsidRPr="00FD012D">
        <w:rPr>
          <w:rFonts w:ascii="Century Gothic" w:hAnsi="Century Gothic"/>
        </w:rPr>
        <w:t>world</w:t>
      </w:r>
      <w:r w:rsidR="000522B2" w:rsidRPr="00FD012D">
        <w:rPr>
          <w:rFonts w:ascii="Century Gothic" w:hAnsi="Century Gothic"/>
        </w:rPr>
        <w:t xml:space="preserve"> situations with large datasets. </w:t>
      </w:r>
    </w:p>
    <w:p w14:paraId="509CDFEE" w14:textId="04BED23B" w:rsidR="008A018F" w:rsidRPr="00FD012D" w:rsidRDefault="007F2514" w:rsidP="00447674">
      <w:pPr>
        <w:numPr>
          <w:ilvl w:val="0"/>
          <w:numId w:val="10"/>
        </w:numPr>
        <w:tabs>
          <w:tab w:val="clear" w:pos="720"/>
        </w:tabs>
        <w:spacing w:after="0" w:line="360" w:lineRule="atLeast"/>
        <w:ind w:left="426" w:hanging="284"/>
        <w:rPr>
          <w:rFonts w:ascii="Century Gothic" w:hAnsi="Century Gothic"/>
          <w:b/>
          <w:bCs/>
        </w:rPr>
      </w:pPr>
      <w:r w:rsidRPr="00FD012D">
        <w:rPr>
          <w:rFonts w:ascii="Century Gothic" w:hAnsi="Century Gothic"/>
          <w:b/>
          <w:bCs/>
        </w:rPr>
        <w:t xml:space="preserve">Flexibility and Customization: </w:t>
      </w:r>
      <w:r w:rsidRPr="00FD012D">
        <w:rPr>
          <w:rFonts w:ascii="Century Gothic" w:hAnsi="Century Gothic"/>
        </w:rPr>
        <w:t>XGBoost is highly flexible and allows for customization of hyperparameters to fine-tune the model’s performance. The Data Scientist has that flexibility to adjust various hyperparameters such as learning rate, tree depth, and number of trees in optimizing the model for prediction role. Hence, fine-tuning for different use cases.</w:t>
      </w:r>
    </w:p>
    <w:p w14:paraId="700DA147" w14:textId="40009C2F" w:rsidR="007F2514" w:rsidRPr="00FD012D" w:rsidRDefault="007F2514" w:rsidP="00447674">
      <w:pPr>
        <w:numPr>
          <w:ilvl w:val="0"/>
          <w:numId w:val="10"/>
        </w:numPr>
        <w:tabs>
          <w:tab w:val="clear" w:pos="720"/>
        </w:tabs>
        <w:spacing w:after="0" w:line="360" w:lineRule="atLeast"/>
        <w:ind w:left="426" w:hanging="284"/>
        <w:rPr>
          <w:rFonts w:ascii="Century Gothic" w:hAnsi="Century Gothic"/>
          <w:b/>
          <w:bCs/>
        </w:rPr>
      </w:pPr>
      <w:r w:rsidRPr="00FD012D">
        <w:rPr>
          <w:rFonts w:ascii="Century Gothic" w:hAnsi="Century Gothic"/>
          <w:b/>
          <w:bCs/>
        </w:rPr>
        <w:t xml:space="preserve">Wide Adoption and Community Support: </w:t>
      </w:r>
      <w:r w:rsidRPr="00FD012D">
        <w:rPr>
          <w:rFonts w:ascii="Century Gothic" w:hAnsi="Century Gothic"/>
        </w:rPr>
        <w:t>Taking advantage of shared knowledge, resources, and continuous improvements and hence faster issue resolution and access to wealth of resources.</w:t>
      </w:r>
    </w:p>
    <w:p w14:paraId="7EF35B24" w14:textId="1A55CF62" w:rsidR="007F2514" w:rsidRPr="00FD012D" w:rsidRDefault="007F2514" w:rsidP="00447674">
      <w:pPr>
        <w:numPr>
          <w:ilvl w:val="0"/>
          <w:numId w:val="10"/>
        </w:numPr>
        <w:tabs>
          <w:tab w:val="clear" w:pos="720"/>
        </w:tabs>
        <w:spacing w:after="0" w:line="360" w:lineRule="atLeast"/>
        <w:ind w:left="426" w:hanging="284"/>
        <w:rPr>
          <w:rFonts w:ascii="Century Gothic" w:hAnsi="Century Gothic"/>
          <w:b/>
          <w:bCs/>
        </w:rPr>
      </w:pPr>
      <w:r w:rsidRPr="00FD012D">
        <w:rPr>
          <w:rFonts w:ascii="Century Gothic" w:hAnsi="Century Gothic"/>
          <w:b/>
          <w:bCs/>
        </w:rPr>
        <w:t xml:space="preserve">Integration with SageMaker and Cloud Service: </w:t>
      </w:r>
      <w:r w:rsidRPr="00FD012D">
        <w:rPr>
          <w:rFonts w:ascii="Century Gothic" w:hAnsi="Century Gothic"/>
        </w:rPr>
        <w:t>XGBoost is seamlessly integrated into cloud services like AWS SageMaker (</w:t>
      </w:r>
      <w:r w:rsidR="00777CBE" w:rsidRPr="00FD012D">
        <w:rPr>
          <w:rFonts w:ascii="Century Gothic" w:hAnsi="Century Gothic"/>
        </w:rPr>
        <w:t>where this model is deployed), making it easier for deployment and scalability. SageMaker provides tools for training, testing, and deploying, and monitoring the XGBoost models at scale.</w:t>
      </w:r>
    </w:p>
    <w:p w14:paraId="2E4F2196" w14:textId="77777777" w:rsidR="00777CBE" w:rsidRPr="00FD012D" w:rsidRDefault="00777CBE" w:rsidP="00447674">
      <w:pPr>
        <w:spacing w:after="0" w:line="360" w:lineRule="atLeast"/>
        <w:ind w:left="142"/>
        <w:rPr>
          <w:rFonts w:ascii="Century Gothic" w:eastAsia="Times New Roman" w:hAnsi="Century Gothic" w:cs="Times New Roman"/>
        </w:rPr>
      </w:pPr>
    </w:p>
    <w:p w14:paraId="2998B254" w14:textId="61CA709D" w:rsidR="00447674" w:rsidRPr="00F758B8" w:rsidRDefault="00777CBE" w:rsidP="00447674">
      <w:pPr>
        <w:spacing w:after="0" w:line="360" w:lineRule="atLeast"/>
        <w:ind w:left="142"/>
        <w:rPr>
          <w:rFonts w:ascii="Century Gothic" w:eastAsia="Times New Roman" w:hAnsi="Century Gothic" w:cs="Times New Roman"/>
        </w:rPr>
      </w:pPr>
      <w:r w:rsidRPr="00F758B8">
        <w:rPr>
          <w:rFonts w:ascii="Century Gothic" w:eastAsia="Times New Roman" w:hAnsi="Century Gothic" w:cs="Times New Roman"/>
        </w:rPr>
        <w:t>Summing up, XGBoost model is a powerful and versatile algorithm that excels in binary classification tasks. Its performance, regularization techniques, handling of missing data, interpretability, and community support are compelling factors for being chosen for this project.</w:t>
      </w:r>
    </w:p>
    <w:p w14:paraId="585714F8" w14:textId="77777777" w:rsidR="00966641" w:rsidRPr="00391FCE" w:rsidRDefault="00966641" w:rsidP="00391FCE">
      <w:pPr>
        <w:pStyle w:val="Heading2"/>
        <w:spacing w:before="0"/>
        <w:rPr>
          <w:rFonts w:eastAsia="Times New Roman"/>
          <w:b/>
          <w:bCs/>
          <w:color w:val="000000" w:themeColor="text1"/>
          <w:sz w:val="28"/>
          <w:szCs w:val="28"/>
        </w:rPr>
      </w:pPr>
      <w:bookmarkStart w:id="60" w:name="_Toc151566840"/>
      <w:proofErr w:type="spellStart"/>
      <w:r w:rsidRPr="00391FCE">
        <w:rPr>
          <w:rFonts w:eastAsia="Times New Roman"/>
          <w:b/>
          <w:bCs/>
          <w:color w:val="000000" w:themeColor="text1"/>
          <w:sz w:val="28"/>
          <w:szCs w:val="28"/>
        </w:rPr>
        <w:lastRenderedPageBreak/>
        <w:t>XGBoost</w:t>
      </w:r>
      <w:proofErr w:type="spellEnd"/>
      <w:r w:rsidRPr="00391FCE">
        <w:rPr>
          <w:rFonts w:eastAsia="Times New Roman"/>
          <w:b/>
          <w:bCs/>
          <w:color w:val="000000" w:themeColor="text1"/>
          <w:sz w:val="28"/>
          <w:szCs w:val="28"/>
        </w:rPr>
        <w:t xml:space="preserve"> Parameters</w:t>
      </w:r>
      <w:bookmarkEnd w:id="60"/>
    </w:p>
    <w:p w14:paraId="7A15F752" w14:textId="2B21120D" w:rsidR="00966641" w:rsidRPr="00F758B8" w:rsidRDefault="00966641" w:rsidP="00B95A82">
      <w:pPr>
        <w:spacing w:before="60" w:after="0" w:line="360" w:lineRule="atLeast"/>
        <w:rPr>
          <w:rFonts w:ascii="Century Gothic" w:eastAsia="Times New Roman" w:hAnsi="Century Gothic" w:cs="Times New Roman"/>
        </w:rPr>
      </w:pPr>
      <w:r w:rsidRPr="00F758B8">
        <w:rPr>
          <w:rFonts w:ascii="Century Gothic" w:eastAsia="Times New Roman" w:hAnsi="Century Gothic" w:cs="Times New Roman"/>
        </w:rPr>
        <w:t>There are three different kinds of parameters. </w:t>
      </w:r>
    </w:p>
    <w:p w14:paraId="37BE0AD6" w14:textId="0573C1B5" w:rsidR="00966641" w:rsidRPr="00F758B8" w:rsidRDefault="00966641" w:rsidP="001C2591">
      <w:pPr>
        <w:numPr>
          <w:ilvl w:val="0"/>
          <w:numId w:val="10"/>
        </w:numPr>
        <w:tabs>
          <w:tab w:val="clear" w:pos="720"/>
        </w:tabs>
        <w:spacing w:after="0" w:line="360" w:lineRule="atLeast"/>
        <w:ind w:left="426" w:hanging="284"/>
        <w:rPr>
          <w:rFonts w:ascii="Century Gothic" w:eastAsia="Times New Roman" w:hAnsi="Century Gothic" w:cs="Times New Roman"/>
        </w:rPr>
      </w:pPr>
      <w:r w:rsidRPr="00F758B8">
        <w:rPr>
          <w:rFonts w:ascii="Century Gothic" w:eastAsia="Times New Roman" w:hAnsi="Century Gothic" w:cs="Times New Roman"/>
          <w:b/>
          <w:bCs/>
        </w:rPr>
        <w:t>General Parameters:</w:t>
      </w:r>
      <w:r w:rsidR="00CA6090" w:rsidRPr="00F758B8">
        <w:rPr>
          <w:rFonts w:ascii="Century Gothic" w:eastAsia="Times New Roman" w:hAnsi="Century Gothic" w:cs="Times New Roman"/>
        </w:rPr>
        <w:t xml:space="preserve"> </w:t>
      </w:r>
      <w:r w:rsidRPr="00F758B8">
        <w:rPr>
          <w:rFonts w:ascii="Century Gothic" w:eastAsia="Times New Roman" w:hAnsi="Century Gothic" w:cs="Times New Roman"/>
        </w:rPr>
        <w:t>For overall functioning like the type of model (classification/regression), displaying error message, and so on.</w:t>
      </w:r>
    </w:p>
    <w:p w14:paraId="10B28BF0" w14:textId="2391B3F3" w:rsidR="00966641" w:rsidRPr="00F758B8" w:rsidRDefault="00966641" w:rsidP="001C2591">
      <w:pPr>
        <w:numPr>
          <w:ilvl w:val="0"/>
          <w:numId w:val="11"/>
        </w:numPr>
        <w:tabs>
          <w:tab w:val="clear" w:pos="720"/>
        </w:tabs>
        <w:spacing w:after="0" w:line="360" w:lineRule="atLeast"/>
        <w:ind w:left="426" w:hanging="284"/>
        <w:rPr>
          <w:rFonts w:ascii="Century Gothic" w:eastAsia="Times New Roman" w:hAnsi="Century Gothic" w:cs="Times New Roman"/>
        </w:rPr>
      </w:pPr>
      <w:r w:rsidRPr="00F758B8">
        <w:rPr>
          <w:rFonts w:ascii="Century Gothic" w:eastAsia="Times New Roman" w:hAnsi="Century Gothic" w:cs="Times New Roman"/>
          <w:b/>
          <w:bCs/>
        </w:rPr>
        <w:t>Booster parameters:</w:t>
      </w:r>
      <w:r w:rsidR="00B95A82" w:rsidRPr="00F758B8">
        <w:rPr>
          <w:rFonts w:ascii="Century Gothic" w:eastAsia="Times New Roman" w:hAnsi="Century Gothic" w:cs="Times New Roman"/>
          <w:b/>
          <w:bCs/>
        </w:rPr>
        <w:t xml:space="preserve"> </w:t>
      </w:r>
      <w:r w:rsidRPr="00F758B8">
        <w:rPr>
          <w:rFonts w:ascii="Century Gothic" w:eastAsia="Times New Roman" w:hAnsi="Century Gothic" w:cs="Times New Roman"/>
        </w:rPr>
        <w:t>These are the main sets of parameters that guide individual trees at every step. Some of these booster parameters are listed below:</w:t>
      </w:r>
    </w:p>
    <w:p w14:paraId="2CAF21A6" w14:textId="7F6DC68B" w:rsidR="00966641" w:rsidRPr="00F758B8" w:rsidRDefault="00966641" w:rsidP="00B95A82">
      <w:pPr>
        <w:pStyle w:val="ListParagraph"/>
        <w:numPr>
          <w:ilvl w:val="0"/>
          <w:numId w:val="25"/>
        </w:numPr>
        <w:spacing w:after="0" w:line="360" w:lineRule="atLeast"/>
        <w:ind w:left="993" w:hanging="284"/>
        <w:rPr>
          <w:rFonts w:ascii="Century Gothic" w:eastAsia="Times New Roman" w:hAnsi="Century Gothic" w:cs="Times New Roman"/>
        </w:rPr>
      </w:pPr>
      <w:r w:rsidRPr="00F758B8">
        <w:rPr>
          <w:rFonts w:ascii="Century Gothic" w:eastAsia="Times New Roman" w:hAnsi="Century Gothic" w:cs="Times New Roman"/>
        </w:rPr>
        <w:t>Eta: Learning rate</w:t>
      </w:r>
      <w:r w:rsidR="00B95A82" w:rsidRPr="00F758B8">
        <w:rPr>
          <w:rFonts w:ascii="Century Gothic" w:eastAsia="Times New Roman" w:hAnsi="Century Gothic" w:cs="Times New Roman"/>
        </w:rPr>
        <w:t>.</w:t>
      </w:r>
    </w:p>
    <w:p w14:paraId="55AA9E44" w14:textId="151C0AF2" w:rsidR="00966641" w:rsidRPr="00F758B8" w:rsidRDefault="00966641" w:rsidP="00B95A82">
      <w:pPr>
        <w:pStyle w:val="ListParagraph"/>
        <w:numPr>
          <w:ilvl w:val="0"/>
          <w:numId w:val="25"/>
        </w:numPr>
        <w:spacing w:after="0" w:line="360" w:lineRule="atLeast"/>
        <w:ind w:left="993" w:hanging="284"/>
        <w:rPr>
          <w:rFonts w:ascii="Century Gothic" w:eastAsia="Times New Roman" w:hAnsi="Century Gothic" w:cs="Times New Roman"/>
        </w:rPr>
      </w:pPr>
      <w:r w:rsidRPr="00F758B8">
        <w:rPr>
          <w:rFonts w:ascii="Century Gothic" w:eastAsia="Times New Roman" w:hAnsi="Century Gothic" w:cs="Times New Roman"/>
        </w:rPr>
        <w:t>Max_depth: The maximum depth of the component decision tree</w:t>
      </w:r>
      <w:r w:rsidR="00B95A82" w:rsidRPr="00F758B8">
        <w:rPr>
          <w:rFonts w:ascii="Century Gothic" w:eastAsia="Times New Roman" w:hAnsi="Century Gothic" w:cs="Times New Roman"/>
        </w:rPr>
        <w:t>.</w:t>
      </w:r>
    </w:p>
    <w:p w14:paraId="0D86830E" w14:textId="6FDCA9DF" w:rsidR="00966641" w:rsidRPr="00F758B8" w:rsidRDefault="00966641" w:rsidP="00B95A82">
      <w:pPr>
        <w:pStyle w:val="ListParagraph"/>
        <w:numPr>
          <w:ilvl w:val="0"/>
          <w:numId w:val="25"/>
        </w:numPr>
        <w:spacing w:after="0" w:line="360" w:lineRule="atLeast"/>
        <w:ind w:left="993" w:hanging="284"/>
        <w:rPr>
          <w:rFonts w:ascii="Century Gothic" w:eastAsia="Times New Roman" w:hAnsi="Century Gothic" w:cs="Times New Roman"/>
        </w:rPr>
      </w:pPr>
      <w:r w:rsidRPr="00F758B8">
        <w:rPr>
          <w:rFonts w:ascii="Century Gothic" w:eastAsia="Times New Roman" w:hAnsi="Century Gothic" w:cs="Times New Roman"/>
        </w:rPr>
        <w:t>Max_leaf_nodes: The maximum number of terminal nodes in the decision tree</w:t>
      </w:r>
      <w:r w:rsidR="00B95A82" w:rsidRPr="00F758B8">
        <w:rPr>
          <w:rFonts w:ascii="Century Gothic" w:eastAsia="Times New Roman" w:hAnsi="Century Gothic" w:cs="Times New Roman"/>
        </w:rPr>
        <w:t>.</w:t>
      </w:r>
    </w:p>
    <w:p w14:paraId="7C5E5639" w14:textId="77777777" w:rsidR="00966641" w:rsidRPr="00F758B8" w:rsidRDefault="00966641" w:rsidP="00B95A82">
      <w:pPr>
        <w:pStyle w:val="ListParagraph"/>
        <w:numPr>
          <w:ilvl w:val="0"/>
          <w:numId w:val="25"/>
        </w:numPr>
        <w:spacing w:after="0" w:line="360" w:lineRule="atLeast"/>
        <w:ind w:left="993" w:hanging="284"/>
        <w:rPr>
          <w:rFonts w:ascii="Century Gothic" w:eastAsia="Times New Roman" w:hAnsi="Century Gothic" w:cs="Times New Roman"/>
        </w:rPr>
      </w:pPr>
      <w:r w:rsidRPr="00F758B8">
        <w:rPr>
          <w:rFonts w:ascii="Century Gothic" w:eastAsia="Times New Roman" w:hAnsi="Century Gothic" w:cs="Times New Roman"/>
        </w:rPr>
        <w:t>Subsample: fraction of observation which is to be selected for random sampling of each tree.</w:t>
      </w:r>
    </w:p>
    <w:p w14:paraId="4A1EB401" w14:textId="77777777" w:rsidR="00966641" w:rsidRPr="00F758B8" w:rsidRDefault="00966641" w:rsidP="00B95A82">
      <w:pPr>
        <w:pStyle w:val="ListParagraph"/>
        <w:numPr>
          <w:ilvl w:val="0"/>
          <w:numId w:val="25"/>
        </w:numPr>
        <w:spacing w:after="0" w:line="360" w:lineRule="atLeast"/>
        <w:ind w:left="993" w:hanging="284"/>
        <w:rPr>
          <w:rFonts w:ascii="Century Gothic" w:eastAsia="Times New Roman" w:hAnsi="Century Gothic" w:cs="Times New Roman"/>
        </w:rPr>
      </w:pPr>
      <w:r w:rsidRPr="00F758B8">
        <w:rPr>
          <w:rFonts w:ascii="Century Gothic" w:eastAsia="Times New Roman" w:hAnsi="Century Gothic" w:cs="Times New Roman"/>
        </w:rPr>
        <w:t>colsample_bytree: Kind of the maximum number of features. Denotes the fraction of columns to be random samples for each tree.</w:t>
      </w:r>
    </w:p>
    <w:p w14:paraId="16EC6867" w14:textId="52AF01ED" w:rsidR="00966641" w:rsidRPr="00F758B8" w:rsidRDefault="00966641" w:rsidP="001C2591">
      <w:pPr>
        <w:numPr>
          <w:ilvl w:val="0"/>
          <w:numId w:val="11"/>
        </w:numPr>
        <w:tabs>
          <w:tab w:val="clear" w:pos="720"/>
        </w:tabs>
        <w:spacing w:after="0" w:line="360" w:lineRule="atLeast"/>
        <w:ind w:left="426" w:hanging="284"/>
        <w:rPr>
          <w:rFonts w:ascii="Century Gothic" w:eastAsia="Times New Roman" w:hAnsi="Century Gothic" w:cs="Times New Roman"/>
        </w:rPr>
      </w:pPr>
      <w:r w:rsidRPr="00F758B8">
        <w:rPr>
          <w:rFonts w:ascii="Century Gothic" w:eastAsia="Times New Roman" w:hAnsi="Century Gothic" w:cs="Times New Roman"/>
          <w:b/>
          <w:bCs/>
        </w:rPr>
        <w:t>Learning task parameters:</w:t>
      </w:r>
      <w:r w:rsidR="00B95A82" w:rsidRPr="00F758B8">
        <w:rPr>
          <w:rFonts w:ascii="Century Gothic" w:eastAsia="Times New Roman" w:hAnsi="Century Gothic" w:cs="Times New Roman"/>
          <w:b/>
          <w:bCs/>
        </w:rPr>
        <w:t xml:space="preserve"> </w:t>
      </w:r>
      <w:r w:rsidRPr="00F758B8">
        <w:rPr>
          <w:rFonts w:ascii="Century Gothic" w:eastAsia="Times New Roman" w:hAnsi="Century Gothic" w:cs="Times New Roman"/>
        </w:rPr>
        <w:t xml:space="preserve">As the name indicates, these parameters define the optimization objective and the metric (RMSE, MAE, </w:t>
      </w:r>
      <w:proofErr w:type="spellStart"/>
      <w:r w:rsidRPr="00F758B8">
        <w:rPr>
          <w:rFonts w:ascii="Century Gothic" w:eastAsia="Times New Roman" w:hAnsi="Century Gothic" w:cs="Times New Roman"/>
        </w:rPr>
        <w:t>LogLoss</w:t>
      </w:r>
      <w:proofErr w:type="spellEnd"/>
      <w:r w:rsidRPr="00F758B8">
        <w:rPr>
          <w:rFonts w:ascii="Century Gothic" w:eastAsia="Times New Roman" w:hAnsi="Century Gothic" w:cs="Times New Roman"/>
        </w:rPr>
        <w:t>, Error, AUC, etc</w:t>
      </w:r>
      <w:r w:rsidR="00CA6090" w:rsidRPr="00F758B8">
        <w:rPr>
          <w:rFonts w:ascii="Century Gothic" w:eastAsia="Times New Roman" w:hAnsi="Century Gothic" w:cs="Times New Roman"/>
        </w:rPr>
        <w:t>.</w:t>
      </w:r>
      <w:r w:rsidRPr="00F758B8">
        <w:rPr>
          <w:rFonts w:ascii="Century Gothic" w:eastAsia="Times New Roman" w:hAnsi="Century Gothic" w:cs="Times New Roman"/>
        </w:rPr>
        <w:t>)</w:t>
      </w:r>
      <w:r w:rsidR="00B95A82" w:rsidRPr="00F758B8">
        <w:rPr>
          <w:rFonts w:ascii="Century Gothic" w:eastAsia="Times New Roman" w:hAnsi="Century Gothic" w:cs="Times New Roman"/>
        </w:rPr>
        <w:t>, which are calculated a</w:t>
      </w:r>
      <w:r w:rsidRPr="00F758B8">
        <w:rPr>
          <w:rFonts w:ascii="Century Gothic" w:eastAsia="Times New Roman" w:hAnsi="Century Gothic" w:cs="Times New Roman"/>
        </w:rPr>
        <w:t>t every step</w:t>
      </w:r>
      <w:r w:rsidR="00B95A82" w:rsidRPr="00F758B8">
        <w:rPr>
          <w:rFonts w:ascii="Century Gothic" w:eastAsia="Times New Roman" w:hAnsi="Century Gothic" w:cs="Times New Roman"/>
        </w:rPr>
        <w:t xml:space="preserve"> during the ensemble technique</w:t>
      </w:r>
      <w:r w:rsidRPr="00F758B8">
        <w:rPr>
          <w:rFonts w:ascii="Century Gothic" w:eastAsia="Times New Roman" w:hAnsi="Century Gothic" w:cs="Times New Roman"/>
        </w:rPr>
        <w:t>.</w:t>
      </w:r>
    </w:p>
    <w:p w14:paraId="27AFBF41" w14:textId="77777777" w:rsidR="00AE5FCA" w:rsidRPr="00F758B8" w:rsidRDefault="00AE5FCA" w:rsidP="001C2591">
      <w:pPr>
        <w:spacing w:after="0"/>
        <w:rPr>
          <w:rFonts w:ascii="Century Gothic" w:hAnsi="Century Gothic" w:cstheme="minorHAnsi"/>
        </w:rPr>
      </w:pPr>
    </w:p>
    <w:p w14:paraId="67B5A101" w14:textId="77777777" w:rsidR="00391FCE" w:rsidRDefault="00B95A82" w:rsidP="00391FCE">
      <w:pPr>
        <w:pStyle w:val="Heading1"/>
        <w:spacing w:before="0"/>
        <w:rPr>
          <w:rFonts w:eastAsia="Times New Roman"/>
          <w:b/>
          <w:bCs/>
          <w:color w:val="000000" w:themeColor="text1"/>
          <w:sz w:val="32"/>
          <w:szCs w:val="32"/>
        </w:rPr>
      </w:pPr>
      <w:bookmarkStart w:id="61" w:name="_Toc151566841"/>
      <w:r w:rsidRPr="00391FCE">
        <w:rPr>
          <w:rFonts w:eastAsia="Times New Roman"/>
          <w:b/>
          <w:bCs/>
          <w:color w:val="000000" w:themeColor="text1"/>
          <w:sz w:val="32"/>
          <w:szCs w:val="32"/>
        </w:rPr>
        <w:t>Model</w:t>
      </w:r>
      <w:r w:rsidR="002E72E1" w:rsidRPr="00391FCE">
        <w:rPr>
          <w:rFonts w:eastAsia="Times New Roman"/>
          <w:b/>
          <w:bCs/>
          <w:color w:val="000000" w:themeColor="text1"/>
          <w:sz w:val="32"/>
          <w:szCs w:val="32"/>
        </w:rPr>
        <w:t xml:space="preserve"> Training </w:t>
      </w:r>
      <w:r w:rsidR="00391FCE">
        <w:rPr>
          <w:rFonts w:eastAsia="Times New Roman"/>
          <w:b/>
          <w:bCs/>
          <w:color w:val="000000" w:themeColor="text1"/>
          <w:sz w:val="32"/>
          <w:szCs w:val="32"/>
        </w:rPr>
        <w:t>and Validation</w:t>
      </w:r>
      <w:bookmarkEnd w:id="61"/>
    </w:p>
    <w:p w14:paraId="3E749F1A" w14:textId="77777777" w:rsidR="00F758B8" w:rsidRPr="00F758B8" w:rsidRDefault="00F758B8" w:rsidP="00F758B8"/>
    <w:p w14:paraId="18D11B75" w14:textId="7D4B4D8C" w:rsidR="00B95A82" w:rsidRPr="00391FCE" w:rsidRDefault="00391FCE" w:rsidP="00391FCE">
      <w:pPr>
        <w:pStyle w:val="Heading2"/>
        <w:spacing w:before="0"/>
        <w:rPr>
          <w:rFonts w:eastAsia="Times New Roman"/>
          <w:b/>
          <w:bCs/>
          <w:color w:val="000000" w:themeColor="text1"/>
          <w:sz w:val="28"/>
          <w:szCs w:val="28"/>
        </w:rPr>
      </w:pPr>
      <w:bookmarkStart w:id="62" w:name="_Toc151566842"/>
      <w:r>
        <w:rPr>
          <w:rFonts w:eastAsia="Times New Roman"/>
          <w:b/>
          <w:bCs/>
          <w:color w:val="000000" w:themeColor="text1"/>
          <w:sz w:val="28"/>
          <w:szCs w:val="28"/>
        </w:rPr>
        <w:t>Model Training on</w:t>
      </w:r>
      <w:r w:rsidR="002E72E1" w:rsidRPr="00391FCE">
        <w:rPr>
          <w:rFonts w:eastAsia="Times New Roman"/>
          <w:b/>
          <w:bCs/>
          <w:color w:val="000000" w:themeColor="text1"/>
          <w:sz w:val="28"/>
          <w:szCs w:val="28"/>
        </w:rPr>
        <w:t xml:space="preserve"> the Train Set</w:t>
      </w:r>
      <w:bookmarkEnd w:id="62"/>
    </w:p>
    <w:p w14:paraId="73077C9F" w14:textId="1954D0D1" w:rsidR="00B95A82" w:rsidRPr="00F758B8" w:rsidRDefault="00B95A82" w:rsidP="001C2591">
      <w:pPr>
        <w:spacing w:after="0"/>
        <w:rPr>
          <w:rFonts w:ascii="Century Gothic" w:hAnsi="Century Gothic" w:cstheme="minorHAnsi"/>
        </w:rPr>
      </w:pPr>
      <w:r w:rsidRPr="00F758B8">
        <w:rPr>
          <w:rFonts w:ascii="Century Gothic" w:hAnsi="Century Gothic" w:cstheme="minorHAnsi"/>
        </w:rPr>
        <w:t>The model was trained through the created pipeline (</w:t>
      </w:r>
      <w:proofErr w:type="spellStart"/>
      <w:proofErr w:type="gramStart"/>
      <w:r w:rsidRPr="00F758B8">
        <w:rPr>
          <w:rFonts w:ascii="Century Gothic" w:hAnsi="Century Gothic" w:cstheme="minorHAnsi"/>
        </w:rPr>
        <w:t>pipeline_xgb_model</w:t>
      </w:r>
      <w:r w:rsidR="00D46802" w:rsidRPr="00F758B8">
        <w:rPr>
          <w:rFonts w:ascii="Century Gothic" w:hAnsi="Century Gothic" w:cstheme="minorHAnsi"/>
        </w:rPr>
        <w:t>.fit</w:t>
      </w:r>
      <w:proofErr w:type="spellEnd"/>
      <w:r w:rsidRPr="00F758B8">
        <w:rPr>
          <w:rFonts w:ascii="Century Gothic" w:hAnsi="Century Gothic" w:cstheme="minorHAnsi"/>
        </w:rPr>
        <w:t>(</w:t>
      </w:r>
      <w:proofErr w:type="gramEnd"/>
      <w:r w:rsidRPr="00F758B8">
        <w:rPr>
          <w:rFonts w:ascii="Century Gothic" w:hAnsi="Century Gothic" w:cstheme="minorHAnsi"/>
        </w:rPr>
        <w:t>)) by</w:t>
      </w:r>
      <w:r w:rsidR="00D46802" w:rsidRPr="00F758B8">
        <w:rPr>
          <w:rFonts w:ascii="Century Gothic" w:hAnsi="Century Gothic" w:cstheme="minorHAnsi"/>
        </w:rPr>
        <w:t xml:space="preserve"> fitting in the</w:t>
      </w:r>
      <w:r w:rsidRPr="00F758B8">
        <w:rPr>
          <w:rFonts w:ascii="Century Gothic" w:hAnsi="Century Gothic" w:cstheme="minorHAnsi"/>
        </w:rPr>
        <w:t xml:space="preserve"> inpu</w:t>
      </w:r>
      <w:r w:rsidR="00D46802" w:rsidRPr="00F758B8">
        <w:rPr>
          <w:rFonts w:ascii="Century Gothic" w:hAnsi="Century Gothic" w:cstheme="minorHAnsi"/>
        </w:rPr>
        <w:t xml:space="preserve">t variable </w:t>
      </w:r>
      <w:proofErr w:type="spellStart"/>
      <w:r w:rsidRPr="00F758B8">
        <w:rPr>
          <w:rFonts w:ascii="Century Gothic" w:hAnsi="Century Gothic" w:cstheme="minorHAnsi"/>
        </w:rPr>
        <w:t>X_train</w:t>
      </w:r>
      <w:proofErr w:type="spellEnd"/>
      <w:r w:rsidRPr="00F758B8">
        <w:rPr>
          <w:rFonts w:ascii="Century Gothic" w:hAnsi="Century Gothic" w:cstheme="minorHAnsi"/>
        </w:rPr>
        <w:t xml:space="preserve">, and </w:t>
      </w:r>
      <w:proofErr w:type="spellStart"/>
      <w:r w:rsidRPr="00F758B8">
        <w:rPr>
          <w:rFonts w:ascii="Century Gothic" w:hAnsi="Century Gothic" w:cstheme="minorHAnsi"/>
        </w:rPr>
        <w:t>y_train</w:t>
      </w:r>
      <w:proofErr w:type="spellEnd"/>
      <w:r w:rsidRPr="00F758B8">
        <w:rPr>
          <w:rFonts w:ascii="Century Gothic" w:hAnsi="Century Gothic" w:cstheme="minorHAnsi"/>
        </w:rPr>
        <w:t>.</w:t>
      </w:r>
    </w:p>
    <w:p w14:paraId="34445EFD" w14:textId="77777777" w:rsidR="00D46802" w:rsidRDefault="00D46802" w:rsidP="001C2591">
      <w:pPr>
        <w:spacing w:after="0"/>
        <w:rPr>
          <w:rFonts w:ascii="Century Gothic" w:hAnsi="Century Gothic" w:cstheme="minorHAnsi"/>
          <w:sz w:val="21"/>
          <w:szCs w:val="21"/>
        </w:rPr>
      </w:pPr>
    </w:p>
    <w:p w14:paraId="620BDD8C" w14:textId="546E9996" w:rsidR="00B95A82" w:rsidRPr="00D46802" w:rsidRDefault="00D46802" w:rsidP="00D46802">
      <w:pPr>
        <w:spacing w:after="0"/>
        <w:jc w:val="center"/>
        <w:rPr>
          <w:rFonts w:ascii="Century Gothic" w:hAnsi="Century Gothic" w:cstheme="minorHAnsi"/>
          <w:b/>
          <w:bCs/>
          <w:sz w:val="24"/>
          <w:szCs w:val="24"/>
        </w:rPr>
      </w:pPr>
      <w:proofErr w:type="spellStart"/>
      <w:proofErr w:type="gramStart"/>
      <w:r w:rsidRPr="00D46802">
        <w:rPr>
          <w:rFonts w:ascii="Century Gothic" w:hAnsi="Century Gothic" w:cstheme="minorHAnsi"/>
          <w:b/>
          <w:bCs/>
          <w:sz w:val="24"/>
          <w:szCs w:val="24"/>
        </w:rPr>
        <w:t>pipeline_xgb_model.fit</w:t>
      </w:r>
      <w:proofErr w:type="spellEnd"/>
      <w:r w:rsidRPr="00D46802">
        <w:rPr>
          <w:rFonts w:ascii="Century Gothic" w:hAnsi="Century Gothic" w:cstheme="minorHAnsi"/>
          <w:b/>
          <w:bCs/>
          <w:sz w:val="24"/>
          <w:szCs w:val="24"/>
        </w:rPr>
        <w:t>(</w:t>
      </w:r>
      <w:proofErr w:type="spellStart"/>
      <w:proofErr w:type="gramEnd"/>
      <w:r w:rsidRPr="00D46802">
        <w:rPr>
          <w:rFonts w:ascii="Century Gothic" w:hAnsi="Century Gothic" w:cstheme="minorHAnsi"/>
          <w:b/>
          <w:bCs/>
          <w:sz w:val="24"/>
          <w:szCs w:val="24"/>
        </w:rPr>
        <w:t>X_train</w:t>
      </w:r>
      <w:proofErr w:type="spellEnd"/>
      <w:r w:rsidRPr="00D46802">
        <w:rPr>
          <w:rFonts w:ascii="Century Gothic" w:hAnsi="Century Gothic" w:cstheme="minorHAnsi"/>
          <w:b/>
          <w:bCs/>
          <w:sz w:val="24"/>
          <w:szCs w:val="24"/>
        </w:rPr>
        <w:t xml:space="preserve">, </w:t>
      </w:r>
      <w:proofErr w:type="spellStart"/>
      <w:r w:rsidRPr="00D46802">
        <w:rPr>
          <w:rFonts w:ascii="Century Gothic" w:hAnsi="Century Gothic" w:cstheme="minorHAnsi"/>
          <w:b/>
          <w:bCs/>
          <w:sz w:val="24"/>
          <w:szCs w:val="24"/>
        </w:rPr>
        <w:t>y_train</w:t>
      </w:r>
      <w:proofErr w:type="spellEnd"/>
      <w:r w:rsidRPr="00D46802">
        <w:rPr>
          <w:rFonts w:ascii="Century Gothic" w:hAnsi="Century Gothic" w:cstheme="minorHAnsi"/>
          <w:b/>
          <w:bCs/>
          <w:sz w:val="24"/>
          <w:szCs w:val="24"/>
        </w:rPr>
        <w:t>)</w:t>
      </w:r>
    </w:p>
    <w:p w14:paraId="48F50833" w14:textId="77777777" w:rsidR="00B95A82" w:rsidRPr="00447674" w:rsidRDefault="00B95A82" w:rsidP="001C2591">
      <w:pPr>
        <w:spacing w:after="0"/>
        <w:rPr>
          <w:rFonts w:ascii="Century Gothic" w:hAnsi="Century Gothic" w:cstheme="minorHAnsi"/>
          <w:sz w:val="21"/>
          <w:szCs w:val="21"/>
        </w:rPr>
      </w:pPr>
    </w:p>
    <w:p w14:paraId="5228E5E6" w14:textId="006BD11F" w:rsidR="00D46802" w:rsidRPr="00F758B8" w:rsidRDefault="00D46802" w:rsidP="001C2591">
      <w:pPr>
        <w:spacing w:after="0"/>
        <w:rPr>
          <w:rFonts w:ascii="Century Gothic" w:hAnsi="Century Gothic" w:cstheme="minorHAnsi"/>
        </w:rPr>
      </w:pPr>
      <w:r w:rsidRPr="00F758B8">
        <w:rPr>
          <w:rFonts w:ascii="Century Gothic" w:hAnsi="Century Gothic" w:cstheme="minorHAnsi"/>
        </w:rPr>
        <w:t>From the above pipeline, the predictor is created as below:</w:t>
      </w:r>
    </w:p>
    <w:p w14:paraId="5F3B23B0" w14:textId="77777777" w:rsidR="00D46802" w:rsidRPr="00F758B8" w:rsidRDefault="00D46802" w:rsidP="001C2591">
      <w:pPr>
        <w:spacing w:after="0"/>
        <w:rPr>
          <w:rFonts w:ascii="Century Gothic" w:hAnsi="Century Gothic" w:cstheme="minorHAnsi"/>
        </w:rPr>
      </w:pPr>
    </w:p>
    <w:p w14:paraId="575C45FF" w14:textId="77777777" w:rsidR="00D46802" w:rsidRDefault="00D46802" w:rsidP="001C2591">
      <w:pPr>
        <w:spacing w:after="0"/>
        <w:rPr>
          <w:rFonts w:ascii="Century Gothic" w:hAnsi="Century Gothic" w:cstheme="minorHAnsi"/>
          <w:sz w:val="21"/>
          <w:szCs w:val="21"/>
        </w:rPr>
      </w:pPr>
    </w:p>
    <w:p w14:paraId="44ADFD21" w14:textId="4AEB5D1B" w:rsidR="00D46802" w:rsidRPr="00D46802" w:rsidRDefault="00D46802" w:rsidP="00D46802">
      <w:pPr>
        <w:spacing w:after="0"/>
        <w:jc w:val="center"/>
        <w:rPr>
          <w:rFonts w:ascii="Century Gothic" w:hAnsi="Century Gothic" w:cstheme="minorHAnsi"/>
          <w:b/>
          <w:bCs/>
          <w:sz w:val="24"/>
          <w:szCs w:val="24"/>
        </w:rPr>
      </w:pPr>
      <w:proofErr w:type="spellStart"/>
      <w:r w:rsidRPr="00D46802">
        <w:rPr>
          <w:rFonts w:ascii="Century Gothic" w:hAnsi="Century Gothic" w:cstheme="minorHAnsi"/>
          <w:b/>
          <w:bCs/>
          <w:sz w:val="24"/>
          <w:szCs w:val="24"/>
        </w:rPr>
        <w:t>y_train_pred</w:t>
      </w:r>
      <w:proofErr w:type="spellEnd"/>
      <w:r w:rsidRPr="00D46802">
        <w:rPr>
          <w:rFonts w:ascii="Century Gothic" w:hAnsi="Century Gothic" w:cstheme="minorHAnsi"/>
          <w:b/>
          <w:bCs/>
          <w:sz w:val="24"/>
          <w:szCs w:val="24"/>
        </w:rPr>
        <w:t xml:space="preserve"> = </w:t>
      </w:r>
      <w:proofErr w:type="spellStart"/>
      <w:r w:rsidRPr="00D46802">
        <w:rPr>
          <w:rFonts w:ascii="Century Gothic" w:hAnsi="Century Gothic" w:cstheme="minorHAnsi"/>
          <w:b/>
          <w:bCs/>
          <w:sz w:val="24"/>
          <w:szCs w:val="24"/>
        </w:rPr>
        <w:t>pipeline_xgb_</w:t>
      </w:r>
      <w:proofErr w:type="gramStart"/>
      <w:r w:rsidRPr="00D46802">
        <w:rPr>
          <w:rFonts w:ascii="Century Gothic" w:hAnsi="Century Gothic" w:cstheme="minorHAnsi"/>
          <w:b/>
          <w:bCs/>
          <w:sz w:val="24"/>
          <w:szCs w:val="24"/>
        </w:rPr>
        <w:t>model.predict</w:t>
      </w:r>
      <w:proofErr w:type="spellEnd"/>
      <w:proofErr w:type="gramEnd"/>
      <w:r w:rsidRPr="00D46802">
        <w:rPr>
          <w:rFonts w:ascii="Century Gothic" w:hAnsi="Century Gothic" w:cstheme="minorHAnsi"/>
          <w:b/>
          <w:bCs/>
          <w:sz w:val="24"/>
          <w:szCs w:val="24"/>
        </w:rPr>
        <w:t>(</w:t>
      </w:r>
      <w:proofErr w:type="spellStart"/>
      <w:r w:rsidRPr="00D46802">
        <w:rPr>
          <w:rFonts w:ascii="Century Gothic" w:hAnsi="Century Gothic" w:cstheme="minorHAnsi"/>
          <w:b/>
          <w:bCs/>
          <w:sz w:val="24"/>
          <w:szCs w:val="24"/>
        </w:rPr>
        <w:t>X_train</w:t>
      </w:r>
      <w:proofErr w:type="spellEnd"/>
      <w:r w:rsidRPr="00D46802">
        <w:rPr>
          <w:rFonts w:ascii="Century Gothic" w:hAnsi="Century Gothic" w:cstheme="minorHAnsi"/>
          <w:b/>
          <w:bCs/>
          <w:sz w:val="24"/>
          <w:szCs w:val="24"/>
        </w:rPr>
        <w:t>)</w:t>
      </w:r>
    </w:p>
    <w:p w14:paraId="42E4A6AB" w14:textId="77777777" w:rsidR="00D46802" w:rsidRDefault="00D46802" w:rsidP="001C2591">
      <w:pPr>
        <w:spacing w:after="0"/>
        <w:rPr>
          <w:rFonts w:ascii="Century Gothic" w:hAnsi="Century Gothic" w:cstheme="minorHAnsi"/>
          <w:sz w:val="21"/>
          <w:szCs w:val="21"/>
        </w:rPr>
      </w:pPr>
    </w:p>
    <w:p w14:paraId="05EF7EAE" w14:textId="067D1D45" w:rsidR="00D46802" w:rsidRPr="00F758B8" w:rsidRDefault="00D46802" w:rsidP="001C2591">
      <w:pPr>
        <w:spacing w:after="0"/>
        <w:rPr>
          <w:rFonts w:ascii="Century Gothic" w:hAnsi="Century Gothic" w:cstheme="minorHAnsi"/>
        </w:rPr>
      </w:pPr>
      <w:r w:rsidRPr="00F758B8">
        <w:rPr>
          <w:rFonts w:ascii="Century Gothic" w:hAnsi="Century Gothic" w:cstheme="minorHAnsi"/>
        </w:rPr>
        <w:t xml:space="preserve">Then model performance accuracy calculated using the accuracy score from the </w:t>
      </w:r>
      <w:proofErr w:type="spellStart"/>
      <w:proofErr w:type="gramStart"/>
      <w:r w:rsidRPr="00F758B8">
        <w:rPr>
          <w:rFonts w:ascii="Century Gothic" w:hAnsi="Century Gothic" w:cstheme="minorHAnsi"/>
        </w:rPr>
        <w:t>sklearn.metrics</w:t>
      </w:r>
      <w:proofErr w:type="spellEnd"/>
      <w:proofErr w:type="gramEnd"/>
      <w:r w:rsidRPr="00F758B8">
        <w:rPr>
          <w:rFonts w:ascii="Century Gothic" w:hAnsi="Century Gothic" w:cstheme="minorHAnsi"/>
        </w:rPr>
        <w:t>.</w:t>
      </w:r>
    </w:p>
    <w:p w14:paraId="36409BA2" w14:textId="77777777" w:rsidR="00D46802" w:rsidRPr="00F758B8" w:rsidRDefault="00D46802" w:rsidP="001C2591">
      <w:pPr>
        <w:spacing w:after="0"/>
        <w:rPr>
          <w:rFonts w:ascii="Century Gothic" w:hAnsi="Century Gothic" w:cstheme="minorHAnsi"/>
        </w:rPr>
      </w:pPr>
    </w:p>
    <w:p w14:paraId="3D511271" w14:textId="77777777" w:rsidR="00D46802" w:rsidRDefault="00D46802" w:rsidP="00D46802">
      <w:pPr>
        <w:spacing w:after="0"/>
        <w:jc w:val="center"/>
        <w:rPr>
          <w:rFonts w:ascii="Century Gothic" w:hAnsi="Century Gothic" w:cstheme="minorHAnsi"/>
          <w:b/>
          <w:bCs/>
          <w:sz w:val="24"/>
          <w:szCs w:val="24"/>
        </w:rPr>
      </w:pPr>
      <w:proofErr w:type="spellStart"/>
      <w:r w:rsidRPr="00D46802">
        <w:rPr>
          <w:rFonts w:ascii="Century Gothic" w:hAnsi="Century Gothic" w:cstheme="minorHAnsi"/>
          <w:b/>
          <w:bCs/>
          <w:sz w:val="24"/>
          <w:szCs w:val="24"/>
        </w:rPr>
        <w:t>train_accuracy</w:t>
      </w:r>
      <w:proofErr w:type="spellEnd"/>
      <w:r w:rsidRPr="00D46802">
        <w:rPr>
          <w:rFonts w:ascii="Century Gothic" w:hAnsi="Century Gothic" w:cstheme="minorHAnsi"/>
          <w:b/>
          <w:bCs/>
          <w:sz w:val="24"/>
          <w:szCs w:val="24"/>
        </w:rPr>
        <w:t xml:space="preserve"> = </w:t>
      </w:r>
      <w:proofErr w:type="spellStart"/>
      <w:r w:rsidRPr="00D46802">
        <w:rPr>
          <w:rFonts w:ascii="Century Gothic" w:hAnsi="Century Gothic" w:cstheme="minorHAnsi"/>
          <w:b/>
          <w:bCs/>
          <w:sz w:val="24"/>
          <w:szCs w:val="24"/>
        </w:rPr>
        <w:t>accuracy_</w:t>
      </w:r>
      <w:proofErr w:type="gramStart"/>
      <w:r w:rsidRPr="00D46802">
        <w:rPr>
          <w:rFonts w:ascii="Century Gothic" w:hAnsi="Century Gothic" w:cstheme="minorHAnsi"/>
          <w:b/>
          <w:bCs/>
          <w:sz w:val="24"/>
          <w:szCs w:val="24"/>
        </w:rPr>
        <w:t>score</w:t>
      </w:r>
      <w:proofErr w:type="spellEnd"/>
      <w:r w:rsidRPr="00D46802">
        <w:rPr>
          <w:rFonts w:ascii="Century Gothic" w:hAnsi="Century Gothic" w:cstheme="minorHAnsi"/>
          <w:b/>
          <w:bCs/>
          <w:sz w:val="24"/>
          <w:szCs w:val="24"/>
        </w:rPr>
        <w:t>(</w:t>
      </w:r>
      <w:proofErr w:type="spellStart"/>
      <w:proofErr w:type="gramEnd"/>
      <w:r w:rsidRPr="00D46802">
        <w:rPr>
          <w:rFonts w:ascii="Century Gothic" w:hAnsi="Century Gothic" w:cstheme="minorHAnsi"/>
          <w:b/>
          <w:bCs/>
          <w:sz w:val="24"/>
          <w:szCs w:val="24"/>
        </w:rPr>
        <w:t>y_train</w:t>
      </w:r>
      <w:proofErr w:type="spellEnd"/>
      <w:r w:rsidRPr="00D46802">
        <w:rPr>
          <w:rFonts w:ascii="Century Gothic" w:hAnsi="Century Gothic" w:cstheme="minorHAnsi"/>
          <w:b/>
          <w:bCs/>
          <w:sz w:val="24"/>
          <w:szCs w:val="24"/>
        </w:rPr>
        <w:t xml:space="preserve">, </w:t>
      </w:r>
      <w:proofErr w:type="spellStart"/>
      <w:r w:rsidRPr="00D46802">
        <w:rPr>
          <w:rFonts w:ascii="Century Gothic" w:hAnsi="Century Gothic" w:cstheme="minorHAnsi"/>
          <w:b/>
          <w:bCs/>
          <w:sz w:val="24"/>
          <w:szCs w:val="24"/>
        </w:rPr>
        <w:t>y_train_pred</w:t>
      </w:r>
      <w:proofErr w:type="spellEnd"/>
      <w:r w:rsidRPr="00D46802">
        <w:rPr>
          <w:rFonts w:ascii="Century Gothic" w:hAnsi="Century Gothic" w:cstheme="minorHAnsi"/>
          <w:b/>
          <w:bCs/>
          <w:sz w:val="24"/>
          <w:szCs w:val="24"/>
        </w:rPr>
        <w:t>)</w:t>
      </w:r>
    </w:p>
    <w:p w14:paraId="5E4CC4BD" w14:textId="77777777" w:rsidR="00D46802" w:rsidRPr="00D46802" w:rsidRDefault="00D46802" w:rsidP="00D46802">
      <w:pPr>
        <w:spacing w:after="0"/>
        <w:jc w:val="center"/>
        <w:rPr>
          <w:rFonts w:ascii="Century Gothic" w:hAnsi="Century Gothic" w:cstheme="minorHAnsi"/>
          <w:b/>
          <w:bCs/>
          <w:sz w:val="24"/>
          <w:szCs w:val="24"/>
        </w:rPr>
      </w:pPr>
    </w:p>
    <w:p w14:paraId="6AE00738" w14:textId="6A3D4567" w:rsidR="00D46802" w:rsidRPr="00D46802" w:rsidRDefault="00D46802" w:rsidP="00D46802">
      <w:pPr>
        <w:spacing w:after="0"/>
        <w:jc w:val="center"/>
        <w:rPr>
          <w:rFonts w:ascii="Century Gothic" w:hAnsi="Century Gothic" w:cstheme="minorHAnsi"/>
          <w:b/>
          <w:bCs/>
          <w:sz w:val="24"/>
          <w:szCs w:val="24"/>
        </w:rPr>
      </w:pPr>
      <w:r w:rsidRPr="00D46802">
        <w:rPr>
          <w:rFonts w:ascii="Century Gothic" w:hAnsi="Century Gothic" w:cstheme="minorHAnsi"/>
          <w:b/>
          <w:bCs/>
          <w:sz w:val="24"/>
          <w:szCs w:val="24"/>
        </w:rPr>
        <w:t>accuracy = round(</w:t>
      </w:r>
      <w:proofErr w:type="spellStart"/>
      <w:r w:rsidRPr="00D46802">
        <w:rPr>
          <w:rFonts w:ascii="Century Gothic" w:hAnsi="Century Gothic" w:cstheme="minorHAnsi"/>
          <w:b/>
          <w:bCs/>
          <w:sz w:val="24"/>
          <w:szCs w:val="24"/>
        </w:rPr>
        <w:t>train_accuracy</w:t>
      </w:r>
      <w:proofErr w:type="spellEnd"/>
      <w:r w:rsidRPr="00D46802">
        <w:rPr>
          <w:rFonts w:ascii="Century Gothic" w:hAnsi="Century Gothic" w:cstheme="minorHAnsi"/>
          <w:b/>
          <w:bCs/>
          <w:sz w:val="24"/>
          <w:szCs w:val="24"/>
        </w:rPr>
        <w:t>*100,)</w:t>
      </w:r>
    </w:p>
    <w:p w14:paraId="7567E6C6" w14:textId="77777777" w:rsidR="00D46802" w:rsidRDefault="00D46802" w:rsidP="00D46802">
      <w:pPr>
        <w:spacing w:after="0"/>
        <w:jc w:val="center"/>
        <w:rPr>
          <w:rFonts w:ascii="Century Gothic" w:hAnsi="Century Gothic" w:cstheme="minorHAnsi"/>
          <w:b/>
          <w:bCs/>
          <w:sz w:val="24"/>
          <w:szCs w:val="24"/>
        </w:rPr>
      </w:pPr>
    </w:p>
    <w:p w14:paraId="78928ECE" w14:textId="77777777" w:rsidR="002E72E1" w:rsidRDefault="002E72E1" w:rsidP="00D46802">
      <w:pPr>
        <w:spacing w:after="0"/>
        <w:jc w:val="center"/>
        <w:rPr>
          <w:rFonts w:ascii="Century Gothic" w:hAnsi="Century Gothic" w:cstheme="minorHAnsi"/>
          <w:b/>
          <w:bCs/>
          <w:sz w:val="24"/>
          <w:szCs w:val="24"/>
        </w:rPr>
      </w:pPr>
    </w:p>
    <w:p w14:paraId="4837AD3E" w14:textId="5F1CAA77" w:rsidR="00D46802" w:rsidRPr="00F758B8" w:rsidRDefault="00D46802" w:rsidP="001C2591">
      <w:pPr>
        <w:spacing w:after="0"/>
        <w:rPr>
          <w:rFonts w:ascii="Century Gothic" w:hAnsi="Century Gothic" w:cstheme="minorHAnsi"/>
        </w:rPr>
      </w:pPr>
      <w:r w:rsidRPr="00F758B8">
        <w:rPr>
          <w:rFonts w:ascii="Century Gothic" w:hAnsi="Century Gothic" w:cstheme="minorHAnsi"/>
        </w:rPr>
        <w:t xml:space="preserve">Then accuracy printed using the </w:t>
      </w:r>
      <w:proofErr w:type="gramStart"/>
      <w:r w:rsidRPr="00F758B8">
        <w:rPr>
          <w:rFonts w:ascii="Century Gothic" w:hAnsi="Century Gothic" w:cstheme="minorHAnsi"/>
        </w:rPr>
        <w:t>below code</w:t>
      </w:r>
      <w:proofErr w:type="gramEnd"/>
      <w:r w:rsidRPr="00F758B8">
        <w:rPr>
          <w:rFonts w:ascii="Century Gothic" w:hAnsi="Century Gothic" w:cstheme="minorHAnsi"/>
        </w:rPr>
        <w:t>:</w:t>
      </w:r>
    </w:p>
    <w:p w14:paraId="1BB2DD1B" w14:textId="77777777" w:rsidR="00D46802" w:rsidRDefault="00D46802" w:rsidP="001C2591">
      <w:pPr>
        <w:spacing w:after="0"/>
        <w:rPr>
          <w:rFonts w:ascii="Century Gothic" w:hAnsi="Century Gothic" w:cstheme="minorHAnsi"/>
          <w:sz w:val="21"/>
          <w:szCs w:val="21"/>
        </w:rPr>
      </w:pPr>
    </w:p>
    <w:p w14:paraId="1C5EE759" w14:textId="61027E8D" w:rsidR="00D46802" w:rsidRPr="00D46802" w:rsidRDefault="00D46802" w:rsidP="00D46802">
      <w:pPr>
        <w:spacing w:after="0"/>
        <w:jc w:val="center"/>
        <w:rPr>
          <w:rFonts w:ascii="Century Gothic" w:hAnsi="Century Gothic" w:cstheme="minorHAnsi"/>
          <w:b/>
          <w:bCs/>
          <w:sz w:val="24"/>
          <w:szCs w:val="24"/>
        </w:rPr>
      </w:pPr>
      <w:proofErr w:type="gramStart"/>
      <w:r w:rsidRPr="00D46802">
        <w:rPr>
          <w:rFonts w:ascii="Century Gothic" w:hAnsi="Century Gothic" w:cstheme="minorHAnsi"/>
          <w:b/>
          <w:bCs/>
          <w:sz w:val="24"/>
          <w:szCs w:val="24"/>
        </w:rPr>
        <w:t>print(</w:t>
      </w:r>
      <w:proofErr w:type="spellStart"/>
      <w:proofErr w:type="gramEnd"/>
      <w:r w:rsidRPr="00D46802">
        <w:rPr>
          <w:rFonts w:ascii="Century Gothic" w:hAnsi="Century Gothic" w:cstheme="minorHAnsi"/>
          <w:b/>
          <w:bCs/>
          <w:sz w:val="24"/>
          <w:szCs w:val="24"/>
        </w:rPr>
        <w:t>f"Training</w:t>
      </w:r>
      <w:proofErr w:type="spellEnd"/>
      <w:r w:rsidRPr="00D46802">
        <w:rPr>
          <w:rFonts w:ascii="Century Gothic" w:hAnsi="Century Gothic" w:cstheme="minorHAnsi"/>
          <w:b/>
          <w:bCs/>
          <w:sz w:val="24"/>
          <w:szCs w:val="24"/>
        </w:rPr>
        <w:t xml:space="preserve"> </w:t>
      </w:r>
      <w:proofErr w:type="gramStart"/>
      <w:r w:rsidRPr="00D46802">
        <w:rPr>
          <w:rFonts w:ascii="Century Gothic" w:hAnsi="Century Gothic" w:cstheme="minorHAnsi"/>
          <w:b/>
          <w:bCs/>
          <w:sz w:val="24"/>
          <w:szCs w:val="24"/>
        </w:rPr>
        <w:t>Accuracy: {</w:t>
      </w:r>
      <w:proofErr w:type="gramEnd"/>
      <w:r w:rsidRPr="00D46802">
        <w:rPr>
          <w:rFonts w:ascii="Century Gothic" w:hAnsi="Century Gothic" w:cstheme="minorHAnsi"/>
          <w:b/>
          <w:bCs/>
          <w:sz w:val="24"/>
          <w:szCs w:val="24"/>
        </w:rPr>
        <w:t>accuracy}%")</w:t>
      </w:r>
    </w:p>
    <w:p w14:paraId="2614C817" w14:textId="77777777" w:rsidR="00D46802" w:rsidRDefault="00D46802" w:rsidP="001C2591">
      <w:pPr>
        <w:spacing w:after="0"/>
        <w:rPr>
          <w:rFonts w:ascii="Century Gothic" w:hAnsi="Century Gothic" w:cstheme="minorHAnsi"/>
          <w:sz w:val="21"/>
          <w:szCs w:val="21"/>
        </w:rPr>
      </w:pPr>
    </w:p>
    <w:p w14:paraId="5BA2D37B" w14:textId="41040DB4" w:rsidR="00D46802" w:rsidRPr="00F758B8" w:rsidRDefault="00D46802" w:rsidP="001C2591">
      <w:pPr>
        <w:spacing w:after="0"/>
        <w:rPr>
          <w:rFonts w:ascii="Century Gothic" w:hAnsi="Century Gothic" w:cstheme="minorHAnsi"/>
        </w:rPr>
      </w:pPr>
      <w:r w:rsidRPr="00F758B8">
        <w:rPr>
          <w:rFonts w:ascii="Century Gothic" w:hAnsi="Century Gothic" w:cstheme="minorHAnsi"/>
        </w:rPr>
        <w:t>The model performed well as accuracy was at 100% consistently indicated across the confusion matrix visualization and running the classification report where precision was at 100%, recall at 100%, and f1-score at 100% as well.</w:t>
      </w:r>
    </w:p>
    <w:p w14:paraId="6F3F050B" w14:textId="77777777" w:rsidR="002E72E1" w:rsidRDefault="002E72E1" w:rsidP="001C2591">
      <w:pPr>
        <w:spacing w:after="0"/>
        <w:rPr>
          <w:rFonts w:ascii="Century Gothic" w:hAnsi="Century Gothic" w:cstheme="minorHAnsi"/>
          <w:sz w:val="21"/>
          <w:szCs w:val="21"/>
        </w:rPr>
      </w:pPr>
    </w:p>
    <w:p w14:paraId="357EB98D" w14:textId="5545BD33" w:rsidR="002E72E1" w:rsidRDefault="002E72E1" w:rsidP="001C2591">
      <w:pPr>
        <w:spacing w:after="0"/>
        <w:rPr>
          <w:rFonts w:ascii="Century Gothic" w:hAnsi="Century Gothic" w:cstheme="minorHAnsi"/>
          <w:sz w:val="21"/>
          <w:szCs w:val="21"/>
        </w:rPr>
      </w:pPr>
      <w:r>
        <w:rPr>
          <w:noProof/>
        </w:rPr>
        <w:drawing>
          <wp:inline distT="0" distB="0" distL="0" distR="0" wp14:anchorId="486697F3" wp14:editId="7BD5F088">
            <wp:extent cx="5943600" cy="4943475"/>
            <wp:effectExtent l="0" t="0" r="0" b="9525"/>
            <wp:docPr id="2130811435"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11435" name="Picture 6" descr="A screenshot of a graph&#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943475"/>
                    </a:xfrm>
                    <a:prstGeom prst="rect">
                      <a:avLst/>
                    </a:prstGeom>
                    <a:noFill/>
                    <a:ln>
                      <a:noFill/>
                    </a:ln>
                  </pic:spPr>
                </pic:pic>
              </a:graphicData>
            </a:graphic>
          </wp:inline>
        </w:drawing>
      </w:r>
    </w:p>
    <w:p w14:paraId="546444CD" w14:textId="77777777" w:rsidR="002E72E1" w:rsidRDefault="002E72E1" w:rsidP="001C2591">
      <w:pPr>
        <w:spacing w:after="0"/>
        <w:rPr>
          <w:rFonts w:ascii="Century Gothic" w:hAnsi="Century Gothic" w:cstheme="minorHAnsi"/>
          <w:sz w:val="21"/>
          <w:szCs w:val="21"/>
        </w:rPr>
      </w:pPr>
    </w:p>
    <w:p w14:paraId="172844EC" w14:textId="438D3A45" w:rsidR="002E72E1" w:rsidRPr="00391FCE" w:rsidRDefault="002E72E1" w:rsidP="00391FCE">
      <w:pPr>
        <w:pStyle w:val="Heading2"/>
        <w:spacing w:before="0"/>
        <w:rPr>
          <w:rFonts w:eastAsia="Times New Roman"/>
          <w:b/>
          <w:bCs/>
          <w:color w:val="000000" w:themeColor="text1"/>
          <w:sz w:val="28"/>
          <w:szCs w:val="28"/>
        </w:rPr>
      </w:pPr>
      <w:bookmarkStart w:id="63" w:name="_Toc151566843"/>
      <w:r w:rsidRPr="00391FCE">
        <w:rPr>
          <w:rFonts w:eastAsia="Times New Roman"/>
          <w:b/>
          <w:bCs/>
          <w:color w:val="000000" w:themeColor="text1"/>
          <w:sz w:val="28"/>
          <w:szCs w:val="28"/>
        </w:rPr>
        <w:t>Model Validation/Testing using the Test Set</w:t>
      </w:r>
      <w:bookmarkEnd w:id="63"/>
    </w:p>
    <w:p w14:paraId="79B69801" w14:textId="3EA546C2" w:rsidR="002E72E1" w:rsidRPr="00F758B8" w:rsidRDefault="002E72E1" w:rsidP="001C2591">
      <w:pPr>
        <w:spacing w:after="0"/>
        <w:rPr>
          <w:rFonts w:ascii="Century Gothic" w:hAnsi="Century Gothic" w:cstheme="minorHAnsi"/>
        </w:rPr>
      </w:pPr>
      <w:r w:rsidRPr="00F758B8">
        <w:rPr>
          <w:rFonts w:ascii="Century Gothic" w:hAnsi="Century Gothic" w:cstheme="minorHAnsi"/>
        </w:rPr>
        <w:t xml:space="preserve">Again, the same procedure was applied such that fitting of the test input variables on the </w:t>
      </w:r>
      <w:proofErr w:type="spellStart"/>
      <w:r w:rsidRPr="00F758B8">
        <w:rPr>
          <w:rFonts w:ascii="Century Gothic" w:hAnsi="Century Gothic" w:cstheme="minorHAnsi"/>
        </w:rPr>
        <w:t>pipeline_xgb_model</w:t>
      </w:r>
      <w:proofErr w:type="spellEnd"/>
      <w:r w:rsidRPr="00F758B8">
        <w:rPr>
          <w:rFonts w:ascii="Century Gothic" w:hAnsi="Century Gothic" w:cstheme="minorHAnsi"/>
        </w:rPr>
        <w:t xml:space="preserve"> was done:</w:t>
      </w:r>
    </w:p>
    <w:p w14:paraId="018E52D6" w14:textId="77777777" w:rsidR="002E72E1" w:rsidRDefault="002E72E1" w:rsidP="002E72E1">
      <w:pPr>
        <w:spacing w:after="0"/>
        <w:jc w:val="center"/>
        <w:rPr>
          <w:rFonts w:ascii="Century Gothic" w:hAnsi="Century Gothic" w:cstheme="minorHAnsi"/>
          <w:b/>
          <w:bCs/>
          <w:sz w:val="24"/>
          <w:szCs w:val="24"/>
        </w:rPr>
      </w:pPr>
      <w:proofErr w:type="spellStart"/>
      <w:r w:rsidRPr="002E72E1">
        <w:rPr>
          <w:rFonts w:ascii="Century Gothic" w:hAnsi="Century Gothic" w:cstheme="minorHAnsi"/>
          <w:b/>
          <w:bCs/>
          <w:sz w:val="24"/>
          <w:szCs w:val="24"/>
        </w:rPr>
        <w:t>y_pred</w:t>
      </w:r>
      <w:proofErr w:type="spellEnd"/>
      <w:r w:rsidRPr="002E72E1">
        <w:rPr>
          <w:rFonts w:ascii="Century Gothic" w:hAnsi="Century Gothic" w:cstheme="minorHAnsi"/>
          <w:b/>
          <w:bCs/>
          <w:sz w:val="24"/>
          <w:szCs w:val="24"/>
        </w:rPr>
        <w:t xml:space="preserve"> = </w:t>
      </w:r>
      <w:proofErr w:type="spellStart"/>
      <w:r w:rsidRPr="002E72E1">
        <w:rPr>
          <w:rFonts w:ascii="Century Gothic" w:hAnsi="Century Gothic" w:cstheme="minorHAnsi"/>
          <w:b/>
          <w:bCs/>
          <w:sz w:val="24"/>
          <w:szCs w:val="24"/>
        </w:rPr>
        <w:t>pipeline_xgb_</w:t>
      </w:r>
      <w:proofErr w:type="gramStart"/>
      <w:r w:rsidRPr="002E72E1">
        <w:rPr>
          <w:rFonts w:ascii="Century Gothic" w:hAnsi="Century Gothic" w:cstheme="minorHAnsi"/>
          <w:b/>
          <w:bCs/>
          <w:sz w:val="24"/>
          <w:szCs w:val="24"/>
        </w:rPr>
        <w:t>model.predict</w:t>
      </w:r>
      <w:proofErr w:type="spellEnd"/>
      <w:proofErr w:type="gramEnd"/>
      <w:r w:rsidRPr="002E72E1">
        <w:rPr>
          <w:rFonts w:ascii="Century Gothic" w:hAnsi="Century Gothic" w:cstheme="minorHAnsi"/>
          <w:b/>
          <w:bCs/>
          <w:sz w:val="24"/>
          <w:szCs w:val="24"/>
        </w:rPr>
        <w:t>(</w:t>
      </w:r>
      <w:proofErr w:type="spellStart"/>
      <w:r w:rsidRPr="002E72E1">
        <w:rPr>
          <w:rFonts w:ascii="Century Gothic" w:hAnsi="Century Gothic" w:cstheme="minorHAnsi"/>
          <w:b/>
          <w:bCs/>
          <w:sz w:val="24"/>
          <w:szCs w:val="24"/>
        </w:rPr>
        <w:t>X_test</w:t>
      </w:r>
      <w:proofErr w:type="spellEnd"/>
      <w:r w:rsidRPr="002E72E1">
        <w:rPr>
          <w:rFonts w:ascii="Century Gothic" w:hAnsi="Century Gothic" w:cstheme="minorHAnsi"/>
          <w:b/>
          <w:bCs/>
          <w:sz w:val="24"/>
          <w:szCs w:val="24"/>
        </w:rPr>
        <w:t>)</w:t>
      </w:r>
    </w:p>
    <w:p w14:paraId="5E5968EB" w14:textId="7A144903" w:rsidR="002E72E1" w:rsidRPr="00F758B8" w:rsidRDefault="002E72E1" w:rsidP="002E72E1">
      <w:pPr>
        <w:spacing w:after="0"/>
        <w:rPr>
          <w:rFonts w:ascii="Century Gothic" w:hAnsi="Century Gothic" w:cstheme="minorHAnsi"/>
        </w:rPr>
      </w:pPr>
      <w:r w:rsidRPr="00F758B8">
        <w:rPr>
          <w:rFonts w:ascii="Century Gothic" w:hAnsi="Century Gothic" w:cstheme="minorHAnsi"/>
        </w:rPr>
        <w:t>Checking on the Model Testing Performance Metrics, it consistently produced similar figures across the accuracy, precision, recall, and f1-score (100%)</w:t>
      </w:r>
      <w:r w:rsidR="00950BBD" w:rsidRPr="00F758B8">
        <w:rPr>
          <w:rFonts w:ascii="Century Gothic" w:hAnsi="Century Gothic" w:cstheme="minorHAnsi"/>
        </w:rPr>
        <w:t xml:space="preserve"> confirmed by the confusion matrix plot below:</w:t>
      </w:r>
    </w:p>
    <w:p w14:paraId="12096C87" w14:textId="77777777" w:rsidR="002E72E1" w:rsidRPr="00F758B8" w:rsidRDefault="002E72E1" w:rsidP="002E72E1">
      <w:pPr>
        <w:spacing w:after="0"/>
        <w:rPr>
          <w:rFonts w:ascii="Century Gothic" w:hAnsi="Century Gothic" w:cstheme="minorHAnsi"/>
        </w:rPr>
      </w:pPr>
    </w:p>
    <w:p w14:paraId="6E0BAC79" w14:textId="33777A0A" w:rsidR="002E72E1" w:rsidRDefault="00945499" w:rsidP="002E72E1">
      <w:pPr>
        <w:spacing w:after="0"/>
        <w:rPr>
          <w:rFonts w:ascii="Century Gothic" w:hAnsi="Century Gothic" w:cstheme="minorHAnsi"/>
          <w:sz w:val="21"/>
          <w:szCs w:val="21"/>
        </w:rPr>
      </w:pPr>
      <w:r>
        <w:rPr>
          <w:noProof/>
        </w:rPr>
        <w:lastRenderedPageBreak/>
        <w:drawing>
          <wp:inline distT="0" distB="0" distL="0" distR="0" wp14:anchorId="2F8314E9" wp14:editId="0C550522">
            <wp:extent cx="5943600" cy="4943475"/>
            <wp:effectExtent l="0" t="0" r="0" b="9525"/>
            <wp:docPr id="12217365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943475"/>
                    </a:xfrm>
                    <a:prstGeom prst="rect">
                      <a:avLst/>
                    </a:prstGeom>
                    <a:noFill/>
                    <a:ln>
                      <a:noFill/>
                    </a:ln>
                  </pic:spPr>
                </pic:pic>
              </a:graphicData>
            </a:graphic>
          </wp:inline>
        </w:drawing>
      </w:r>
    </w:p>
    <w:p w14:paraId="02C88A94" w14:textId="77777777" w:rsidR="00945499" w:rsidRDefault="00945499" w:rsidP="002E72E1">
      <w:pPr>
        <w:spacing w:after="0"/>
        <w:rPr>
          <w:rFonts w:ascii="Century Gothic" w:hAnsi="Century Gothic" w:cstheme="minorHAnsi"/>
          <w:sz w:val="21"/>
          <w:szCs w:val="21"/>
        </w:rPr>
      </w:pPr>
    </w:p>
    <w:p w14:paraId="00DD6739" w14:textId="77777777" w:rsidR="00E37BA0" w:rsidRDefault="00E37BA0" w:rsidP="002E72E1">
      <w:pPr>
        <w:spacing w:after="0"/>
        <w:rPr>
          <w:rFonts w:ascii="Century Gothic" w:hAnsi="Century Gothic" w:cstheme="minorHAnsi"/>
          <w:sz w:val="21"/>
          <w:szCs w:val="21"/>
        </w:rPr>
      </w:pPr>
    </w:p>
    <w:p w14:paraId="15CED704" w14:textId="1F0B6FF6" w:rsidR="00E37BA0" w:rsidRPr="00680FCC" w:rsidRDefault="00E37BA0" w:rsidP="00F758B8">
      <w:pPr>
        <w:pStyle w:val="Heading3"/>
        <w:spacing w:before="0"/>
        <w:rPr>
          <w:rFonts w:eastAsia="Times New Roman"/>
          <w:b/>
          <w:bCs/>
          <w:color w:val="000000" w:themeColor="text1"/>
        </w:rPr>
      </w:pPr>
      <w:bookmarkStart w:id="64" w:name="_Toc151566844"/>
      <w:r w:rsidRPr="00680FCC">
        <w:rPr>
          <w:rFonts w:eastAsia="Times New Roman"/>
          <w:b/>
          <w:bCs/>
          <w:color w:val="000000" w:themeColor="text1"/>
        </w:rPr>
        <w:t>Display of Actual Vs Predicted and Respective Probability Values</w:t>
      </w:r>
      <w:bookmarkEnd w:id="64"/>
    </w:p>
    <w:p w14:paraId="29F51DF3" w14:textId="77777777" w:rsidR="00E37BA0" w:rsidRPr="00E37BA0" w:rsidRDefault="00E37BA0" w:rsidP="002E72E1">
      <w:pPr>
        <w:spacing w:after="0"/>
        <w:rPr>
          <w:rFonts w:ascii="Century Gothic" w:hAnsi="Century Gothic" w:cstheme="minorHAnsi"/>
          <w:b/>
          <w:bCs/>
          <w:sz w:val="24"/>
          <w:szCs w:val="24"/>
        </w:rPr>
      </w:pPr>
    </w:p>
    <w:tbl>
      <w:tblPr>
        <w:tblStyle w:val="TableGrid"/>
        <w:tblW w:w="0" w:type="auto"/>
        <w:tblLook w:val="04A0" w:firstRow="1" w:lastRow="0" w:firstColumn="1" w:lastColumn="0" w:noHBand="0" w:noVBand="1"/>
      </w:tblPr>
      <w:tblGrid>
        <w:gridCol w:w="3116"/>
        <w:gridCol w:w="3117"/>
        <w:gridCol w:w="3117"/>
      </w:tblGrid>
      <w:tr w:rsidR="00E37BA0" w:rsidRPr="00836A32" w14:paraId="4647221B" w14:textId="77777777" w:rsidTr="00E37BA0">
        <w:tc>
          <w:tcPr>
            <w:tcW w:w="3116" w:type="dxa"/>
          </w:tcPr>
          <w:p w14:paraId="49F8655B" w14:textId="69320BD4" w:rsidR="00E37BA0" w:rsidRPr="00836A32" w:rsidRDefault="00E37BA0" w:rsidP="00E37BA0">
            <w:pPr>
              <w:jc w:val="center"/>
              <w:rPr>
                <w:rFonts w:ascii="Century Gothic" w:hAnsi="Century Gothic" w:cstheme="minorHAnsi"/>
                <w:b/>
                <w:bCs/>
              </w:rPr>
            </w:pPr>
            <w:r w:rsidRPr="00836A32">
              <w:rPr>
                <w:rFonts w:ascii="Century Gothic" w:hAnsi="Century Gothic" w:cstheme="minorHAnsi"/>
                <w:b/>
                <w:bCs/>
              </w:rPr>
              <w:t>Actual Class</w:t>
            </w:r>
          </w:p>
        </w:tc>
        <w:tc>
          <w:tcPr>
            <w:tcW w:w="3117" w:type="dxa"/>
          </w:tcPr>
          <w:p w14:paraId="5955365D" w14:textId="13FA4D18" w:rsidR="00E37BA0" w:rsidRPr="00836A32" w:rsidRDefault="00E37BA0" w:rsidP="00E37BA0">
            <w:pPr>
              <w:jc w:val="center"/>
              <w:rPr>
                <w:rFonts w:ascii="Century Gothic" w:hAnsi="Century Gothic" w:cstheme="minorHAnsi"/>
                <w:b/>
                <w:bCs/>
              </w:rPr>
            </w:pPr>
            <w:r w:rsidRPr="00836A32">
              <w:rPr>
                <w:rFonts w:ascii="Century Gothic" w:hAnsi="Century Gothic" w:cstheme="minorHAnsi"/>
                <w:b/>
                <w:bCs/>
              </w:rPr>
              <w:t>Predicted Class</w:t>
            </w:r>
          </w:p>
        </w:tc>
        <w:tc>
          <w:tcPr>
            <w:tcW w:w="3117" w:type="dxa"/>
          </w:tcPr>
          <w:p w14:paraId="3513739D" w14:textId="30F9710C" w:rsidR="00E37BA0" w:rsidRPr="00836A32" w:rsidRDefault="00E37BA0" w:rsidP="00E37BA0">
            <w:pPr>
              <w:jc w:val="center"/>
              <w:rPr>
                <w:rFonts w:ascii="Century Gothic" w:hAnsi="Century Gothic" w:cstheme="minorHAnsi"/>
                <w:b/>
                <w:bCs/>
              </w:rPr>
            </w:pPr>
            <w:r w:rsidRPr="00836A32">
              <w:rPr>
                <w:rFonts w:ascii="Century Gothic" w:hAnsi="Century Gothic" w:cstheme="minorHAnsi"/>
                <w:b/>
                <w:bCs/>
              </w:rPr>
              <w:t>Probability</w:t>
            </w:r>
          </w:p>
        </w:tc>
      </w:tr>
      <w:tr w:rsidR="00E37BA0" w:rsidRPr="00836A32" w14:paraId="0F16352A" w14:textId="77777777" w:rsidTr="00E37BA0">
        <w:tc>
          <w:tcPr>
            <w:tcW w:w="3116" w:type="dxa"/>
          </w:tcPr>
          <w:p w14:paraId="31F43802" w14:textId="6EF0B7FA" w:rsidR="00E37BA0" w:rsidRPr="00836A32" w:rsidRDefault="00E37BA0" w:rsidP="00E37BA0">
            <w:pPr>
              <w:jc w:val="center"/>
              <w:rPr>
                <w:rFonts w:ascii="Century Gothic" w:hAnsi="Century Gothic" w:cstheme="minorHAnsi"/>
              </w:rPr>
            </w:pPr>
            <w:r w:rsidRPr="00836A32">
              <w:rPr>
                <w:rFonts w:ascii="Century Gothic" w:hAnsi="Century Gothic" w:cstheme="minorHAnsi"/>
              </w:rPr>
              <w:t>1</w:t>
            </w:r>
          </w:p>
        </w:tc>
        <w:tc>
          <w:tcPr>
            <w:tcW w:w="3117" w:type="dxa"/>
          </w:tcPr>
          <w:p w14:paraId="0115622C" w14:textId="081CC67F" w:rsidR="00E37BA0" w:rsidRPr="00836A32" w:rsidRDefault="00E37BA0" w:rsidP="00E37BA0">
            <w:pPr>
              <w:jc w:val="center"/>
              <w:rPr>
                <w:rFonts w:ascii="Century Gothic" w:hAnsi="Century Gothic" w:cstheme="minorHAnsi"/>
              </w:rPr>
            </w:pPr>
            <w:r w:rsidRPr="00836A32">
              <w:rPr>
                <w:rFonts w:ascii="Century Gothic" w:hAnsi="Century Gothic" w:cstheme="minorHAnsi"/>
              </w:rPr>
              <w:t>1</w:t>
            </w:r>
          </w:p>
        </w:tc>
        <w:tc>
          <w:tcPr>
            <w:tcW w:w="3117" w:type="dxa"/>
          </w:tcPr>
          <w:p w14:paraId="2C63E35D" w14:textId="2C5CA08D" w:rsidR="00E37BA0" w:rsidRPr="00836A32" w:rsidRDefault="00E37BA0" w:rsidP="00E37BA0">
            <w:pPr>
              <w:jc w:val="center"/>
              <w:rPr>
                <w:rFonts w:ascii="Century Gothic" w:hAnsi="Century Gothic" w:cstheme="minorHAnsi"/>
                <w:vertAlign w:val="superscript"/>
              </w:rPr>
            </w:pPr>
            <w:r w:rsidRPr="00836A32">
              <w:rPr>
                <w:rFonts w:ascii="Century Gothic" w:hAnsi="Century Gothic" w:cstheme="minorHAnsi"/>
              </w:rPr>
              <w:t>3.030300e</w:t>
            </w:r>
            <w:r w:rsidRPr="00836A32">
              <w:rPr>
                <w:rFonts w:ascii="Century Gothic" w:hAnsi="Century Gothic" w:cstheme="minorHAnsi"/>
                <w:vertAlign w:val="superscript"/>
              </w:rPr>
              <w:t>-04</w:t>
            </w:r>
          </w:p>
        </w:tc>
      </w:tr>
      <w:tr w:rsidR="00E37BA0" w:rsidRPr="00836A32" w14:paraId="0D9F610F" w14:textId="77777777" w:rsidTr="00E37BA0">
        <w:tc>
          <w:tcPr>
            <w:tcW w:w="3116" w:type="dxa"/>
          </w:tcPr>
          <w:p w14:paraId="62024B15" w14:textId="23CEE9EF" w:rsidR="00E37BA0" w:rsidRPr="00836A32" w:rsidRDefault="00E37BA0" w:rsidP="00E37BA0">
            <w:pPr>
              <w:jc w:val="center"/>
              <w:rPr>
                <w:rFonts w:ascii="Century Gothic" w:hAnsi="Century Gothic" w:cstheme="minorHAnsi"/>
              </w:rPr>
            </w:pPr>
            <w:r w:rsidRPr="00836A32">
              <w:rPr>
                <w:rFonts w:ascii="Century Gothic" w:hAnsi="Century Gothic" w:cstheme="minorHAnsi"/>
              </w:rPr>
              <w:t>1</w:t>
            </w:r>
          </w:p>
        </w:tc>
        <w:tc>
          <w:tcPr>
            <w:tcW w:w="3117" w:type="dxa"/>
          </w:tcPr>
          <w:p w14:paraId="0D075D61" w14:textId="52F7BBAB" w:rsidR="00E37BA0" w:rsidRPr="00836A32" w:rsidRDefault="00E37BA0" w:rsidP="00E37BA0">
            <w:pPr>
              <w:jc w:val="center"/>
              <w:rPr>
                <w:rFonts w:ascii="Century Gothic" w:hAnsi="Century Gothic" w:cstheme="minorHAnsi"/>
              </w:rPr>
            </w:pPr>
            <w:r w:rsidRPr="00836A32">
              <w:rPr>
                <w:rFonts w:ascii="Century Gothic" w:hAnsi="Century Gothic" w:cstheme="minorHAnsi"/>
              </w:rPr>
              <w:t>1</w:t>
            </w:r>
          </w:p>
        </w:tc>
        <w:tc>
          <w:tcPr>
            <w:tcW w:w="3117" w:type="dxa"/>
          </w:tcPr>
          <w:p w14:paraId="6E960DE1" w14:textId="06191069" w:rsidR="00E37BA0" w:rsidRPr="00836A32" w:rsidRDefault="00E37BA0" w:rsidP="00E37BA0">
            <w:pPr>
              <w:jc w:val="center"/>
              <w:rPr>
                <w:rFonts w:ascii="Century Gothic" w:hAnsi="Century Gothic" w:cstheme="minorHAnsi"/>
              </w:rPr>
            </w:pPr>
            <w:r w:rsidRPr="00836A32">
              <w:rPr>
                <w:rFonts w:ascii="Century Gothic" w:hAnsi="Century Gothic" w:cstheme="minorHAnsi"/>
              </w:rPr>
              <w:t>1.192093e</w:t>
            </w:r>
            <w:r w:rsidRPr="00836A32">
              <w:rPr>
                <w:rFonts w:ascii="Century Gothic" w:hAnsi="Century Gothic" w:cstheme="minorHAnsi"/>
                <w:vertAlign w:val="superscript"/>
              </w:rPr>
              <w:t>-07</w:t>
            </w:r>
          </w:p>
        </w:tc>
      </w:tr>
      <w:tr w:rsidR="00E37BA0" w:rsidRPr="00836A32" w14:paraId="1AAA706E" w14:textId="77777777" w:rsidTr="00E37BA0">
        <w:tc>
          <w:tcPr>
            <w:tcW w:w="3116" w:type="dxa"/>
          </w:tcPr>
          <w:p w14:paraId="365B3AB7" w14:textId="53F12FE5" w:rsidR="00E37BA0" w:rsidRPr="00836A32" w:rsidRDefault="00E37BA0" w:rsidP="00E37BA0">
            <w:pPr>
              <w:jc w:val="center"/>
              <w:rPr>
                <w:rFonts w:ascii="Century Gothic" w:hAnsi="Century Gothic" w:cstheme="minorHAnsi"/>
              </w:rPr>
            </w:pPr>
            <w:r w:rsidRPr="00836A32">
              <w:rPr>
                <w:rFonts w:ascii="Century Gothic" w:hAnsi="Century Gothic" w:cstheme="minorHAnsi"/>
              </w:rPr>
              <w:t>0</w:t>
            </w:r>
          </w:p>
        </w:tc>
        <w:tc>
          <w:tcPr>
            <w:tcW w:w="3117" w:type="dxa"/>
          </w:tcPr>
          <w:p w14:paraId="64E85625" w14:textId="04E77E8B" w:rsidR="00E37BA0" w:rsidRPr="00836A32" w:rsidRDefault="00E37BA0" w:rsidP="00E37BA0">
            <w:pPr>
              <w:jc w:val="center"/>
              <w:rPr>
                <w:rFonts w:ascii="Century Gothic" w:hAnsi="Century Gothic" w:cstheme="minorHAnsi"/>
              </w:rPr>
            </w:pPr>
            <w:r w:rsidRPr="00836A32">
              <w:rPr>
                <w:rFonts w:ascii="Century Gothic" w:hAnsi="Century Gothic" w:cstheme="minorHAnsi"/>
              </w:rPr>
              <w:t>0</w:t>
            </w:r>
          </w:p>
        </w:tc>
        <w:tc>
          <w:tcPr>
            <w:tcW w:w="3117" w:type="dxa"/>
          </w:tcPr>
          <w:p w14:paraId="403DB736" w14:textId="0557D2B4" w:rsidR="00E37BA0" w:rsidRPr="00836A32" w:rsidRDefault="00E37BA0" w:rsidP="00E37BA0">
            <w:pPr>
              <w:jc w:val="center"/>
              <w:rPr>
                <w:rFonts w:ascii="Century Gothic" w:hAnsi="Century Gothic" w:cstheme="minorHAnsi"/>
              </w:rPr>
            </w:pPr>
            <w:r w:rsidRPr="00836A32">
              <w:rPr>
                <w:rFonts w:ascii="Century Gothic" w:hAnsi="Century Gothic" w:cstheme="minorHAnsi"/>
              </w:rPr>
              <w:t>9.996675e</w:t>
            </w:r>
            <w:r w:rsidRPr="00836A32">
              <w:rPr>
                <w:rFonts w:ascii="Century Gothic" w:hAnsi="Century Gothic" w:cstheme="minorHAnsi"/>
                <w:vertAlign w:val="superscript"/>
              </w:rPr>
              <w:t>-01</w:t>
            </w:r>
          </w:p>
        </w:tc>
      </w:tr>
      <w:tr w:rsidR="00E37BA0" w:rsidRPr="00836A32" w14:paraId="178683C7" w14:textId="77777777" w:rsidTr="00E37BA0">
        <w:tc>
          <w:tcPr>
            <w:tcW w:w="3116" w:type="dxa"/>
          </w:tcPr>
          <w:p w14:paraId="17A7EF53" w14:textId="66C73543" w:rsidR="00E37BA0" w:rsidRPr="00836A32" w:rsidRDefault="00E37BA0" w:rsidP="00E37BA0">
            <w:pPr>
              <w:jc w:val="center"/>
              <w:rPr>
                <w:rFonts w:ascii="Century Gothic" w:hAnsi="Century Gothic" w:cstheme="minorHAnsi"/>
              </w:rPr>
            </w:pPr>
            <w:r w:rsidRPr="00836A32">
              <w:rPr>
                <w:rFonts w:ascii="Century Gothic" w:hAnsi="Century Gothic" w:cstheme="minorHAnsi"/>
              </w:rPr>
              <w:t>1</w:t>
            </w:r>
          </w:p>
        </w:tc>
        <w:tc>
          <w:tcPr>
            <w:tcW w:w="3117" w:type="dxa"/>
          </w:tcPr>
          <w:p w14:paraId="209501F2" w14:textId="3FEE51CB" w:rsidR="00E37BA0" w:rsidRPr="00836A32" w:rsidRDefault="00E37BA0" w:rsidP="00E37BA0">
            <w:pPr>
              <w:jc w:val="center"/>
              <w:rPr>
                <w:rFonts w:ascii="Century Gothic" w:hAnsi="Century Gothic" w:cstheme="minorHAnsi"/>
              </w:rPr>
            </w:pPr>
            <w:r w:rsidRPr="00836A32">
              <w:rPr>
                <w:rFonts w:ascii="Century Gothic" w:hAnsi="Century Gothic" w:cstheme="minorHAnsi"/>
              </w:rPr>
              <w:t>1</w:t>
            </w:r>
          </w:p>
        </w:tc>
        <w:tc>
          <w:tcPr>
            <w:tcW w:w="3117" w:type="dxa"/>
          </w:tcPr>
          <w:p w14:paraId="0F785CA3" w14:textId="176FC018" w:rsidR="00E37BA0" w:rsidRPr="00836A32" w:rsidRDefault="00E37BA0" w:rsidP="00E37BA0">
            <w:pPr>
              <w:jc w:val="center"/>
              <w:rPr>
                <w:rFonts w:ascii="Century Gothic" w:hAnsi="Century Gothic" w:cstheme="minorHAnsi"/>
              </w:rPr>
            </w:pPr>
            <w:r w:rsidRPr="00836A32">
              <w:rPr>
                <w:rFonts w:ascii="Century Gothic" w:hAnsi="Century Gothic" w:cstheme="minorHAnsi"/>
              </w:rPr>
              <w:t>2.384186e</w:t>
            </w:r>
            <w:r w:rsidRPr="00836A32">
              <w:rPr>
                <w:rFonts w:ascii="Century Gothic" w:hAnsi="Century Gothic" w:cstheme="minorHAnsi"/>
                <w:vertAlign w:val="superscript"/>
              </w:rPr>
              <w:t>-07</w:t>
            </w:r>
          </w:p>
        </w:tc>
      </w:tr>
      <w:tr w:rsidR="00E37BA0" w:rsidRPr="00836A32" w14:paraId="69A4454A" w14:textId="77777777" w:rsidTr="00E37BA0">
        <w:tc>
          <w:tcPr>
            <w:tcW w:w="3116" w:type="dxa"/>
          </w:tcPr>
          <w:p w14:paraId="1E7A235D" w14:textId="035339B7" w:rsidR="00E37BA0" w:rsidRPr="00836A32" w:rsidRDefault="00E37BA0" w:rsidP="00E37BA0">
            <w:pPr>
              <w:jc w:val="center"/>
              <w:rPr>
                <w:rFonts w:ascii="Century Gothic" w:hAnsi="Century Gothic" w:cstheme="minorHAnsi"/>
              </w:rPr>
            </w:pPr>
            <w:r w:rsidRPr="00836A32">
              <w:rPr>
                <w:rFonts w:ascii="Century Gothic" w:hAnsi="Century Gothic" w:cstheme="minorHAnsi"/>
              </w:rPr>
              <w:t>1</w:t>
            </w:r>
          </w:p>
        </w:tc>
        <w:tc>
          <w:tcPr>
            <w:tcW w:w="3117" w:type="dxa"/>
          </w:tcPr>
          <w:p w14:paraId="4EAB77DB" w14:textId="34C4B489" w:rsidR="00E37BA0" w:rsidRPr="00836A32" w:rsidRDefault="00E37BA0" w:rsidP="00E37BA0">
            <w:pPr>
              <w:jc w:val="center"/>
              <w:rPr>
                <w:rFonts w:ascii="Century Gothic" w:hAnsi="Century Gothic" w:cstheme="minorHAnsi"/>
              </w:rPr>
            </w:pPr>
            <w:r w:rsidRPr="00836A32">
              <w:rPr>
                <w:rFonts w:ascii="Century Gothic" w:hAnsi="Century Gothic" w:cstheme="minorHAnsi"/>
              </w:rPr>
              <w:t>1</w:t>
            </w:r>
          </w:p>
        </w:tc>
        <w:tc>
          <w:tcPr>
            <w:tcW w:w="3117" w:type="dxa"/>
          </w:tcPr>
          <w:p w14:paraId="2321FAEE" w14:textId="65F50F5F" w:rsidR="00E37BA0" w:rsidRPr="00836A32" w:rsidRDefault="00E37BA0" w:rsidP="00E37BA0">
            <w:pPr>
              <w:jc w:val="center"/>
              <w:rPr>
                <w:rFonts w:ascii="Century Gothic" w:hAnsi="Century Gothic" w:cstheme="minorHAnsi"/>
              </w:rPr>
            </w:pPr>
            <w:r w:rsidRPr="00836A32">
              <w:rPr>
                <w:rFonts w:ascii="Century Gothic" w:hAnsi="Century Gothic" w:cstheme="minorHAnsi"/>
              </w:rPr>
              <w:t>5.960464e</w:t>
            </w:r>
            <w:r w:rsidRPr="00836A32">
              <w:rPr>
                <w:rFonts w:ascii="Century Gothic" w:hAnsi="Century Gothic" w:cstheme="minorHAnsi"/>
                <w:vertAlign w:val="superscript"/>
              </w:rPr>
              <w:t>-07</w:t>
            </w:r>
          </w:p>
        </w:tc>
      </w:tr>
      <w:tr w:rsidR="00E37BA0" w:rsidRPr="00836A32" w14:paraId="45B8C5CD" w14:textId="77777777" w:rsidTr="00E37BA0">
        <w:tc>
          <w:tcPr>
            <w:tcW w:w="3116" w:type="dxa"/>
          </w:tcPr>
          <w:p w14:paraId="5E031700" w14:textId="2AD9C3F3" w:rsidR="00E37BA0" w:rsidRPr="00836A32" w:rsidRDefault="00E37BA0" w:rsidP="00E37BA0">
            <w:pPr>
              <w:jc w:val="center"/>
              <w:rPr>
                <w:rFonts w:ascii="Century Gothic" w:hAnsi="Century Gothic" w:cstheme="minorHAnsi"/>
              </w:rPr>
            </w:pPr>
            <w:r w:rsidRPr="00836A32">
              <w:rPr>
                <w:rFonts w:ascii="Century Gothic" w:hAnsi="Century Gothic" w:cstheme="minorHAnsi"/>
              </w:rPr>
              <w:t>1</w:t>
            </w:r>
          </w:p>
        </w:tc>
        <w:tc>
          <w:tcPr>
            <w:tcW w:w="3117" w:type="dxa"/>
          </w:tcPr>
          <w:p w14:paraId="37964327" w14:textId="794EB2CC" w:rsidR="00E37BA0" w:rsidRPr="00836A32" w:rsidRDefault="00E37BA0" w:rsidP="00E37BA0">
            <w:pPr>
              <w:jc w:val="center"/>
              <w:rPr>
                <w:rFonts w:ascii="Century Gothic" w:hAnsi="Century Gothic" w:cstheme="minorHAnsi"/>
              </w:rPr>
            </w:pPr>
            <w:r w:rsidRPr="00836A32">
              <w:rPr>
                <w:rFonts w:ascii="Century Gothic" w:hAnsi="Century Gothic" w:cstheme="minorHAnsi"/>
              </w:rPr>
              <w:t>1</w:t>
            </w:r>
          </w:p>
        </w:tc>
        <w:tc>
          <w:tcPr>
            <w:tcW w:w="3117" w:type="dxa"/>
          </w:tcPr>
          <w:p w14:paraId="1A9AF514" w14:textId="13019CFD" w:rsidR="00E37BA0" w:rsidRPr="00836A32" w:rsidRDefault="00E37BA0" w:rsidP="00E37BA0">
            <w:pPr>
              <w:jc w:val="center"/>
              <w:rPr>
                <w:rFonts w:ascii="Century Gothic" w:hAnsi="Century Gothic" w:cstheme="minorHAnsi"/>
              </w:rPr>
            </w:pPr>
            <w:r w:rsidRPr="00836A32">
              <w:rPr>
                <w:rFonts w:ascii="Century Gothic" w:hAnsi="Century Gothic" w:cstheme="minorHAnsi"/>
              </w:rPr>
              <w:t>1.192093e</w:t>
            </w:r>
            <w:r w:rsidRPr="00836A32">
              <w:rPr>
                <w:rFonts w:ascii="Century Gothic" w:hAnsi="Century Gothic" w:cstheme="minorHAnsi"/>
                <w:vertAlign w:val="superscript"/>
              </w:rPr>
              <w:t>-07</w:t>
            </w:r>
          </w:p>
        </w:tc>
      </w:tr>
      <w:tr w:rsidR="00E37BA0" w:rsidRPr="00836A32" w14:paraId="409B3EBE" w14:textId="77777777" w:rsidTr="00E37BA0">
        <w:tc>
          <w:tcPr>
            <w:tcW w:w="3116" w:type="dxa"/>
          </w:tcPr>
          <w:p w14:paraId="5C891287" w14:textId="42A8D48F" w:rsidR="00E37BA0" w:rsidRPr="00836A32" w:rsidRDefault="00E37BA0" w:rsidP="00E37BA0">
            <w:pPr>
              <w:jc w:val="center"/>
              <w:rPr>
                <w:rFonts w:ascii="Century Gothic" w:hAnsi="Century Gothic" w:cstheme="minorHAnsi"/>
              </w:rPr>
            </w:pPr>
            <w:r w:rsidRPr="00836A32">
              <w:rPr>
                <w:rFonts w:ascii="Century Gothic" w:hAnsi="Century Gothic" w:cstheme="minorHAnsi"/>
              </w:rPr>
              <w:t>1</w:t>
            </w:r>
          </w:p>
        </w:tc>
        <w:tc>
          <w:tcPr>
            <w:tcW w:w="3117" w:type="dxa"/>
          </w:tcPr>
          <w:p w14:paraId="1198A2B5" w14:textId="5B2E43CE" w:rsidR="00E37BA0" w:rsidRPr="00836A32" w:rsidRDefault="00E37BA0" w:rsidP="00E37BA0">
            <w:pPr>
              <w:jc w:val="center"/>
              <w:rPr>
                <w:rFonts w:ascii="Century Gothic" w:hAnsi="Century Gothic" w:cstheme="minorHAnsi"/>
              </w:rPr>
            </w:pPr>
            <w:r w:rsidRPr="00836A32">
              <w:rPr>
                <w:rFonts w:ascii="Century Gothic" w:hAnsi="Century Gothic" w:cstheme="minorHAnsi"/>
              </w:rPr>
              <w:t>1</w:t>
            </w:r>
          </w:p>
        </w:tc>
        <w:tc>
          <w:tcPr>
            <w:tcW w:w="3117" w:type="dxa"/>
          </w:tcPr>
          <w:p w14:paraId="27A6AF2E" w14:textId="0888FC5E" w:rsidR="00E37BA0" w:rsidRPr="00836A32" w:rsidRDefault="00E37BA0" w:rsidP="00E37BA0">
            <w:pPr>
              <w:jc w:val="center"/>
              <w:rPr>
                <w:rFonts w:ascii="Century Gothic" w:hAnsi="Century Gothic" w:cstheme="minorHAnsi"/>
              </w:rPr>
            </w:pPr>
            <w:r w:rsidRPr="00836A32">
              <w:rPr>
                <w:rFonts w:ascii="Century Gothic" w:hAnsi="Century Gothic" w:cstheme="minorHAnsi"/>
              </w:rPr>
              <w:t>4.649162e</w:t>
            </w:r>
            <w:r w:rsidRPr="00836A32">
              <w:rPr>
                <w:rFonts w:ascii="Century Gothic" w:hAnsi="Century Gothic" w:cstheme="minorHAnsi"/>
                <w:vertAlign w:val="superscript"/>
              </w:rPr>
              <w:t>-06</w:t>
            </w:r>
          </w:p>
        </w:tc>
      </w:tr>
      <w:tr w:rsidR="00E37BA0" w:rsidRPr="00836A32" w14:paraId="03B94501" w14:textId="77777777" w:rsidTr="00E37BA0">
        <w:tc>
          <w:tcPr>
            <w:tcW w:w="3116" w:type="dxa"/>
          </w:tcPr>
          <w:p w14:paraId="73EBA14E" w14:textId="61EF55C1" w:rsidR="00E37BA0" w:rsidRPr="00836A32" w:rsidRDefault="00E37BA0" w:rsidP="00E37BA0">
            <w:pPr>
              <w:jc w:val="center"/>
              <w:rPr>
                <w:rFonts w:ascii="Century Gothic" w:hAnsi="Century Gothic" w:cstheme="minorHAnsi"/>
              </w:rPr>
            </w:pPr>
            <w:r w:rsidRPr="00836A32">
              <w:rPr>
                <w:rFonts w:ascii="Century Gothic" w:hAnsi="Century Gothic" w:cstheme="minorHAnsi"/>
              </w:rPr>
              <w:t>0</w:t>
            </w:r>
          </w:p>
        </w:tc>
        <w:tc>
          <w:tcPr>
            <w:tcW w:w="3117" w:type="dxa"/>
          </w:tcPr>
          <w:p w14:paraId="319812CA" w14:textId="18EC0DE1" w:rsidR="00E37BA0" w:rsidRPr="00836A32" w:rsidRDefault="00E37BA0" w:rsidP="00E37BA0">
            <w:pPr>
              <w:jc w:val="center"/>
              <w:rPr>
                <w:rFonts w:ascii="Century Gothic" w:hAnsi="Century Gothic" w:cstheme="minorHAnsi"/>
              </w:rPr>
            </w:pPr>
            <w:r w:rsidRPr="00836A32">
              <w:rPr>
                <w:rFonts w:ascii="Century Gothic" w:hAnsi="Century Gothic" w:cstheme="minorHAnsi"/>
              </w:rPr>
              <w:t>0</w:t>
            </w:r>
          </w:p>
        </w:tc>
        <w:tc>
          <w:tcPr>
            <w:tcW w:w="3117" w:type="dxa"/>
          </w:tcPr>
          <w:p w14:paraId="3215A720" w14:textId="6A01506C" w:rsidR="00E37BA0" w:rsidRPr="00836A32" w:rsidRDefault="00E37BA0" w:rsidP="00E37BA0">
            <w:pPr>
              <w:jc w:val="center"/>
              <w:rPr>
                <w:rFonts w:ascii="Century Gothic" w:hAnsi="Century Gothic" w:cstheme="minorHAnsi"/>
              </w:rPr>
            </w:pPr>
            <w:r w:rsidRPr="00836A32">
              <w:rPr>
                <w:rFonts w:ascii="Century Gothic" w:hAnsi="Century Gothic" w:cstheme="minorHAnsi"/>
              </w:rPr>
              <w:t>9.99872e</w:t>
            </w:r>
            <w:r w:rsidRPr="00836A32">
              <w:rPr>
                <w:rFonts w:ascii="Century Gothic" w:hAnsi="Century Gothic" w:cstheme="minorHAnsi"/>
                <w:vertAlign w:val="superscript"/>
              </w:rPr>
              <w:t>-01</w:t>
            </w:r>
          </w:p>
        </w:tc>
      </w:tr>
    </w:tbl>
    <w:p w14:paraId="7C58A629" w14:textId="77777777" w:rsidR="00E37BA0" w:rsidRDefault="00E37BA0" w:rsidP="002E72E1">
      <w:pPr>
        <w:spacing w:after="0"/>
        <w:rPr>
          <w:rFonts w:ascii="Century Gothic" w:hAnsi="Century Gothic" w:cstheme="minorHAnsi"/>
          <w:sz w:val="21"/>
          <w:szCs w:val="21"/>
        </w:rPr>
      </w:pPr>
    </w:p>
    <w:p w14:paraId="34585286" w14:textId="2D370149" w:rsidR="00E37BA0" w:rsidRPr="00680FCC" w:rsidRDefault="0024160A" w:rsidP="00F758B8">
      <w:pPr>
        <w:pStyle w:val="Heading3"/>
        <w:spacing w:before="0"/>
        <w:rPr>
          <w:rFonts w:eastAsia="Times New Roman"/>
          <w:b/>
          <w:bCs/>
          <w:color w:val="000000" w:themeColor="text1"/>
        </w:rPr>
      </w:pPr>
      <w:bookmarkStart w:id="65" w:name="_Toc151566845"/>
      <w:r w:rsidRPr="00680FCC">
        <w:rPr>
          <w:rFonts w:eastAsia="Times New Roman"/>
          <w:b/>
          <w:bCs/>
          <w:color w:val="000000" w:themeColor="text1"/>
        </w:rPr>
        <w:t>Key features as per the Model Feature Importance Order</w:t>
      </w:r>
      <w:bookmarkEnd w:id="65"/>
    </w:p>
    <w:p w14:paraId="751CC51E" w14:textId="67E624B5" w:rsidR="00945499" w:rsidRPr="00F758B8" w:rsidRDefault="0024160A" w:rsidP="002E72E1">
      <w:pPr>
        <w:spacing w:after="0"/>
        <w:rPr>
          <w:rFonts w:ascii="Century Gothic" w:hAnsi="Century Gothic" w:cstheme="minorHAnsi"/>
        </w:rPr>
      </w:pPr>
      <w:r w:rsidRPr="00F758B8">
        <w:rPr>
          <w:rFonts w:ascii="Century Gothic" w:hAnsi="Century Gothic" w:cstheme="minorHAnsi"/>
        </w:rPr>
        <w:t>After dropping the least features on the feature importance order, V14, V12, V17, V4, V3, V13, V1, V11, V10, V9, V16, V19, V26, Amount, V23, V18, V15, and lastly V7 were incorporated to train and test the model leading to the producing a perfect predictor for determining whether a credit card transaction is fraudulent. Note that both the training and testing feature importance plot have similar order of feature importance.</w:t>
      </w:r>
    </w:p>
    <w:p w14:paraId="032924E7" w14:textId="77777777" w:rsidR="0024160A" w:rsidRPr="00F758B8" w:rsidRDefault="0024160A" w:rsidP="002E72E1">
      <w:pPr>
        <w:spacing w:after="0"/>
        <w:rPr>
          <w:rFonts w:ascii="Century Gothic" w:hAnsi="Century Gothic" w:cstheme="minorHAnsi"/>
        </w:rPr>
      </w:pPr>
    </w:p>
    <w:p w14:paraId="354B26DD" w14:textId="77777777" w:rsidR="0024160A" w:rsidRDefault="0024160A" w:rsidP="002E72E1">
      <w:pPr>
        <w:spacing w:after="0"/>
        <w:rPr>
          <w:rFonts w:ascii="Century Gothic" w:hAnsi="Century Gothic" w:cstheme="minorHAnsi"/>
          <w:sz w:val="21"/>
          <w:szCs w:val="21"/>
        </w:rPr>
      </w:pPr>
    </w:p>
    <w:p w14:paraId="5213EC03" w14:textId="75028A1D" w:rsidR="0024160A" w:rsidRDefault="0024160A" w:rsidP="002E72E1">
      <w:pPr>
        <w:spacing w:after="0"/>
        <w:rPr>
          <w:rFonts w:ascii="Century Gothic" w:hAnsi="Century Gothic" w:cstheme="minorHAnsi"/>
          <w:sz w:val="21"/>
          <w:szCs w:val="21"/>
        </w:rPr>
      </w:pPr>
      <w:r>
        <w:rPr>
          <w:noProof/>
        </w:rPr>
        <w:drawing>
          <wp:inline distT="0" distB="0" distL="0" distR="0" wp14:anchorId="1768B2EC" wp14:editId="426FFBD5">
            <wp:extent cx="5943600" cy="5125085"/>
            <wp:effectExtent l="0" t="0" r="0" b="0"/>
            <wp:docPr id="6396459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5125085"/>
                    </a:xfrm>
                    <a:prstGeom prst="rect">
                      <a:avLst/>
                    </a:prstGeom>
                    <a:noFill/>
                    <a:ln>
                      <a:noFill/>
                    </a:ln>
                  </pic:spPr>
                </pic:pic>
              </a:graphicData>
            </a:graphic>
          </wp:inline>
        </w:drawing>
      </w:r>
    </w:p>
    <w:p w14:paraId="254F8B90" w14:textId="77777777" w:rsidR="0024160A" w:rsidRDefault="0024160A" w:rsidP="002E72E1">
      <w:pPr>
        <w:spacing w:after="0"/>
        <w:rPr>
          <w:rFonts w:ascii="Century Gothic" w:hAnsi="Century Gothic" w:cstheme="minorHAnsi"/>
          <w:sz w:val="21"/>
          <w:szCs w:val="21"/>
        </w:rPr>
      </w:pPr>
    </w:p>
    <w:p w14:paraId="5E4EA794" w14:textId="77777777" w:rsidR="002F76D5" w:rsidRDefault="002F76D5" w:rsidP="002E72E1">
      <w:pPr>
        <w:spacing w:after="0"/>
        <w:rPr>
          <w:rFonts w:ascii="Century Gothic" w:hAnsi="Century Gothic" w:cstheme="minorHAnsi"/>
          <w:sz w:val="21"/>
          <w:szCs w:val="21"/>
        </w:rPr>
      </w:pPr>
    </w:p>
    <w:p w14:paraId="61B141EF" w14:textId="1A4B982B" w:rsidR="002F76D5" w:rsidRPr="00F758B8" w:rsidRDefault="002F76D5" w:rsidP="00F758B8">
      <w:pPr>
        <w:pStyle w:val="Heading2"/>
        <w:spacing w:before="0"/>
        <w:rPr>
          <w:rFonts w:eastAsia="Times New Roman"/>
          <w:b/>
          <w:bCs/>
          <w:color w:val="000000" w:themeColor="text1"/>
          <w:sz w:val="28"/>
          <w:szCs w:val="28"/>
        </w:rPr>
      </w:pPr>
      <w:bookmarkStart w:id="66" w:name="_Toc151566846"/>
      <w:r w:rsidRPr="00F758B8">
        <w:rPr>
          <w:rFonts w:eastAsia="Times New Roman"/>
          <w:b/>
          <w:bCs/>
          <w:color w:val="000000" w:themeColor="text1"/>
          <w:sz w:val="28"/>
          <w:szCs w:val="28"/>
        </w:rPr>
        <w:t>Model Performance Metrics Interpretation</w:t>
      </w:r>
      <w:bookmarkEnd w:id="66"/>
    </w:p>
    <w:p w14:paraId="025D158B" w14:textId="5C24EBE3" w:rsidR="002F76D5" w:rsidRPr="00F758B8" w:rsidRDefault="002F76D5" w:rsidP="00F42FCC">
      <w:pPr>
        <w:pStyle w:val="ListParagraph"/>
        <w:numPr>
          <w:ilvl w:val="0"/>
          <w:numId w:val="26"/>
        </w:numPr>
        <w:spacing w:after="0"/>
        <w:ind w:left="426" w:hanging="284"/>
        <w:rPr>
          <w:rFonts w:ascii="Century Gothic" w:hAnsi="Century Gothic" w:cstheme="minorHAnsi"/>
        </w:rPr>
      </w:pPr>
      <w:r w:rsidRPr="00F758B8">
        <w:rPr>
          <w:rFonts w:ascii="Century Gothic" w:hAnsi="Century Gothic" w:cstheme="minorHAnsi"/>
        </w:rPr>
        <w:t>Based on the confusion matrix actuals vs predicted perfectly performed as there were zero missed predictions.</w:t>
      </w:r>
    </w:p>
    <w:p w14:paraId="48103530" w14:textId="4B64A9ED" w:rsidR="002F76D5" w:rsidRPr="00F758B8" w:rsidRDefault="002F76D5" w:rsidP="00F42FCC">
      <w:pPr>
        <w:pStyle w:val="ListParagraph"/>
        <w:numPr>
          <w:ilvl w:val="0"/>
          <w:numId w:val="26"/>
        </w:numPr>
        <w:spacing w:after="0"/>
        <w:ind w:left="426" w:hanging="284"/>
        <w:rPr>
          <w:rFonts w:ascii="Century Gothic" w:hAnsi="Century Gothic" w:cstheme="minorHAnsi"/>
        </w:rPr>
      </w:pPr>
      <w:r w:rsidRPr="00F758B8">
        <w:rPr>
          <w:rFonts w:ascii="Century Gothic" w:hAnsi="Century Gothic" w:cstheme="minorHAnsi"/>
        </w:rPr>
        <w:t>Based on the Classification Report: Precision, Recall, F1-Score, and Accuracy are consistently 100% in line with the confusion matrix visualization.</w:t>
      </w:r>
    </w:p>
    <w:p w14:paraId="30D5408D" w14:textId="00036065" w:rsidR="002F76D5" w:rsidRPr="00F758B8" w:rsidRDefault="002F76D5" w:rsidP="00F42FCC">
      <w:pPr>
        <w:pStyle w:val="ListParagraph"/>
        <w:numPr>
          <w:ilvl w:val="0"/>
          <w:numId w:val="26"/>
        </w:numPr>
        <w:spacing w:after="0"/>
        <w:ind w:left="426" w:hanging="284"/>
        <w:rPr>
          <w:rFonts w:ascii="Century Gothic" w:hAnsi="Century Gothic" w:cstheme="minorHAnsi"/>
        </w:rPr>
      </w:pPr>
      <w:r w:rsidRPr="00F758B8">
        <w:rPr>
          <w:rFonts w:ascii="Century Gothic" w:hAnsi="Century Gothic" w:cstheme="minorHAnsi"/>
        </w:rPr>
        <w:t xml:space="preserve">V14 feature is the most important in predicting whether transaction fraudulent followed by V12, V7, V4, V17, V3, V8, V1, ... etc. This may help Banks refocus time and resources only on those highly ranked features in predicting likelihood of fraudulent credit card transactions. </w:t>
      </w:r>
    </w:p>
    <w:p w14:paraId="7302A4FF" w14:textId="496A8EF6" w:rsidR="002F76D5" w:rsidRPr="00F758B8" w:rsidRDefault="002F76D5" w:rsidP="00F42FCC">
      <w:pPr>
        <w:pStyle w:val="ListParagraph"/>
        <w:numPr>
          <w:ilvl w:val="0"/>
          <w:numId w:val="26"/>
        </w:numPr>
        <w:spacing w:after="0"/>
        <w:ind w:left="426" w:hanging="284"/>
        <w:rPr>
          <w:rFonts w:ascii="Century Gothic" w:hAnsi="Century Gothic" w:cstheme="minorHAnsi"/>
        </w:rPr>
      </w:pPr>
      <w:r w:rsidRPr="00F758B8">
        <w:rPr>
          <w:rFonts w:ascii="Century Gothic" w:hAnsi="Century Gothic" w:cstheme="minorHAnsi"/>
        </w:rPr>
        <w:t>Focusing on important features leads to time saving and reduced computational complexity (cost saving).</w:t>
      </w:r>
    </w:p>
    <w:p w14:paraId="31855C34" w14:textId="77777777" w:rsidR="002F76D5" w:rsidRDefault="002F76D5" w:rsidP="002E72E1">
      <w:pPr>
        <w:spacing w:after="0"/>
        <w:rPr>
          <w:rFonts w:ascii="Century Gothic" w:hAnsi="Century Gothic" w:cstheme="minorHAnsi"/>
          <w:sz w:val="21"/>
          <w:szCs w:val="21"/>
        </w:rPr>
      </w:pPr>
    </w:p>
    <w:p w14:paraId="1D5AEC9C" w14:textId="245CD679" w:rsidR="002F76D5" w:rsidRPr="00F758B8" w:rsidRDefault="002F76D5" w:rsidP="00F758B8">
      <w:pPr>
        <w:pStyle w:val="Heading1"/>
        <w:spacing w:before="0"/>
        <w:rPr>
          <w:rFonts w:eastAsia="Times New Roman"/>
          <w:b/>
          <w:bCs/>
          <w:color w:val="000000" w:themeColor="text1"/>
          <w:sz w:val="32"/>
          <w:szCs w:val="32"/>
        </w:rPr>
      </w:pPr>
      <w:bookmarkStart w:id="67" w:name="_Toc151566847"/>
      <w:r w:rsidRPr="00F758B8">
        <w:rPr>
          <w:rFonts w:eastAsia="Times New Roman"/>
          <w:b/>
          <w:bCs/>
          <w:color w:val="000000" w:themeColor="text1"/>
          <w:sz w:val="32"/>
          <w:szCs w:val="32"/>
        </w:rPr>
        <w:lastRenderedPageBreak/>
        <w:t>Model Usability</w:t>
      </w:r>
      <w:bookmarkEnd w:id="67"/>
    </w:p>
    <w:p w14:paraId="7804AD56" w14:textId="1B48A923" w:rsidR="002F76D5" w:rsidRPr="00F758B8" w:rsidRDefault="002F76D5" w:rsidP="00F42FCC">
      <w:pPr>
        <w:pStyle w:val="ListParagraph"/>
        <w:numPr>
          <w:ilvl w:val="0"/>
          <w:numId w:val="26"/>
        </w:numPr>
        <w:spacing w:after="0"/>
        <w:ind w:left="426" w:hanging="284"/>
        <w:rPr>
          <w:rFonts w:ascii="Century Gothic" w:hAnsi="Century Gothic" w:cstheme="minorHAnsi"/>
        </w:rPr>
      </w:pPr>
      <w:r w:rsidRPr="00F758B8">
        <w:rPr>
          <w:rFonts w:ascii="Century Gothic" w:hAnsi="Century Gothic" w:cstheme="minorHAnsi"/>
        </w:rPr>
        <w:t>High Net Promoter Score (NPS) -- Banks are doing great with far more happy customers than unhappy ones.</w:t>
      </w:r>
    </w:p>
    <w:p w14:paraId="667AB121" w14:textId="4417304C" w:rsidR="002F76D5" w:rsidRPr="00F758B8" w:rsidRDefault="002F76D5" w:rsidP="00F42FCC">
      <w:pPr>
        <w:pStyle w:val="ListParagraph"/>
        <w:numPr>
          <w:ilvl w:val="0"/>
          <w:numId w:val="26"/>
        </w:numPr>
        <w:spacing w:after="0"/>
        <w:ind w:left="426" w:hanging="284"/>
        <w:rPr>
          <w:rFonts w:ascii="Century Gothic" w:hAnsi="Century Gothic" w:cstheme="minorHAnsi"/>
        </w:rPr>
      </w:pPr>
      <w:r w:rsidRPr="00F758B8">
        <w:rPr>
          <w:rFonts w:ascii="Century Gothic" w:hAnsi="Century Gothic" w:cstheme="minorHAnsi"/>
        </w:rPr>
        <w:t>Potential Overall Cost Savings: Using this model by the Bank may save money in preventing fraudulent transactions. It can also improve customer satisfaction by reducing the number of legitimate transactions incorrectly flagged as fraudulent.</w:t>
      </w:r>
    </w:p>
    <w:p w14:paraId="0BEA269E" w14:textId="71F21730" w:rsidR="002F76D5" w:rsidRPr="00F758B8" w:rsidRDefault="002F76D5" w:rsidP="00F42FCC">
      <w:pPr>
        <w:pStyle w:val="ListParagraph"/>
        <w:numPr>
          <w:ilvl w:val="0"/>
          <w:numId w:val="26"/>
        </w:numPr>
        <w:spacing w:after="0"/>
        <w:ind w:left="426" w:hanging="284"/>
        <w:rPr>
          <w:rFonts w:ascii="Century Gothic" w:hAnsi="Century Gothic" w:cstheme="minorHAnsi"/>
        </w:rPr>
      </w:pPr>
      <w:r w:rsidRPr="00F758B8">
        <w:rPr>
          <w:rFonts w:ascii="Century Gothic" w:hAnsi="Century Gothic" w:cstheme="minorHAnsi"/>
        </w:rPr>
        <w:t>Model Resilience and reliability. This model may maintain its fraudulent predictive power (performance) on unseen data, which is important in a real-world setting where  transactions distribution changes over time. Hence, increased demand for the credit cards services.</w:t>
      </w:r>
    </w:p>
    <w:p w14:paraId="30D836E5" w14:textId="705EF61E" w:rsidR="002F76D5" w:rsidRPr="00F758B8" w:rsidRDefault="002F76D5" w:rsidP="00F42FCC">
      <w:pPr>
        <w:pStyle w:val="ListParagraph"/>
        <w:numPr>
          <w:ilvl w:val="0"/>
          <w:numId w:val="26"/>
        </w:numPr>
        <w:spacing w:after="0"/>
        <w:ind w:left="426" w:hanging="284"/>
        <w:rPr>
          <w:rFonts w:ascii="Century Gothic" w:hAnsi="Century Gothic" w:cstheme="minorHAnsi"/>
        </w:rPr>
      </w:pPr>
      <w:r w:rsidRPr="00F758B8">
        <w:rPr>
          <w:rFonts w:ascii="Century Gothic" w:hAnsi="Century Gothic" w:cstheme="minorHAnsi"/>
        </w:rPr>
        <w:t>Monitoring and Adaptation: Even with a high-performing model, it's essential to continuously monitor its performance and adapt it as needed. Fraudsters can change their tactics, and the model should be updated to address evolving threats related to credit cards' transactions.</w:t>
      </w:r>
    </w:p>
    <w:p w14:paraId="71BEAB35" w14:textId="71C71D30" w:rsidR="002F76D5" w:rsidRPr="00F758B8" w:rsidRDefault="002F76D5" w:rsidP="00F42FCC">
      <w:pPr>
        <w:pStyle w:val="ListParagraph"/>
        <w:numPr>
          <w:ilvl w:val="0"/>
          <w:numId w:val="26"/>
        </w:numPr>
        <w:spacing w:after="0"/>
        <w:ind w:left="426" w:hanging="284"/>
        <w:rPr>
          <w:rFonts w:ascii="Century Gothic" w:hAnsi="Century Gothic" w:cstheme="minorHAnsi"/>
        </w:rPr>
      </w:pPr>
      <w:r w:rsidRPr="00F758B8">
        <w:rPr>
          <w:rFonts w:ascii="Century Gothic" w:hAnsi="Century Gothic" w:cstheme="minorHAnsi"/>
        </w:rPr>
        <w:t>Customer Communication: In the banking domain, clear communication with customers is essential. Customers should be informed about the bank's fraud detection methods and how they can protect themselves. An overzealous fraud detection system may sometimes lead to customer inconvenience.</w:t>
      </w:r>
    </w:p>
    <w:p w14:paraId="3ABAFD0D" w14:textId="68A58127" w:rsidR="002F76D5" w:rsidRPr="00F758B8" w:rsidRDefault="002F76D5" w:rsidP="00F42FCC">
      <w:pPr>
        <w:pStyle w:val="ListParagraph"/>
        <w:numPr>
          <w:ilvl w:val="0"/>
          <w:numId w:val="26"/>
        </w:numPr>
        <w:spacing w:after="0"/>
        <w:ind w:left="426" w:hanging="284"/>
        <w:rPr>
          <w:rFonts w:ascii="Century Gothic" w:hAnsi="Century Gothic" w:cstheme="minorHAnsi"/>
        </w:rPr>
      </w:pPr>
      <w:r w:rsidRPr="00F758B8">
        <w:rPr>
          <w:rFonts w:ascii="Century Gothic" w:hAnsi="Century Gothic" w:cstheme="minorHAnsi"/>
        </w:rPr>
        <w:t>Marketing Strategy: The bank may use the high-performance model promoting itself as a secure place to conduct financial transactions, emphasizing the commitment to protecting customers from fraud.</w:t>
      </w:r>
    </w:p>
    <w:p w14:paraId="328AABAC" w14:textId="52617B27" w:rsidR="002F76D5" w:rsidRPr="00F758B8" w:rsidRDefault="002F76D5" w:rsidP="00F42FCC">
      <w:pPr>
        <w:pStyle w:val="ListParagraph"/>
        <w:numPr>
          <w:ilvl w:val="0"/>
          <w:numId w:val="26"/>
        </w:numPr>
        <w:spacing w:after="0"/>
        <w:ind w:left="426" w:hanging="284"/>
        <w:rPr>
          <w:rFonts w:ascii="Century Gothic" w:hAnsi="Century Gothic" w:cstheme="minorHAnsi"/>
        </w:rPr>
      </w:pPr>
      <w:r w:rsidRPr="00F758B8">
        <w:rPr>
          <w:rFonts w:ascii="Century Gothic" w:hAnsi="Century Gothic" w:cstheme="minorHAnsi"/>
        </w:rPr>
        <w:t>Regulatory Compliance: Ensure that the model complies with relevant regulations and data privacy laws. Transparency in model development and usage is critical.</w:t>
      </w:r>
    </w:p>
    <w:p w14:paraId="4A946934" w14:textId="258D7984" w:rsidR="002F76D5" w:rsidRPr="00F758B8" w:rsidRDefault="002F76D5" w:rsidP="00F42FCC">
      <w:pPr>
        <w:pStyle w:val="ListParagraph"/>
        <w:numPr>
          <w:ilvl w:val="0"/>
          <w:numId w:val="26"/>
        </w:numPr>
        <w:spacing w:after="0"/>
        <w:ind w:left="426" w:hanging="284"/>
        <w:rPr>
          <w:rFonts w:ascii="Century Gothic" w:hAnsi="Century Gothic" w:cstheme="minorHAnsi"/>
        </w:rPr>
      </w:pPr>
      <w:r w:rsidRPr="00F758B8">
        <w:rPr>
          <w:rFonts w:ascii="Century Gothic" w:hAnsi="Century Gothic" w:cstheme="minorHAnsi"/>
        </w:rPr>
        <w:t>Education and Training: Continuously educating and training the Bank employees on how to use and interpret the model results, as well as how to take appropriate actions when fraud is suspected.</w:t>
      </w:r>
    </w:p>
    <w:p w14:paraId="17A1BB7B" w14:textId="77777777" w:rsidR="002F76D5" w:rsidRPr="00F758B8" w:rsidRDefault="002F76D5" w:rsidP="002E72E1">
      <w:pPr>
        <w:spacing w:after="0"/>
        <w:rPr>
          <w:rFonts w:ascii="Century Gothic" w:hAnsi="Century Gothic" w:cstheme="minorHAnsi"/>
        </w:rPr>
      </w:pPr>
    </w:p>
    <w:p w14:paraId="7D8AA0AD" w14:textId="00156461" w:rsidR="00F758B8" w:rsidRPr="00F758B8" w:rsidRDefault="00F758B8" w:rsidP="00F758B8">
      <w:pPr>
        <w:pStyle w:val="Heading1"/>
        <w:spacing w:before="0"/>
        <w:rPr>
          <w:rFonts w:eastAsia="Times New Roman"/>
          <w:b/>
          <w:bCs/>
          <w:color w:val="000000" w:themeColor="text1"/>
          <w:sz w:val="32"/>
          <w:szCs w:val="32"/>
        </w:rPr>
      </w:pPr>
      <w:bookmarkStart w:id="68" w:name="_Toc151566848"/>
      <w:r w:rsidRPr="00F758B8">
        <w:rPr>
          <w:rFonts w:eastAsia="Times New Roman"/>
          <w:b/>
          <w:bCs/>
          <w:color w:val="000000" w:themeColor="text1"/>
          <w:sz w:val="32"/>
          <w:szCs w:val="32"/>
        </w:rPr>
        <w:t>Future Work</w:t>
      </w:r>
      <w:bookmarkEnd w:id="68"/>
    </w:p>
    <w:p w14:paraId="09F6966F" w14:textId="1247185F" w:rsidR="00F758B8" w:rsidRPr="00F758B8" w:rsidRDefault="00F758B8" w:rsidP="002E72E1">
      <w:pPr>
        <w:spacing w:after="0"/>
        <w:rPr>
          <w:rFonts w:ascii="Century Gothic" w:hAnsi="Century Gothic" w:cstheme="minorHAnsi"/>
        </w:rPr>
      </w:pPr>
      <w:r w:rsidRPr="00F758B8">
        <w:rPr>
          <w:rFonts w:ascii="Century Gothic" w:hAnsi="Century Gothic" w:cstheme="minorHAnsi"/>
        </w:rPr>
        <w:t>I am motivated to further advance my data science technical skills set through engagement in many supervised and unsupervised machine learning model building on real-world problems as much as opportunities emerge. I look forward to the opportunities excelling in the Data Science field.</w:t>
      </w:r>
    </w:p>
    <w:p w14:paraId="1B57B3CA" w14:textId="77777777" w:rsidR="00F758B8" w:rsidRPr="002E72E1" w:rsidRDefault="00F758B8" w:rsidP="002E72E1">
      <w:pPr>
        <w:spacing w:after="0"/>
        <w:rPr>
          <w:rFonts w:ascii="Century Gothic" w:hAnsi="Century Gothic" w:cstheme="minorHAnsi"/>
          <w:sz w:val="21"/>
          <w:szCs w:val="21"/>
        </w:rPr>
      </w:pPr>
    </w:p>
    <w:p w14:paraId="1B84AF01" w14:textId="064CDAA6" w:rsidR="00D46802" w:rsidRDefault="00D46802">
      <w:pPr>
        <w:rPr>
          <w:rFonts w:ascii="Century Gothic" w:hAnsi="Century Gothic" w:cstheme="minorHAnsi"/>
          <w:sz w:val="21"/>
          <w:szCs w:val="21"/>
        </w:rPr>
      </w:pPr>
      <w:r>
        <w:rPr>
          <w:rFonts w:ascii="Century Gothic" w:hAnsi="Century Gothic" w:cstheme="minorHAnsi"/>
          <w:sz w:val="21"/>
          <w:szCs w:val="21"/>
        </w:rPr>
        <w:br w:type="page"/>
      </w:r>
    </w:p>
    <w:p w14:paraId="5DEA332A" w14:textId="626B3DE8" w:rsidR="005C0DE1" w:rsidRPr="00F758B8" w:rsidRDefault="00966641" w:rsidP="00F758B8">
      <w:pPr>
        <w:pStyle w:val="Heading1"/>
        <w:spacing w:after="240"/>
        <w:rPr>
          <w:rFonts w:eastAsia="Times New Roman"/>
          <w:b/>
          <w:bCs/>
          <w:color w:val="000000" w:themeColor="text1"/>
          <w:sz w:val="32"/>
          <w:szCs w:val="32"/>
        </w:rPr>
      </w:pPr>
      <w:bookmarkStart w:id="69" w:name="_Toc151566849"/>
      <w:r w:rsidRPr="00F758B8">
        <w:rPr>
          <w:rFonts w:eastAsia="Times New Roman"/>
          <w:b/>
          <w:bCs/>
          <w:color w:val="000000" w:themeColor="text1"/>
          <w:sz w:val="32"/>
          <w:szCs w:val="32"/>
        </w:rPr>
        <w:lastRenderedPageBreak/>
        <w:t>Reference:</w:t>
      </w:r>
      <w:bookmarkEnd w:id="69"/>
    </w:p>
    <w:p w14:paraId="5A151AB1" w14:textId="77777777" w:rsidR="00777F1E" w:rsidRPr="00F758B8" w:rsidRDefault="00000000" w:rsidP="00F758B8">
      <w:pPr>
        <w:spacing w:line="360" w:lineRule="auto"/>
        <w:rPr>
          <w:rFonts w:ascii="Century Gothic" w:hAnsi="Century Gothic"/>
        </w:rPr>
      </w:pPr>
      <w:hyperlink r:id="rId35" w:history="1">
        <w:r w:rsidR="00777F1E" w:rsidRPr="00F758B8">
          <w:rPr>
            <w:rStyle w:val="Hyperlink"/>
            <w:rFonts w:ascii="Century Gothic" w:hAnsi="Century Gothic"/>
            <w:color w:val="auto"/>
            <w:u w:val="none"/>
          </w:rPr>
          <w:t xml:space="preserve">3: </w:t>
        </w:r>
        <w:proofErr w:type="spellStart"/>
        <w:r w:rsidR="00777F1E" w:rsidRPr="00F758B8">
          <w:rPr>
            <w:rStyle w:val="Hyperlink"/>
            <w:rFonts w:ascii="Century Gothic" w:hAnsi="Century Gothic"/>
            <w:color w:val="auto"/>
            <w:u w:val="none"/>
          </w:rPr>
          <w:t>XGBoost</w:t>
        </w:r>
        <w:proofErr w:type="spellEnd"/>
        <w:r w:rsidR="00777F1E" w:rsidRPr="00F758B8">
          <w:rPr>
            <w:rStyle w:val="Hyperlink"/>
            <w:rFonts w:ascii="Century Gothic" w:hAnsi="Century Gothic"/>
            <w:color w:val="auto"/>
            <w:u w:val="none"/>
          </w:rPr>
          <w:t xml:space="preserve"> model (Source: Self). | Download Scientific Diagram (researchgate.net)</w:t>
        </w:r>
      </w:hyperlink>
    </w:p>
    <w:p w14:paraId="76ADD030" w14:textId="77777777" w:rsidR="00777F1E" w:rsidRPr="00F758B8" w:rsidRDefault="00000000" w:rsidP="00F758B8">
      <w:pPr>
        <w:spacing w:line="360" w:lineRule="auto"/>
        <w:rPr>
          <w:rFonts w:ascii="Century Gothic" w:hAnsi="Century Gothic" w:cstheme="minorHAnsi"/>
        </w:rPr>
      </w:pPr>
      <w:hyperlink r:id="rId36" w:history="1">
        <w:r w:rsidR="00777F1E" w:rsidRPr="00F758B8">
          <w:rPr>
            <w:rStyle w:val="Hyperlink"/>
            <w:rFonts w:ascii="Century Gothic" w:hAnsi="Century Gothic"/>
            <w:color w:val="auto"/>
            <w:u w:val="none"/>
          </w:rPr>
          <w:t>6.3. Preprocessing data — scikit-learn 1.3.2 documentation</w:t>
        </w:r>
      </w:hyperlink>
    </w:p>
    <w:p w14:paraId="0518C41E" w14:textId="77777777" w:rsidR="00777F1E" w:rsidRPr="00F758B8" w:rsidRDefault="00000000" w:rsidP="00F758B8">
      <w:pPr>
        <w:spacing w:line="360" w:lineRule="auto"/>
        <w:rPr>
          <w:rStyle w:val="Hyperlink"/>
          <w:rFonts w:ascii="Century Gothic" w:hAnsi="Century Gothic"/>
          <w:color w:val="auto"/>
          <w:u w:val="none"/>
        </w:rPr>
      </w:pPr>
      <w:hyperlink r:id="rId37" w:history="1">
        <w:r w:rsidR="00777F1E" w:rsidRPr="00F758B8">
          <w:rPr>
            <w:rStyle w:val="Hyperlink"/>
            <w:rFonts w:ascii="Century Gothic" w:hAnsi="Century Gothic"/>
            <w:color w:val="auto"/>
            <w:u w:val="none"/>
          </w:rPr>
          <w:t>A general architecture of XGBoost | Download Scientific Diagram (researchgate.net)</w:t>
        </w:r>
      </w:hyperlink>
    </w:p>
    <w:p w14:paraId="22285DFC" w14:textId="77777777" w:rsidR="00777F1E" w:rsidRPr="00F758B8" w:rsidRDefault="00000000" w:rsidP="00F758B8">
      <w:pPr>
        <w:spacing w:line="360" w:lineRule="auto"/>
        <w:rPr>
          <w:rFonts w:ascii="Century Gothic" w:hAnsi="Century Gothic"/>
        </w:rPr>
      </w:pPr>
      <w:hyperlink r:id="rId38" w:history="1">
        <w:r w:rsidR="00777F1E" w:rsidRPr="00F758B8">
          <w:rPr>
            <w:rStyle w:val="Hyperlink"/>
            <w:rFonts w:ascii="Century Gothic" w:hAnsi="Century Gothic"/>
            <w:color w:val="auto"/>
            <w:u w:val="none"/>
          </w:rPr>
          <w:t xml:space="preserve">A Guide on </w:t>
        </w:r>
        <w:proofErr w:type="spellStart"/>
        <w:r w:rsidR="00777F1E" w:rsidRPr="00F758B8">
          <w:rPr>
            <w:rStyle w:val="Hyperlink"/>
            <w:rFonts w:ascii="Century Gothic" w:hAnsi="Century Gothic"/>
            <w:color w:val="auto"/>
            <w:u w:val="none"/>
          </w:rPr>
          <w:t>XGBoost</w:t>
        </w:r>
        <w:proofErr w:type="spellEnd"/>
        <w:r w:rsidR="00777F1E" w:rsidRPr="00F758B8">
          <w:rPr>
            <w:rStyle w:val="Hyperlink"/>
            <w:rFonts w:ascii="Century Gothic" w:hAnsi="Century Gothic"/>
            <w:color w:val="auto"/>
            <w:u w:val="none"/>
          </w:rPr>
          <w:t xml:space="preserve"> hyperparameters tuning | Kaggle</w:t>
        </w:r>
      </w:hyperlink>
    </w:p>
    <w:p w14:paraId="01AA5109" w14:textId="77777777" w:rsidR="00777F1E" w:rsidRPr="00F758B8" w:rsidRDefault="00000000" w:rsidP="00F758B8">
      <w:pPr>
        <w:spacing w:line="360" w:lineRule="auto"/>
        <w:rPr>
          <w:rFonts w:ascii="Century Gothic" w:hAnsi="Century Gothic"/>
        </w:rPr>
      </w:pPr>
      <w:hyperlink r:id="rId39" w:anchor="pipeline-parameters" w:history="1">
        <w:r w:rsidR="00777F1E" w:rsidRPr="00F758B8">
          <w:rPr>
            <w:rStyle w:val="Hyperlink"/>
            <w:rFonts w:ascii="Century Gothic" w:hAnsi="Century Gothic"/>
            <w:color w:val="auto"/>
            <w:u w:val="none"/>
          </w:rPr>
          <w:t xml:space="preserve">Amazon </w:t>
        </w:r>
        <w:proofErr w:type="spellStart"/>
        <w:r w:rsidR="00777F1E" w:rsidRPr="00F758B8">
          <w:rPr>
            <w:rStyle w:val="Hyperlink"/>
            <w:rFonts w:ascii="Century Gothic" w:hAnsi="Century Gothic"/>
            <w:color w:val="auto"/>
            <w:u w:val="none"/>
          </w:rPr>
          <w:t>SageMaker</w:t>
        </w:r>
        <w:proofErr w:type="spellEnd"/>
        <w:r w:rsidR="00777F1E" w:rsidRPr="00F758B8">
          <w:rPr>
            <w:rStyle w:val="Hyperlink"/>
            <w:rFonts w:ascii="Century Gothic" w:hAnsi="Century Gothic"/>
            <w:color w:val="auto"/>
            <w:u w:val="none"/>
          </w:rPr>
          <w:t xml:space="preserve"> Model Building Pipeline — sagemaker 2.197.0 documentation</w:t>
        </w:r>
      </w:hyperlink>
    </w:p>
    <w:p w14:paraId="7DF37A7E" w14:textId="77777777" w:rsidR="00777F1E" w:rsidRPr="00F758B8" w:rsidRDefault="00000000" w:rsidP="00F758B8">
      <w:pPr>
        <w:spacing w:line="360" w:lineRule="auto"/>
        <w:rPr>
          <w:rFonts w:ascii="Century Gothic" w:hAnsi="Century Gothic"/>
        </w:rPr>
      </w:pPr>
      <w:hyperlink r:id="rId40" w:history="1">
        <w:r w:rsidR="00777F1E" w:rsidRPr="00F758B8">
          <w:rPr>
            <w:rStyle w:val="Hyperlink"/>
            <w:rFonts w:ascii="Century Gothic" w:hAnsi="Century Gothic"/>
            <w:color w:val="auto"/>
            <w:u w:val="none"/>
          </w:rPr>
          <w:t>amazon-sagemaker-examples/introduction_to_amazon_algorithms/xgboost_abalone/xgboost_abalone_dist_script_mode.ipynb at main · aws/amazon-sagemaker-examples (github.com)</w:t>
        </w:r>
      </w:hyperlink>
    </w:p>
    <w:p w14:paraId="00AF24C5" w14:textId="77777777" w:rsidR="00777F1E" w:rsidRPr="00F758B8" w:rsidRDefault="00000000" w:rsidP="00F758B8">
      <w:pPr>
        <w:spacing w:line="360" w:lineRule="auto"/>
        <w:rPr>
          <w:rFonts w:ascii="Century Gothic" w:hAnsi="Century Gothic"/>
        </w:rPr>
      </w:pPr>
      <w:hyperlink r:id="rId41" w:history="1">
        <w:proofErr w:type="spellStart"/>
        <w:r w:rsidR="00777F1E" w:rsidRPr="00F758B8">
          <w:rPr>
            <w:rStyle w:val="Hyperlink"/>
            <w:rFonts w:ascii="Century Gothic" w:hAnsi="Century Gothic"/>
            <w:color w:val="auto"/>
            <w:u w:val="none"/>
          </w:rPr>
          <w:t>argparse</w:t>
        </w:r>
        <w:proofErr w:type="spellEnd"/>
        <w:r w:rsidR="00777F1E" w:rsidRPr="00F758B8">
          <w:rPr>
            <w:rStyle w:val="Hyperlink"/>
            <w:rFonts w:ascii="Century Gothic" w:hAnsi="Century Gothic"/>
            <w:color w:val="auto"/>
            <w:u w:val="none"/>
          </w:rPr>
          <w:t xml:space="preserve"> — Parser for command-line options, </w:t>
        </w:r>
        <w:proofErr w:type="gramStart"/>
        <w:r w:rsidR="00777F1E" w:rsidRPr="00F758B8">
          <w:rPr>
            <w:rStyle w:val="Hyperlink"/>
            <w:rFonts w:ascii="Century Gothic" w:hAnsi="Century Gothic"/>
            <w:color w:val="auto"/>
            <w:u w:val="none"/>
          </w:rPr>
          <w:t>arguments</w:t>
        </w:r>
        <w:proofErr w:type="gramEnd"/>
        <w:r w:rsidR="00777F1E" w:rsidRPr="00F758B8">
          <w:rPr>
            <w:rStyle w:val="Hyperlink"/>
            <w:rFonts w:ascii="Century Gothic" w:hAnsi="Century Gothic"/>
            <w:color w:val="auto"/>
            <w:u w:val="none"/>
          </w:rPr>
          <w:t xml:space="preserve"> and sub-commands — Python 3.12.0 documentation</w:t>
        </w:r>
      </w:hyperlink>
    </w:p>
    <w:p w14:paraId="5A225548" w14:textId="77777777" w:rsidR="00777F1E" w:rsidRPr="00F758B8" w:rsidRDefault="00000000" w:rsidP="00F758B8">
      <w:pPr>
        <w:spacing w:line="360" w:lineRule="auto"/>
        <w:rPr>
          <w:rFonts w:ascii="Century Gothic" w:hAnsi="Century Gothic"/>
        </w:rPr>
      </w:pPr>
      <w:hyperlink r:id="rId42" w:history="1">
        <w:r w:rsidR="00777F1E" w:rsidRPr="00F758B8">
          <w:rPr>
            <w:rStyle w:val="Hyperlink"/>
            <w:rFonts w:ascii="Century Gothic" w:hAnsi="Century Gothic"/>
            <w:color w:val="auto"/>
            <w:u w:val="none"/>
          </w:rPr>
          <w:t>Calculating Accuracy of an ML Model. | by Abhigyan | Analytics Vidhya | Medium</w:t>
        </w:r>
      </w:hyperlink>
    </w:p>
    <w:p w14:paraId="722EA271" w14:textId="77777777" w:rsidR="00777F1E" w:rsidRPr="00F758B8" w:rsidRDefault="00000000" w:rsidP="00F758B8">
      <w:pPr>
        <w:spacing w:line="360" w:lineRule="auto"/>
        <w:rPr>
          <w:rFonts w:ascii="Century Gothic" w:hAnsi="Century Gothic"/>
        </w:rPr>
      </w:pPr>
      <w:hyperlink r:id="rId43" w:history="1">
        <w:r w:rsidR="00777F1E" w:rsidRPr="00F758B8">
          <w:rPr>
            <w:rStyle w:val="Hyperlink"/>
            <w:rFonts w:ascii="Century Gothic" w:hAnsi="Century Gothic"/>
            <w:color w:val="auto"/>
            <w:u w:val="none"/>
          </w:rPr>
          <w:t>Customer Churn Prediction with XGBoost — Amazon SageMaker Examples 1.0.0 documentation (sagemaker-examples.readthedocs.io)</w:t>
        </w:r>
      </w:hyperlink>
    </w:p>
    <w:p w14:paraId="021AB4F4" w14:textId="77777777" w:rsidR="00777F1E" w:rsidRPr="00F758B8" w:rsidRDefault="00000000" w:rsidP="00F758B8">
      <w:pPr>
        <w:spacing w:line="360" w:lineRule="auto"/>
        <w:rPr>
          <w:rFonts w:ascii="Century Gothic" w:hAnsi="Century Gothic"/>
        </w:rPr>
      </w:pPr>
      <w:hyperlink r:id="rId44" w:history="1">
        <w:r w:rsidR="00777F1E" w:rsidRPr="00F758B8">
          <w:rPr>
            <w:rStyle w:val="Hyperlink"/>
            <w:rFonts w:ascii="Century Gothic" w:hAnsi="Century Gothic"/>
            <w:color w:val="auto"/>
            <w:u w:val="none"/>
          </w:rPr>
          <w:t>Development - pip documentation v24.</w:t>
        </w:r>
        <w:proofErr w:type="gramStart"/>
        <w:r w:rsidR="00777F1E" w:rsidRPr="00F758B8">
          <w:rPr>
            <w:rStyle w:val="Hyperlink"/>
            <w:rFonts w:ascii="Century Gothic" w:hAnsi="Century Gothic"/>
            <w:color w:val="auto"/>
            <w:u w:val="none"/>
          </w:rPr>
          <w:t>0.dev</w:t>
        </w:r>
        <w:proofErr w:type="gramEnd"/>
        <w:r w:rsidR="00777F1E" w:rsidRPr="00F758B8">
          <w:rPr>
            <w:rStyle w:val="Hyperlink"/>
            <w:rFonts w:ascii="Century Gothic" w:hAnsi="Century Gothic"/>
            <w:color w:val="auto"/>
            <w:u w:val="none"/>
          </w:rPr>
          <w:t>0 (pypa.io)</w:t>
        </w:r>
      </w:hyperlink>
    </w:p>
    <w:p w14:paraId="559C9755" w14:textId="77777777" w:rsidR="00777F1E" w:rsidRPr="00F758B8" w:rsidRDefault="00000000" w:rsidP="00F758B8">
      <w:pPr>
        <w:spacing w:line="360" w:lineRule="auto"/>
        <w:rPr>
          <w:rStyle w:val="Hyperlink"/>
          <w:rFonts w:ascii="Century Gothic" w:hAnsi="Century Gothic"/>
          <w:color w:val="auto"/>
          <w:u w:val="none"/>
        </w:rPr>
      </w:pPr>
      <w:hyperlink r:id="rId45" w:history="1">
        <w:r w:rsidR="00777F1E" w:rsidRPr="00F758B8">
          <w:rPr>
            <w:rStyle w:val="Hyperlink"/>
            <w:rFonts w:ascii="Century Gothic" w:hAnsi="Century Gothic"/>
            <w:color w:val="auto"/>
            <w:u w:val="none"/>
          </w:rPr>
          <w:t>Feature Engineering: Scaling, Normalization and Standardization (analyticsvidhya.com)</w:t>
        </w:r>
      </w:hyperlink>
    </w:p>
    <w:p w14:paraId="7366758A" w14:textId="77777777" w:rsidR="00777F1E" w:rsidRPr="00F758B8" w:rsidRDefault="00000000" w:rsidP="00F758B8">
      <w:pPr>
        <w:spacing w:line="360" w:lineRule="auto"/>
        <w:rPr>
          <w:rFonts w:ascii="Century Gothic" w:hAnsi="Century Gothic"/>
        </w:rPr>
      </w:pPr>
      <w:hyperlink r:id="rId46" w:history="1">
        <w:r w:rsidR="00777F1E" w:rsidRPr="00F758B8">
          <w:rPr>
            <w:rStyle w:val="Hyperlink"/>
            <w:rFonts w:ascii="Century Gothic" w:hAnsi="Century Gothic"/>
            <w:color w:val="auto"/>
            <w:u w:val="none"/>
          </w:rPr>
          <w:t xml:space="preserve">Frameworks — </w:t>
        </w:r>
        <w:proofErr w:type="spellStart"/>
        <w:r w:rsidR="00777F1E" w:rsidRPr="00F758B8">
          <w:rPr>
            <w:rStyle w:val="Hyperlink"/>
            <w:rFonts w:ascii="Century Gothic" w:hAnsi="Century Gothic"/>
            <w:color w:val="auto"/>
            <w:u w:val="none"/>
          </w:rPr>
          <w:t>sagemaker</w:t>
        </w:r>
        <w:proofErr w:type="spellEnd"/>
        <w:r w:rsidR="00777F1E" w:rsidRPr="00F758B8">
          <w:rPr>
            <w:rStyle w:val="Hyperlink"/>
            <w:rFonts w:ascii="Century Gothic" w:hAnsi="Century Gothic"/>
            <w:color w:val="auto"/>
            <w:u w:val="none"/>
          </w:rPr>
          <w:t xml:space="preserve"> 2.197.0 documentation</w:t>
        </w:r>
      </w:hyperlink>
    </w:p>
    <w:p w14:paraId="3CB821EC" w14:textId="77777777" w:rsidR="00777F1E" w:rsidRPr="00F758B8" w:rsidRDefault="00000000" w:rsidP="00F758B8">
      <w:pPr>
        <w:spacing w:line="360" w:lineRule="auto"/>
        <w:rPr>
          <w:rFonts w:ascii="Century Gothic" w:hAnsi="Century Gothic"/>
        </w:rPr>
      </w:pPr>
      <w:hyperlink r:id="rId47" w:history="1">
        <w:r w:rsidR="00777F1E" w:rsidRPr="00F758B8">
          <w:rPr>
            <w:rStyle w:val="Hyperlink"/>
            <w:rFonts w:ascii="Century Gothic" w:hAnsi="Century Gothic"/>
            <w:color w:val="auto"/>
            <w:u w:val="none"/>
          </w:rPr>
          <w:t>Getting Started - pip documentation v24.</w:t>
        </w:r>
        <w:proofErr w:type="gramStart"/>
        <w:r w:rsidR="00777F1E" w:rsidRPr="00F758B8">
          <w:rPr>
            <w:rStyle w:val="Hyperlink"/>
            <w:rFonts w:ascii="Century Gothic" w:hAnsi="Century Gothic"/>
            <w:color w:val="auto"/>
            <w:u w:val="none"/>
          </w:rPr>
          <w:t>0.dev</w:t>
        </w:r>
        <w:proofErr w:type="gramEnd"/>
        <w:r w:rsidR="00777F1E" w:rsidRPr="00F758B8">
          <w:rPr>
            <w:rStyle w:val="Hyperlink"/>
            <w:rFonts w:ascii="Century Gothic" w:hAnsi="Century Gothic"/>
            <w:color w:val="auto"/>
            <w:u w:val="none"/>
          </w:rPr>
          <w:t>0 (pypa.io)</w:t>
        </w:r>
      </w:hyperlink>
    </w:p>
    <w:p w14:paraId="7EFA3F0F" w14:textId="77777777" w:rsidR="00777F1E" w:rsidRPr="00F758B8" w:rsidRDefault="00000000" w:rsidP="00F758B8">
      <w:pPr>
        <w:spacing w:line="360" w:lineRule="auto"/>
        <w:rPr>
          <w:rFonts w:ascii="Century Gothic" w:hAnsi="Century Gothic"/>
        </w:rPr>
      </w:pPr>
      <w:hyperlink r:id="rId48" w:history="1">
        <w:r w:rsidR="00777F1E" w:rsidRPr="00F758B8">
          <w:rPr>
            <w:rStyle w:val="Hyperlink"/>
            <w:rFonts w:ascii="Century Gothic" w:hAnsi="Century Gothic"/>
            <w:color w:val="auto"/>
            <w:u w:val="none"/>
          </w:rPr>
          <w:t>How to Check the Accuracy of Your Machine Learning Model (deepchecks.com)</w:t>
        </w:r>
      </w:hyperlink>
    </w:p>
    <w:p w14:paraId="61522AF8" w14:textId="77777777" w:rsidR="00777F1E" w:rsidRPr="00F758B8" w:rsidRDefault="00000000" w:rsidP="00F758B8">
      <w:pPr>
        <w:spacing w:line="360" w:lineRule="auto"/>
        <w:rPr>
          <w:rStyle w:val="Hyperlink"/>
          <w:rFonts w:ascii="Century Gothic" w:hAnsi="Century Gothic"/>
          <w:color w:val="auto"/>
          <w:u w:val="none"/>
        </w:rPr>
      </w:pPr>
      <w:hyperlink r:id="rId49" w:history="1">
        <w:r w:rsidR="00777F1E" w:rsidRPr="00F758B8">
          <w:rPr>
            <w:rStyle w:val="Hyperlink"/>
            <w:rFonts w:ascii="Century Gothic" w:hAnsi="Century Gothic"/>
            <w:color w:val="auto"/>
            <w:u w:val="none"/>
          </w:rPr>
          <w:t xml:space="preserve">Hyperparameter tuning in </w:t>
        </w:r>
        <w:proofErr w:type="spellStart"/>
        <w:r w:rsidR="00777F1E" w:rsidRPr="00F758B8">
          <w:rPr>
            <w:rStyle w:val="Hyperlink"/>
            <w:rFonts w:ascii="Century Gothic" w:hAnsi="Century Gothic"/>
            <w:color w:val="auto"/>
            <w:u w:val="none"/>
          </w:rPr>
          <w:t>XGBoost</w:t>
        </w:r>
        <w:proofErr w:type="spellEnd"/>
        <w:r w:rsidR="00777F1E" w:rsidRPr="00F758B8">
          <w:rPr>
            <w:rStyle w:val="Hyperlink"/>
            <w:rFonts w:ascii="Century Gothic" w:hAnsi="Century Gothic"/>
            <w:color w:val="auto"/>
            <w:u w:val="none"/>
          </w:rPr>
          <w:t>. This tutorial is the second part of our… | by Cambridge Spark | Cambridge Spark</w:t>
        </w:r>
      </w:hyperlink>
    </w:p>
    <w:p w14:paraId="28474423" w14:textId="77777777" w:rsidR="00777F1E" w:rsidRPr="00F758B8" w:rsidRDefault="00000000" w:rsidP="00F758B8">
      <w:pPr>
        <w:spacing w:line="360" w:lineRule="auto"/>
        <w:rPr>
          <w:rFonts w:ascii="Century Gothic" w:hAnsi="Century Gothic"/>
        </w:rPr>
      </w:pPr>
      <w:hyperlink r:id="rId50" w:history="1">
        <w:r w:rsidR="00777F1E" w:rsidRPr="00F758B8">
          <w:rPr>
            <w:rStyle w:val="Hyperlink"/>
            <w:rFonts w:ascii="Century Gothic" w:hAnsi="Century Gothic"/>
            <w:color w:val="auto"/>
            <w:u w:val="none"/>
          </w:rPr>
          <w:t>Learn How to Use Python's Pandas Profiling Library | Zuar</w:t>
        </w:r>
      </w:hyperlink>
    </w:p>
    <w:p w14:paraId="510DB699" w14:textId="77777777" w:rsidR="00777F1E" w:rsidRPr="00F758B8" w:rsidRDefault="00000000" w:rsidP="00F758B8">
      <w:pPr>
        <w:spacing w:line="360" w:lineRule="auto"/>
        <w:rPr>
          <w:rFonts w:ascii="Century Gothic" w:hAnsi="Century Gothic"/>
        </w:rPr>
      </w:pPr>
      <w:hyperlink r:id="rId51" w:history="1">
        <w:r w:rsidR="00777F1E" w:rsidRPr="00F758B8">
          <w:rPr>
            <w:rStyle w:val="Hyperlink"/>
            <w:rFonts w:ascii="Century Gothic" w:hAnsi="Century Gothic"/>
            <w:color w:val="auto"/>
            <w:u w:val="none"/>
          </w:rPr>
          <w:t xml:space="preserve">ML | </w:t>
        </w:r>
        <w:proofErr w:type="spellStart"/>
        <w:r w:rsidR="00777F1E" w:rsidRPr="00F758B8">
          <w:rPr>
            <w:rStyle w:val="Hyperlink"/>
            <w:rFonts w:ascii="Century Gothic" w:hAnsi="Century Gothic"/>
            <w:color w:val="auto"/>
            <w:u w:val="none"/>
          </w:rPr>
          <w:t>XGBoost</w:t>
        </w:r>
        <w:proofErr w:type="spellEnd"/>
        <w:r w:rsidR="00777F1E" w:rsidRPr="00F758B8">
          <w:rPr>
            <w:rStyle w:val="Hyperlink"/>
            <w:rFonts w:ascii="Century Gothic" w:hAnsi="Century Gothic"/>
            <w:color w:val="auto"/>
            <w:u w:val="none"/>
          </w:rPr>
          <w:t xml:space="preserve"> (</w:t>
        </w:r>
        <w:proofErr w:type="spellStart"/>
        <w:r w:rsidR="00777F1E" w:rsidRPr="00F758B8">
          <w:rPr>
            <w:rStyle w:val="Hyperlink"/>
            <w:rFonts w:ascii="Century Gothic" w:hAnsi="Century Gothic"/>
            <w:color w:val="auto"/>
            <w:u w:val="none"/>
          </w:rPr>
          <w:t>eXtreme</w:t>
        </w:r>
        <w:proofErr w:type="spellEnd"/>
        <w:r w:rsidR="00777F1E" w:rsidRPr="00F758B8">
          <w:rPr>
            <w:rStyle w:val="Hyperlink"/>
            <w:rFonts w:ascii="Century Gothic" w:hAnsi="Century Gothic"/>
            <w:color w:val="auto"/>
            <w:u w:val="none"/>
          </w:rPr>
          <w:t xml:space="preserve"> Gradient Boosting) - GeeksforGeeks</w:t>
        </w:r>
      </w:hyperlink>
    </w:p>
    <w:p w14:paraId="1622FB27" w14:textId="77777777" w:rsidR="00777F1E" w:rsidRPr="00F758B8" w:rsidRDefault="00000000" w:rsidP="00F758B8">
      <w:pPr>
        <w:spacing w:line="360" w:lineRule="auto"/>
        <w:rPr>
          <w:rFonts w:ascii="Century Gothic" w:hAnsi="Century Gothic"/>
        </w:rPr>
      </w:pPr>
      <w:hyperlink r:id="rId52" w:history="1">
        <w:r w:rsidR="00777F1E" w:rsidRPr="00F758B8">
          <w:rPr>
            <w:rStyle w:val="Hyperlink"/>
            <w:rFonts w:ascii="Century Gothic" w:hAnsi="Century Gothic"/>
            <w:color w:val="auto"/>
            <w:u w:val="none"/>
          </w:rPr>
          <w:t>Packaging Python Projects - Python Packaging User Guide</w:t>
        </w:r>
      </w:hyperlink>
    </w:p>
    <w:p w14:paraId="5709CC67" w14:textId="77777777" w:rsidR="00777F1E" w:rsidRPr="00F758B8" w:rsidRDefault="00000000" w:rsidP="00F758B8">
      <w:pPr>
        <w:spacing w:line="360" w:lineRule="auto"/>
        <w:rPr>
          <w:rFonts w:ascii="Century Gothic" w:hAnsi="Century Gothic"/>
        </w:rPr>
      </w:pPr>
      <w:hyperlink r:id="rId53" w:anchor="build-and-manage-data-dependency" w:history="1">
        <w:r w:rsidR="00777F1E" w:rsidRPr="00F758B8">
          <w:rPr>
            <w:rStyle w:val="Hyperlink"/>
            <w:rFonts w:ascii="Century Gothic" w:hAnsi="Century Gothic"/>
            <w:color w:val="auto"/>
            <w:u w:val="none"/>
          </w:rPr>
          <w:t>Pipeline Steps - Amazon SageMaker</w:t>
        </w:r>
      </w:hyperlink>
    </w:p>
    <w:p w14:paraId="2DF35EF7" w14:textId="77777777" w:rsidR="00777F1E" w:rsidRPr="00F758B8" w:rsidRDefault="00000000" w:rsidP="00F758B8">
      <w:pPr>
        <w:spacing w:line="360" w:lineRule="auto"/>
        <w:rPr>
          <w:rFonts w:ascii="Century Gothic" w:hAnsi="Century Gothic"/>
        </w:rPr>
      </w:pPr>
      <w:hyperlink r:id="rId54" w:anchor=":~:text=SageMaker%20Python%20SDK%20is%20tested,Python%203.10" w:history="1">
        <w:proofErr w:type="spellStart"/>
        <w:r w:rsidR="00777F1E" w:rsidRPr="00F758B8">
          <w:rPr>
            <w:rStyle w:val="Hyperlink"/>
            <w:rFonts w:ascii="Century Gothic" w:hAnsi="Century Gothic"/>
            <w:color w:val="auto"/>
            <w:u w:val="none"/>
          </w:rPr>
          <w:t>sagemaker</w:t>
        </w:r>
        <w:proofErr w:type="spellEnd"/>
        <w:r w:rsidR="00777F1E" w:rsidRPr="00F758B8">
          <w:rPr>
            <w:rStyle w:val="Hyperlink"/>
            <w:rFonts w:ascii="Century Gothic" w:hAnsi="Century Gothic"/>
            <w:color w:val="auto"/>
            <w:u w:val="none"/>
          </w:rPr>
          <w:t xml:space="preserve"> · </w:t>
        </w:r>
        <w:proofErr w:type="spellStart"/>
        <w:r w:rsidR="00777F1E" w:rsidRPr="00F758B8">
          <w:rPr>
            <w:rStyle w:val="Hyperlink"/>
            <w:rFonts w:ascii="Century Gothic" w:hAnsi="Century Gothic"/>
            <w:color w:val="auto"/>
            <w:u w:val="none"/>
          </w:rPr>
          <w:t>PyPI</w:t>
        </w:r>
        <w:proofErr w:type="spellEnd"/>
      </w:hyperlink>
    </w:p>
    <w:p w14:paraId="6C8EF182" w14:textId="77777777" w:rsidR="00777F1E" w:rsidRPr="00F758B8" w:rsidRDefault="00000000" w:rsidP="00F758B8">
      <w:pPr>
        <w:spacing w:line="360" w:lineRule="auto"/>
        <w:rPr>
          <w:rFonts w:ascii="Century Gothic" w:hAnsi="Century Gothic"/>
        </w:rPr>
      </w:pPr>
      <w:hyperlink r:id="rId55" w:anchor="xgboost-sagemaker-estimators-and-models" w:history="1">
        <w:proofErr w:type="spellStart"/>
        <w:r w:rsidR="00777F1E" w:rsidRPr="00F758B8">
          <w:rPr>
            <w:rStyle w:val="Hyperlink"/>
            <w:rFonts w:ascii="Century Gothic" w:hAnsi="Century Gothic"/>
            <w:color w:val="auto"/>
            <w:u w:val="none"/>
          </w:rPr>
          <w:t>sagemaker</w:t>
        </w:r>
        <w:proofErr w:type="spellEnd"/>
        <w:r w:rsidR="00777F1E" w:rsidRPr="00F758B8">
          <w:rPr>
            <w:rStyle w:val="Hyperlink"/>
            <w:rFonts w:ascii="Century Gothic" w:hAnsi="Century Gothic"/>
            <w:color w:val="auto"/>
            <w:u w:val="none"/>
          </w:rPr>
          <w:t>-python-</w:t>
        </w:r>
        <w:proofErr w:type="spellStart"/>
        <w:r w:rsidR="00777F1E" w:rsidRPr="00F758B8">
          <w:rPr>
            <w:rStyle w:val="Hyperlink"/>
            <w:rFonts w:ascii="Century Gothic" w:hAnsi="Century Gothic"/>
            <w:color w:val="auto"/>
            <w:u w:val="none"/>
          </w:rPr>
          <w:t>sdk</w:t>
        </w:r>
        <w:proofErr w:type="spellEnd"/>
        <w:r w:rsidR="00777F1E" w:rsidRPr="00F758B8">
          <w:rPr>
            <w:rStyle w:val="Hyperlink"/>
            <w:rFonts w:ascii="Century Gothic" w:hAnsi="Century Gothic"/>
            <w:color w:val="auto"/>
            <w:u w:val="none"/>
          </w:rPr>
          <w:t>/</w:t>
        </w:r>
        <w:proofErr w:type="spellStart"/>
        <w:r w:rsidR="00777F1E" w:rsidRPr="00F758B8">
          <w:rPr>
            <w:rStyle w:val="Hyperlink"/>
            <w:rFonts w:ascii="Century Gothic" w:hAnsi="Century Gothic"/>
            <w:color w:val="auto"/>
            <w:u w:val="none"/>
          </w:rPr>
          <w:t>src</w:t>
        </w:r>
        <w:proofErr w:type="spellEnd"/>
        <w:r w:rsidR="00777F1E" w:rsidRPr="00F758B8">
          <w:rPr>
            <w:rStyle w:val="Hyperlink"/>
            <w:rFonts w:ascii="Century Gothic" w:hAnsi="Century Gothic"/>
            <w:color w:val="auto"/>
            <w:u w:val="none"/>
          </w:rPr>
          <w:t>/</w:t>
        </w:r>
        <w:proofErr w:type="spellStart"/>
        <w:r w:rsidR="00777F1E" w:rsidRPr="00F758B8">
          <w:rPr>
            <w:rStyle w:val="Hyperlink"/>
            <w:rFonts w:ascii="Century Gothic" w:hAnsi="Century Gothic"/>
            <w:color w:val="auto"/>
            <w:u w:val="none"/>
          </w:rPr>
          <w:t>sagemaker</w:t>
        </w:r>
        <w:proofErr w:type="spellEnd"/>
        <w:r w:rsidR="00777F1E" w:rsidRPr="00F758B8">
          <w:rPr>
            <w:rStyle w:val="Hyperlink"/>
            <w:rFonts w:ascii="Century Gothic" w:hAnsi="Century Gothic"/>
            <w:color w:val="auto"/>
            <w:u w:val="none"/>
          </w:rPr>
          <w:t>/</w:t>
        </w:r>
        <w:proofErr w:type="spellStart"/>
        <w:r w:rsidR="00777F1E" w:rsidRPr="00F758B8">
          <w:rPr>
            <w:rStyle w:val="Hyperlink"/>
            <w:rFonts w:ascii="Century Gothic" w:hAnsi="Century Gothic"/>
            <w:color w:val="auto"/>
            <w:u w:val="none"/>
          </w:rPr>
          <w:t>xgboost</w:t>
        </w:r>
        <w:proofErr w:type="spellEnd"/>
        <w:r w:rsidR="00777F1E" w:rsidRPr="00F758B8">
          <w:rPr>
            <w:rStyle w:val="Hyperlink"/>
            <w:rFonts w:ascii="Century Gothic" w:hAnsi="Century Gothic"/>
            <w:color w:val="auto"/>
            <w:u w:val="none"/>
          </w:rPr>
          <w:t xml:space="preserve"> at master · aws/sagemaker-python-sdk (github.com)</w:t>
        </w:r>
      </w:hyperlink>
    </w:p>
    <w:p w14:paraId="42D408E1" w14:textId="77777777" w:rsidR="00777F1E" w:rsidRPr="00F758B8" w:rsidRDefault="00000000" w:rsidP="00F758B8">
      <w:pPr>
        <w:spacing w:line="360" w:lineRule="auto"/>
        <w:rPr>
          <w:rFonts w:ascii="Century Gothic" w:hAnsi="Century Gothic"/>
        </w:rPr>
      </w:pPr>
      <w:hyperlink r:id="rId56" w:history="1">
        <w:r w:rsidR="00777F1E" w:rsidRPr="00F758B8">
          <w:rPr>
            <w:rStyle w:val="Hyperlink"/>
            <w:rFonts w:ascii="Century Gothic" w:hAnsi="Century Gothic"/>
            <w:color w:val="auto"/>
            <w:u w:val="none"/>
          </w:rPr>
          <w:t xml:space="preserve">Scikit-Learn — </w:t>
        </w:r>
        <w:proofErr w:type="spellStart"/>
        <w:r w:rsidR="00777F1E" w:rsidRPr="00F758B8">
          <w:rPr>
            <w:rStyle w:val="Hyperlink"/>
            <w:rFonts w:ascii="Century Gothic" w:hAnsi="Century Gothic"/>
            <w:color w:val="auto"/>
            <w:u w:val="none"/>
          </w:rPr>
          <w:t>sagemaker</w:t>
        </w:r>
        <w:proofErr w:type="spellEnd"/>
        <w:r w:rsidR="00777F1E" w:rsidRPr="00F758B8">
          <w:rPr>
            <w:rStyle w:val="Hyperlink"/>
            <w:rFonts w:ascii="Century Gothic" w:hAnsi="Century Gothic"/>
            <w:color w:val="auto"/>
            <w:u w:val="none"/>
          </w:rPr>
          <w:t xml:space="preserve"> 2.171.0 documentation</w:t>
        </w:r>
      </w:hyperlink>
    </w:p>
    <w:p w14:paraId="5B6574EE" w14:textId="77777777" w:rsidR="00777F1E" w:rsidRPr="00F758B8" w:rsidRDefault="00000000" w:rsidP="00F758B8">
      <w:pPr>
        <w:spacing w:line="360" w:lineRule="auto"/>
        <w:rPr>
          <w:rFonts w:ascii="Century Gothic" w:hAnsi="Century Gothic"/>
        </w:rPr>
      </w:pPr>
      <w:hyperlink r:id="rId57" w:history="1">
        <w:r w:rsidR="00777F1E" w:rsidRPr="00F758B8">
          <w:rPr>
            <w:rStyle w:val="Hyperlink"/>
            <w:rFonts w:ascii="Century Gothic" w:hAnsi="Century Gothic"/>
            <w:color w:val="auto"/>
            <w:u w:val="none"/>
          </w:rPr>
          <w:t xml:space="preserve">Scikit-Learn — </w:t>
        </w:r>
        <w:proofErr w:type="spellStart"/>
        <w:r w:rsidR="00777F1E" w:rsidRPr="00F758B8">
          <w:rPr>
            <w:rStyle w:val="Hyperlink"/>
            <w:rFonts w:ascii="Century Gothic" w:hAnsi="Century Gothic"/>
            <w:color w:val="auto"/>
            <w:u w:val="none"/>
          </w:rPr>
          <w:t>sagemaker</w:t>
        </w:r>
        <w:proofErr w:type="spellEnd"/>
        <w:r w:rsidR="00777F1E" w:rsidRPr="00F758B8">
          <w:rPr>
            <w:rStyle w:val="Hyperlink"/>
            <w:rFonts w:ascii="Century Gothic" w:hAnsi="Century Gothic"/>
            <w:color w:val="auto"/>
            <w:u w:val="none"/>
          </w:rPr>
          <w:t xml:space="preserve"> 2.196.0 documentation</w:t>
        </w:r>
      </w:hyperlink>
    </w:p>
    <w:p w14:paraId="5E43BC74" w14:textId="77777777" w:rsidR="00777F1E" w:rsidRPr="00F758B8" w:rsidRDefault="00000000" w:rsidP="00F758B8">
      <w:pPr>
        <w:spacing w:line="360" w:lineRule="auto"/>
        <w:rPr>
          <w:rFonts w:ascii="Century Gothic" w:hAnsi="Century Gothic"/>
        </w:rPr>
      </w:pPr>
      <w:hyperlink r:id="rId58" w:history="1">
        <w:proofErr w:type="spellStart"/>
        <w:proofErr w:type="gramStart"/>
        <w:r w:rsidR="00777F1E" w:rsidRPr="00F758B8">
          <w:rPr>
            <w:rStyle w:val="Hyperlink"/>
            <w:rFonts w:ascii="Century Gothic" w:hAnsi="Century Gothic"/>
            <w:color w:val="auto"/>
            <w:u w:val="none"/>
          </w:rPr>
          <w:t>seaborn.pairplot</w:t>
        </w:r>
        <w:proofErr w:type="spellEnd"/>
        <w:proofErr w:type="gramEnd"/>
        <w:r w:rsidR="00777F1E" w:rsidRPr="00F758B8">
          <w:rPr>
            <w:rStyle w:val="Hyperlink"/>
            <w:rFonts w:ascii="Century Gothic" w:hAnsi="Century Gothic"/>
            <w:color w:val="auto"/>
            <w:u w:val="none"/>
          </w:rPr>
          <w:t xml:space="preserve"> — seaborn 0.13.0 documentation (pydata.org)</w:t>
        </w:r>
      </w:hyperlink>
    </w:p>
    <w:p w14:paraId="67A1A0DB" w14:textId="77777777" w:rsidR="00777F1E" w:rsidRPr="00F758B8" w:rsidRDefault="00000000" w:rsidP="00F758B8">
      <w:pPr>
        <w:spacing w:line="360" w:lineRule="auto"/>
        <w:rPr>
          <w:rFonts w:ascii="Century Gothic" w:hAnsi="Century Gothic"/>
        </w:rPr>
      </w:pPr>
      <w:hyperlink r:id="rId59" w:history="1">
        <w:r w:rsidR="00777F1E" w:rsidRPr="00F758B8">
          <w:rPr>
            <w:rStyle w:val="Hyperlink"/>
            <w:rFonts w:ascii="Century Gothic" w:hAnsi="Century Gothic"/>
            <w:color w:val="auto"/>
            <w:u w:val="none"/>
          </w:rPr>
          <w:t>The Packaging Flow - Python Packaging User Guide</w:t>
        </w:r>
      </w:hyperlink>
    </w:p>
    <w:p w14:paraId="3EA4CEEB" w14:textId="77777777" w:rsidR="00777F1E" w:rsidRPr="00F758B8" w:rsidRDefault="00000000" w:rsidP="00F758B8">
      <w:pPr>
        <w:spacing w:line="360" w:lineRule="auto"/>
        <w:rPr>
          <w:rFonts w:ascii="Century Gothic" w:hAnsi="Century Gothic"/>
        </w:rPr>
      </w:pPr>
      <w:hyperlink r:id="rId60" w:history="1">
        <w:r w:rsidR="00777F1E" w:rsidRPr="00F758B8">
          <w:rPr>
            <w:rStyle w:val="Hyperlink"/>
            <w:rFonts w:ascii="Century Gothic" w:hAnsi="Century Gothic"/>
            <w:color w:val="auto"/>
            <w:u w:val="none"/>
          </w:rPr>
          <w:t xml:space="preserve">Tuning </w:t>
        </w:r>
        <w:proofErr w:type="spellStart"/>
        <w:r w:rsidR="00777F1E" w:rsidRPr="00F758B8">
          <w:rPr>
            <w:rStyle w:val="Hyperlink"/>
            <w:rFonts w:ascii="Century Gothic" w:hAnsi="Century Gothic"/>
            <w:color w:val="auto"/>
            <w:u w:val="none"/>
          </w:rPr>
          <w:t>XGBoost</w:t>
        </w:r>
        <w:proofErr w:type="spellEnd"/>
        <w:r w:rsidR="00777F1E" w:rsidRPr="00F758B8">
          <w:rPr>
            <w:rStyle w:val="Hyperlink"/>
            <w:rFonts w:ascii="Century Gothic" w:hAnsi="Century Gothic"/>
            <w:color w:val="auto"/>
            <w:u w:val="none"/>
          </w:rPr>
          <w:t xml:space="preserve"> Hyperparameters - </w:t>
        </w:r>
        <w:proofErr w:type="spellStart"/>
        <w:r w:rsidR="00777F1E" w:rsidRPr="00F758B8">
          <w:rPr>
            <w:rStyle w:val="Hyperlink"/>
            <w:rFonts w:ascii="Century Gothic" w:hAnsi="Century Gothic"/>
            <w:color w:val="auto"/>
            <w:u w:val="none"/>
          </w:rPr>
          <w:t>KDnuggets</w:t>
        </w:r>
        <w:proofErr w:type="spellEnd"/>
      </w:hyperlink>
    </w:p>
    <w:p w14:paraId="53A2F3A6" w14:textId="77777777" w:rsidR="00777F1E" w:rsidRPr="00F758B8" w:rsidRDefault="00000000" w:rsidP="00F758B8">
      <w:pPr>
        <w:spacing w:line="360" w:lineRule="auto"/>
        <w:rPr>
          <w:rFonts w:ascii="Century Gothic" w:hAnsi="Century Gothic"/>
        </w:rPr>
      </w:pPr>
      <w:hyperlink r:id="rId61" w:history="1">
        <w:r w:rsidR="00777F1E" w:rsidRPr="00F758B8">
          <w:rPr>
            <w:rStyle w:val="Hyperlink"/>
            <w:rFonts w:ascii="Century Gothic" w:hAnsi="Century Gothic"/>
            <w:color w:val="auto"/>
            <w:u w:val="none"/>
          </w:rPr>
          <w:t>Use Version 2.x of the SageMaker Python SDK — sagemaker 2.196.0 documentation</w:t>
        </w:r>
      </w:hyperlink>
    </w:p>
    <w:p w14:paraId="2D69FED3" w14:textId="77777777" w:rsidR="00777F1E" w:rsidRPr="00F758B8" w:rsidRDefault="00000000" w:rsidP="00F758B8">
      <w:pPr>
        <w:spacing w:line="360" w:lineRule="auto"/>
        <w:rPr>
          <w:rFonts w:ascii="Century Gothic" w:hAnsi="Century Gothic"/>
        </w:rPr>
      </w:pPr>
      <w:hyperlink r:id="rId62" w:history="1">
        <w:r w:rsidR="00777F1E" w:rsidRPr="00F758B8">
          <w:rPr>
            <w:rStyle w:val="Hyperlink"/>
            <w:rFonts w:ascii="Century Gothic" w:hAnsi="Century Gothic"/>
            <w:color w:val="auto"/>
            <w:u w:val="none"/>
          </w:rPr>
          <w:t xml:space="preserve">Use </w:t>
        </w:r>
        <w:proofErr w:type="spellStart"/>
        <w:r w:rsidR="00777F1E" w:rsidRPr="00F758B8">
          <w:rPr>
            <w:rStyle w:val="Hyperlink"/>
            <w:rFonts w:ascii="Century Gothic" w:hAnsi="Century Gothic"/>
            <w:color w:val="auto"/>
            <w:u w:val="none"/>
          </w:rPr>
          <w:t>XGBoost</w:t>
        </w:r>
        <w:proofErr w:type="spellEnd"/>
        <w:r w:rsidR="00777F1E" w:rsidRPr="00F758B8">
          <w:rPr>
            <w:rStyle w:val="Hyperlink"/>
            <w:rFonts w:ascii="Century Gothic" w:hAnsi="Century Gothic"/>
            <w:color w:val="auto"/>
            <w:u w:val="none"/>
          </w:rPr>
          <w:t xml:space="preserve"> with the </w:t>
        </w:r>
        <w:proofErr w:type="spellStart"/>
        <w:r w:rsidR="00777F1E" w:rsidRPr="00F758B8">
          <w:rPr>
            <w:rStyle w:val="Hyperlink"/>
            <w:rFonts w:ascii="Century Gothic" w:hAnsi="Century Gothic"/>
            <w:color w:val="auto"/>
            <w:u w:val="none"/>
          </w:rPr>
          <w:t>SageMaker</w:t>
        </w:r>
        <w:proofErr w:type="spellEnd"/>
        <w:r w:rsidR="00777F1E" w:rsidRPr="00F758B8">
          <w:rPr>
            <w:rStyle w:val="Hyperlink"/>
            <w:rFonts w:ascii="Century Gothic" w:hAnsi="Century Gothic"/>
            <w:color w:val="auto"/>
            <w:u w:val="none"/>
          </w:rPr>
          <w:t xml:space="preserve"> Python SDK — sagemaker 2.197.0 documentation</w:t>
        </w:r>
      </w:hyperlink>
    </w:p>
    <w:p w14:paraId="56619E1F" w14:textId="77777777" w:rsidR="00777F1E" w:rsidRPr="00F758B8" w:rsidRDefault="00000000" w:rsidP="00F758B8">
      <w:pPr>
        <w:spacing w:line="360" w:lineRule="auto"/>
        <w:rPr>
          <w:rFonts w:ascii="Century Gothic" w:hAnsi="Century Gothic"/>
        </w:rPr>
      </w:pPr>
      <w:hyperlink r:id="rId63" w:anchor="train-a-model-with-scikit-learn" w:history="1">
        <w:r w:rsidR="00777F1E" w:rsidRPr="00F758B8">
          <w:rPr>
            <w:rStyle w:val="Hyperlink"/>
            <w:rFonts w:ascii="Century Gothic" w:hAnsi="Century Gothic"/>
            <w:color w:val="auto"/>
            <w:u w:val="none"/>
          </w:rPr>
          <w:t>Using Scikit-</w:t>
        </w:r>
        <w:proofErr w:type="gramStart"/>
        <w:r w:rsidR="00777F1E" w:rsidRPr="00F758B8">
          <w:rPr>
            <w:rStyle w:val="Hyperlink"/>
            <w:rFonts w:ascii="Century Gothic" w:hAnsi="Century Gothic"/>
            <w:color w:val="auto"/>
            <w:u w:val="none"/>
          </w:rPr>
          <w:t>learn</w:t>
        </w:r>
        <w:proofErr w:type="gramEnd"/>
        <w:r w:rsidR="00777F1E" w:rsidRPr="00F758B8">
          <w:rPr>
            <w:rStyle w:val="Hyperlink"/>
            <w:rFonts w:ascii="Century Gothic" w:hAnsi="Century Gothic"/>
            <w:color w:val="auto"/>
            <w:u w:val="none"/>
          </w:rPr>
          <w:t xml:space="preserve"> with the SageMaker Python SDK — sagemaker 2.197.0 documentation</w:t>
        </w:r>
      </w:hyperlink>
    </w:p>
    <w:p w14:paraId="79FBF150" w14:textId="77777777" w:rsidR="00777F1E" w:rsidRPr="00F758B8" w:rsidRDefault="00000000" w:rsidP="00F758B8">
      <w:pPr>
        <w:spacing w:line="360" w:lineRule="auto"/>
        <w:rPr>
          <w:rFonts w:ascii="Century Gothic" w:hAnsi="Century Gothic"/>
        </w:rPr>
      </w:pPr>
      <w:hyperlink r:id="rId64" w:history="1">
        <w:proofErr w:type="spellStart"/>
        <w:r w:rsidR="00777F1E" w:rsidRPr="00F758B8">
          <w:rPr>
            <w:rStyle w:val="Hyperlink"/>
            <w:rFonts w:ascii="Century Gothic" w:hAnsi="Century Gothic"/>
            <w:color w:val="auto"/>
            <w:u w:val="none"/>
          </w:rPr>
          <w:t>XGBoost</w:t>
        </w:r>
        <w:proofErr w:type="spellEnd"/>
        <w:r w:rsidR="00777F1E" w:rsidRPr="00F758B8">
          <w:rPr>
            <w:rStyle w:val="Hyperlink"/>
            <w:rFonts w:ascii="Century Gothic" w:hAnsi="Century Gothic"/>
            <w:color w:val="auto"/>
            <w:u w:val="none"/>
          </w:rPr>
          <w:t xml:space="preserve"> - </w:t>
        </w:r>
        <w:proofErr w:type="spellStart"/>
        <w:r w:rsidR="00777F1E" w:rsidRPr="00F758B8">
          <w:rPr>
            <w:rStyle w:val="Hyperlink"/>
            <w:rFonts w:ascii="Century Gothic" w:hAnsi="Century Gothic"/>
            <w:color w:val="auto"/>
            <w:u w:val="none"/>
          </w:rPr>
          <w:t>GeeksforGeeks</w:t>
        </w:r>
        <w:proofErr w:type="spellEnd"/>
      </w:hyperlink>
    </w:p>
    <w:p w14:paraId="51657309" w14:textId="77777777" w:rsidR="00777F1E" w:rsidRPr="00F758B8" w:rsidRDefault="00000000" w:rsidP="00F758B8">
      <w:pPr>
        <w:spacing w:line="360" w:lineRule="auto"/>
        <w:rPr>
          <w:rFonts w:ascii="Century Gothic" w:hAnsi="Century Gothic"/>
        </w:rPr>
      </w:pPr>
      <w:hyperlink r:id="rId65" w:history="1">
        <w:proofErr w:type="spellStart"/>
        <w:r w:rsidR="00777F1E" w:rsidRPr="00F758B8">
          <w:rPr>
            <w:rStyle w:val="Hyperlink"/>
            <w:rFonts w:ascii="Century Gothic" w:hAnsi="Century Gothic"/>
            <w:color w:val="auto"/>
            <w:u w:val="none"/>
          </w:rPr>
          <w:t>XGBoost</w:t>
        </w:r>
        <w:proofErr w:type="spellEnd"/>
        <w:r w:rsidR="00777F1E" w:rsidRPr="00F758B8">
          <w:rPr>
            <w:rStyle w:val="Hyperlink"/>
            <w:rFonts w:ascii="Century Gothic" w:hAnsi="Century Gothic"/>
            <w:color w:val="auto"/>
            <w:u w:val="none"/>
          </w:rPr>
          <w:t xml:space="preserve"> — </w:t>
        </w:r>
        <w:proofErr w:type="spellStart"/>
        <w:r w:rsidR="00777F1E" w:rsidRPr="00F758B8">
          <w:rPr>
            <w:rStyle w:val="Hyperlink"/>
            <w:rFonts w:ascii="Century Gothic" w:hAnsi="Century Gothic"/>
            <w:color w:val="auto"/>
            <w:u w:val="none"/>
          </w:rPr>
          <w:t>sagemaker</w:t>
        </w:r>
        <w:proofErr w:type="spellEnd"/>
        <w:r w:rsidR="00777F1E" w:rsidRPr="00F758B8">
          <w:rPr>
            <w:rStyle w:val="Hyperlink"/>
            <w:rFonts w:ascii="Century Gothic" w:hAnsi="Century Gothic"/>
            <w:color w:val="auto"/>
            <w:u w:val="none"/>
          </w:rPr>
          <w:t xml:space="preserve"> 2.197.0 documentation</w:t>
        </w:r>
      </w:hyperlink>
    </w:p>
    <w:p w14:paraId="3BFB0C8B" w14:textId="77777777" w:rsidR="00777F1E" w:rsidRPr="00F758B8" w:rsidRDefault="00000000" w:rsidP="00F758B8">
      <w:pPr>
        <w:spacing w:line="360" w:lineRule="auto"/>
        <w:rPr>
          <w:rFonts w:ascii="Century Gothic" w:hAnsi="Century Gothic" w:cstheme="minorHAnsi"/>
        </w:rPr>
      </w:pPr>
      <w:hyperlink r:id="rId66" w:history="1">
        <w:proofErr w:type="spellStart"/>
        <w:r w:rsidR="00777F1E" w:rsidRPr="00F758B8">
          <w:rPr>
            <w:rStyle w:val="Hyperlink"/>
            <w:rFonts w:ascii="Century Gothic" w:hAnsi="Century Gothic"/>
            <w:color w:val="auto"/>
            <w:u w:val="none"/>
          </w:rPr>
          <w:t>XGBoost</w:t>
        </w:r>
        <w:proofErr w:type="spellEnd"/>
        <w:r w:rsidR="00777F1E" w:rsidRPr="00F758B8">
          <w:rPr>
            <w:rStyle w:val="Hyperlink"/>
            <w:rFonts w:ascii="Century Gothic" w:hAnsi="Century Gothic"/>
            <w:color w:val="auto"/>
            <w:u w:val="none"/>
          </w:rPr>
          <w:t xml:space="preserve"> Algorithm in Machine </w:t>
        </w:r>
        <w:proofErr w:type="gramStart"/>
        <w:r w:rsidR="00777F1E" w:rsidRPr="00F758B8">
          <w:rPr>
            <w:rStyle w:val="Hyperlink"/>
            <w:rFonts w:ascii="Century Gothic" w:hAnsi="Century Gothic"/>
            <w:color w:val="auto"/>
            <w:u w:val="none"/>
          </w:rPr>
          <w:t>Learning  -</w:t>
        </w:r>
        <w:proofErr w:type="gramEnd"/>
        <w:r w:rsidR="00777F1E" w:rsidRPr="00F758B8">
          <w:rPr>
            <w:rStyle w:val="Hyperlink"/>
            <w:rFonts w:ascii="Century Gothic" w:hAnsi="Century Gothic"/>
            <w:color w:val="auto"/>
            <w:u w:val="none"/>
          </w:rPr>
          <w:t xml:space="preserve"> Shiksha Online</w:t>
        </w:r>
      </w:hyperlink>
    </w:p>
    <w:p w14:paraId="291CF608" w14:textId="77777777" w:rsidR="00777F1E" w:rsidRPr="00F758B8" w:rsidRDefault="00000000" w:rsidP="00F758B8">
      <w:pPr>
        <w:spacing w:line="360" w:lineRule="auto"/>
        <w:rPr>
          <w:rFonts w:ascii="Century Gothic" w:hAnsi="Century Gothic" w:cstheme="minorHAnsi"/>
        </w:rPr>
      </w:pPr>
      <w:hyperlink r:id="rId67" w:history="1">
        <w:proofErr w:type="spellStart"/>
        <w:r w:rsidR="00777F1E" w:rsidRPr="00F758B8">
          <w:rPr>
            <w:rStyle w:val="Hyperlink"/>
            <w:rFonts w:ascii="Century Gothic" w:hAnsi="Century Gothic"/>
            <w:color w:val="auto"/>
            <w:u w:val="none"/>
          </w:rPr>
          <w:t>XGBoost</w:t>
        </w:r>
        <w:proofErr w:type="spellEnd"/>
        <w:r w:rsidR="00777F1E" w:rsidRPr="00F758B8">
          <w:rPr>
            <w:rStyle w:val="Hyperlink"/>
            <w:rFonts w:ascii="Century Gothic" w:hAnsi="Century Gothic"/>
            <w:color w:val="auto"/>
            <w:u w:val="none"/>
          </w:rPr>
          <w:t xml:space="preserve"> Algorithm using Python – Machine Learning Geek</w:t>
        </w:r>
      </w:hyperlink>
    </w:p>
    <w:p w14:paraId="571759F6" w14:textId="77777777" w:rsidR="00777F1E" w:rsidRPr="00F758B8" w:rsidRDefault="00000000" w:rsidP="00F758B8">
      <w:pPr>
        <w:spacing w:line="360" w:lineRule="auto"/>
        <w:rPr>
          <w:rFonts w:ascii="Century Gothic" w:hAnsi="Century Gothic"/>
        </w:rPr>
      </w:pPr>
      <w:hyperlink r:id="rId68" w:anchor="sagemaker.xgboost.model.XGBoostModel" w:history="1">
        <w:proofErr w:type="spellStart"/>
        <w:r w:rsidR="00777F1E" w:rsidRPr="00F758B8">
          <w:rPr>
            <w:rStyle w:val="Hyperlink"/>
            <w:rFonts w:ascii="Century Gothic" w:hAnsi="Century Gothic"/>
            <w:color w:val="auto"/>
            <w:u w:val="none"/>
          </w:rPr>
          <w:t>XGBoost</w:t>
        </w:r>
        <w:proofErr w:type="spellEnd"/>
        <w:r w:rsidR="00777F1E" w:rsidRPr="00F758B8">
          <w:rPr>
            <w:rStyle w:val="Hyperlink"/>
            <w:rFonts w:ascii="Century Gothic" w:hAnsi="Century Gothic"/>
            <w:color w:val="auto"/>
            <w:u w:val="none"/>
          </w:rPr>
          <w:t xml:space="preserve"> Classes for </w:t>
        </w:r>
        <w:proofErr w:type="gramStart"/>
        <w:r w:rsidR="00777F1E" w:rsidRPr="00F758B8">
          <w:rPr>
            <w:rStyle w:val="Hyperlink"/>
            <w:rFonts w:ascii="Century Gothic" w:hAnsi="Century Gothic"/>
            <w:color w:val="auto"/>
            <w:u w:val="none"/>
          </w:rPr>
          <w:t>Open Source</w:t>
        </w:r>
        <w:proofErr w:type="gramEnd"/>
        <w:r w:rsidR="00777F1E" w:rsidRPr="00F758B8">
          <w:rPr>
            <w:rStyle w:val="Hyperlink"/>
            <w:rFonts w:ascii="Century Gothic" w:hAnsi="Century Gothic"/>
            <w:color w:val="auto"/>
            <w:u w:val="none"/>
          </w:rPr>
          <w:t xml:space="preserve"> Version — sagemaker 2.196.0 documentation</w:t>
        </w:r>
      </w:hyperlink>
    </w:p>
    <w:p w14:paraId="35E31007" w14:textId="77777777" w:rsidR="00777F1E" w:rsidRPr="00F758B8" w:rsidRDefault="00000000" w:rsidP="00F758B8">
      <w:pPr>
        <w:spacing w:line="360" w:lineRule="auto"/>
        <w:rPr>
          <w:rFonts w:ascii="Century Gothic" w:hAnsi="Century Gothic"/>
        </w:rPr>
      </w:pPr>
      <w:hyperlink r:id="rId69" w:history="1">
        <w:proofErr w:type="spellStart"/>
        <w:r w:rsidR="00777F1E" w:rsidRPr="00F758B8">
          <w:rPr>
            <w:rStyle w:val="Hyperlink"/>
            <w:rFonts w:ascii="Century Gothic" w:hAnsi="Century Gothic"/>
            <w:color w:val="auto"/>
            <w:u w:val="none"/>
          </w:rPr>
          <w:t>XGBoost</w:t>
        </w:r>
        <w:proofErr w:type="spellEnd"/>
        <w:r w:rsidR="00777F1E" w:rsidRPr="00F758B8">
          <w:rPr>
            <w:rStyle w:val="Hyperlink"/>
            <w:rFonts w:ascii="Century Gothic" w:hAnsi="Century Gothic"/>
            <w:color w:val="auto"/>
            <w:u w:val="none"/>
          </w:rPr>
          <w:t xml:space="preserve"> Parameters — </w:t>
        </w:r>
        <w:proofErr w:type="spellStart"/>
        <w:r w:rsidR="00777F1E" w:rsidRPr="00F758B8">
          <w:rPr>
            <w:rStyle w:val="Hyperlink"/>
            <w:rFonts w:ascii="Century Gothic" w:hAnsi="Century Gothic"/>
            <w:color w:val="auto"/>
            <w:u w:val="none"/>
          </w:rPr>
          <w:t>xgboost</w:t>
        </w:r>
        <w:proofErr w:type="spellEnd"/>
        <w:r w:rsidR="00777F1E" w:rsidRPr="00F758B8">
          <w:rPr>
            <w:rStyle w:val="Hyperlink"/>
            <w:rFonts w:ascii="Century Gothic" w:hAnsi="Century Gothic"/>
            <w:color w:val="auto"/>
            <w:u w:val="none"/>
          </w:rPr>
          <w:t xml:space="preserve"> 2.0.1 documentation</w:t>
        </w:r>
      </w:hyperlink>
    </w:p>
    <w:p w14:paraId="62EAB854" w14:textId="77777777" w:rsidR="00777F1E" w:rsidRPr="00F758B8" w:rsidRDefault="00000000" w:rsidP="00F758B8">
      <w:pPr>
        <w:spacing w:line="360" w:lineRule="auto"/>
        <w:rPr>
          <w:rFonts w:ascii="Century Gothic" w:hAnsi="Century Gothic"/>
        </w:rPr>
      </w:pPr>
      <w:hyperlink r:id="rId70" w:history="1">
        <w:proofErr w:type="spellStart"/>
        <w:r w:rsidR="00777F1E" w:rsidRPr="00F758B8">
          <w:rPr>
            <w:rStyle w:val="Hyperlink"/>
            <w:rFonts w:ascii="Century Gothic" w:hAnsi="Century Gothic"/>
            <w:color w:val="auto"/>
            <w:u w:val="none"/>
          </w:rPr>
          <w:t>XGBoost</w:t>
        </w:r>
        <w:proofErr w:type="spellEnd"/>
        <w:r w:rsidR="00777F1E" w:rsidRPr="00F758B8">
          <w:rPr>
            <w:rStyle w:val="Hyperlink"/>
            <w:rFonts w:ascii="Century Gothic" w:hAnsi="Century Gothic"/>
            <w:color w:val="auto"/>
            <w:u w:val="none"/>
          </w:rPr>
          <w:t xml:space="preserve"> Parameters Tuning | Complete Guide </w:t>
        </w:r>
        <w:proofErr w:type="gramStart"/>
        <w:r w:rsidR="00777F1E" w:rsidRPr="00F758B8">
          <w:rPr>
            <w:rStyle w:val="Hyperlink"/>
            <w:rFonts w:ascii="Century Gothic" w:hAnsi="Century Gothic"/>
            <w:color w:val="auto"/>
            <w:u w:val="none"/>
          </w:rPr>
          <w:t>With</w:t>
        </w:r>
        <w:proofErr w:type="gramEnd"/>
        <w:r w:rsidR="00777F1E" w:rsidRPr="00F758B8">
          <w:rPr>
            <w:rStyle w:val="Hyperlink"/>
            <w:rFonts w:ascii="Century Gothic" w:hAnsi="Century Gothic"/>
            <w:color w:val="auto"/>
            <w:u w:val="none"/>
          </w:rPr>
          <w:t xml:space="preserve"> Python Codes (analyticsvidhya.com)</w:t>
        </w:r>
      </w:hyperlink>
    </w:p>
    <w:sectPr w:rsidR="00777F1E" w:rsidRPr="00F758B8" w:rsidSect="00E24E3B">
      <w:type w:val="continuous"/>
      <w:pgSz w:w="12240" w:h="15840"/>
      <w:pgMar w:top="993"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2A602" w14:textId="77777777" w:rsidR="0018759B" w:rsidRDefault="0018759B" w:rsidP="00F971E1">
      <w:pPr>
        <w:spacing w:after="0" w:line="240" w:lineRule="auto"/>
      </w:pPr>
      <w:r>
        <w:separator/>
      </w:r>
    </w:p>
  </w:endnote>
  <w:endnote w:type="continuationSeparator" w:id="0">
    <w:p w14:paraId="22F1C739" w14:textId="77777777" w:rsidR="0018759B" w:rsidRDefault="0018759B" w:rsidP="00F97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E5332" w14:textId="670AF738" w:rsidR="002E72E1" w:rsidRDefault="002E72E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386620"/>
      <w:docPartObj>
        <w:docPartGallery w:val="Page Numbers (Bottom of Page)"/>
        <w:docPartUnique/>
      </w:docPartObj>
    </w:sdtPr>
    <w:sdtEndPr>
      <w:rPr>
        <w:noProof/>
      </w:rPr>
    </w:sdtEndPr>
    <w:sdtContent>
      <w:p w14:paraId="5BA17DE8" w14:textId="77777777" w:rsidR="00C649BE" w:rsidRDefault="00C649BE">
        <w:pPr>
          <w:pStyle w:val="Footer"/>
          <w:jc w:val="right"/>
        </w:pPr>
        <w:r w:rsidRPr="002E72E1">
          <w:rPr>
            <w:rFonts w:ascii="Century Gothic" w:hAnsi="Century Gothic"/>
          </w:rPr>
          <w:fldChar w:fldCharType="begin"/>
        </w:r>
        <w:r w:rsidRPr="002E72E1">
          <w:rPr>
            <w:rFonts w:ascii="Century Gothic" w:hAnsi="Century Gothic"/>
          </w:rPr>
          <w:instrText xml:space="preserve"> PAGE   \* MERGEFORMAT </w:instrText>
        </w:r>
        <w:r w:rsidRPr="002E72E1">
          <w:rPr>
            <w:rFonts w:ascii="Century Gothic" w:hAnsi="Century Gothic"/>
          </w:rPr>
          <w:fldChar w:fldCharType="separate"/>
        </w:r>
        <w:r w:rsidRPr="002E72E1">
          <w:rPr>
            <w:rFonts w:ascii="Century Gothic" w:hAnsi="Century Gothic"/>
            <w:noProof/>
          </w:rPr>
          <w:t>2</w:t>
        </w:r>
        <w:r w:rsidRPr="002E72E1">
          <w:rPr>
            <w:rFonts w:ascii="Century Gothic" w:hAnsi="Century Gothic"/>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8524151"/>
      <w:docPartObj>
        <w:docPartGallery w:val="Page Numbers (Bottom of Page)"/>
        <w:docPartUnique/>
      </w:docPartObj>
    </w:sdtPr>
    <w:sdtEndPr>
      <w:rPr>
        <w:noProof/>
      </w:rPr>
    </w:sdtEndPr>
    <w:sdtContent>
      <w:p w14:paraId="23A95C6B" w14:textId="77777777" w:rsidR="00C649BE" w:rsidRDefault="00C649BE">
        <w:pPr>
          <w:pStyle w:val="Footer"/>
          <w:jc w:val="right"/>
        </w:pPr>
        <w:r w:rsidRPr="002E72E1">
          <w:rPr>
            <w:rFonts w:ascii="Century Gothic" w:hAnsi="Century Gothic"/>
          </w:rPr>
          <w:fldChar w:fldCharType="begin"/>
        </w:r>
        <w:r w:rsidRPr="002E72E1">
          <w:rPr>
            <w:rFonts w:ascii="Century Gothic" w:hAnsi="Century Gothic"/>
          </w:rPr>
          <w:instrText xml:space="preserve"> PAGE   \* MERGEFORMAT </w:instrText>
        </w:r>
        <w:r w:rsidRPr="002E72E1">
          <w:rPr>
            <w:rFonts w:ascii="Century Gothic" w:hAnsi="Century Gothic"/>
          </w:rPr>
          <w:fldChar w:fldCharType="separate"/>
        </w:r>
        <w:r w:rsidRPr="002E72E1">
          <w:rPr>
            <w:rFonts w:ascii="Century Gothic" w:hAnsi="Century Gothic"/>
            <w:noProof/>
          </w:rPr>
          <w:t>2</w:t>
        </w:r>
        <w:r w:rsidRPr="002E72E1">
          <w:rPr>
            <w:rFonts w:ascii="Century Gothic" w:hAnsi="Century Gothic"/>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A7763" w14:textId="77777777" w:rsidR="0018759B" w:rsidRDefault="0018759B" w:rsidP="00F971E1">
      <w:pPr>
        <w:spacing w:after="0" w:line="240" w:lineRule="auto"/>
      </w:pPr>
      <w:r>
        <w:separator/>
      </w:r>
    </w:p>
  </w:footnote>
  <w:footnote w:type="continuationSeparator" w:id="0">
    <w:p w14:paraId="5F899887" w14:textId="77777777" w:rsidR="0018759B" w:rsidRDefault="0018759B" w:rsidP="00F97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5E4"/>
    <w:multiLevelType w:val="hybridMultilevel"/>
    <w:tmpl w:val="8BC6B6C4"/>
    <w:lvl w:ilvl="0" w:tplc="6A243E28">
      <w:start w:val="1"/>
      <w:numFmt w:val="bullet"/>
      <w:lvlText w:val="-"/>
      <w:lvlJc w:val="left"/>
      <w:pPr>
        <w:ind w:left="1920" w:hanging="360"/>
      </w:pPr>
      <w:rPr>
        <w:rFonts w:ascii="Courier New" w:hAnsi="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1891266E"/>
    <w:multiLevelType w:val="multilevel"/>
    <w:tmpl w:val="2BDE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3219D3"/>
    <w:multiLevelType w:val="multilevel"/>
    <w:tmpl w:val="EF7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203FC"/>
    <w:multiLevelType w:val="multilevel"/>
    <w:tmpl w:val="08087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CA443D"/>
    <w:multiLevelType w:val="hybridMultilevel"/>
    <w:tmpl w:val="2B9C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D2C36"/>
    <w:multiLevelType w:val="hybridMultilevel"/>
    <w:tmpl w:val="896A3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80F55"/>
    <w:multiLevelType w:val="hybridMultilevel"/>
    <w:tmpl w:val="A4EC5AD0"/>
    <w:lvl w:ilvl="0" w:tplc="6A243E28">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F44198"/>
    <w:multiLevelType w:val="multilevel"/>
    <w:tmpl w:val="3A8E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6A65C8"/>
    <w:multiLevelType w:val="multilevel"/>
    <w:tmpl w:val="FE06F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251E01"/>
    <w:multiLevelType w:val="multilevel"/>
    <w:tmpl w:val="866201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9219D2"/>
    <w:multiLevelType w:val="hybridMultilevel"/>
    <w:tmpl w:val="0966CA94"/>
    <w:lvl w:ilvl="0" w:tplc="B3A687A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193A39"/>
    <w:multiLevelType w:val="multilevel"/>
    <w:tmpl w:val="365CEA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ourier New" w:hAnsi="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1311F9"/>
    <w:multiLevelType w:val="multilevel"/>
    <w:tmpl w:val="44865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CB6C0D"/>
    <w:multiLevelType w:val="multilevel"/>
    <w:tmpl w:val="DAB8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104BE7"/>
    <w:multiLevelType w:val="hybridMultilevel"/>
    <w:tmpl w:val="50868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936387">
    <w:abstractNumId w:val="5"/>
  </w:num>
  <w:num w:numId="2" w16cid:durableId="1035501539">
    <w:abstractNumId w:val="14"/>
  </w:num>
  <w:num w:numId="3" w16cid:durableId="1103722672">
    <w:abstractNumId w:val="10"/>
  </w:num>
  <w:num w:numId="4" w16cid:durableId="1985349870">
    <w:abstractNumId w:val="8"/>
    <w:lvlOverride w:ilvl="0">
      <w:lvl w:ilvl="0">
        <w:numFmt w:val="bullet"/>
        <w:lvlText w:val=""/>
        <w:lvlJc w:val="left"/>
        <w:pPr>
          <w:tabs>
            <w:tab w:val="num" w:pos="720"/>
          </w:tabs>
          <w:ind w:left="720" w:hanging="360"/>
        </w:pPr>
        <w:rPr>
          <w:rFonts w:ascii="Symbol" w:hAnsi="Symbol" w:hint="default"/>
          <w:sz w:val="20"/>
        </w:rPr>
      </w:lvl>
    </w:lvlOverride>
  </w:num>
  <w:num w:numId="5" w16cid:durableId="1131707492">
    <w:abstractNumId w:val="8"/>
    <w:lvlOverride w:ilvl="0">
      <w:lvl w:ilvl="0">
        <w:numFmt w:val="bullet"/>
        <w:lvlText w:val=""/>
        <w:lvlJc w:val="left"/>
        <w:pPr>
          <w:tabs>
            <w:tab w:val="num" w:pos="720"/>
          </w:tabs>
          <w:ind w:left="720" w:hanging="360"/>
        </w:pPr>
        <w:rPr>
          <w:rFonts w:ascii="Symbol" w:hAnsi="Symbol" w:hint="default"/>
          <w:sz w:val="20"/>
        </w:rPr>
      </w:lvl>
    </w:lvlOverride>
  </w:num>
  <w:num w:numId="6" w16cid:durableId="1800107374">
    <w:abstractNumId w:val="8"/>
    <w:lvlOverride w:ilvl="0">
      <w:lvl w:ilvl="0">
        <w:numFmt w:val="bullet"/>
        <w:lvlText w:val=""/>
        <w:lvlJc w:val="left"/>
        <w:pPr>
          <w:tabs>
            <w:tab w:val="num" w:pos="720"/>
          </w:tabs>
          <w:ind w:left="720" w:hanging="360"/>
        </w:pPr>
        <w:rPr>
          <w:rFonts w:ascii="Symbol" w:hAnsi="Symbol" w:hint="default"/>
          <w:sz w:val="20"/>
        </w:rPr>
      </w:lvl>
    </w:lvlOverride>
  </w:num>
  <w:num w:numId="7" w16cid:durableId="1906142413">
    <w:abstractNumId w:val="8"/>
    <w:lvlOverride w:ilvl="0">
      <w:lvl w:ilvl="0">
        <w:numFmt w:val="bullet"/>
        <w:lvlText w:val=""/>
        <w:lvlJc w:val="left"/>
        <w:pPr>
          <w:tabs>
            <w:tab w:val="num" w:pos="720"/>
          </w:tabs>
          <w:ind w:left="720" w:hanging="360"/>
        </w:pPr>
        <w:rPr>
          <w:rFonts w:ascii="Symbol" w:hAnsi="Symbol" w:hint="default"/>
          <w:sz w:val="20"/>
        </w:rPr>
      </w:lvl>
    </w:lvlOverride>
  </w:num>
  <w:num w:numId="8" w16cid:durableId="2074115801">
    <w:abstractNumId w:val="8"/>
    <w:lvlOverride w:ilvl="0">
      <w:lvl w:ilvl="0">
        <w:numFmt w:val="bullet"/>
        <w:lvlText w:val=""/>
        <w:lvlJc w:val="left"/>
        <w:pPr>
          <w:tabs>
            <w:tab w:val="num" w:pos="720"/>
          </w:tabs>
          <w:ind w:left="720" w:hanging="360"/>
        </w:pPr>
        <w:rPr>
          <w:rFonts w:ascii="Symbol" w:hAnsi="Symbol" w:hint="default"/>
          <w:sz w:val="20"/>
        </w:rPr>
      </w:lvl>
    </w:lvlOverride>
  </w:num>
  <w:num w:numId="9" w16cid:durableId="1941524054">
    <w:abstractNumId w:val="8"/>
    <w:lvlOverride w:ilvl="0">
      <w:lvl w:ilvl="0">
        <w:numFmt w:val="bullet"/>
        <w:lvlText w:val=""/>
        <w:lvlJc w:val="left"/>
        <w:pPr>
          <w:tabs>
            <w:tab w:val="num" w:pos="720"/>
          </w:tabs>
          <w:ind w:left="720" w:hanging="360"/>
        </w:pPr>
        <w:rPr>
          <w:rFonts w:ascii="Symbol" w:hAnsi="Symbol" w:hint="default"/>
          <w:sz w:val="20"/>
        </w:rPr>
      </w:lvl>
    </w:lvlOverride>
  </w:num>
  <w:num w:numId="10" w16cid:durableId="269551317">
    <w:abstractNumId w:val="9"/>
    <w:lvlOverride w:ilvl="0">
      <w:lvl w:ilvl="0">
        <w:numFmt w:val="bullet"/>
        <w:lvlText w:val=""/>
        <w:lvlJc w:val="left"/>
        <w:pPr>
          <w:tabs>
            <w:tab w:val="num" w:pos="720"/>
          </w:tabs>
          <w:ind w:left="720" w:hanging="360"/>
        </w:pPr>
        <w:rPr>
          <w:rFonts w:ascii="Symbol" w:hAnsi="Symbol" w:hint="default"/>
          <w:sz w:val="20"/>
        </w:rPr>
      </w:lvl>
    </w:lvlOverride>
  </w:num>
  <w:num w:numId="11" w16cid:durableId="563174739">
    <w:abstractNumId w:val="9"/>
    <w:lvlOverride w:ilvl="0">
      <w:lvl w:ilvl="0">
        <w:numFmt w:val="bullet"/>
        <w:lvlText w:val=""/>
        <w:lvlJc w:val="left"/>
        <w:pPr>
          <w:tabs>
            <w:tab w:val="num" w:pos="720"/>
          </w:tabs>
          <w:ind w:left="720" w:hanging="360"/>
        </w:pPr>
        <w:rPr>
          <w:rFonts w:ascii="Symbol" w:hAnsi="Symbol" w:hint="default"/>
          <w:sz w:val="20"/>
        </w:rPr>
      </w:lvl>
    </w:lvlOverride>
  </w:num>
  <w:num w:numId="12" w16cid:durableId="611326266">
    <w:abstractNumId w:val="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3" w16cid:durableId="746345412">
    <w:abstractNumId w:val="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4" w16cid:durableId="1324506809">
    <w:abstractNumId w:val="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5" w16cid:durableId="1046639690">
    <w:abstractNumId w:val="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6" w16cid:durableId="1065492180">
    <w:abstractNumId w:val="9"/>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7" w16cid:durableId="710611733">
    <w:abstractNumId w:val="9"/>
    <w:lvlOverride w:ilvl="0">
      <w:lvl w:ilvl="0">
        <w:numFmt w:val="bullet"/>
        <w:lvlText w:val=""/>
        <w:lvlJc w:val="left"/>
        <w:pPr>
          <w:tabs>
            <w:tab w:val="num" w:pos="720"/>
          </w:tabs>
          <w:ind w:left="720" w:hanging="360"/>
        </w:pPr>
        <w:rPr>
          <w:rFonts w:ascii="Symbol" w:hAnsi="Symbol" w:hint="default"/>
          <w:sz w:val="20"/>
        </w:rPr>
      </w:lvl>
    </w:lvlOverride>
  </w:num>
  <w:num w:numId="18" w16cid:durableId="856577589">
    <w:abstractNumId w:val="7"/>
  </w:num>
  <w:num w:numId="19" w16cid:durableId="2089644928">
    <w:abstractNumId w:val="1"/>
  </w:num>
  <w:num w:numId="20" w16cid:durableId="1070497790">
    <w:abstractNumId w:val="3"/>
  </w:num>
  <w:num w:numId="21" w16cid:durableId="1299726368">
    <w:abstractNumId w:val="12"/>
  </w:num>
  <w:num w:numId="22" w16cid:durableId="1468007264">
    <w:abstractNumId w:val="11"/>
  </w:num>
  <w:num w:numId="23" w16cid:durableId="982974813">
    <w:abstractNumId w:val="2"/>
  </w:num>
  <w:num w:numId="24" w16cid:durableId="64189365">
    <w:abstractNumId w:val="6"/>
  </w:num>
  <w:num w:numId="25" w16cid:durableId="1167478889">
    <w:abstractNumId w:val="0"/>
  </w:num>
  <w:num w:numId="26" w16cid:durableId="2085839059">
    <w:abstractNumId w:val="4"/>
  </w:num>
  <w:num w:numId="27" w16cid:durableId="20739185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CA"/>
    <w:rsid w:val="000522B2"/>
    <w:rsid w:val="00065ADF"/>
    <w:rsid w:val="000B05F8"/>
    <w:rsid w:val="00175131"/>
    <w:rsid w:val="00177B3B"/>
    <w:rsid w:val="001860DD"/>
    <w:rsid w:val="0018759B"/>
    <w:rsid w:val="001C2591"/>
    <w:rsid w:val="00215A15"/>
    <w:rsid w:val="00227822"/>
    <w:rsid w:val="0024160A"/>
    <w:rsid w:val="0024437D"/>
    <w:rsid w:val="00256D2D"/>
    <w:rsid w:val="002E72E1"/>
    <w:rsid w:val="002F76D5"/>
    <w:rsid w:val="00335EB5"/>
    <w:rsid w:val="00340123"/>
    <w:rsid w:val="00363932"/>
    <w:rsid w:val="00391FCE"/>
    <w:rsid w:val="003B3F3B"/>
    <w:rsid w:val="003D1688"/>
    <w:rsid w:val="003F6A7D"/>
    <w:rsid w:val="003F7B11"/>
    <w:rsid w:val="00407279"/>
    <w:rsid w:val="00447674"/>
    <w:rsid w:val="004809D9"/>
    <w:rsid w:val="004F2E48"/>
    <w:rsid w:val="005166D5"/>
    <w:rsid w:val="00565263"/>
    <w:rsid w:val="00577DD2"/>
    <w:rsid w:val="00585A9B"/>
    <w:rsid w:val="005A6919"/>
    <w:rsid w:val="005C0DE1"/>
    <w:rsid w:val="005D69C1"/>
    <w:rsid w:val="005F2A48"/>
    <w:rsid w:val="00635DBA"/>
    <w:rsid w:val="0065022F"/>
    <w:rsid w:val="006621C7"/>
    <w:rsid w:val="006662B1"/>
    <w:rsid w:val="00680FCC"/>
    <w:rsid w:val="007314B7"/>
    <w:rsid w:val="00777CBE"/>
    <w:rsid w:val="00777F1E"/>
    <w:rsid w:val="007C2756"/>
    <w:rsid w:val="007F2514"/>
    <w:rsid w:val="00836A32"/>
    <w:rsid w:val="008A018F"/>
    <w:rsid w:val="008E2301"/>
    <w:rsid w:val="00926F60"/>
    <w:rsid w:val="00942302"/>
    <w:rsid w:val="00945499"/>
    <w:rsid w:val="00950BBD"/>
    <w:rsid w:val="00966641"/>
    <w:rsid w:val="00985176"/>
    <w:rsid w:val="009F44D4"/>
    <w:rsid w:val="00A05B7B"/>
    <w:rsid w:val="00A12FE6"/>
    <w:rsid w:val="00A4563D"/>
    <w:rsid w:val="00A7641D"/>
    <w:rsid w:val="00A93207"/>
    <w:rsid w:val="00A9780B"/>
    <w:rsid w:val="00AC0A80"/>
    <w:rsid w:val="00AE323E"/>
    <w:rsid w:val="00AE5FCA"/>
    <w:rsid w:val="00AE630C"/>
    <w:rsid w:val="00AF401B"/>
    <w:rsid w:val="00B95A82"/>
    <w:rsid w:val="00BB11FE"/>
    <w:rsid w:val="00BB130E"/>
    <w:rsid w:val="00BF7825"/>
    <w:rsid w:val="00C649BE"/>
    <w:rsid w:val="00C670D2"/>
    <w:rsid w:val="00CA6090"/>
    <w:rsid w:val="00CB0250"/>
    <w:rsid w:val="00CE5372"/>
    <w:rsid w:val="00D46802"/>
    <w:rsid w:val="00D93206"/>
    <w:rsid w:val="00DF3551"/>
    <w:rsid w:val="00E134C9"/>
    <w:rsid w:val="00E24E3B"/>
    <w:rsid w:val="00E30858"/>
    <w:rsid w:val="00E354E6"/>
    <w:rsid w:val="00E37BA0"/>
    <w:rsid w:val="00E47D1E"/>
    <w:rsid w:val="00E673C2"/>
    <w:rsid w:val="00EB6B53"/>
    <w:rsid w:val="00F42FCC"/>
    <w:rsid w:val="00F758B8"/>
    <w:rsid w:val="00F859DF"/>
    <w:rsid w:val="00F971E1"/>
    <w:rsid w:val="00FD012D"/>
    <w:rsid w:val="00FF0FC1"/>
    <w:rsid w:val="00FF2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577E8"/>
  <w15:docId w15:val="{B78E4042-C95A-4CAF-9CA1-5219B62D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F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E5F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5F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5F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5F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5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F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E5F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5F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5F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5F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5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FCA"/>
    <w:rPr>
      <w:rFonts w:eastAsiaTheme="majorEastAsia" w:cstheme="majorBidi"/>
      <w:color w:val="272727" w:themeColor="text1" w:themeTint="D8"/>
    </w:rPr>
  </w:style>
  <w:style w:type="paragraph" w:styleId="Title">
    <w:name w:val="Title"/>
    <w:basedOn w:val="Normal"/>
    <w:next w:val="Normal"/>
    <w:link w:val="TitleChar"/>
    <w:uiPriority w:val="10"/>
    <w:qFormat/>
    <w:rsid w:val="00AE5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FCA"/>
    <w:pPr>
      <w:spacing w:before="160"/>
      <w:jc w:val="center"/>
    </w:pPr>
    <w:rPr>
      <w:i/>
      <w:iCs/>
      <w:color w:val="404040" w:themeColor="text1" w:themeTint="BF"/>
    </w:rPr>
  </w:style>
  <w:style w:type="character" w:customStyle="1" w:styleId="QuoteChar">
    <w:name w:val="Quote Char"/>
    <w:basedOn w:val="DefaultParagraphFont"/>
    <w:link w:val="Quote"/>
    <w:uiPriority w:val="29"/>
    <w:rsid w:val="00AE5FCA"/>
    <w:rPr>
      <w:i/>
      <w:iCs/>
      <w:color w:val="404040" w:themeColor="text1" w:themeTint="BF"/>
    </w:rPr>
  </w:style>
  <w:style w:type="paragraph" w:styleId="ListParagraph">
    <w:name w:val="List Paragraph"/>
    <w:basedOn w:val="Normal"/>
    <w:uiPriority w:val="34"/>
    <w:qFormat/>
    <w:rsid w:val="00AE5FCA"/>
    <w:pPr>
      <w:ind w:left="720"/>
      <w:contextualSpacing/>
    </w:pPr>
  </w:style>
  <w:style w:type="character" w:styleId="IntenseEmphasis">
    <w:name w:val="Intense Emphasis"/>
    <w:basedOn w:val="DefaultParagraphFont"/>
    <w:uiPriority w:val="21"/>
    <w:qFormat/>
    <w:rsid w:val="00AE5FCA"/>
    <w:rPr>
      <w:i/>
      <w:iCs/>
      <w:color w:val="2F5496" w:themeColor="accent1" w:themeShade="BF"/>
    </w:rPr>
  </w:style>
  <w:style w:type="paragraph" w:styleId="IntenseQuote">
    <w:name w:val="Intense Quote"/>
    <w:basedOn w:val="Normal"/>
    <w:next w:val="Normal"/>
    <w:link w:val="IntenseQuoteChar"/>
    <w:uiPriority w:val="30"/>
    <w:qFormat/>
    <w:rsid w:val="00AE5F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5FCA"/>
    <w:rPr>
      <w:i/>
      <w:iCs/>
      <w:color w:val="2F5496" w:themeColor="accent1" w:themeShade="BF"/>
    </w:rPr>
  </w:style>
  <w:style w:type="character" w:styleId="IntenseReference">
    <w:name w:val="Intense Reference"/>
    <w:basedOn w:val="DefaultParagraphFont"/>
    <w:uiPriority w:val="32"/>
    <w:qFormat/>
    <w:rsid w:val="00AE5FCA"/>
    <w:rPr>
      <w:b/>
      <w:bCs/>
      <w:smallCaps/>
      <w:color w:val="2F5496" w:themeColor="accent1" w:themeShade="BF"/>
      <w:spacing w:val="5"/>
    </w:rPr>
  </w:style>
  <w:style w:type="paragraph" w:styleId="NormalWeb">
    <w:name w:val="Normal (Web)"/>
    <w:basedOn w:val="Normal"/>
    <w:uiPriority w:val="99"/>
    <w:semiHidden/>
    <w:unhideWhenUsed/>
    <w:rsid w:val="00AE5F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5FCA"/>
    <w:rPr>
      <w:b/>
      <w:bCs/>
    </w:rPr>
  </w:style>
  <w:style w:type="paragraph" w:styleId="Header">
    <w:name w:val="header"/>
    <w:basedOn w:val="Normal"/>
    <w:link w:val="HeaderChar"/>
    <w:uiPriority w:val="99"/>
    <w:unhideWhenUsed/>
    <w:rsid w:val="00F97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1E1"/>
  </w:style>
  <w:style w:type="paragraph" w:styleId="Footer">
    <w:name w:val="footer"/>
    <w:basedOn w:val="Normal"/>
    <w:link w:val="FooterChar"/>
    <w:uiPriority w:val="99"/>
    <w:unhideWhenUsed/>
    <w:rsid w:val="00F97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1E1"/>
  </w:style>
  <w:style w:type="paragraph" w:styleId="HTMLPreformatted">
    <w:name w:val="HTML Preformatted"/>
    <w:basedOn w:val="Normal"/>
    <w:link w:val="HTMLPreformattedChar"/>
    <w:uiPriority w:val="99"/>
    <w:semiHidden/>
    <w:unhideWhenUsed/>
    <w:rsid w:val="009F4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4D4"/>
    <w:rPr>
      <w:rFonts w:ascii="Courier New" w:eastAsia="Times New Roman" w:hAnsi="Courier New" w:cs="Courier New"/>
      <w:sz w:val="20"/>
      <w:szCs w:val="20"/>
    </w:rPr>
  </w:style>
  <w:style w:type="character" w:styleId="Emphasis">
    <w:name w:val="Emphasis"/>
    <w:basedOn w:val="DefaultParagraphFont"/>
    <w:uiPriority w:val="20"/>
    <w:qFormat/>
    <w:rsid w:val="00966641"/>
    <w:rPr>
      <w:i/>
      <w:iCs/>
    </w:rPr>
  </w:style>
  <w:style w:type="character" w:styleId="Hyperlink">
    <w:name w:val="Hyperlink"/>
    <w:basedOn w:val="DefaultParagraphFont"/>
    <w:uiPriority w:val="99"/>
    <w:unhideWhenUsed/>
    <w:rsid w:val="00966641"/>
    <w:rPr>
      <w:color w:val="0000FF"/>
      <w:u w:val="single"/>
    </w:rPr>
  </w:style>
  <w:style w:type="character" w:customStyle="1" w:styleId="gp">
    <w:name w:val="gp"/>
    <w:basedOn w:val="DefaultParagraphFont"/>
    <w:rsid w:val="00AE630C"/>
  </w:style>
  <w:style w:type="character" w:customStyle="1" w:styleId="n">
    <w:name w:val="n"/>
    <w:basedOn w:val="DefaultParagraphFont"/>
    <w:rsid w:val="00AE630C"/>
  </w:style>
  <w:style w:type="character" w:customStyle="1" w:styleId="o">
    <w:name w:val="o"/>
    <w:basedOn w:val="DefaultParagraphFont"/>
    <w:rsid w:val="00AE630C"/>
  </w:style>
  <w:style w:type="character" w:customStyle="1" w:styleId="p">
    <w:name w:val="p"/>
    <w:basedOn w:val="DefaultParagraphFont"/>
    <w:rsid w:val="00AE630C"/>
  </w:style>
  <w:style w:type="character" w:customStyle="1" w:styleId="mi">
    <w:name w:val="mi"/>
    <w:basedOn w:val="DefaultParagraphFont"/>
    <w:rsid w:val="00AE630C"/>
  </w:style>
  <w:style w:type="character" w:customStyle="1" w:styleId="go">
    <w:name w:val="go"/>
    <w:basedOn w:val="DefaultParagraphFont"/>
    <w:rsid w:val="00AE630C"/>
  </w:style>
  <w:style w:type="character" w:customStyle="1" w:styleId="pl-k">
    <w:name w:val="pl-k"/>
    <w:basedOn w:val="DefaultParagraphFont"/>
    <w:rsid w:val="008E2301"/>
  </w:style>
  <w:style w:type="character" w:customStyle="1" w:styleId="pl-s1">
    <w:name w:val="pl-s1"/>
    <w:basedOn w:val="DefaultParagraphFont"/>
    <w:rsid w:val="008E2301"/>
  </w:style>
  <w:style w:type="character" w:customStyle="1" w:styleId="pl-v">
    <w:name w:val="pl-v"/>
    <w:basedOn w:val="DefaultParagraphFont"/>
    <w:rsid w:val="008E2301"/>
  </w:style>
  <w:style w:type="table" w:styleId="TableGrid">
    <w:name w:val="Table Grid"/>
    <w:basedOn w:val="TableNormal"/>
    <w:uiPriority w:val="39"/>
    <w:rsid w:val="00E37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F2E48"/>
    <w:pPr>
      <w:spacing w:before="240" w:after="0"/>
      <w:outlineLvl w:val="9"/>
    </w:pPr>
    <w:rPr>
      <w:sz w:val="32"/>
      <w:szCs w:val="32"/>
    </w:rPr>
  </w:style>
  <w:style w:type="paragraph" w:styleId="TOC1">
    <w:name w:val="toc 1"/>
    <w:basedOn w:val="Normal"/>
    <w:next w:val="Normal"/>
    <w:autoRedefine/>
    <w:uiPriority w:val="39"/>
    <w:unhideWhenUsed/>
    <w:rsid w:val="00A4563D"/>
    <w:pPr>
      <w:tabs>
        <w:tab w:val="right" w:leader="dot" w:pos="9350"/>
      </w:tabs>
      <w:spacing w:after="100"/>
    </w:pPr>
    <w:rPr>
      <w:rFonts w:ascii="Century Gothic" w:eastAsia="Times New Roman" w:hAnsi="Century Gothic"/>
      <w:b/>
      <w:bCs/>
      <w:noProof/>
    </w:rPr>
  </w:style>
  <w:style w:type="paragraph" w:styleId="TOC2">
    <w:name w:val="toc 2"/>
    <w:basedOn w:val="Normal"/>
    <w:next w:val="Normal"/>
    <w:autoRedefine/>
    <w:uiPriority w:val="39"/>
    <w:unhideWhenUsed/>
    <w:rsid w:val="00680FCC"/>
    <w:pPr>
      <w:tabs>
        <w:tab w:val="right" w:leader="dot" w:pos="9350"/>
      </w:tabs>
      <w:spacing w:after="100"/>
      <w:ind w:left="220"/>
    </w:pPr>
    <w:rPr>
      <w:rFonts w:ascii="Century Gothic" w:eastAsia="Times New Roman" w:hAnsi="Century Gothic"/>
      <w:noProof/>
    </w:rPr>
  </w:style>
  <w:style w:type="paragraph" w:styleId="TOC3">
    <w:name w:val="toc 3"/>
    <w:basedOn w:val="Normal"/>
    <w:next w:val="Normal"/>
    <w:autoRedefine/>
    <w:uiPriority w:val="39"/>
    <w:unhideWhenUsed/>
    <w:rsid w:val="004F2E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101">
      <w:bodyDiv w:val="1"/>
      <w:marLeft w:val="0"/>
      <w:marRight w:val="0"/>
      <w:marTop w:val="0"/>
      <w:marBottom w:val="0"/>
      <w:divBdr>
        <w:top w:val="none" w:sz="0" w:space="0" w:color="auto"/>
        <w:left w:val="none" w:sz="0" w:space="0" w:color="auto"/>
        <w:bottom w:val="none" w:sz="0" w:space="0" w:color="auto"/>
        <w:right w:val="none" w:sz="0" w:space="0" w:color="auto"/>
      </w:divBdr>
      <w:divsChild>
        <w:div w:id="1580404333">
          <w:marLeft w:val="0"/>
          <w:marRight w:val="0"/>
          <w:marTop w:val="0"/>
          <w:marBottom w:val="0"/>
          <w:divBdr>
            <w:top w:val="none" w:sz="0" w:space="0" w:color="auto"/>
            <w:left w:val="none" w:sz="0" w:space="0" w:color="auto"/>
            <w:bottom w:val="none" w:sz="0" w:space="0" w:color="auto"/>
            <w:right w:val="none" w:sz="0" w:space="0" w:color="auto"/>
          </w:divBdr>
        </w:div>
      </w:divsChild>
    </w:div>
    <w:div w:id="26377468">
      <w:bodyDiv w:val="1"/>
      <w:marLeft w:val="0"/>
      <w:marRight w:val="0"/>
      <w:marTop w:val="0"/>
      <w:marBottom w:val="0"/>
      <w:divBdr>
        <w:top w:val="none" w:sz="0" w:space="0" w:color="auto"/>
        <w:left w:val="none" w:sz="0" w:space="0" w:color="auto"/>
        <w:bottom w:val="none" w:sz="0" w:space="0" w:color="auto"/>
        <w:right w:val="none" w:sz="0" w:space="0" w:color="auto"/>
      </w:divBdr>
    </w:div>
    <w:div w:id="83111606">
      <w:bodyDiv w:val="1"/>
      <w:marLeft w:val="0"/>
      <w:marRight w:val="0"/>
      <w:marTop w:val="0"/>
      <w:marBottom w:val="0"/>
      <w:divBdr>
        <w:top w:val="none" w:sz="0" w:space="0" w:color="auto"/>
        <w:left w:val="none" w:sz="0" w:space="0" w:color="auto"/>
        <w:bottom w:val="none" w:sz="0" w:space="0" w:color="auto"/>
        <w:right w:val="none" w:sz="0" w:space="0" w:color="auto"/>
      </w:divBdr>
    </w:div>
    <w:div w:id="295256079">
      <w:bodyDiv w:val="1"/>
      <w:marLeft w:val="0"/>
      <w:marRight w:val="0"/>
      <w:marTop w:val="0"/>
      <w:marBottom w:val="0"/>
      <w:divBdr>
        <w:top w:val="none" w:sz="0" w:space="0" w:color="auto"/>
        <w:left w:val="none" w:sz="0" w:space="0" w:color="auto"/>
        <w:bottom w:val="none" w:sz="0" w:space="0" w:color="auto"/>
        <w:right w:val="none" w:sz="0" w:space="0" w:color="auto"/>
      </w:divBdr>
    </w:div>
    <w:div w:id="299699911">
      <w:bodyDiv w:val="1"/>
      <w:marLeft w:val="0"/>
      <w:marRight w:val="0"/>
      <w:marTop w:val="0"/>
      <w:marBottom w:val="0"/>
      <w:divBdr>
        <w:top w:val="none" w:sz="0" w:space="0" w:color="auto"/>
        <w:left w:val="none" w:sz="0" w:space="0" w:color="auto"/>
        <w:bottom w:val="none" w:sz="0" w:space="0" w:color="auto"/>
        <w:right w:val="none" w:sz="0" w:space="0" w:color="auto"/>
      </w:divBdr>
    </w:div>
    <w:div w:id="356931235">
      <w:bodyDiv w:val="1"/>
      <w:marLeft w:val="0"/>
      <w:marRight w:val="0"/>
      <w:marTop w:val="0"/>
      <w:marBottom w:val="0"/>
      <w:divBdr>
        <w:top w:val="none" w:sz="0" w:space="0" w:color="auto"/>
        <w:left w:val="none" w:sz="0" w:space="0" w:color="auto"/>
        <w:bottom w:val="none" w:sz="0" w:space="0" w:color="auto"/>
        <w:right w:val="none" w:sz="0" w:space="0" w:color="auto"/>
      </w:divBdr>
      <w:divsChild>
        <w:div w:id="1546261449">
          <w:marLeft w:val="0"/>
          <w:marRight w:val="0"/>
          <w:marTop w:val="0"/>
          <w:marBottom w:val="240"/>
          <w:divBdr>
            <w:top w:val="none" w:sz="0" w:space="0" w:color="auto"/>
            <w:left w:val="none" w:sz="0" w:space="0" w:color="auto"/>
            <w:bottom w:val="none" w:sz="0" w:space="0" w:color="auto"/>
            <w:right w:val="none" w:sz="0" w:space="0" w:color="auto"/>
          </w:divBdr>
        </w:div>
      </w:divsChild>
    </w:div>
    <w:div w:id="385952829">
      <w:bodyDiv w:val="1"/>
      <w:marLeft w:val="0"/>
      <w:marRight w:val="0"/>
      <w:marTop w:val="0"/>
      <w:marBottom w:val="0"/>
      <w:divBdr>
        <w:top w:val="none" w:sz="0" w:space="0" w:color="auto"/>
        <w:left w:val="none" w:sz="0" w:space="0" w:color="auto"/>
        <w:bottom w:val="none" w:sz="0" w:space="0" w:color="auto"/>
        <w:right w:val="none" w:sz="0" w:space="0" w:color="auto"/>
      </w:divBdr>
    </w:div>
    <w:div w:id="566191627">
      <w:bodyDiv w:val="1"/>
      <w:marLeft w:val="0"/>
      <w:marRight w:val="0"/>
      <w:marTop w:val="0"/>
      <w:marBottom w:val="0"/>
      <w:divBdr>
        <w:top w:val="none" w:sz="0" w:space="0" w:color="auto"/>
        <w:left w:val="none" w:sz="0" w:space="0" w:color="auto"/>
        <w:bottom w:val="none" w:sz="0" w:space="0" w:color="auto"/>
        <w:right w:val="none" w:sz="0" w:space="0" w:color="auto"/>
      </w:divBdr>
    </w:div>
    <w:div w:id="668600171">
      <w:bodyDiv w:val="1"/>
      <w:marLeft w:val="0"/>
      <w:marRight w:val="0"/>
      <w:marTop w:val="0"/>
      <w:marBottom w:val="0"/>
      <w:divBdr>
        <w:top w:val="none" w:sz="0" w:space="0" w:color="auto"/>
        <w:left w:val="none" w:sz="0" w:space="0" w:color="auto"/>
        <w:bottom w:val="none" w:sz="0" w:space="0" w:color="auto"/>
        <w:right w:val="none" w:sz="0" w:space="0" w:color="auto"/>
      </w:divBdr>
    </w:div>
    <w:div w:id="697316944">
      <w:bodyDiv w:val="1"/>
      <w:marLeft w:val="0"/>
      <w:marRight w:val="0"/>
      <w:marTop w:val="0"/>
      <w:marBottom w:val="0"/>
      <w:divBdr>
        <w:top w:val="none" w:sz="0" w:space="0" w:color="auto"/>
        <w:left w:val="none" w:sz="0" w:space="0" w:color="auto"/>
        <w:bottom w:val="none" w:sz="0" w:space="0" w:color="auto"/>
        <w:right w:val="none" w:sz="0" w:space="0" w:color="auto"/>
      </w:divBdr>
      <w:divsChild>
        <w:div w:id="295599244">
          <w:marLeft w:val="0"/>
          <w:marRight w:val="0"/>
          <w:marTop w:val="0"/>
          <w:marBottom w:val="0"/>
          <w:divBdr>
            <w:top w:val="none" w:sz="0" w:space="0" w:color="auto"/>
            <w:left w:val="none" w:sz="0" w:space="0" w:color="auto"/>
            <w:bottom w:val="none" w:sz="0" w:space="0" w:color="auto"/>
            <w:right w:val="none" w:sz="0" w:space="0" w:color="auto"/>
          </w:divBdr>
          <w:divsChild>
            <w:div w:id="81070238">
              <w:marLeft w:val="0"/>
              <w:marRight w:val="0"/>
              <w:marTop w:val="0"/>
              <w:marBottom w:val="0"/>
              <w:divBdr>
                <w:top w:val="none" w:sz="0" w:space="0" w:color="auto"/>
                <w:left w:val="none" w:sz="0" w:space="0" w:color="auto"/>
                <w:bottom w:val="none" w:sz="0" w:space="0" w:color="auto"/>
                <w:right w:val="none" w:sz="0" w:space="0" w:color="auto"/>
              </w:divBdr>
              <w:divsChild>
                <w:div w:id="781610132">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 w:id="1268805638">
              <w:marLeft w:val="96"/>
              <w:marRight w:val="96"/>
              <w:marTop w:val="0"/>
              <w:marBottom w:val="120"/>
              <w:divBdr>
                <w:top w:val="dashed" w:sz="6" w:space="0" w:color="808080"/>
                <w:left w:val="dashed" w:sz="6" w:space="0" w:color="808080"/>
                <w:bottom w:val="dashed" w:sz="6" w:space="5" w:color="808080"/>
                <w:right w:val="dashed" w:sz="6" w:space="0" w:color="808080"/>
              </w:divBdr>
              <w:divsChild>
                <w:div w:id="1136070265">
                  <w:marLeft w:val="0"/>
                  <w:marRight w:val="0"/>
                  <w:marTop w:val="0"/>
                  <w:marBottom w:val="0"/>
                  <w:divBdr>
                    <w:top w:val="none" w:sz="0" w:space="0" w:color="auto"/>
                    <w:left w:val="none" w:sz="0" w:space="0" w:color="auto"/>
                    <w:bottom w:val="none" w:sz="0" w:space="0" w:color="auto"/>
                    <w:right w:val="none" w:sz="0" w:space="0" w:color="auto"/>
                  </w:divBdr>
                </w:div>
                <w:div w:id="2008055792">
                  <w:marLeft w:val="0"/>
                  <w:marRight w:val="0"/>
                  <w:marTop w:val="0"/>
                  <w:marBottom w:val="0"/>
                  <w:divBdr>
                    <w:top w:val="none" w:sz="0" w:space="0" w:color="auto"/>
                    <w:left w:val="none" w:sz="0" w:space="0" w:color="auto"/>
                    <w:bottom w:val="none" w:sz="0" w:space="0" w:color="auto"/>
                    <w:right w:val="none" w:sz="0" w:space="0" w:color="auto"/>
                  </w:divBdr>
                  <w:divsChild>
                    <w:div w:id="22093119">
                      <w:marLeft w:val="0"/>
                      <w:marRight w:val="0"/>
                      <w:marTop w:val="0"/>
                      <w:marBottom w:val="0"/>
                      <w:divBdr>
                        <w:top w:val="none" w:sz="0" w:space="0" w:color="auto"/>
                        <w:left w:val="none" w:sz="0" w:space="0" w:color="auto"/>
                        <w:bottom w:val="none" w:sz="0" w:space="0" w:color="auto"/>
                        <w:right w:val="none" w:sz="0" w:space="0" w:color="auto"/>
                      </w:divBdr>
                      <w:divsChild>
                        <w:div w:id="1475220691">
                          <w:marLeft w:val="0"/>
                          <w:marRight w:val="0"/>
                          <w:marTop w:val="0"/>
                          <w:marBottom w:val="0"/>
                          <w:divBdr>
                            <w:top w:val="none" w:sz="0" w:space="0" w:color="auto"/>
                            <w:left w:val="none" w:sz="0" w:space="0" w:color="auto"/>
                            <w:bottom w:val="none" w:sz="0" w:space="0" w:color="auto"/>
                            <w:right w:val="none" w:sz="0" w:space="0" w:color="auto"/>
                          </w:divBdr>
                          <w:divsChild>
                            <w:div w:id="413548437">
                              <w:marLeft w:val="0"/>
                              <w:marRight w:val="0"/>
                              <w:marTop w:val="0"/>
                              <w:marBottom w:val="0"/>
                              <w:divBdr>
                                <w:top w:val="none" w:sz="0" w:space="0" w:color="auto"/>
                                <w:left w:val="none" w:sz="0" w:space="0" w:color="auto"/>
                                <w:bottom w:val="none" w:sz="0" w:space="0" w:color="auto"/>
                                <w:right w:val="none" w:sz="0" w:space="0" w:color="auto"/>
                              </w:divBdr>
                              <w:divsChild>
                                <w:div w:id="869802237">
                                  <w:marLeft w:val="0"/>
                                  <w:marRight w:val="0"/>
                                  <w:marTop w:val="0"/>
                                  <w:marBottom w:val="0"/>
                                  <w:divBdr>
                                    <w:top w:val="none" w:sz="0" w:space="0" w:color="auto"/>
                                    <w:left w:val="none" w:sz="0" w:space="0" w:color="auto"/>
                                    <w:bottom w:val="none" w:sz="0" w:space="0" w:color="auto"/>
                                    <w:right w:val="none" w:sz="0" w:space="0" w:color="auto"/>
                                  </w:divBdr>
                                  <w:divsChild>
                                    <w:div w:id="273557371">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 w:id="1719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2277">
                      <w:marLeft w:val="0"/>
                      <w:marRight w:val="0"/>
                      <w:marTop w:val="0"/>
                      <w:marBottom w:val="0"/>
                      <w:divBdr>
                        <w:top w:val="none" w:sz="0" w:space="0" w:color="auto"/>
                        <w:left w:val="none" w:sz="0" w:space="0" w:color="auto"/>
                        <w:bottom w:val="none" w:sz="0" w:space="0" w:color="auto"/>
                        <w:right w:val="none" w:sz="0" w:space="0" w:color="auto"/>
                      </w:divBdr>
                      <w:divsChild>
                        <w:div w:id="337656604">
                          <w:marLeft w:val="0"/>
                          <w:marRight w:val="0"/>
                          <w:marTop w:val="0"/>
                          <w:marBottom w:val="0"/>
                          <w:divBdr>
                            <w:top w:val="none" w:sz="0" w:space="0" w:color="auto"/>
                            <w:left w:val="none" w:sz="0" w:space="0" w:color="auto"/>
                            <w:bottom w:val="none" w:sz="0" w:space="0" w:color="auto"/>
                            <w:right w:val="none" w:sz="0" w:space="0" w:color="auto"/>
                          </w:divBdr>
                          <w:divsChild>
                            <w:div w:id="1156265382">
                              <w:marLeft w:val="0"/>
                              <w:marRight w:val="0"/>
                              <w:marTop w:val="0"/>
                              <w:marBottom w:val="0"/>
                              <w:divBdr>
                                <w:top w:val="none" w:sz="0" w:space="0" w:color="auto"/>
                                <w:left w:val="none" w:sz="0" w:space="0" w:color="auto"/>
                                <w:bottom w:val="none" w:sz="0" w:space="0" w:color="auto"/>
                                <w:right w:val="none" w:sz="0" w:space="0" w:color="auto"/>
                              </w:divBdr>
                            </w:div>
                            <w:div w:id="2013995227">
                              <w:marLeft w:val="0"/>
                              <w:marRight w:val="0"/>
                              <w:marTop w:val="0"/>
                              <w:marBottom w:val="0"/>
                              <w:divBdr>
                                <w:top w:val="none" w:sz="0" w:space="0" w:color="auto"/>
                                <w:left w:val="none" w:sz="0" w:space="0" w:color="auto"/>
                                <w:bottom w:val="none" w:sz="0" w:space="0" w:color="auto"/>
                                <w:right w:val="none" w:sz="0" w:space="0" w:color="auto"/>
                              </w:divBdr>
                              <w:divsChild>
                                <w:div w:id="187455537">
                                  <w:marLeft w:val="0"/>
                                  <w:marRight w:val="0"/>
                                  <w:marTop w:val="0"/>
                                  <w:marBottom w:val="0"/>
                                  <w:divBdr>
                                    <w:top w:val="none" w:sz="0" w:space="0" w:color="auto"/>
                                    <w:left w:val="none" w:sz="0" w:space="0" w:color="auto"/>
                                    <w:bottom w:val="none" w:sz="0" w:space="0" w:color="auto"/>
                                    <w:right w:val="none" w:sz="0" w:space="0" w:color="auto"/>
                                  </w:divBdr>
                                  <w:divsChild>
                                    <w:div w:id="1272014298">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 w:id="1467506910">
          <w:marLeft w:val="0"/>
          <w:marRight w:val="0"/>
          <w:marTop w:val="0"/>
          <w:marBottom w:val="0"/>
          <w:divBdr>
            <w:top w:val="none" w:sz="0" w:space="0" w:color="auto"/>
            <w:left w:val="none" w:sz="0" w:space="0" w:color="auto"/>
            <w:bottom w:val="none" w:sz="0" w:space="0" w:color="auto"/>
            <w:right w:val="none" w:sz="0" w:space="0" w:color="auto"/>
          </w:divBdr>
        </w:div>
      </w:divsChild>
    </w:div>
    <w:div w:id="1065880897">
      <w:bodyDiv w:val="1"/>
      <w:marLeft w:val="0"/>
      <w:marRight w:val="0"/>
      <w:marTop w:val="0"/>
      <w:marBottom w:val="0"/>
      <w:divBdr>
        <w:top w:val="none" w:sz="0" w:space="0" w:color="auto"/>
        <w:left w:val="none" w:sz="0" w:space="0" w:color="auto"/>
        <w:bottom w:val="none" w:sz="0" w:space="0" w:color="auto"/>
        <w:right w:val="none" w:sz="0" w:space="0" w:color="auto"/>
      </w:divBdr>
      <w:divsChild>
        <w:div w:id="73146238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22906180">
              <w:marLeft w:val="0"/>
              <w:marRight w:val="0"/>
              <w:marTop w:val="0"/>
              <w:marBottom w:val="0"/>
              <w:divBdr>
                <w:top w:val="none" w:sz="0" w:space="0" w:color="auto"/>
                <w:left w:val="none" w:sz="0" w:space="0" w:color="auto"/>
                <w:bottom w:val="none" w:sz="0" w:space="0" w:color="auto"/>
                <w:right w:val="none" w:sz="0" w:space="0" w:color="auto"/>
              </w:divBdr>
            </w:div>
          </w:divsChild>
        </w:div>
        <w:div w:id="1473135029">
          <w:marLeft w:val="0"/>
          <w:marRight w:val="0"/>
          <w:marTop w:val="0"/>
          <w:marBottom w:val="0"/>
          <w:divBdr>
            <w:top w:val="none" w:sz="0" w:space="0" w:color="auto"/>
            <w:left w:val="none" w:sz="0" w:space="0" w:color="auto"/>
            <w:bottom w:val="none" w:sz="0" w:space="0" w:color="auto"/>
            <w:right w:val="none" w:sz="0" w:space="0" w:color="auto"/>
          </w:divBdr>
        </w:div>
        <w:div w:id="1612126792">
          <w:marLeft w:val="0"/>
          <w:marRight w:val="0"/>
          <w:marTop w:val="0"/>
          <w:marBottom w:val="0"/>
          <w:divBdr>
            <w:top w:val="none" w:sz="0" w:space="0" w:color="auto"/>
            <w:left w:val="none" w:sz="0" w:space="0" w:color="auto"/>
            <w:bottom w:val="none" w:sz="0" w:space="0" w:color="auto"/>
            <w:right w:val="none" w:sz="0" w:space="0" w:color="auto"/>
          </w:divBdr>
        </w:div>
      </w:divsChild>
    </w:div>
    <w:div w:id="1365397695">
      <w:bodyDiv w:val="1"/>
      <w:marLeft w:val="0"/>
      <w:marRight w:val="0"/>
      <w:marTop w:val="0"/>
      <w:marBottom w:val="0"/>
      <w:divBdr>
        <w:top w:val="none" w:sz="0" w:space="0" w:color="auto"/>
        <w:left w:val="none" w:sz="0" w:space="0" w:color="auto"/>
        <w:bottom w:val="none" w:sz="0" w:space="0" w:color="auto"/>
        <w:right w:val="none" w:sz="0" w:space="0" w:color="auto"/>
      </w:divBdr>
      <w:divsChild>
        <w:div w:id="290670895">
          <w:marLeft w:val="0"/>
          <w:marRight w:val="0"/>
          <w:marTop w:val="0"/>
          <w:marBottom w:val="0"/>
          <w:divBdr>
            <w:top w:val="none" w:sz="0" w:space="0" w:color="auto"/>
            <w:left w:val="none" w:sz="0" w:space="0" w:color="auto"/>
            <w:bottom w:val="none" w:sz="0" w:space="0" w:color="auto"/>
            <w:right w:val="none" w:sz="0" w:space="0" w:color="auto"/>
          </w:divBdr>
        </w:div>
        <w:div w:id="468980396">
          <w:marLeft w:val="0"/>
          <w:marRight w:val="0"/>
          <w:marTop w:val="0"/>
          <w:marBottom w:val="0"/>
          <w:divBdr>
            <w:top w:val="none" w:sz="0" w:space="0" w:color="auto"/>
            <w:left w:val="none" w:sz="0" w:space="0" w:color="auto"/>
            <w:bottom w:val="none" w:sz="0" w:space="0" w:color="auto"/>
            <w:right w:val="none" w:sz="0" w:space="0" w:color="auto"/>
          </w:divBdr>
          <w:divsChild>
            <w:div w:id="1129125750">
              <w:marLeft w:val="0"/>
              <w:marRight w:val="0"/>
              <w:marTop w:val="0"/>
              <w:marBottom w:val="0"/>
              <w:divBdr>
                <w:top w:val="none" w:sz="0" w:space="0" w:color="auto"/>
                <w:left w:val="none" w:sz="0" w:space="0" w:color="auto"/>
                <w:bottom w:val="none" w:sz="0" w:space="0" w:color="auto"/>
                <w:right w:val="none" w:sz="0" w:space="0" w:color="auto"/>
              </w:divBdr>
              <w:divsChild>
                <w:div w:id="1068920398">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 w:id="1421367834">
              <w:marLeft w:val="96"/>
              <w:marRight w:val="96"/>
              <w:marTop w:val="0"/>
              <w:marBottom w:val="120"/>
              <w:divBdr>
                <w:top w:val="dashed" w:sz="6" w:space="0" w:color="808080"/>
                <w:left w:val="dashed" w:sz="6" w:space="0" w:color="808080"/>
                <w:bottom w:val="dashed" w:sz="6" w:space="5" w:color="808080"/>
                <w:right w:val="dashed" w:sz="6" w:space="0" w:color="808080"/>
              </w:divBdr>
              <w:divsChild>
                <w:div w:id="780534973">
                  <w:marLeft w:val="0"/>
                  <w:marRight w:val="0"/>
                  <w:marTop w:val="0"/>
                  <w:marBottom w:val="0"/>
                  <w:divBdr>
                    <w:top w:val="none" w:sz="0" w:space="0" w:color="auto"/>
                    <w:left w:val="none" w:sz="0" w:space="0" w:color="auto"/>
                    <w:bottom w:val="none" w:sz="0" w:space="0" w:color="auto"/>
                    <w:right w:val="none" w:sz="0" w:space="0" w:color="auto"/>
                  </w:divBdr>
                </w:div>
                <w:div w:id="1456099626">
                  <w:marLeft w:val="0"/>
                  <w:marRight w:val="0"/>
                  <w:marTop w:val="0"/>
                  <w:marBottom w:val="0"/>
                  <w:divBdr>
                    <w:top w:val="none" w:sz="0" w:space="0" w:color="auto"/>
                    <w:left w:val="none" w:sz="0" w:space="0" w:color="auto"/>
                    <w:bottom w:val="none" w:sz="0" w:space="0" w:color="auto"/>
                    <w:right w:val="none" w:sz="0" w:space="0" w:color="auto"/>
                  </w:divBdr>
                  <w:divsChild>
                    <w:div w:id="14619848">
                      <w:marLeft w:val="0"/>
                      <w:marRight w:val="0"/>
                      <w:marTop w:val="0"/>
                      <w:marBottom w:val="0"/>
                      <w:divBdr>
                        <w:top w:val="none" w:sz="0" w:space="0" w:color="auto"/>
                        <w:left w:val="none" w:sz="0" w:space="0" w:color="auto"/>
                        <w:bottom w:val="none" w:sz="0" w:space="0" w:color="auto"/>
                        <w:right w:val="none" w:sz="0" w:space="0" w:color="auto"/>
                      </w:divBdr>
                      <w:divsChild>
                        <w:div w:id="324668317">
                          <w:marLeft w:val="0"/>
                          <w:marRight w:val="0"/>
                          <w:marTop w:val="0"/>
                          <w:marBottom w:val="0"/>
                          <w:divBdr>
                            <w:top w:val="none" w:sz="0" w:space="0" w:color="auto"/>
                            <w:left w:val="none" w:sz="0" w:space="0" w:color="auto"/>
                            <w:bottom w:val="none" w:sz="0" w:space="0" w:color="auto"/>
                            <w:right w:val="none" w:sz="0" w:space="0" w:color="auto"/>
                          </w:divBdr>
                          <w:divsChild>
                            <w:div w:id="1302619048">
                              <w:marLeft w:val="0"/>
                              <w:marRight w:val="0"/>
                              <w:marTop w:val="0"/>
                              <w:marBottom w:val="0"/>
                              <w:divBdr>
                                <w:top w:val="none" w:sz="0" w:space="0" w:color="auto"/>
                                <w:left w:val="none" w:sz="0" w:space="0" w:color="auto"/>
                                <w:bottom w:val="none" w:sz="0" w:space="0" w:color="auto"/>
                                <w:right w:val="none" w:sz="0" w:space="0" w:color="auto"/>
                              </w:divBdr>
                            </w:div>
                            <w:div w:id="1621108569">
                              <w:marLeft w:val="0"/>
                              <w:marRight w:val="0"/>
                              <w:marTop w:val="0"/>
                              <w:marBottom w:val="0"/>
                              <w:divBdr>
                                <w:top w:val="none" w:sz="0" w:space="0" w:color="auto"/>
                                <w:left w:val="none" w:sz="0" w:space="0" w:color="auto"/>
                                <w:bottom w:val="none" w:sz="0" w:space="0" w:color="auto"/>
                                <w:right w:val="none" w:sz="0" w:space="0" w:color="auto"/>
                              </w:divBdr>
                              <w:divsChild>
                                <w:div w:id="287325995">
                                  <w:marLeft w:val="0"/>
                                  <w:marRight w:val="0"/>
                                  <w:marTop w:val="0"/>
                                  <w:marBottom w:val="0"/>
                                  <w:divBdr>
                                    <w:top w:val="none" w:sz="0" w:space="0" w:color="auto"/>
                                    <w:left w:val="none" w:sz="0" w:space="0" w:color="auto"/>
                                    <w:bottom w:val="none" w:sz="0" w:space="0" w:color="auto"/>
                                    <w:right w:val="none" w:sz="0" w:space="0" w:color="auto"/>
                                  </w:divBdr>
                                  <w:divsChild>
                                    <w:div w:id="1509514891">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 w:id="120616383">
                      <w:marLeft w:val="0"/>
                      <w:marRight w:val="0"/>
                      <w:marTop w:val="0"/>
                      <w:marBottom w:val="0"/>
                      <w:divBdr>
                        <w:top w:val="none" w:sz="0" w:space="0" w:color="auto"/>
                        <w:left w:val="none" w:sz="0" w:space="0" w:color="auto"/>
                        <w:bottom w:val="none" w:sz="0" w:space="0" w:color="auto"/>
                        <w:right w:val="none" w:sz="0" w:space="0" w:color="auto"/>
                      </w:divBdr>
                      <w:divsChild>
                        <w:div w:id="1098214831">
                          <w:marLeft w:val="0"/>
                          <w:marRight w:val="0"/>
                          <w:marTop w:val="0"/>
                          <w:marBottom w:val="0"/>
                          <w:divBdr>
                            <w:top w:val="none" w:sz="0" w:space="0" w:color="auto"/>
                            <w:left w:val="none" w:sz="0" w:space="0" w:color="auto"/>
                            <w:bottom w:val="none" w:sz="0" w:space="0" w:color="auto"/>
                            <w:right w:val="none" w:sz="0" w:space="0" w:color="auto"/>
                          </w:divBdr>
                          <w:divsChild>
                            <w:div w:id="133260507">
                              <w:marLeft w:val="0"/>
                              <w:marRight w:val="0"/>
                              <w:marTop w:val="0"/>
                              <w:marBottom w:val="0"/>
                              <w:divBdr>
                                <w:top w:val="none" w:sz="0" w:space="0" w:color="auto"/>
                                <w:left w:val="none" w:sz="0" w:space="0" w:color="auto"/>
                                <w:bottom w:val="none" w:sz="0" w:space="0" w:color="auto"/>
                                <w:right w:val="none" w:sz="0" w:space="0" w:color="auto"/>
                              </w:divBdr>
                              <w:divsChild>
                                <w:div w:id="1280181589">
                                  <w:marLeft w:val="0"/>
                                  <w:marRight w:val="0"/>
                                  <w:marTop w:val="0"/>
                                  <w:marBottom w:val="0"/>
                                  <w:divBdr>
                                    <w:top w:val="none" w:sz="0" w:space="0" w:color="auto"/>
                                    <w:left w:val="none" w:sz="0" w:space="0" w:color="auto"/>
                                    <w:bottom w:val="none" w:sz="0" w:space="0" w:color="auto"/>
                                    <w:right w:val="none" w:sz="0" w:space="0" w:color="auto"/>
                                  </w:divBdr>
                                  <w:divsChild>
                                    <w:div w:id="174078846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 w:id="12198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88269">
      <w:bodyDiv w:val="1"/>
      <w:marLeft w:val="0"/>
      <w:marRight w:val="0"/>
      <w:marTop w:val="0"/>
      <w:marBottom w:val="0"/>
      <w:divBdr>
        <w:top w:val="none" w:sz="0" w:space="0" w:color="auto"/>
        <w:left w:val="none" w:sz="0" w:space="0" w:color="auto"/>
        <w:bottom w:val="none" w:sz="0" w:space="0" w:color="auto"/>
        <w:right w:val="none" w:sz="0" w:space="0" w:color="auto"/>
      </w:divBdr>
      <w:divsChild>
        <w:div w:id="570426834">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556967041">
      <w:bodyDiv w:val="1"/>
      <w:marLeft w:val="0"/>
      <w:marRight w:val="0"/>
      <w:marTop w:val="0"/>
      <w:marBottom w:val="0"/>
      <w:divBdr>
        <w:top w:val="none" w:sz="0" w:space="0" w:color="auto"/>
        <w:left w:val="none" w:sz="0" w:space="0" w:color="auto"/>
        <w:bottom w:val="none" w:sz="0" w:space="0" w:color="auto"/>
        <w:right w:val="none" w:sz="0" w:space="0" w:color="auto"/>
      </w:divBdr>
    </w:div>
    <w:div w:id="1717581054">
      <w:bodyDiv w:val="1"/>
      <w:marLeft w:val="0"/>
      <w:marRight w:val="0"/>
      <w:marTop w:val="0"/>
      <w:marBottom w:val="0"/>
      <w:divBdr>
        <w:top w:val="none" w:sz="0" w:space="0" w:color="auto"/>
        <w:left w:val="none" w:sz="0" w:space="0" w:color="auto"/>
        <w:bottom w:val="none" w:sz="0" w:space="0" w:color="auto"/>
        <w:right w:val="none" w:sz="0" w:space="0" w:color="auto"/>
      </w:divBdr>
    </w:div>
    <w:div w:id="1786078767">
      <w:bodyDiv w:val="1"/>
      <w:marLeft w:val="0"/>
      <w:marRight w:val="0"/>
      <w:marTop w:val="0"/>
      <w:marBottom w:val="0"/>
      <w:divBdr>
        <w:top w:val="none" w:sz="0" w:space="0" w:color="auto"/>
        <w:left w:val="none" w:sz="0" w:space="0" w:color="auto"/>
        <w:bottom w:val="none" w:sz="0" w:space="0" w:color="auto"/>
        <w:right w:val="none" w:sz="0" w:space="0" w:color="auto"/>
      </w:divBdr>
    </w:div>
    <w:div w:id="1813138544">
      <w:bodyDiv w:val="1"/>
      <w:marLeft w:val="0"/>
      <w:marRight w:val="0"/>
      <w:marTop w:val="0"/>
      <w:marBottom w:val="0"/>
      <w:divBdr>
        <w:top w:val="none" w:sz="0" w:space="0" w:color="auto"/>
        <w:left w:val="none" w:sz="0" w:space="0" w:color="auto"/>
        <w:bottom w:val="none" w:sz="0" w:space="0" w:color="auto"/>
        <w:right w:val="none" w:sz="0" w:space="0" w:color="auto"/>
      </w:divBdr>
    </w:div>
    <w:div w:id="1970620649">
      <w:bodyDiv w:val="1"/>
      <w:marLeft w:val="0"/>
      <w:marRight w:val="0"/>
      <w:marTop w:val="0"/>
      <w:marBottom w:val="0"/>
      <w:divBdr>
        <w:top w:val="none" w:sz="0" w:space="0" w:color="auto"/>
        <w:left w:val="none" w:sz="0" w:space="0" w:color="auto"/>
        <w:bottom w:val="none" w:sz="0" w:space="0" w:color="auto"/>
        <w:right w:val="none" w:sz="0" w:space="0" w:color="auto"/>
      </w:divBdr>
      <w:divsChild>
        <w:div w:id="281502203">
          <w:marLeft w:val="0"/>
          <w:marRight w:val="0"/>
          <w:marTop w:val="0"/>
          <w:marBottom w:val="0"/>
          <w:divBdr>
            <w:top w:val="single" w:sz="6" w:space="4" w:color="auto"/>
            <w:left w:val="single" w:sz="6" w:space="4" w:color="auto"/>
            <w:bottom w:val="single" w:sz="6" w:space="4" w:color="auto"/>
            <w:right w:val="single" w:sz="6" w:space="4" w:color="auto"/>
          </w:divBdr>
          <w:divsChild>
            <w:div w:id="1086729096">
              <w:marLeft w:val="0"/>
              <w:marRight w:val="0"/>
              <w:marTop w:val="0"/>
              <w:marBottom w:val="0"/>
              <w:divBdr>
                <w:top w:val="none" w:sz="0" w:space="0" w:color="auto"/>
                <w:left w:val="none" w:sz="0" w:space="0" w:color="auto"/>
                <w:bottom w:val="none" w:sz="0" w:space="0" w:color="auto"/>
                <w:right w:val="none" w:sz="0" w:space="0" w:color="auto"/>
              </w:divBdr>
              <w:divsChild>
                <w:div w:id="2756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2703">
          <w:marLeft w:val="0"/>
          <w:marRight w:val="0"/>
          <w:marTop w:val="0"/>
          <w:marBottom w:val="0"/>
          <w:divBdr>
            <w:top w:val="single" w:sz="6" w:space="4" w:color="auto"/>
            <w:left w:val="single" w:sz="6" w:space="4" w:color="auto"/>
            <w:bottom w:val="single" w:sz="6" w:space="4" w:color="auto"/>
            <w:right w:val="single" w:sz="6" w:space="4" w:color="auto"/>
          </w:divBdr>
          <w:divsChild>
            <w:div w:id="393747098">
              <w:marLeft w:val="0"/>
              <w:marRight w:val="0"/>
              <w:marTop w:val="0"/>
              <w:marBottom w:val="0"/>
              <w:divBdr>
                <w:top w:val="none" w:sz="0" w:space="0" w:color="auto"/>
                <w:left w:val="none" w:sz="0" w:space="0" w:color="auto"/>
                <w:bottom w:val="none" w:sz="0" w:space="0" w:color="auto"/>
                <w:right w:val="none" w:sz="0" w:space="0" w:color="auto"/>
              </w:divBdr>
              <w:divsChild>
                <w:div w:id="13394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3591">
          <w:marLeft w:val="0"/>
          <w:marRight w:val="0"/>
          <w:marTop w:val="0"/>
          <w:marBottom w:val="0"/>
          <w:divBdr>
            <w:top w:val="single" w:sz="6" w:space="4" w:color="auto"/>
            <w:left w:val="single" w:sz="6" w:space="4" w:color="auto"/>
            <w:bottom w:val="single" w:sz="6" w:space="4" w:color="auto"/>
            <w:right w:val="single" w:sz="6" w:space="4" w:color="auto"/>
          </w:divBdr>
          <w:divsChild>
            <w:div w:id="69425963">
              <w:marLeft w:val="0"/>
              <w:marRight w:val="0"/>
              <w:marTop w:val="0"/>
              <w:marBottom w:val="0"/>
              <w:divBdr>
                <w:top w:val="none" w:sz="0" w:space="0" w:color="auto"/>
                <w:left w:val="none" w:sz="0" w:space="0" w:color="auto"/>
                <w:bottom w:val="none" w:sz="0" w:space="0" w:color="auto"/>
                <w:right w:val="none" w:sz="0" w:space="0" w:color="auto"/>
              </w:divBdr>
              <w:divsChild>
                <w:div w:id="1183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2665">
          <w:marLeft w:val="0"/>
          <w:marRight w:val="0"/>
          <w:marTop w:val="0"/>
          <w:marBottom w:val="0"/>
          <w:divBdr>
            <w:top w:val="single" w:sz="6" w:space="4" w:color="auto"/>
            <w:left w:val="single" w:sz="6" w:space="4" w:color="auto"/>
            <w:bottom w:val="single" w:sz="6" w:space="4" w:color="auto"/>
            <w:right w:val="single" w:sz="6" w:space="4" w:color="auto"/>
          </w:divBdr>
          <w:divsChild>
            <w:div w:id="1757557714">
              <w:marLeft w:val="0"/>
              <w:marRight w:val="0"/>
              <w:marTop w:val="0"/>
              <w:marBottom w:val="0"/>
              <w:divBdr>
                <w:top w:val="none" w:sz="0" w:space="0" w:color="auto"/>
                <w:left w:val="none" w:sz="0" w:space="0" w:color="auto"/>
                <w:bottom w:val="none" w:sz="0" w:space="0" w:color="auto"/>
                <w:right w:val="none" w:sz="0" w:space="0" w:color="auto"/>
              </w:divBdr>
              <w:divsChild>
                <w:div w:id="12388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9221">
          <w:marLeft w:val="0"/>
          <w:marRight w:val="0"/>
          <w:marTop w:val="0"/>
          <w:marBottom w:val="0"/>
          <w:divBdr>
            <w:top w:val="single" w:sz="6" w:space="4" w:color="ABABAB"/>
            <w:left w:val="single" w:sz="6" w:space="4" w:color="ABABAB"/>
            <w:bottom w:val="single" w:sz="6" w:space="4" w:color="ABABAB"/>
            <w:right w:val="single" w:sz="6" w:space="4" w:color="ABABAB"/>
          </w:divBdr>
          <w:divsChild>
            <w:div w:id="2024893752">
              <w:marLeft w:val="0"/>
              <w:marRight w:val="0"/>
              <w:marTop w:val="0"/>
              <w:marBottom w:val="0"/>
              <w:divBdr>
                <w:top w:val="none" w:sz="0" w:space="0" w:color="auto"/>
                <w:left w:val="none" w:sz="0" w:space="0" w:color="auto"/>
                <w:bottom w:val="none" w:sz="0" w:space="0" w:color="auto"/>
                <w:right w:val="none" w:sz="0" w:space="0" w:color="auto"/>
              </w:divBdr>
              <w:divsChild>
                <w:div w:id="3322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6469">
          <w:marLeft w:val="0"/>
          <w:marRight w:val="0"/>
          <w:marTop w:val="0"/>
          <w:marBottom w:val="0"/>
          <w:divBdr>
            <w:top w:val="single" w:sz="6" w:space="4" w:color="auto"/>
            <w:left w:val="single" w:sz="6" w:space="4" w:color="auto"/>
            <w:bottom w:val="single" w:sz="6" w:space="4" w:color="auto"/>
            <w:right w:val="single" w:sz="6" w:space="4" w:color="auto"/>
          </w:divBdr>
          <w:divsChild>
            <w:div w:id="1218474380">
              <w:marLeft w:val="0"/>
              <w:marRight w:val="0"/>
              <w:marTop w:val="0"/>
              <w:marBottom w:val="0"/>
              <w:divBdr>
                <w:top w:val="none" w:sz="0" w:space="0" w:color="auto"/>
                <w:left w:val="none" w:sz="0" w:space="0" w:color="auto"/>
                <w:bottom w:val="none" w:sz="0" w:space="0" w:color="auto"/>
                <w:right w:val="none" w:sz="0" w:space="0" w:color="auto"/>
              </w:divBdr>
              <w:divsChild>
                <w:div w:id="4250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5470">
          <w:marLeft w:val="0"/>
          <w:marRight w:val="0"/>
          <w:marTop w:val="0"/>
          <w:marBottom w:val="0"/>
          <w:divBdr>
            <w:top w:val="single" w:sz="6" w:space="4" w:color="auto"/>
            <w:left w:val="single" w:sz="6" w:space="4" w:color="auto"/>
            <w:bottom w:val="single" w:sz="6" w:space="4" w:color="auto"/>
            <w:right w:val="single" w:sz="6" w:space="4" w:color="auto"/>
          </w:divBdr>
          <w:divsChild>
            <w:div w:id="1257982589">
              <w:marLeft w:val="0"/>
              <w:marRight w:val="0"/>
              <w:marTop w:val="0"/>
              <w:marBottom w:val="0"/>
              <w:divBdr>
                <w:top w:val="none" w:sz="0" w:space="0" w:color="auto"/>
                <w:left w:val="none" w:sz="0" w:space="0" w:color="auto"/>
                <w:bottom w:val="none" w:sz="0" w:space="0" w:color="auto"/>
                <w:right w:val="none" w:sz="0" w:space="0" w:color="auto"/>
              </w:divBdr>
              <w:divsChild>
                <w:div w:id="12383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4518">
          <w:marLeft w:val="0"/>
          <w:marRight w:val="0"/>
          <w:marTop w:val="0"/>
          <w:marBottom w:val="0"/>
          <w:divBdr>
            <w:top w:val="single" w:sz="6" w:space="4" w:color="auto"/>
            <w:left w:val="single" w:sz="6" w:space="4" w:color="auto"/>
            <w:bottom w:val="single" w:sz="6" w:space="4" w:color="auto"/>
            <w:right w:val="single" w:sz="6" w:space="4" w:color="auto"/>
          </w:divBdr>
          <w:divsChild>
            <w:div w:id="840698155">
              <w:marLeft w:val="0"/>
              <w:marRight w:val="0"/>
              <w:marTop w:val="0"/>
              <w:marBottom w:val="0"/>
              <w:divBdr>
                <w:top w:val="none" w:sz="0" w:space="0" w:color="auto"/>
                <w:left w:val="none" w:sz="0" w:space="0" w:color="auto"/>
                <w:bottom w:val="none" w:sz="0" w:space="0" w:color="auto"/>
                <w:right w:val="none" w:sz="0" w:space="0" w:color="auto"/>
              </w:divBdr>
              <w:divsChild>
                <w:div w:id="19608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0712">
          <w:marLeft w:val="0"/>
          <w:marRight w:val="0"/>
          <w:marTop w:val="0"/>
          <w:marBottom w:val="0"/>
          <w:divBdr>
            <w:top w:val="single" w:sz="6" w:space="4" w:color="auto"/>
            <w:left w:val="single" w:sz="6" w:space="4" w:color="auto"/>
            <w:bottom w:val="single" w:sz="6" w:space="4" w:color="auto"/>
            <w:right w:val="single" w:sz="6" w:space="4" w:color="auto"/>
          </w:divBdr>
          <w:divsChild>
            <w:div w:id="604271456">
              <w:marLeft w:val="0"/>
              <w:marRight w:val="0"/>
              <w:marTop w:val="0"/>
              <w:marBottom w:val="0"/>
              <w:divBdr>
                <w:top w:val="none" w:sz="0" w:space="0" w:color="auto"/>
                <w:left w:val="none" w:sz="0" w:space="0" w:color="auto"/>
                <w:bottom w:val="none" w:sz="0" w:space="0" w:color="auto"/>
                <w:right w:val="none" w:sz="0" w:space="0" w:color="auto"/>
              </w:divBdr>
              <w:divsChild>
                <w:div w:id="1158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6111">
          <w:marLeft w:val="0"/>
          <w:marRight w:val="0"/>
          <w:marTop w:val="0"/>
          <w:marBottom w:val="0"/>
          <w:divBdr>
            <w:top w:val="single" w:sz="6" w:space="4" w:color="auto"/>
            <w:left w:val="single" w:sz="6" w:space="4" w:color="auto"/>
            <w:bottom w:val="single" w:sz="6" w:space="4" w:color="auto"/>
            <w:right w:val="single" w:sz="6" w:space="4" w:color="auto"/>
          </w:divBdr>
          <w:divsChild>
            <w:div w:id="1102728003">
              <w:marLeft w:val="0"/>
              <w:marRight w:val="0"/>
              <w:marTop w:val="0"/>
              <w:marBottom w:val="0"/>
              <w:divBdr>
                <w:top w:val="none" w:sz="0" w:space="0" w:color="auto"/>
                <w:left w:val="none" w:sz="0" w:space="0" w:color="auto"/>
                <w:bottom w:val="none" w:sz="0" w:space="0" w:color="auto"/>
                <w:right w:val="none" w:sz="0" w:space="0" w:color="auto"/>
              </w:divBdr>
              <w:divsChild>
                <w:div w:id="12761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1047">
          <w:marLeft w:val="0"/>
          <w:marRight w:val="0"/>
          <w:marTop w:val="0"/>
          <w:marBottom w:val="0"/>
          <w:divBdr>
            <w:top w:val="single" w:sz="6" w:space="4" w:color="auto"/>
            <w:left w:val="single" w:sz="6" w:space="4" w:color="auto"/>
            <w:bottom w:val="single" w:sz="6" w:space="4" w:color="auto"/>
            <w:right w:val="single" w:sz="6" w:space="4" w:color="auto"/>
          </w:divBdr>
          <w:divsChild>
            <w:div w:id="2074620120">
              <w:marLeft w:val="0"/>
              <w:marRight w:val="0"/>
              <w:marTop w:val="0"/>
              <w:marBottom w:val="0"/>
              <w:divBdr>
                <w:top w:val="none" w:sz="0" w:space="0" w:color="auto"/>
                <w:left w:val="none" w:sz="0" w:space="0" w:color="auto"/>
                <w:bottom w:val="none" w:sz="0" w:space="0" w:color="auto"/>
                <w:right w:val="none" w:sz="0" w:space="0" w:color="auto"/>
              </w:divBdr>
              <w:divsChild>
                <w:div w:id="669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4148">
      <w:bodyDiv w:val="1"/>
      <w:marLeft w:val="0"/>
      <w:marRight w:val="0"/>
      <w:marTop w:val="0"/>
      <w:marBottom w:val="0"/>
      <w:divBdr>
        <w:top w:val="none" w:sz="0" w:space="0" w:color="auto"/>
        <w:left w:val="none" w:sz="0" w:space="0" w:color="auto"/>
        <w:bottom w:val="none" w:sz="0" w:space="0" w:color="auto"/>
        <w:right w:val="none" w:sz="0" w:space="0" w:color="auto"/>
      </w:divBdr>
    </w:div>
    <w:div w:id="2129003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7.gif"/><Relationship Id="rId42" Type="http://schemas.openxmlformats.org/officeDocument/2006/relationships/hyperlink" Target="https://medium.com/analytics-vidhya/calculating-accuracy-of-an-ml-model-8ae7894802e" TargetMode="External"/><Relationship Id="rId47" Type="http://schemas.openxmlformats.org/officeDocument/2006/relationships/hyperlink" Target="https://pip.pypa.io/en/latest/getting-started/" TargetMode="External"/><Relationship Id="rId63" Type="http://schemas.openxmlformats.org/officeDocument/2006/relationships/hyperlink" Target="https://sagemaker.readthedocs.io/en/stable/frameworks/sklearn/using_sklearn.html" TargetMode="External"/><Relationship Id="rId68" Type="http://schemas.openxmlformats.org/officeDocument/2006/relationships/hyperlink" Target="https://sagemaker.readthedocs.io/en/stable/frameworks/xgboost/xgboost.html"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dn.analyticsvidhya.com/wp-content/uploads/2020/03/Norm_eq.gif" TargetMode="External"/><Relationship Id="rId29" Type="http://schemas.openxmlformats.org/officeDocument/2006/relationships/hyperlink" Target="https://www.researchgate.net/figure/A-general-architecture-of-XGBoost_fig3_335483097" TargetMode="External"/><Relationship Id="rId11" Type="http://schemas.openxmlformats.org/officeDocument/2006/relationships/hyperlink" Target="https://www.analyticsvidhya.com/blog/2021/06/5-techniques-to-handle-imbalanced-data-for-a-classification-problem/" TargetMode="External"/><Relationship Id="rId24" Type="http://schemas.openxmlformats.org/officeDocument/2006/relationships/hyperlink" Target="https://github.com/awslabs/amazon-sagemaker-examples/blob/master/advanced_functionality/pytorch_extending_our_containers/pytorch_extending_our_containers.ipynb" TargetMode="External"/><Relationship Id="rId32" Type="http://schemas.openxmlformats.org/officeDocument/2006/relationships/image" Target="media/image11.png"/><Relationship Id="rId37" Type="http://schemas.openxmlformats.org/officeDocument/2006/relationships/hyperlink" Target="https://www.researchgate.net/figure/A-general-architecture-of-XGBoost_fig3_335483097" TargetMode="External"/><Relationship Id="rId40" Type="http://schemas.openxmlformats.org/officeDocument/2006/relationships/hyperlink" Target="https://github.com/aws/amazon-sagemaker-examples/blob/main/introduction_to_amazon_algorithms/xgboost_abalone/xgboost_abalone_dist_script_mode.ipynb" TargetMode="External"/><Relationship Id="rId45" Type="http://schemas.openxmlformats.org/officeDocument/2006/relationships/hyperlink" Target="https://www.analyticsvidhya.com/blog/2020/04/feature-scaling-machine-learning-normalization-standardization/" TargetMode="External"/><Relationship Id="rId53" Type="http://schemas.openxmlformats.org/officeDocument/2006/relationships/hyperlink" Target="https://docs.aws.amazon.com/sagemaker/latest/dg/build-and-manage-steps.html" TargetMode="External"/><Relationship Id="rId58" Type="http://schemas.openxmlformats.org/officeDocument/2006/relationships/hyperlink" Target="https://seaborn.pydata.org/generated/seaborn.pairplot.html" TargetMode="External"/><Relationship Id="rId66" Type="http://schemas.openxmlformats.org/officeDocument/2006/relationships/hyperlink" Target="https://www.shiksha.com/online-courses/articles/xgboost-algorithm-in-machine-learning/" TargetMode="External"/><Relationship Id="rId5" Type="http://schemas.openxmlformats.org/officeDocument/2006/relationships/webSettings" Target="webSettings.xml"/><Relationship Id="rId61" Type="http://schemas.openxmlformats.org/officeDocument/2006/relationships/hyperlink" Target="https://sagemaker.readthedocs.io/en/stable/v2.html" TargetMode="External"/><Relationship Id="rId19" Type="http://schemas.openxmlformats.org/officeDocument/2006/relationships/image" Target="media/image5.gif"/><Relationship Id="rId14" Type="http://schemas.openxmlformats.org/officeDocument/2006/relationships/image" Target="media/image3.png"/><Relationship Id="rId22" Type="http://schemas.openxmlformats.org/officeDocument/2006/relationships/hyperlink" Target="https://github.com/dmlc/xgboost" TargetMode="External"/><Relationship Id="rId27" Type="http://schemas.openxmlformats.org/officeDocument/2006/relationships/hyperlink" Target="https://www.researchgate.net/figure/XGBoost-model-Source-Self_fig2_350874464" TargetMode="External"/><Relationship Id="rId30" Type="http://schemas.openxmlformats.org/officeDocument/2006/relationships/hyperlink" Target="https://github.com/aws/sagemaker-python-sdk/tree/master/src/sagemaker/xgboost" TargetMode="External"/><Relationship Id="rId35" Type="http://schemas.openxmlformats.org/officeDocument/2006/relationships/hyperlink" Target="https://www.researchgate.net/figure/XGBoost-model-Source-Self_fig2_350874464" TargetMode="External"/><Relationship Id="rId43" Type="http://schemas.openxmlformats.org/officeDocument/2006/relationships/hyperlink" Target="https://sagemaker-examples.readthedocs.io/en/latest/introduction_to_applying_machine_learning/xgboost_customer_churn/xgboost_customer_churn.html" TargetMode="External"/><Relationship Id="rId48" Type="http://schemas.openxmlformats.org/officeDocument/2006/relationships/hyperlink" Target="https://deepchecks.com/how-to-check-the-accuracy-of-your-machine-learning-model/" TargetMode="External"/><Relationship Id="rId56" Type="http://schemas.openxmlformats.org/officeDocument/2006/relationships/hyperlink" Target="https://sagemaker.readthedocs.io/en/v2.171.0/frameworks/sklearn/index.html" TargetMode="External"/><Relationship Id="rId64" Type="http://schemas.openxmlformats.org/officeDocument/2006/relationships/hyperlink" Target="https://www.geeksforgeeks.org/xgboost/?ref=lbp" TargetMode="External"/><Relationship Id="rId69" Type="http://schemas.openxmlformats.org/officeDocument/2006/relationships/hyperlink" Target="https://xgboost.readthedocs.io/en/stable/parameter.html" TargetMode="External"/><Relationship Id="rId8" Type="http://schemas.openxmlformats.org/officeDocument/2006/relationships/image" Target="media/image1.png"/><Relationship Id="rId51" Type="http://schemas.openxmlformats.org/officeDocument/2006/relationships/hyperlink" Target="https://www.geeksforgeeks.org/ml-xgboost-extreme-gradient-boosting/"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analyticsvidhya.com/blog/2021/06/automated-spam-e-mail-detection-modelusing-common-nlp-tasks/" TargetMode="External"/><Relationship Id="rId17" Type="http://schemas.openxmlformats.org/officeDocument/2006/relationships/image" Target="media/image4.gif"/><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https://www.kaggle.com/code/prashant111/a-guide-on-xgboost-hyperparameters-tuning" TargetMode="External"/><Relationship Id="rId46" Type="http://schemas.openxmlformats.org/officeDocument/2006/relationships/hyperlink" Target="https://sagemaker.readthedocs.io/en/stable/frameworks/index.html" TargetMode="External"/><Relationship Id="rId59" Type="http://schemas.openxmlformats.org/officeDocument/2006/relationships/hyperlink" Target="https://packaging.python.org/en/latest/flow/" TargetMode="External"/><Relationship Id="rId67" Type="http://schemas.openxmlformats.org/officeDocument/2006/relationships/hyperlink" Target="https://machinelearninggeek.com/xgboost-algorithm-using-python/" TargetMode="External"/><Relationship Id="rId20" Type="http://schemas.openxmlformats.org/officeDocument/2006/relationships/image" Target="media/image6.gif"/><Relationship Id="rId41" Type="http://schemas.openxmlformats.org/officeDocument/2006/relationships/hyperlink" Target="https://docs.python.org/3/library/argparse.html" TargetMode="External"/><Relationship Id="rId54" Type="http://schemas.openxmlformats.org/officeDocument/2006/relationships/hyperlink" Target="https://pypi.org/project/sagemaker/" TargetMode="External"/><Relationship Id="rId62" Type="http://schemas.openxmlformats.org/officeDocument/2006/relationships/hyperlink" Target="https://sagemaker.readthedocs.io/en/stable/frameworks/xgboost/using_xgboost.html" TargetMode="External"/><Relationship Id="rId70" Type="http://schemas.openxmlformats.org/officeDocument/2006/relationships/hyperlink" Target="https://www.analyticsvidhya.com/blog/2016/03/complete-guide-parameter-tuning-xgboost-with-codes-pyth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github.com/aws/sagemaker-python-sdk/tree/master/src/sagemaker/xgboost" TargetMode="External"/><Relationship Id="rId28" Type="http://schemas.openxmlformats.org/officeDocument/2006/relationships/image" Target="media/image10.png"/><Relationship Id="rId36" Type="http://schemas.openxmlformats.org/officeDocument/2006/relationships/hyperlink" Target="https://scikit-learn.org/stable/modules/preprocessing.html" TargetMode="External"/><Relationship Id="rId49" Type="http://schemas.openxmlformats.org/officeDocument/2006/relationships/hyperlink" Target="https://blog.cambridgespark.com/hyperparameter-tuning-in-xgboost-4ff9100a3b2f" TargetMode="External"/><Relationship Id="rId57" Type="http://schemas.openxmlformats.org/officeDocument/2006/relationships/hyperlink" Target="https://sagemaker.readthedocs.io/en/stable/frameworks/sklearn/index.html" TargetMode="External"/><Relationship Id="rId10" Type="http://schemas.openxmlformats.org/officeDocument/2006/relationships/footer" Target="footer2.xml"/><Relationship Id="rId31" Type="http://schemas.openxmlformats.org/officeDocument/2006/relationships/hyperlink" Target="https://github.com/awslabs/amazon-sagemaker-examples/blob/master/advanced_functionality/pytorch_extending_our_containers/pytorch_extending_our_containers.ipynb" TargetMode="External"/><Relationship Id="rId44" Type="http://schemas.openxmlformats.org/officeDocument/2006/relationships/hyperlink" Target="https://pip.pypa.io/en/latest/development/" TargetMode="External"/><Relationship Id="rId52" Type="http://schemas.openxmlformats.org/officeDocument/2006/relationships/hyperlink" Target="https://packaging.python.org/en/latest/tutorials/packaging-projects/" TargetMode="External"/><Relationship Id="rId60" Type="http://schemas.openxmlformats.org/officeDocument/2006/relationships/hyperlink" Target="https://www.kdnuggets.com/2022/08/tuning-xgboost-hyperparameters.html" TargetMode="External"/><Relationship Id="rId65" Type="http://schemas.openxmlformats.org/officeDocument/2006/relationships/hyperlink" Target="https://sagemaker.readthedocs.io/en/stable/algorithms/tabular/xgboost.html"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cdn.analyticsvidhya.com/wp-content/uploads/2020/03/Stand_eq.gif" TargetMode="External"/><Relationship Id="rId39" Type="http://schemas.openxmlformats.org/officeDocument/2006/relationships/hyperlink" Target="https://sagemaker.readthedocs.io/en/stable/amazon_sagemaker_model_building_pipeline.html" TargetMode="External"/><Relationship Id="rId34" Type="http://schemas.openxmlformats.org/officeDocument/2006/relationships/image" Target="media/image13.png"/><Relationship Id="rId50" Type="http://schemas.openxmlformats.org/officeDocument/2006/relationships/hyperlink" Target="https://www.zuar.com/blog/pandas-profiling-your-one-stop-for-instant-eda/" TargetMode="External"/><Relationship Id="rId55" Type="http://schemas.openxmlformats.org/officeDocument/2006/relationships/hyperlink" Target="https://github.com/aws/sagemaker-python-sdk/tree/master/src/sagemaker/xg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50C13-4F4C-4FC7-9852-F5234E503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5931</Words>
  <Characters>33808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Daniel Chonza</dc:creator>
  <cp:keywords/>
  <dc:description/>
  <cp:lastModifiedBy>Emmanuel Daniel Chonza</cp:lastModifiedBy>
  <cp:revision>2</cp:revision>
  <dcterms:created xsi:type="dcterms:W3CDTF">2023-11-22T14:36:00Z</dcterms:created>
  <dcterms:modified xsi:type="dcterms:W3CDTF">2023-11-22T14:36:00Z</dcterms:modified>
</cp:coreProperties>
</file>