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DAE72" w14:textId="615962ED" w:rsidR="00F21F65" w:rsidRPr="00432AF4" w:rsidRDefault="00F21F65" w:rsidP="008D3801">
      <w:pPr>
        <w:jc w:val="both"/>
        <w:rPr>
          <w:rFonts w:ascii="Times New Roman" w:hAnsi="Times New Roman" w:cs="Times New Roman"/>
          <w:b/>
          <w:sz w:val="28"/>
          <w:szCs w:val="24"/>
        </w:rPr>
      </w:pPr>
      <w:r w:rsidRPr="00432AF4">
        <w:rPr>
          <w:rFonts w:ascii="Times New Roman" w:hAnsi="Times New Roman" w:cs="Times New Roman"/>
          <w:b/>
          <w:sz w:val="28"/>
          <w:szCs w:val="24"/>
        </w:rPr>
        <w:t xml:space="preserve">Cheah Jun </w:t>
      </w:r>
      <w:proofErr w:type="spellStart"/>
      <w:r w:rsidRPr="00432AF4">
        <w:rPr>
          <w:rFonts w:ascii="Times New Roman" w:hAnsi="Times New Roman" w:cs="Times New Roman"/>
          <w:b/>
          <w:sz w:val="28"/>
          <w:szCs w:val="24"/>
        </w:rPr>
        <w:t>Yitt</w:t>
      </w:r>
      <w:proofErr w:type="spellEnd"/>
      <w:r w:rsidRPr="00432AF4">
        <w:rPr>
          <w:rFonts w:ascii="Times New Roman" w:hAnsi="Times New Roman" w:cs="Times New Roman"/>
          <w:b/>
          <w:sz w:val="28"/>
          <w:szCs w:val="24"/>
        </w:rPr>
        <w:t xml:space="preserve"> (WQD180107)</w:t>
      </w:r>
    </w:p>
    <w:p w14:paraId="670BB7B1" w14:textId="2BF9B316" w:rsidR="00F21F65" w:rsidRDefault="00D6392B" w:rsidP="008D3801">
      <w:pPr>
        <w:jc w:val="both"/>
        <w:rPr>
          <w:rFonts w:ascii="Times New Roman" w:hAnsi="Times New Roman" w:cs="Times New Roman"/>
          <w:b/>
          <w:sz w:val="32"/>
          <w:szCs w:val="24"/>
        </w:rPr>
      </w:pPr>
      <w:r>
        <w:rPr>
          <w:rFonts w:ascii="Times New Roman" w:hAnsi="Times New Roman" w:cs="Times New Roman"/>
          <w:b/>
          <w:sz w:val="32"/>
          <w:szCs w:val="24"/>
        </w:rPr>
        <w:t xml:space="preserve">Data Mining Project: </w:t>
      </w:r>
      <w:r w:rsidR="00F21F65" w:rsidRPr="001A180C">
        <w:rPr>
          <w:rFonts w:ascii="Times New Roman" w:hAnsi="Times New Roman" w:cs="Times New Roman"/>
          <w:b/>
          <w:sz w:val="32"/>
          <w:szCs w:val="24"/>
        </w:rPr>
        <w:t xml:space="preserve">Milestone </w:t>
      </w:r>
      <w:r w:rsidR="00432AF4">
        <w:rPr>
          <w:rFonts w:ascii="Times New Roman" w:hAnsi="Times New Roman" w:cs="Times New Roman"/>
          <w:b/>
          <w:sz w:val="32"/>
          <w:szCs w:val="24"/>
        </w:rPr>
        <w:t>4</w:t>
      </w:r>
      <w:r w:rsidR="00F21F65" w:rsidRPr="001A180C">
        <w:rPr>
          <w:rFonts w:ascii="Times New Roman" w:hAnsi="Times New Roman" w:cs="Times New Roman"/>
          <w:b/>
          <w:sz w:val="32"/>
          <w:szCs w:val="24"/>
        </w:rPr>
        <w:t xml:space="preserve"> (</w:t>
      </w:r>
      <w:r w:rsidR="00432AF4">
        <w:rPr>
          <w:rFonts w:ascii="Times New Roman" w:hAnsi="Times New Roman" w:cs="Times New Roman"/>
          <w:b/>
          <w:sz w:val="32"/>
          <w:szCs w:val="24"/>
        </w:rPr>
        <w:t>Interpretation</w:t>
      </w:r>
      <w:r w:rsidR="00F21F65" w:rsidRPr="001A180C">
        <w:rPr>
          <w:rFonts w:ascii="Times New Roman" w:hAnsi="Times New Roman" w:cs="Times New Roman"/>
          <w:b/>
          <w:sz w:val="32"/>
          <w:szCs w:val="24"/>
        </w:rPr>
        <w:t xml:space="preserve"> of Data)</w:t>
      </w:r>
      <w:r w:rsidR="00432AF4">
        <w:rPr>
          <w:rFonts w:ascii="Times New Roman" w:hAnsi="Times New Roman" w:cs="Times New Roman"/>
          <w:b/>
          <w:sz w:val="32"/>
          <w:szCs w:val="24"/>
        </w:rPr>
        <w:t xml:space="preserve"> (Individual)</w:t>
      </w:r>
    </w:p>
    <w:p w14:paraId="7B4EF590" w14:textId="55B0257B" w:rsidR="00C556CA" w:rsidRPr="00A5247E" w:rsidRDefault="00C556CA" w:rsidP="008D3801">
      <w:pPr>
        <w:jc w:val="both"/>
        <w:rPr>
          <w:rFonts w:ascii="Times New Roman" w:hAnsi="Times New Roman" w:cs="Times New Roman"/>
          <w:b/>
          <w:sz w:val="32"/>
          <w:szCs w:val="24"/>
          <w:u w:val="single"/>
        </w:rPr>
      </w:pPr>
      <w:r w:rsidRPr="00A5247E">
        <w:rPr>
          <w:rFonts w:ascii="Times New Roman" w:hAnsi="Times New Roman" w:cs="Times New Roman"/>
          <w:b/>
          <w:sz w:val="32"/>
          <w:szCs w:val="24"/>
          <w:u w:val="single"/>
        </w:rPr>
        <w:t>Recap</w:t>
      </w:r>
    </w:p>
    <w:p w14:paraId="41DC8446" w14:textId="5D9A1101" w:rsidR="00C556CA" w:rsidRPr="00AA6B31" w:rsidRDefault="00C556CA" w:rsidP="008D3801">
      <w:pPr>
        <w:jc w:val="both"/>
        <w:rPr>
          <w:rFonts w:ascii="Times New Roman" w:hAnsi="Times New Roman" w:cs="Times New Roman"/>
          <w:bCs/>
          <w:sz w:val="24"/>
          <w:szCs w:val="24"/>
        </w:rPr>
      </w:pPr>
      <w:r w:rsidRPr="00AA6B31">
        <w:rPr>
          <w:rFonts w:ascii="Times New Roman" w:hAnsi="Times New Roman" w:cs="Times New Roman"/>
          <w:bCs/>
          <w:sz w:val="24"/>
          <w:szCs w:val="24"/>
        </w:rPr>
        <w:t xml:space="preserve">Previous milestones </w:t>
      </w:r>
      <w:r w:rsidR="00BE7EDE">
        <w:rPr>
          <w:rFonts w:ascii="Times New Roman" w:hAnsi="Times New Roman" w:cs="Times New Roman"/>
          <w:bCs/>
          <w:sz w:val="24"/>
          <w:szCs w:val="24"/>
        </w:rPr>
        <w:t xml:space="preserve">have </w:t>
      </w:r>
      <w:r w:rsidRPr="00AA6B31">
        <w:rPr>
          <w:rFonts w:ascii="Times New Roman" w:hAnsi="Times New Roman" w:cs="Times New Roman"/>
          <w:bCs/>
          <w:sz w:val="24"/>
          <w:szCs w:val="24"/>
        </w:rPr>
        <w:t>established the following:</w:t>
      </w:r>
    </w:p>
    <w:p w14:paraId="619ACF8D" w14:textId="5479A395" w:rsidR="00C556CA" w:rsidRPr="00AA6B31" w:rsidRDefault="00C556CA" w:rsidP="00C556CA">
      <w:pPr>
        <w:pStyle w:val="ListParagraph"/>
        <w:numPr>
          <w:ilvl w:val="0"/>
          <w:numId w:val="7"/>
        </w:numPr>
        <w:jc w:val="both"/>
        <w:rPr>
          <w:rFonts w:ascii="Times New Roman" w:hAnsi="Times New Roman" w:cs="Times New Roman"/>
          <w:bCs/>
          <w:sz w:val="24"/>
          <w:szCs w:val="24"/>
        </w:rPr>
      </w:pPr>
      <w:r w:rsidRPr="00AA6B31">
        <w:rPr>
          <w:rFonts w:ascii="Times New Roman" w:hAnsi="Times New Roman" w:cs="Times New Roman"/>
          <w:bCs/>
          <w:sz w:val="24"/>
          <w:szCs w:val="24"/>
        </w:rPr>
        <w:t>The need to have various sources of data, both structured and unstructured data. The data that we have collected are as shown below:</w:t>
      </w:r>
    </w:p>
    <w:p w14:paraId="42E86683" w14:textId="5E83C346" w:rsidR="00C556CA" w:rsidRPr="00AA6B31" w:rsidRDefault="008F7641" w:rsidP="00C556CA">
      <w:pPr>
        <w:pStyle w:val="ListParagraph"/>
        <w:numPr>
          <w:ilvl w:val="0"/>
          <w:numId w:val="6"/>
        </w:numPr>
        <w:jc w:val="both"/>
        <w:rPr>
          <w:rFonts w:ascii="Times New Roman" w:hAnsi="Times New Roman" w:cs="Times New Roman"/>
          <w:bCs/>
          <w:sz w:val="24"/>
          <w:szCs w:val="24"/>
        </w:rPr>
      </w:pPr>
      <w:r w:rsidRPr="00AA6B31">
        <w:rPr>
          <w:rFonts w:ascii="Times New Roman" w:hAnsi="Times New Roman" w:cs="Times New Roman"/>
          <w:bCs/>
          <w:sz w:val="24"/>
          <w:szCs w:val="24"/>
        </w:rPr>
        <w:t xml:space="preserve">Structured data: </w:t>
      </w:r>
      <w:r w:rsidR="00C556CA" w:rsidRPr="00AA6B31">
        <w:rPr>
          <w:rFonts w:ascii="Times New Roman" w:hAnsi="Times New Roman" w:cs="Times New Roman"/>
          <w:bCs/>
          <w:sz w:val="24"/>
          <w:szCs w:val="24"/>
        </w:rPr>
        <w:t>Movie information scraped from rottentomatoes.com</w:t>
      </w:r>
    </w:p>
    <w:p w14:paraId="23CD67E5" w14:textId="2E134227" w:rsidR="00C556CA" w:rsidRPr="00AA6B31" w:rsidRDefault="008F7641" w:rsidP="00C556CA">
      <w:pPr>
        <w:pStyle w:val="ListParagraph"/>
        <w:numPr>
          <w:ilvl w:val="0"/>
          <w:numId w:val="6"/>
        </w:numPr>
        <w:jc w:val="both"/>
        <w:rPr>
          <w:rFonts w:ascii="Times New Roman" w:hAnsi="Times New Roman" w:cs="Times New Roman"/>
          <w:bCs/>
          <w:sz w:val="24"/>
          <w:szCs w:val="24"/>
        </w:rPr>
      </w:pPr>
      <w:r w:rsidRPr="00AA6B31">
        <w:rPr>
          <w:rFonts w:ascii="Times New Roman" w:hAnsi="Times New Roman" w:cs="Times New Roman"/>
          <w:bCs/>
          <w:sz w:val="24"/>
          <w:szCs w:val="24"/>
        </w:rPr>
        <w:t xml:space="preserve">Unstructured data (text data): </w:t>
      </w:r>
      <w:r w:rsidR="00C556CA" w:rsidRPr="00AA6B31">
        <w:rPr>
          <w:rFonts w:ascii="Times New Roman" w:hAnsi="Times New Roman" w:cs="Times New Roman"/>
          <w:bCs/>
          <w:sz w:val="24"/>
          <w:szCs w:val="24"/>
        </w:rPr>
        <w:t>Movie reviews scraped from rottentomatoes.com</w:t>
      </w:r>
    </w:p>
    <w:p w14:paraId="1E5565D1" w14:textId="44734E86" w:rsidR="00C556CA" w:rsidRPr="00AA6B31" w:rsidRDefault="008F7641" w:rsidP="00C556CA">
      <w:pPr>
        <w:pStyle w:val="ListParagraph"/>
        <w:numPr>
          <w:ilvl w:val="0"/>
          <w:numId w:val="6"/>
        </w:numPr>
        <w:jc w:val="both"/>
        <w:rPr>
          <w:rFonts w:ascii="Times New Roman" w:hAnsi="Times New Roman" w:cs="Times New Roman"/>
          <w:bCs/>
          <w:sz w:val="24"/>
          <w:szCs w:val="24"/>
        </w:rPr>
      </w:pPr>
      <w:r w:rsidRPr="00AA6B31">
        <w:rPr>
          <w:rFonts w:ascii="Times New Roman" w:hAnsi="Times New Roman" w:cs="Times New Roman"/>
          <w:bCs/>
          <w:sz w:val="24"/>
          <w:szCs w:val="24"/>
        </w:rPr>
        <w:t>Structured data: Movie box office data scraped from boxofficemojo.com</w:t>
      </w:r>
    </w:p>
    <w:p w14:paraId="16984845" w14:textId="7B72327C" w:rsidR="008F7641" w:rsidRDefault="00AA6B31" w:rsidP="008F7641">
      <w:pPr>
        <w:pStyle w:val="ListParagraph"/>
        <w:numPr>
          <w:ilvl w:val="0"/>
          <w:numId w:val="7"/>
        </w:numPr>
        <w:jc w:val="both"/>
        <w:rPr>
          <w:rFonts w:ascii="Times New Roman" w:hAnsi="Times New Roman" w:cs="Times New Roman"/>
          <w:bCs/>
          <w:sz w:val="24"/>
          <w:szCs w:val="24"/>
        </w:rPr>
      </w:pPr>
      <w:r w:rsidRPr="00AA6B31">
        <w:rPr>
          <w:rFonts w:ascii="Times New Roman" w:hAnsi="Times New Roman" w:cs="Times New Roman"/>
          <w:bCs/>
          <w:sz w:val="24"/>
          <w:szCs w:val="24"/>
        </w:rPr>
        <w:t>Target variable (</w:t>
      </w:r>
      <w:proofErr w:type="spellStart"/>
      <w:r w:rsidRPr="00AA6B31">
        <w:rPr>
          <w:rFonts w:ascii="Times New Roman" w:hAnsi="Times New Roman" w:cs="Times New Roman"/>
          <w:bCs/>
          <w:i/>
          <w:iCs/>
          <w:sz w:val="24"/>
          <w:szCs w:val="24"/>
        </w:rPr>
        <w:t>audience_score_positive</w:t>
      </w:r>
      <w:proofErr w:type="spellEnd"/>
      <w:r w:rsidRPr="00AA6B31">
        <w:rPr>
          <w:rFonts w:ascii="Times New Roman" w:hAnsi="Times New Roman" w:cs="Times New Roman"/>
          <w:bCs/>
          <w:sz w:val="24"/>
          <w:szCs w:val="24"/>
        </w:rPr>
        <w:t>), which indicates whether a movie is good or bad based on audience ratings on the movie.</w:t>
      </w:r>
    </w:p>
    <w:p w14:paraId="6707A6BF" w14:textId="424F0CEB" w:rsidR="00AA6B31" w:rsidRDefault="00AA6B31" w:rsidP="008F7641">
      <w:pPr>
        <w:pStyle w:val="ListParagraph"/>
        <w:numPr>
          <w:ilvl w:val="0"/>
          <w:numId w:val="7"/>
        </w:numPr>
        <w:jc w:val="both"/>
        <w:rPr>
          <w:rFonts w:ascii="Times New Roman" w:hAnsi="Times New Roman" w:cs="Times New Roman"/>
          <w:bCs/>
          <w:sz w:val="24"/>
          <w:szCs w:val="24"/>
        </w:rPr>
      </w:pPr>
      <w:r>
        <w:rPr>
          <w:rFonts w:ascii="Times New Roman" w:hAnsi="Times New Roman" w:cs="Times New Roman"/>
          <w:bCs/>
          <w:sz w:val="24"/>
          <w:szCs w:val="24"/>
        </w:rPr>
        <w:t>Analysis Goal: To use sentiment score of user reviews on a movie, movie information and box office data to predict the user ratings of a movie.</w:t>
      </w:r>
    </w:p>
    <w:p w14:paraId="523A52D0" w14:textId="40DBD588" w:rsidR="00AA6B31" w:rsidRDefault="00AA6B31" w:rsidP="008F7641">
      <w:pPr>
        <w:pStyle w:val="ListParagraph"/>
        <w:numPr>
          <w:ilvl w:val="0"/>
          <w:numId w:val="7"/>
        </w:numPr>
        <w:jc w:val="both"/>
        <w:rPr>
          <w:rFonts w:ascii="Times New Roman" w:hAnsi="Times New Roman" w:cs="Times New Roman"/>
          <w:bCs/>
          <w:sz w:val="24"/>
          <w:szCs w:val="24"/>
        </w:rPr>
      </w:pPr>
      <w:r>
        <w:rPr>
          <w:rFonts w:ascii="Times New Roman" w:hAnsi="Times New Roman" w:cs="Times New Roman"/>
          <w:bCs/>
          <w:sz w:val="24"/>
          <w:szCs w:val="24"/>
        </w:rPr>
        <w:t>SEMMA (Part 1: SEM):</w:t>
      </w:r>
    </w:p>
    <w:p w14:paraId="6E25F51D" w14:textId="77777777" w:rsidR="00AA6B31" w:rsidRDefault="00AA6B31" w:rsidP="00AA6B31">
      <w:pPr>
        <w:pStyle w:val="ListParagraph"/>
        <w:numPr>
          <w:ilvl w:val="1"/>
          <w:numId w:val="7"/>
        </w:numPr>
        <w:jc w:val="both"/>
        <w:rPr>
          <w:rFonts w:ascii="Times New Roman" w:hAnsi="Times New Roman" w:cs="Times New Roman"/>
          <w:bCs/>
          <w:sz w:val="24"/>
          <w:szCs w:val="24"/>
        </w:rPr>
      </w:pPr>
      <w:r>
        <w:rPr>
          <w:rFonts w:ascii="Times New Roman" w:hAnsi="Times New Roman" w:cs="Times New Roman"/>
          <w:bCs/>
          <w:sz w:val="24"/>
          <w:szCs w:val="24"/>
        </w:rPr>
        <w:t>Sample – Import data from a CSV file</w:t>
      </w:r>
    </w:p>
    <w:p w14:paraId="6DAF6F02" w14:textId="67DABB9D" w:rsidR="00AA6B31" w:rsidRDefault="00AA6B31" w:rsidP="00AA6B31">
      <w:pPr>
        <w:pStyle w:val="ListParagraph"/>
        <w:numPr>
          <w:ilvl w:val="1"/>
          <w:numId w:val="7"/>
        </w:numPr>
        <w:jc w:val="both"/>
        <w:rPr>
          <w:rFonts w:ascii="Times New Roman" w:hAnsi="Times New Roman" w:cs="Times New Roman"/>
          <w:bCs/>
          <w:sz w:val="24"/>
          <w:szCs w:val="24"/>
        </w:rPr>
      </w:pPr>
      <w:r w:rsidRPr="00AA6B31">
        <w:rPr>
          <w:rFonts w:ascii="Times New Roman" w:hAnsi="Times New Roman" w:cs="Times New Roman"/>
          <w:bCs/>
          <w:sz w:val="24"/>
          <w:szCs w:val="24"/>
        </w:rPr>
        <w:t xml:space="preserve">Explore – Use histograms to identify </w:t>
      </w:r>
      <w:r>
        <w:rPr>
          <w:rFonts w:ascii="Times New Roman" w:hAnsi="Times New Roman" w:cs="Times New Roman"/>
          <w:bCs/>
          <w:sz w:val="24"/>
          <w:szCs w:val="24"/>
        </w:rPr>
        <w:t>missing</w:t>
      </w:r>
      <w:r w:rsidRPr="00AA6B31">
        <w:rPr>
          <w:rFonts w:ascii="Times New Roman" w:hAnsi="Times New Roman" w:cs="Times New Roman"/>
          <w:bCs/>
          <w:sz w:val="24"/>
          <w:szCs w:val="24"/>
        </w:rPr>
        <w:t xml:space="preserve"> values, inconsistencies or hidden patterns in the data.</w:t>
      </w:r>
    </w:p>
    <w:p w14:paraId="4D5C6095" w14:textId="655BC5FE" w:rsidR="00AA6B31" w:rsidRDefault="00AA6B31" w:rsidP="00AA6B31">
      <w:pPr>
        <w:pStyle w:val="ListParagraph"/>
        <w:numPr>
          <w:ilvl w:val="1"/>
          <w:numId w:val="7"/>
        </w:numPr>
        <w:jc w:val="both"/>
        <w:rPr>
          <w:rFonts w:ascii="Times New Roman" w:hAnsi="Times New Roman" w:cs="Times New Roman"/>
          <w:bCs/>
          <w:sz w:val="24"/>
          <w:szCs w:val="24"/>
        </w:rPr>
      </w:pPr>
      <w:r>
        <w:rPr>
          <w:rFonts w:ascii="Times New Roman" w:hAnsi="Times New Roman" w:cs="Times New Roman"/>
          <w:bCs/>
          <w:sz w:val="24"/>
          <w:szCs w:val="24"/>
        </w:rPr>
        <w:t>Modify – Impute missing values.</w:t>
      </w:r>
    </w:p>
    <w:p w14:paraId="0CC77DD0" w14:textId="77777777" w:rsidR="00BE7EDE" w:rsidRPr="00AA6B31" w:rsidRDefault="00BE7EDE" w:rsidP="00BE7EDE">
      <w:pPr>
        <w:pStyle w:val="ListParagraph"/>
        <w:jc w:val="both"/>
        <w:rPr>
          <w:rFonts w:ascii="Times New Roman" w:hAnsi="Times New Roman" w:cs="Times New Roman"/>
          <w:bCs/>
          <w:sz w:val="24"/>
          <w:szCs w:val="24"/>
        </w:rPr>
      </w:pPr>
    </w:p>
    <w:p w14:paraId="387BBA7B" w14:textId="2D8E1F5E" w:rsidR="00AA6B31" w:rsidRPr="00A5247E" w:rsidRDefault="00BE7EDE" w:rsidP="00BE7EDE">
      <w:pPr>
        <w:jc w:val="both"/>
        <w:rPr>
          <w:rFonts w:ascii="Times New Roman" w:hAnsi="Times New Roman" w:cs="Times New Roman"/>
          <w:b/>
          <w:sz w:val="32"/>
          <w:szCs w:val="32"/>
          <w:u w:val="single"/>
        </w:rPr>
      </w:pPr>
      <w:r w:rsidRPr="00A5247E">
        <w:rPr>
          <w:rFonts w:ascii="Times New Roman" w:hAnsi="Times New Roman" w:cs="Times New Roman"/>
          <w:b/>
          <w:sz w:val="32"/>
          <w:szCs w:val="32"/>
          <w:u w:val="single"/>
        </w:rPr>
        <w:t>Interpretation of Data</w:t>
      </w:r>
    </w:p>
    <w:p w14:paraId="17027DE3" w14:textId="74270840" w:rsidR="00C556CA" w:rsidRDefault="002C3768" w:rsidP="008D3801">
      <w:pPr>
        <w:jc w:val="both"/>
        <w:rPr>
          <w:rFonts w:ascii="Times New Roman" w:hAnsi="Times New Roman" w:cs="Times New Roman"/>
          <w:bCs/>
          <w:sz w:val="24"/>
          <w:szCs w:val="24"/>
        </w:rPr>
      </w:pPr>
      <w:r>
        <w:rPr>
          <w:rFonts w:ascii="Times New Roman" w:hAnsi="Times New Roman" w:cs="Times New Roman"/>
          <w:bCs/>
          <w:sz w:val="24"/>
          <w:szCs w:val="24"/>
        </w:rPr>
        <w:t>In this milestone, the data will be first partitioned into 50% training set and 50% validation set, then modelled using decision tree model.</w:t>
      </w:r>
    </w:p>
    <w:p w14:paraId="60D93C2F" w14:textId="46CED659" w:rsidR="00471196" w:rsidRDefault="0045658D" w:rsidP="008D3801">
      <w:pPr>
        <w:jc w:val="both"/>
        <w:rPr>
          <w:rFonts w:ascii="Times New Roman" w:hAnsi="Times New Roman" w:cs="Times New Roman"/>
          <w:b/>
          <w:sz w:val="24"/>
          <w:szCs w:val="24"/>
        </w:rPr>
      </w:pPr>
      <w:r w:rsidRPr="008D2B66">
        <w:rPr>
          <w:rFonts w:ascii="Times New Roman" w:hAnsi="Times New Roman" w:cs="Times New Roman"/>
          <w:b/>
          <w:sz w:val="24"/>
          <w:szCs w:val="24"/>
        </w:rPr>
        <w:t>Data Partition</w:t>
      </w:r>
    </w:p>
    <w:p w14:paraId="36B00274" w14:textId="4FCF6F15" w:rsidR="00E36A75" w:rsidRDefault="00471196" w:rsidP="008D3801">
      <w:pPr>
        <w:jc w:val="both"/>
        <w:rPr>
          <w:rFonts w:ascii="Times New Roman" w:hAnsi="Times New Roman" w:cs="Times New Roman"/>
          <w:bCs/>
          <w:sz w:val="24"/>
          <w:szCs w:val="24"/>
        </w:rPr>
      </w:pPr>
      <w:r>
        <w:rPr>
          <w:rFonts w:ascii="Times New Roman" w:hAnsi="Times New Roman" w:cs="Times New Roman"/>
          <w:sz w:val="24"/>
          <w:szCs w:val="24"/>
        </w:rPr>
        <w:t xml:space="preserve">The data partition node is added after the file import node to split the data into </w:t>
      </w:r>
      <w:r>
        <w:rPr>
          <w:rFonts w:ascii="Times New Roman" w:hAnsi="Times New Roman" w:cs="Times New Roman"/>
          <w:bCs/>
          <w:sz w:val="24"/>
          <w:szCs w:val="24"/>
        </w:rPr>
        <w:t>50% training set and 50% validation set</w:t>
      </w:r>
      <w:r>
        <w:rPr>
          <w:rFonts w:ascii="Times New Roman" w:hAnsi="Times New Roman" w:cs="Times New Roman"/>
          <w:bCs/>
          <w:sz w:val="24"/>
          <w:szCs w:val="24"/>
        </w:rPr>
        <w:t xml:space="preserve"> as shown below.</w:t>
      </w:r>
    </w:p>
    <w:p w14:paraId="4C84934A" w14:textId="379747B3" w:rsidR="00471196" w:rsidRDefault="00471196" w:rsidP="008D3801">
      <w:pPr>
        <w:jc w:val="both"/>
        <w:rPr>
          <w:rFonts w:ascii="Times New Roman" w:hAnsi="Times New Roman" w:cs="Times New Roman"/>
          <w:bCs/>
          <w:sz w:val="24"/>
          <w:szCs w:val="24"/>
        </w:rPr>
      </w:pPr>
      <w:r w:rsidRPr="00471196">
        <w:rPr>
          <w:rFonts w:ascii="Times New Roman" w:hAnsi="Times New Roman" w:cs="Times New Roman"/>
          <w:bCs/>
          <w:sz w:val="24"/>
          <w:szCs w:val="24"/>
        </w:rPr>
        <w:drawing>
          <wp:inline distT="0" distB="0" distL="0" distR="0" wp14:anchorId="41A67B20" wp14:editId="56F62EBF">
            <wp:extent cx="5982573"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8961" r="46663" b="46536"/>
                    <a:stretch/>
                  </pic:blipFill>
                  <pic:spPr bwMode="auto">
                    <a:xfrm>
                      <a:off x="0" y="0"/>
                      <a:ext cx="6044768" cy="2117285"/>
                    </a:xfrm>
                    <a:prstGeom prst="rect">
                      <a:avLst/>
                    </a:prstGeom>
                    <a:ln>
                      <a:noFill/>
                    </a:ln>
                    <a:extLst>
                      <a:ext uri="{53640926-AAD7-44D8-BBD7-CCE9431645EC}">
                        <a14:shadowObscured xmlns:a14="http://schemas.microsoft.com/office/drawing/2010/main"/>
                      </a:ext>
                    </a:extLst>
                  </pic:spPr>
                </pic:pic>
              </a:graphicData>
            </a:graphic>
          </wp:inline>
        </w:drawing>
      </w:r>
    </w:p>
    <w:p w14:paraId="5569AA4B" w14:textId="65125EAA" w:rsidR="00471196" w:rsidRDefault="00471196" w:rsidP="008D3801">
      <w:pPr>
        <w:jc w:val="both"/>
        <w:rPr>
          <w:rFonts w:ascii="Times New Roman" w:hAnsi="Times New Roman" w:cs="Times New Roman"/>
          <w:b/>
          <w:bCs/>
          <w:sz w:val="24"/>
          <w:szCs w:val="24"/>
        </w:rPr>
      </w:pPr>
      <w:r w:rsidRPr="00471196">
        <w:rPr>
          <w:rFonts w:ascii="Times New Roman" w:hAnsi="Times New Roman" w:cs="Times New Roman"/>
          <w:b/>
          <w:bCs/>
          <w:sz w:val="24"/>
          <w:szCs w:val="24"/>
        </w:rPr>
        <w:lastRenderedPageBreak/>
        <w:t>Model</w:t>
      </w:r>
    </w:p>
    <w:p w14:paraId="2A1F2578" w14:textId="7048E8DB" w:rsidR="00471196" w:rsidRDefault="00471196" w:rsidP="00471196">
      <w:pPr>
        <w:jc w:val="both"/>
        <w:rPr>
          <w:rFonts w:ascii="Times New Roman" w:hAnsi="Times New Roman" w:cs="Times New Roman"/>
          <w:bCs/>
          <w:sz w:val="24"/>
          <w:szCs w:val="24"/>
        </w:rPr>
      </w:pPr>
      <w:r>
        <w:rPr>
          <w:rFonts w:ascii="Times New Roman" w:hAnsi="Times New Roman" w:cs="Times New Roman"/>
          <w:bCs/>
          <w:sz w:val="24"/>
          <w:szCs w:val="24"/>
        </w:rPr>
        <w:t>After imputing missing data (milestone 3), the data is modelled using decision tree. The decision tree is interactively built, where the node is split based on a few factors:</w:t>
      </w:r>
    </w:p>
    <w:p w14:paraId="412A4A14" w14:textId="6DB421D4" w:rsidR="00471196" w:rsidRDefault="00471196" w:rsidP="00471196">
      <w:pPr>
        <w:pStyle w:val="ListParagraph"/>
        <w:numPr>
          <w:ilvl w:val="0"/>
          <w:numId w:val="9"/>
        </w:numPr>
        <w:jc w:val="both"/>
        <w:rPr>
          <w:rFonts w:ascii="Times New Roman" w:hAnsi="Times New Roman" w:cs="Times New Roman"/>
          <w:bCs/>
          <w:sz w:val="24"/>
          <w:szCs w:val="24"/>
        </w:rPr>
      </w:pPr>
      <w:r>
        <w:rPr>
          <w:rFonts w:ascii="Times New Roman" w:hAnsi="Times New Roman" w:cs="Times New Roman"/>
          <w:bCs/>
          <w:sz w:val="24"/>
          <w:szCs w:val="24"/>
        </w:rPr>
        <w:t>Information gain: Selecting</w:t>
      </w:r>
      <w:r w:rsidR="008A5AB6">
        <w:rPr>
          <w:rFonts w:ascii="Times New Roman" w:hAnsi="Times New Roman" w:cs="Times New Roman"/>
          <w:bCs/>
          <w:sz w:val="24"/>
          <w:szCs w:val="24"/>
        </w:rPr>
        <w:t xml:space="preserve"> </w:t>
      </w:r>
      <w:r>
        <w:rPr>
          <w:rFonts w:ascii="Times New Roman" w:hAnsi="Times New Roman" w:cs="Times New Roman"/>
          <w:bCs/>
          <w:sz w:val="24"/>
          <w:szCs w:val="24"/>
        </w:rPr>
        <w:t>attribute with high information gain is preferred.</w:t>
      </w:r>
    </w:p>
    <w:p w14:paraId="1E7F6EAE" w14:textId="3282A1ED" w:rsidR="00471196" w:rsidRDefault="00471196" w:rsidP="00471196">
      <w:pPr>
        <w:pStyle w:val="ListParagraph"/>
        <w:numPr>
          <w:ilvl w:val="0"/>
          <w:numId w:val="9"/>
        </w:numPr>
        <w:jc w:val="both"/>
        <w:rPr>
          <w:rFonts w:ascii="Times New Roman" w:hAnsi="Times New Roman" w:cs="Times New Roman"/>
          <w:bCs/>
          <w:sz w:val="24"/>
          <w:szCs w:val="24"/>
        </w:rPr>
      </w:pPr>
      <w:r>
        <w:rPr>
          <w:rFonts w:ascii="Times New Roman" w:hAnsi="Times New Roman" w:cs="Times New Roman"/>
          <w:bCs/>
          <w:sz w:val="24"/>
          <w:szCs w:val="24"/>
        </w:rPr>
        <w:t>Interpretability: Selecting attribute with a slightly lower information gain but can be easily understood and explained is preferred.</w:t>
      </w:r>
    </w:p>
    <w:p w14:paraId="7E86B690" w14:textId="0C1DD71B" w:rsidR="00494CAB" w:rsidRDefault="008A5AB6" w:rsidP="00494CAB">
      <w:pPr>
        <w:pStyle w:val="ListParagraph"/>
        <w:numPr>
          <w:ilvl w:val="0"/>
          <w:numId w:val="9"/>
        </w:numPr>
        <w:jc w:val="both"/>
        <w:rPr>
          <w:rFonts w:ascii="Times New Roman" w:hAnsi="Times New Roman" w:cs="Times New Roman"/>
          <w:bCs/>
          <w:sz w:val="24"/>
          <w:szCs w:val="24"/>
        </w:rPr>
      </w:pPr>
      <w:r>
        <w:rPr>
          <w:rFonts w:ascii="Times New Roman" w:hAnsi="Times New Roman" w:cs="Times New Roman"/>
          <w:bCs/>
          <w:sz w:val="24"/>
          <w:szCs w:val="24"/>
        </w:rPr>
        <w:t xml:space="preserve">Diversity: Using attributes from various sources is preferred (as established in previous milestones), hence it is preferred to split the nodes with consideration of attributes from movie information, movie reviews (sentiment score) and movie box office performance. </w:t>
      </w:r>
    </w:p>
    <w:p w14:paraId="6FD1DA95" w14:textId="77777777" w:rsidR="00494CAB" w:rsidRPr="00494CAB" w:rsidRDefault="00494CAB" w:rsidP="00494CAB">
      <w:pPr>
        <w:jc w:val="both"/>
        <w:rPr>
          <w:rFonts w:ascii="Times New Roman" w:hAnsi="Times New Roman" w:cs="Times New Roman"/>
          <w:bCs/>
          <w:sz w:val="24"/>
          <w:szCs w:val="24"/>
        </w:rPr>
      </w:pPr>
    </w:p>
    <w:p w14:paraId="1A7D2492" w14:textId="257A9AE3" w:rsidR="008A5AB6" w:rsidRDefault="00494CAB" w:rsidP="00494CAB">
      <w:pPr>
        <w:rPr>
          <w:rFonts w:ascii="Times New Roman" w:hAnsi="Times New Roman" w:cs="Times New Roman"/>
          <w:bCs/>
          <w:sz w:val="24"/>
          <w:szCs w:val="24"/>
        </w:rPr>
      </w:pPr>
      <w:r>
        <w:rPr>
          <w:noProof/>
        </w:rPr>
        <w:drawing>
          <wp:inline distT="0" distB="0" distL="0" distR="0" wp14:anchorId="2B7E30F4" wp14:editId="435EC364">
            <wp:extent cx="6416481" cy="206136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26213" cy="2096617"/>
                    </a:xfrm>
                    <a:prstGeom prst="rect">
                      <a:avLst/>
                    </a:prstGeom>
                  </pic:spPr>
                </pic:pic>
              </a:graphicData>
            </a:graphic>
          </wp:inline>
        </w:drawing>
      </w:r>
    </w:p>
    <w:p w14:paraId="0BA5A35F" w14:textId="7ACDE334" w:rsidR="00215421" w:rsidRPr="00215421" w:rsidRDefault="00215421" w:rsidP="00494CAB">
      <w:pPr>
        <w:rPr>
          <w:rFonts w:ascii="Times New Roman" w:hAnsi="Times New Roman" w:cs="Times New Roman"/>
          <w:b/>
          <w:bCs/>
          <w:sz w:val="24"/>
          <w:szCs w:val="24"/>
        </w:rPr>
      </w:pPr>
      <w:r w:rsidRPr="00215421">
        <w:rPr>
          <w:rFonts w:ascii="Times New Roman" w:hAnsi="Times New Roman" w:cs="Times New Roman"/>
          <w:b/>
          <w:bCs/>
          <w:sz w:val="24"/>
          <w:szCs w:val="24"/>
        </w:rPr>
        <w:t>First layer:</w:t>
      </w:r>
    </w:p>
    <w:p w14:paraId="5C965664" w14:textId="479233DB" w:rsidR="00C67B0D" w:rsidRDefault="00494CAB" w:rsidP="00494CAB">
      <w:pPr>
        <w:rPr>
          <w:rFonts w:ascii="Times New Roman" w:hAnsi="Times New Roman" w:cs="Times New Roman"/>
          <w:bCs/>
          <w:sz w:val="24"/>
          <w:szCs w:val="24"/>
        </w:rPr>
      </w:pPr>
      <w:r>
        <w:rPr>
          <w:rFonts w:ascii="Times New Roman" w:hAnsi="Times New Roman" w:cs="Times New Roman"/>
          <w:bCs/>
          <w:sz w:val="24"/>
          <w:szCs w:val="24"/>
        </w:rPr>
        <w:t>The interactively-built decision tree is shown above. First, the tree is split based on “</w:t>
      </w:r>
      <w:r w:rsidRPr="00D12E2E">
        <w:rPr>
          <w:rFonts w:ascii="Times New Roman" w:hAnsi="Times New Roman" w:cs="Times New Roman"/>
          <w:bCs/>
          <w:i/>
          <w:sz w:val="24"/>
          <w:szCs w:val="24"/>
        </w:rPr>
        <w:t xml:space="preserve">Imputed </w:t>
      </w:r>
      <w:proofErr w:type="spellStart"/>
      <w:r w:rsidRPr="00D12E2E">
        <w:rPr>
          <w:rFonts w:ascii="Times New Roman" w:hAnsi="Times New Roman" w:cs="Times New Roman"/>
          <w:bCs/>
          <w:i/>
          <w:sz w:val="24"/>
          <w:szCs w:val="24"/>
        </w:rPr>
        <w:t>ss_mean</w:t>
      </w:r>
      <w:proofErr w:type="spellEnd"/>
      <w:r>
        <w:rPr>
          <w:rFonts w:ascii="Times New Roman" w:hAnsi="Times New Roman" w:cs="Times New Roman"/>
          <w:bCs/>
          <w:sz w:val="24"/>
          <w:szCs w:val="24"/>
        </w:rPr>
        <w:t>” which represents the mean sentiment score of all the reviews of a movie, it has the 3</w:t>
      </w:r>
      <w:r>
        <w:rPr>
          <w:rFonts w:ascii="Times New Roman" w:hAnsi="Times New Roman" w:cs="Times New Roman"/>
          <w:bCs/>
          <w:sz w:val="24"/>
          <w:szCs w:val="24"/>
          <w:vertAlign w:val="superscript"/>
        </w:rPr>
        <w:t>r</w:t>
      </w:r>
      <w:r w:rsidRPr="00494CAB">
        <w:rPr>
          <w:rFonts w:ascii="Times New Roman" w:hAnsi="Times New Roman" w:cs="Times New Roman"/>
          <w:bCs/>
          <w:sz w:val="24"/>
          <w:szCs w:val="24"/>
          <w:vertAlign w:val="superscript"/>
        </w:rPr>
        <w:t>d</w:t>
      </w:r>
      <w:r>
        <w:rPr>
          <w:rFonts w:ascii="Times New Roman" w:hAnsi="Times New Roman" w:cs="Times New Roman"/>
          <w:bCs/>
          <w:sz w:val="24"/>
          <w:szCs w:val="24"/>
        </w:rPr>
        <w:t xml:space="preserve"> highest information gain (88.8877) and easier to understand (mean sentiment score is easier to understand than 25</w:t>
      </w:r>
      <w:r w:rsidRPr="00494CAB">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percentile of sentiment score). </w:t>
      </w:r>
      <w:r w:rsidR="00C67B0D">
        <w:rPr>
          <w:rFonts w:ascii="Times New Roman" w:hAnsi="Times New Roman" w:cs="Times New Roman"/>
          <w:bCs/>
          <w:sz w:val="24"/>
          <w:szCs w:val="24"/>
        </w:rPr>
        <w:t>The resulting nodes show that the if the mean sentiment score is higher than 0.7699, then about 69% of the time, the movie is good and should be recommended to the users.</w:t>
      </w:r>
    </w:p>
    <w:p w14:paraId="4EDC3D09" w14:textId="43DDB82A" w:rsidR="00215421" w:rsidRPr="00215421" w:rsidRDefault="00215421" w:rsidP="00494CAB">
      <w:pPr>
        <w:rPr>
          <w:rFonts w:ascii="Times New Roman" w:hAnsi="Times New Roman" w:cs="Times New Roman"/>
          <w:b/>
          <w:bCs/>
          <w:sz w:val="24"/>
          <w:szCs w:val="24"/>
        </w:rPr>
      </w:pPr>
      <w:r w:rsidRPr="00215421">
        <w:rPr>
          <w:rFonts w:ascii="Times New Roman" w:hAnsi="Times New Roman" w:cs="Times New Roman"/>
          <w:b/>
          <w:bCs/>
          <w:sz w:val="24"/>
          <w:szCs w:val="24"/>
        </w:rPr>
        <w:t>Second layer:</w:t>
      </w:r>
    </w:p>
    <w:p w14:paraId="719DAEB8" w14:textId="75EFEB22" w:rsidR="00C67B0D" w:rsidRDefault="00C67B0D" w:rsidP="00494CAB">
      <w:pPr>
        <w:rPr>
          <w:rFonts w:ascii="Times New Roman" w:hAnsi="Times New Roman" w:cs="Times New Roman"/>
          <w:bCs/>
          <w:sz w:val="24"/>
          <w:szCs w:val="24"/>
        </w:rPr>
      </w:pPr>
      <w:r>
        <w:rPr>
          <w:rFonts w:ascii="Times New Roman" w:hAnsi="Times New Roman" w:cs="Times New Roman"/>
          <w:bCs/>
          <w:sz w:val="24"/>
          <w:szCs w:val="24"/>
        </w:rPr>
        <w:t xml:space="preserve">After examining a movie’s mean sentiment score, the tree </w:t>
      </w:r>
      <w:r w:rsidR="00AD4011">
        <w:rPr>
          <w:rFonts w:ascii="Times New Roman" w:hAnsi="Times New Roman" w:cs="Times New Roman"/>
          <w:bCs/>
          <w:sz w:val="24"/>
          <w:szCs w:val="24"/>
        </w:rPr>
        <w:t>is</w:t>
      </w:r>
      <w:r>
        <w:rPr>
          <w:rFonts w:ascii="Times New Roman" w:hAnsi="Times New Roman" w:cs="Times New Roman"/>
          <w:bCs/>
          <w:sz w:val="24"/>
          <w:szCs w:val="24"/>
        </w:rPr>
        <w:t xml:space="preserve"> further split by the “</w:t>
      </w:r>
      <w:r w:rsidRPr="00D12E2E">
        <w:rPr>
          <w:rFonts w:ascii="Times New Roman" w:hAnsi="Times New Roman" w:cs="Times New Roman"/>
          <w:bCs/>
          <w:i/>
          <w:sz w:val="24"/>
          <w:szCs w:val="24"/>
        </w:rPr>
        <w:t xml:space="preserve">Imputed </w:t>
      </w:r>
      <w:proofErr w:type="spellStart"/>
      <w:r w:rsidRPr="00D12E2E">
        <w:rPr>
          <w:rFonts w:ascii="Times New Roman" w:hAnsi="Times New Roman" w:cs="Times New Roman"/>
          <w:bCs/>
          <w:i/>
          <w:sz w:val="24"/>
          <w:szCs w:val="24"/>
        </w:rPr>
        <w:t>ss_std</w:t>
      </w:r>
      <w:proofErr w:type="spellEnd"/>
      <w:r>
        <w:rPr>
          <w:rFonts w:ascii="Times New Roman" w:hAnsi="Times New Roman" w:cs="Times New Roman"/>
          <w:bCs/>
          <w:sz w:val="24"/>
          <w:szCs w:val="24"/>
        </w:rPr>
        <w:t>”, which represents the standard deviation of the sentiment score of reviews of a movie. A low standard deviation implies that the reviews have a common sentiment, while a high standard deviation implies that the reviews are mixed in sentiment (some people thinks the movie is good, some do not). Based on the tree above, we can derive a few insights:</w:t>
      </w:r>
    </w:p>
    <w:p w14:paraId="07EBC557" w14:textId="3DC4FEE1" w:rsidR="00C67B0D" w:rsidRDefault="00C67B0D" w:rsidP="00C67B0D">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Movie with a low mean sentiment score (&lt;0.7699), and a high standard deviation in sentiment score (&gt;=0.4682), it is very likely to be a bad movie (74.33%). Therefore, a bad movie typically has mixed sentiment reviews, and the sentiment tends to be negative.</w:t>
      </w:r>
    </w:p>
    <w:p w14:paraId="23266FC4" w14:textId="312A41A2" w:rsidR="00C67B0D" w:rsidRDefault="00C67B0D" w:rsidP="00C67B0D">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lastRenderedPageBreak/>
        <w:t>Movie with a high mean sentiment score (&gt;=0.7699), and a low standard deviation in sentiment score (&lt;0.4071), it is very likely to be a good movie (72.88%). Therefore, a good movie typically has similar sentiment reviews that are positive.</w:t>
      </w:r>
    </w:p>
    <w:p w14:paraId="0B704E3F" w14:textId="65B7C859" w:rsidR="00215421" w:rsidRPr="00215421" w:rsidRDefault="00215421" w:rsidP="00C67B0D">
      <w:pPr>
        <w:rPr>
          <w:rFonts w:ascii="Times New Roman" w:hAnsi="Times New Roman" w:cs="Times New Roman"/>
          <w:b/>
          <w:bCs/>
          <w:sz w:val="24"/>
          <w:szCs w:val="24"/>
        </w:rPr>
      </w:pPr>
      <w:r w:rsidRPr="00215421">
        <w:rPr>
          <w:rFonts w:ascii="Times New Roman" w:hAnsi="Times New Roman" w:cs="Times New Roman"/>
          <w:b/>
          <w:bCs/>
          <w:sz w:val="24"/>
          <w:szCs w:val="24"/>
        </w:rPr>
        <w:t>Third layer:</w:t>
      </w:r>
    </w:p>
    <w:p w14:paraId="623262BD" w14:textId="07BAC051" w:rsidR="0051379B" w:rsidRDefault="0051379B" w:rsidP="00C67B0D">
      <w:pPr>
        <w:rPr>
          <w:rFonts w:ascii="Times New Roman" w:hAnsi="Times New Roman" w:cs="Times New Roman"/>
          <w:bCs/>
          <w:sz w:val="24"/>
          <w:szCs w:val="24"/>
        </w:rPr>
      </w:pPr>
      <w:r>
        <w:rPr>
          <w:rFonts w:ascii="Times New Roman" w:hAnsi="Times New Roman" w:cs="Times New Roman"/>
          <w:bCs/>
          <w:sz w:val="24"/>
          <w:szCs w:val="24"/>
        </w:rPr>
        <w:t>The tree is further split based on the following paths:</w:t>
      </w:r>
    </w:p>
    <w:p w14:paraId="16402C40" w14:textId="31BD6291" w:rsidR="0051379B" w:rsidRDefault="0051379B" w:rsidP="00C67B0D">
      <w:pPr>
        <w:rPr>
          <w:rFonts w:ascii="Times New Roman" w:hAnsi="Times New Roman" w:cs="Times New Roman"/>
          <w:bCs/>
          <w:sz w:val="24"/>
          <w:szCs w:val="24"/>
        </w:rPr>
      </w:pPr>
      <w:r>
        <w:rPr>
          <w:rFonts w:ascii="Times New Roman" w:hAnsi="Times New Roman" w:cs="Times New Roman"/>
          <w:bCs/>
          <w:sz w:val="24"/>
          <w:szCs w:val="24"/>
        </w:rPr>
        <w:t xml:space="preserve">Path 1: </w:t>
      </w:r>
      <w:r>
        <w:rPr>
          <w:rFonts w:ascii="Times New Roman" w:hAnsi="Times New Roman" w:cs="Times New Roman"/>
          <w:bCs/>
          <w:sz w:val="24"/>
          <w:szCs w:val="24"/>
        </w:rPr>
        <w:t>Low mean sentiment score (&lt;0.7699), low standard deviation in sentiment score (&lt;0.4682)</w:t>
      </w:r>
    </w:p>
    <w:p w14:paraId="6E445D6E" w14:textId="4CF23C5D" w:rsidR="0051379B" w:rsidRDefault="0051379B" w:rsidP="00C67B0D">
      <w:pPr>
        <w:rPr>
          <w:rFonts w:ascii="Times New Roman" w:hAnsi="Times New Roman" w:cs="Times New Roman"/>
          <w:bCs/>
          <w:sz w:val="24"/>
          <w:szCs w:val="24"/>
        </w:rPr>
      </w:pPr>
      <w:r>
        <w:rPr>
          <w:rFonts w:ascii="Times New Roman" w:hAnsi="Times New Roman" w:cs="Times New Roman"/>
          <w:bCs/>
          <w:sz w:val="24"/>
          <w:szCs w:val="24"/>
        </w:rPr>
        <w:t>The node is split based on “</w:t>
      </w:r>
      <w:r w:rsidRPr="00D12E2E">
        <w:rPr>
          <w:rFonts w:ascii="Times New Roman" w:hAnsi="Times New Roman" w:cs="Times New Roman"/>
          <w:bCs/>
          <w:i/>
          <w:sz w:val="24"/>
          <w:szCs w:val="24"/>
        </w:rPr>
        <w:t xml:space="preserve">Imputed </w:t>
      </w:r>
      <w:proofErr w:type="spellStart"/>
      <w:r w:rsidRPr="00D12E2E">
        <w:rPr>
          <w:rFonts w:ascii="Times New Roman" w:hAnsi="Times New Roman" w:cs="Times New Roman"/>
          <w:bCs/>
          <w:i/>
          <w:sz w:val="24"/>
          <w:szCs w:val="24"/>
        </w:rPr>
        <w:t>user_rating_count</w:t>
      </w:r>
      <w:proofErr w:type="spellEnd"/>
      <w:r>
        <w:rPr>
          <w:rFonts w:ascii="Times New Roman" w:hAnsi="Times New Roman" w:cs="Times New Roman"/>
          <w:bCs/>
          <w:sz w:val="24"/>
          <w:szCs w:val="24"/>
        </w:rPr>
        <w:t xml:space="preserve">” attribute, which represents the number of user rating on the movie. A high number of user rating (&gt;=15790) imply that a lot of people have watched the movie and are compelled to make a rating. Hence, this generally shows that the movie is good (70.93%). </w:t>
      </w:r>
    </w:p>
    <w:p w14:paraId="04028B23" w14:textId="70A07EE6" w:rsidR="0051379B" w:rsidRDefault="0051379B" w:rsidP="00C67B0D">
      <w:pPr>
        <w:rPr>
          <w:rFonts w:ascii="Times New Roman" w:hAnsi="Times New Roman" w:cs="Times New Roman"/>
          <w:bCs/>
          <w:sz w:val="24"/>
          <w:szCs w:val="24"/>
        </w:rPr>
      </w:pPr>
    </w:p>
    <w:p w14:paraId="4DD3A20A" w14:textId="0EF374DB" w:rsidR="0051379B" w:rsidRDefault="0051379B" w:rsidP="0051379B">
      <w:pPr>
        <w:rPr>
          <w:rFonts w:ascii="Times New Roman" w:hAnsi="Times New Roman" w:cs="Times New Roman"/>
          <w:bCs/>
          <w:sz w:val="24"/>
          <w:szCs w:val="24"/>
        </w:rPr>
      </w:pPr>
      <w:r>
        <w:rPr>
          <w:rFonts w:ascii="Times New Roman" w:hAnsi="Times New Roman" w:cs="Times New Roman"/>
          <w:bCs/>
          <w:sz w:val="24"/>
          <w:szCs w:val="24"/>
        </w:rPr>
        <w:t>Path 2:</w:t>
      </w:r>
      <w:r w:rsidRPr="0051379B">
        <w:rPr>
          <w:rFonts w:ascii="Times New Roman" w:hAnsi="Times New Roman" w:cs="Times New Roman"/>
          <w:bCs/>
          <w:sz w:val="24"/>
          <w:szCs w:val="24"/>
        </w:rPr>
        <w:t xml:space="preserve"> </w:t>
      </w:r>
      <w:r>
        <w:rPr>
          <w:rFonts w:ascii="Times New Roman" w:hAnsi="Times New Roman" w:cs="Times New Roman"/>
          <w:bCs/>
          <w:sz w:val="24"/>
          <w:szCs w:val="24"/>
        </w:rPr>
        <w:t xml:space="preserve">Low mean sentiment score (&lt;0.7699), </w:t>
      </w:r>
      <w:r>
        <w:rPr>
          <w:rFonts w:ascii="Times New Roman" w:hAnsi="Times New Roman" w:cs="Times New Roman"/>
          <w:bCs/>
          <w:sz w:val="24"/>
          <w:szCs w:val="24"/>
        </w:rPr>
        <w:t>high</w:t>
      </w:r>
      <w:r>
        <w:rPr>
          <w:rFonts w:ascii="Times New Roman" w:hAnsi="Times New Roman" w:cs="Times New Roman"/>
          <w:bCs/>
          <w:sz w:val="24"/>
          <w:szCs w:val="24"/>
        </w:rPr>
        <w:t xml:space="preserve"> standard deviation in sentiment score (</w:t>
      </w:r>
      <w:r>
        <w:rPr>
          <w:rFonts w:ascii="Times New Roman" w:hAnsi="Times New Roman" w:cs="Times New Roman"/>
          <w:bCs/>
          <w:sz w:val="24"/>
          <w:szCs w:val="24"/>
        </w:rPr>
        <w:t>&gt;=0.4682</w:t>
      </w:r>
      <w:r>
        <w:rPr>
          <w:rFonts w:ascii="Times New Roman" w:hAnsi="Times New Roman" w:cs="Times New Roman"/>
          <w:bCs/>
          <w:sz w:val="24"/>
          <w:szCs w:val="24"/>
        </w:rPr>
        <w:t>)</w:t>
      </w:r>
    </w:p>
    <w:p w14:paraId="2CD6A66A" w14:textId="2667277C" w:rsidR="0051379B" w:rsidRDefault="0051379B" w:rsidP="0051379B">
      <w:pPr>
        <w:rPr>
          <w:rFonts w:ascii="Times New Roman" w:hAnsi="Times New Roman" w:cs="Times New Roman"/>
          <w:bCs/>
          <w:sz w:val="24"/>
          <w:szCs w:val="24"/>
        </w:rPr>
      </w:pPr>
      <w:r>
        <w:rPr>
          <w:rFonts w:ascii="Times New Roman" w:hAnsi="Times New Roman" w:cs="Times New Roman"/>
          <w:bCs/>
          <w:sz w:val="24"/>
          <w:szCs w:val="24"/>
        </w:rPr>
        <w:t>The node is split based on “</w:t>
      </w:r>
      <w:proofErr w:type="spellStart"/>
      <w:r w:rsidRPr="00D12E2E">
        <w:rPr>
          <w:rFonts w:ascii="Times New Roman" w:hAnsi="Times New Roman" w:cs="Times New Roman"/>
          <w:bCs/>
          <w:i/>
          <w:sz w:val="24"/>
          <w:szCs w:val="24"/>
        </w:rPr>
        <w:t>genre_HistDocument</w:t>
      </w:r>
      <w:proofErr w:type="spellEnd"/>
      <w:r>
        <w:rPr>
          <w:rFonts w:ascii="Times New Roman" w:hAnsi="Times New Roman" w:cs="Times New Roman"/>
          <w:bCs/>
          <w:sz w:val="24"/>
          <w:szCs w:val="24"/>
        </w:rPr>
        <w:t>”, which indicates whether a movie is a historical documentary or not. A historical documentary movie with a slightly lower mean sentiment score and highly debated (high standard deviation) shows that the movie presented a fascinating plot that left the audience to critically review on it. Hence, generally this type of historical documentary movie is considered a good movie</w:t>
      </w:r>
      <w:r w:rsidR="00672EBC">
        <w:rPr>
          <w:rFonts w:ascii="Times New Roman" w:hAnsi="Times New Roman" w:cs="Times New Roman"/>
          <w:bCs/>
          <w:sz w:val="24"/>
          <w:szCs w:val="24"/>
        </w:rPr>
        <w:t xml:space="preserve"> (65.48%)</w:t>
      </w:r>
      <w:r>
        <w:rPr>
          <w:rFonts w:ascii="Times New Roman" w:hAnsi="Times New Roman" w:cs="Times New Roman"/>
          <w:bCs/>
          <w:sz w:val="24"/>
          <w:szCs w:val="24"/>
        </w:rPr>
        <w:t xml:space="preserve"> worth recommending to users.</w:t>
      </w:r>
    </w:p>
    <w:p w14:paraId="5E627F0F" w14:textId="77777777" w:rsidR="00672EBC" w:rsidRDefault="00672EBC" w:rsidP="0051379B">
      <w:pPr>
        <w:rPr>
          <w:rFonts w:ascii="Times New Roman" w:hAnsi="Times New Roman" w:cs="Times New Roman"/>
          <w:bCs/>
          <w:sz w:val="24"/>
          <w:szCs w:val="24"/>
        </w:rPr>
      </w:pPr>
    </w:p>
    <w:p w14:paraId="12C857C9" w14:textId="0F2F4EC7" w:rsidR="00672EBC" w:rsidRDefault="00672EBC" w:rsidP="00672EBC">
      <w:pPr>
        <w:rPr>
          <w:rFonts w:ascii="Times New Roman" w:hAnsi="Times New Roman" w:cs="Times New Roman"/>
          <w:bCs/>
          <w:sz w:val="24"/>
          <w:szCs w:val="24"/>
        </w:rPr>
      </w:pPr>
      <w:r>
        <w:rPr>
          <w:rFonts w:ascii="Times New Roman" w:hAnsi="Times New Roman" w:cs="Times New Roman"/>
          <w:bCs/>
          <w:sz w:val="24"/>
          <w:szCs w:val="24"/>
        </w:rPr>
        <w:t>Path 3: High</w:t>
      </w:r>
      <w:r>
        <w:rPr>
          <w:rFonts w:ascii="Times New Roman" w:hAnsi="Times New Roman" w:cs="Times New Roman"/>
          <w:bCs/>
          <w:sz w:val="24"/>
          <w:szCs w:val="24"/>
        </w:rPr>
        <w:t xml:space="preserve"> mean sentiment score (</w:t>
      </w:r>
      <w:r>
        <w:rPr>
          <w:rFonts w:ascii="Times New Roman" w:hAnsi="Times New Roman" w:cs="Times New Roman"/>
          <w:bCs/>
          <w:sz w:val="24"/>
          <w:szCs w:val="24"/>
        </w:rPr>
        <w:t>&gt;=</w:t>
      </w:r>
      <w:r>
        <w:rPr>
          <w:rFonts w:ascii="Times New Roman" w:hAnsi="Times New Roman" w:cs="Times New Roman"/>
          <w:bCs/>
          <w:sz w:val="24"/>
          <w:szCs w:val="24"/>
        </w:rPr>
        <w:t>0.7699), low standard deviation in sentiment score (&lt;0.</w:t>
      </w:r>
      <w:r>
        <w:rPr>
          <w:rFonts w:ascii="Times New Roman" w:hAnsi="Times New Roman" w:cs="Times New Roman"/>
          <w:bCs/>
          <w:sz w:val="24"/>
          <w:szCs w:val="24"/>
        </w:rPr>
        <w:t>4071</w:t>
      </w:r>
      <w:r>
        <w:rPr>
          <w:rFonts w:ascii="Times New Roman" w:hAnsi="Times New Roman" w:cs="Times New Roman"/>
          <w:bCs/>
          <w:sz w:val="24"/>
          <w:szCs w:val="24"/>
        </w:rPr>
        <w:t>)</w:t>
      </w:r>
    </w:p>
    <w:p w14:paraId="1D87131F" w14:textId="03B15970" w:rsidR="00672EBC" w:rsidRDefault="00672EBC" w:rsidP="00672EBC">
      <w:pPr>
        <w:rPr>
          <w:rFonts w:ascii="Times New Roman" w:hAnsi="Times New Roman" w:cs="Times New Roman"/>
          <w:bCs/>
          <w:sz w:val="24"/>
          <w:szCs w:val="24"/>
        </w:rPr>
      </w:pPr>
      <w:r>
        <w:rPr>
          <w:rFonts w:ascii="Times New Roman" w:hAnsi="Times New Roman" w:cs="Times New Roman"/>
          <w:bCs/>
          <w:sz w:val="24"/>
          <w:szCs w:val="24"/>
        </w:rPr>
        <w:t>The node is split based on “</w:t>
      </w:r>
      <w:r w:rsidRPr="00D12E2E">
        <w:rPr>
          <w:rFonts w:ascii="Times New Roman" w:hAnsi="Times New Roman" w:cs="Times New Roman"/>
          <w:bCs/>
          <w:i/>
          <w:sz w:val="24"/>
          <w:szCs w:val="24"/>
        </w:rPr>
        <w:t xml:space="preserve">Imputed </w:t>
      </w:r>
      <w:proofErr w:type="spellStart"/>
      <w:r w:rsidRPr="00D12E2E">
        <w:rPr>
          <w:rFonts w:ascii="Times New Roman" w:hAnsi="Times New Roman" w:cs="Times New Roman"/>
          <w:bCs/>
          <w:i/>
          <w:sz w:val="24"/>
          <w:szCs w:val="24"/>
        </w:rPr>
        <w:t>user_rating_count</w:t>
      </w:r>
      <w:proofErr w:type="spellEnd"/>
      <w:r>
        <w:rPr>
          <w:rFonts w:ascii="Times New Roman" w:hAnsi="Times New Roman" w:cs="Times New Roman"/>
          <w:bCs/>
          <w:sz w:val="24"/>
          <w:szCs w:val="24"/>
        </w:rPr>
        <w:t>”. A high number of user rating implies that the movie attracted a lot of users to watch and rate it. Hence, the movie is generally good (86.12%).</w:t>
      </w:r>
    </w:p>
    <w:p w14:paraId="45C0E23F" w14:textId="13B46C72" w:rsidR="00672EBC" w:rsidRDefault="00672EBC" w:rsidP="00672EBC">
      <w:pPr>
        <w:rPr>
          <w:rFonts w:ascii="Times New Roman" w:hAnsi="Times New Roman" w:cs="Times New Roman"/>
          <w:bCs/>
          <w:sz w:val="24"/>
          <w:szCs w:val="24"/>
        </w:rPr>
      </w:pPr>
    </w:p>
    <w:p w14:paraId="54C1DBB1" w14:textId="42BE01AE" w:rsidR="00672EBC" w:rsidRDefault="00672EBC" w:rsidP="00672EBC">
      <w:pPr>
        <w:rPr>
          <w:rFonts w:ascii="Times New Roman" w:hAnsi="Times New Roman" w:cs="Times New Roman"/>
          <w:bCs/>
          <w:sz w:val="24"/>
          <w:szCs w:val="24"/>
        </w:rPr>
      </w:pPr>
      <w:r>
        <w:rPr>
          <w:rFonts w:ascii="Times New Roman" w:hAnsi="Times New Roman" w:cs="Times New Roman"/>
          <w:bCs/>
          <w:sz w:val="24"/>
          <w:szCs w:val="24"/>
        </w:rPr>
        <w:t xml:space="preserve">Path 4: </w:t>
      </w:r>
      <w:r>
        <w:rPr>
          <w:rFonts w:ascii="Times New Roman" w:hAnsi="Times New Roman" w:cs="Times New Roman"/>
          <w:bCs/>
          <w:sz w:val="24"/>
          <w:szCs w:val="24"/>
        </w:rPr>
        <w:t xml:space="preserve">High mean sentiment score (&gt;=0.7699), </w:t>
      </w:r>
      <w:r>
        <w:rPr>
          <w:rFonts w:ascii="Times New Roman" w:hAnsi="Times New Roman" w:cs="Times New Roman"/>
          <w:bCs/>
          <w:sz w:val="24"/>
          <w:szCs w:val="24"/>
        </w:rPr>
        <w:t>high</w:t>
      </w:r>
      <w:r>
        <w:rPr>
          <w:rFonts w:ascii="Times New Roman" w:hAnsi="Times New Roman" w:cs="Times New Roman"/>
          <w:bCs/>
          <w:sz w:val="24"/>
          <w:szCs w:val="24"/>
        </w:rPr>
        <w:t xml:space="preserve"> standard deviation in sentiment score (</w:t>
      </w:r>
      <w:r>
        <w:rPr>
          <w:rFonts w:ascii="Times New Roman" w:hAnsi="Times New Roman" w:cs="Times New Roman"/>
          <w:bCs/>
          <w:sz w:val="24"/>
          <w:szCs w:val="24"/>
        </w:rPr>
        <w:t>&gt;=</w:t>
      </w:r>
      <w:r>
        <w:rPr>
          <w:rFonts w:ascii="Times New Roman" w:hAnsi="Times New Roman" w:cs="Times New Roman"/>
          <w:bCs/>
          <w:sz w:val="24"/>
          <w:szCs w:val="24"/>
        </w:rPr>
        <w:t>0.4071)</w:t>
      </w:r>
      <w:bookmarkStart w:id="0" w:name="_GoBack"/>
      <w:bookmarkEnd w:id="0"/>
    </w:p>
    <w:p w14:paraId="0E535525" w14:textId="76B8F8EF" w:rsidR="00672EBC" w:rsidRDefault="00672EBC" w:rsidP="00672EBC">
      <w:pPr>
        <w:rPr>
          <w:rFonts w:ascii="Times New Roman" w:hAnsi="Times New Roman" w:cs="Times New Roman"/>
          <w:bCs/>
          <w:sz w:val="24"/>
          <w:szCs w:val="24"/>
        </w:rPr>
      </w:pPr>
      <w:r>
        <w:rPr>
          <w:rFonts w:ascii="Times New Roman" w:hAnsi="Times New Roman" w:cs="Times New Roman"/>
          <w:bCs/>
          <w:sz w:val="24"/>
          <w:szCs w:val="24"/>
        </w:rPr>
        <w:t>The node is split based on “</w:t>
      </w:r>
      <w:r w:rsidRPr="00D12E2E">
        <w:rPr>
          <w:rFonts w:ascii="Times New Roman" w:hAnsi="Times New Roman" w:cs="Times New Roman"/>
          <w:bCs/>
          <w:i/>
          <w:sz w:val="24"/>
          <w:szCs w:val="24"/>
        </w:rPr>
        <w:t xml:space="preserve">Imputed </w:t>
      </w:r>
      <w:proofErr w:type="spellStart"/>
      <w:r w:rsidRPr="00D12E2E">
        <w:rPr>
          <w:rFonts w:ascii="Times New Roman" w:hAnsi="Times New Roman" w:cs="Times New Roman"/>
          <w:bCs/>
          <w:i/>
          <w:sz w:val="24"/>
          <w:szCs w:val="24"/>
        </w:rPr>
        <w:t>domestic_gross</w:t>
      </w:r>
      <w:proofErr w:type="spellEnd"/>
      <w:r>
        <w:rPr>
          <w:rFonts w:ascii="Times New Roman" w:hAnsi="Times New Roman" w:cs="Times New Roman"/>
          <w:bCs/>
          <w:sz w:val="24"/>
          <w:szCs w:val="24"/>
        </w:rPr>
        <w:t>”, which represents the total domestic gross amount of the movie throughout its screening on theatre. A higher domestic gross amount (&gt;=145735.0877) implies a lot of people have paid to watch the movie on theatre, hence the movie is considered good in general (75.90%).</w:t>
      </w:r>
    </w:p>
    <w:p w14:paraId="0BB117ED" w14:textId="1FEF389E" w:rsidR="00672EBC" w:rsidRDefault="00672EBC" w:rsidP="00672EBC">
      <w:pPr>
        <w:rPr>
          <w:rFonts w:ascii="Times New Roman" w:hAnsi="Times New Roman" w:cs="Times New Roman"/>
          <w:bCs/>
          <w:sz w:val="24"/>
          <w:szCs w:val="24"/>
        </w:rPr>
      </w:pPr>
    </w:p>
    <w:p w14:paraId="5E2522BD" w14:textId="77777777" w:rsidR="00672EBC" w:rsidRDefault="00672EBC" w:rsidP="00672EBC">
      <w:pPr>
        <w:rPr>
          <w:rFonts w:ascii="Times New Roman" w:hAnsi="Times New Roman" w:cs="Times New Roman"/>
          <w:bCs/>
          <w:sz w:val="24"/>
          <w:szCs w:val="24"/>
        </w:rPr>
      </w:pPr>
    </w:p>
    <w:p w14:paraId="3E4B9F28" w14:textId="5AAC5426" w:rsidR="0051379B" w:rsidRDefault="00827F89" w:rsidP="0051379B">
      <w:pPr>
        <w:rPr>
          <w:rFonts w:ascii="Times New Roman" w:hAnsi="Times New Roman" w:cs="Times New Roman"/>
          <w:bCs/>
          <w:sz w:val="24"/>
          <w:szCs w:val="24"/>
        </w:rPr>
      </w:pPr>
      <w:r w:rsidRPr="00827F89">
        <w:rPr>
          <w:rFonts w:ascii="Times New Roman" w:hAnsi="Times New Roman" w:cs="Times New Roman"/>
          <w:bCs/>
          <w:sz w:val="24"/>
          <w:szCs w:val="24"/>
        </w:rPr>
        <w:lastRenderedPageBreak/>
        <w:drawing>
          <wp:inline distT="0" distB="0" distL="0" distR="0" wp14:anchorId="5C956B0F" wp14:editId="26DBD5F8">
            <wp:extent cx="5943600" cy="2815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5590"/>
                    </a:xfrm>
                    <a:prstGeom prst="rect">
                      <a:avLst/>
                    </a:prstGeom>
                  </pic:spPr>
                </pic:pic>
              </a:graphicData>
            </a:graphic>
          </wp:inline>
        </w:drawing>
      </w:r>
    </w:p>
    <w:p w14:paraId="58313ECE" w14:textId="198D0ED6" w:rsidR="0051379B" w:rsidRDefault="00827F89" w:rsidP="00C67B0D">
      <w:pPr>
        <w:rPr>
          <w:rFonts w:ascii="Times New Roman" w:hAnsi="Times New Roman" w:cs="Times New Roman"/>
          <w:bCs/>
          <w:sz w:val="24"/>
          <w:szCs w:val="24"/>
        </w:rPr>
      </w:pPr>
      <w:r>
        <w:rPr>
          <w:rFonts w:ascii="Times New Roman" w:hAnsi="Times New Roman" w:cs="Times New Roman"/>
          <w:bCs/>
          <w:sz w:val="24"/>
          <w:szCs w:val="24"/>
        </w:rPr>
        <w:t xml:space="preserve">Based on the subtree assessment plot shown above, having about 3 leaves are </w:t>
      </w:r>
      <w:r w:rsidR="00503931">
        <w:rPr>
          <w:rFonts w:ascii="Times New Roman" w:hAnsi="Times New Roman" w:cs="Times New Roman"/>
          <w:bCs/>
          <w:sz w:val="24"/>
          <w:szCs w:val="24"/>
        </w:rPr>
        <w:t>enough</w:t>
      </w:r>
      <w:r>
        <w:rPr>
          <w:rFonts w:ascii="Times New Roman" w:hAnsi="Times New Roman" w:cs="Times New Roman"/>
          <w:bCs/>
          <w:sz w:val="24"/>
          <w:szCs w:val="24"/>
        </w:rPr>
        <w:t xml:space="preserve"> to achieve a low misclassification rate</w:t>
      </w:r>
      <w:r w:rsidR="00DB0ED8">
        <w:rPr>
          <w:rFonts w:ascii="Times New Roman" w:hAnsi="Times New Roman" w:cs="Times New Roman"/>
          <w:bCs/>
          <w:sz w:val="24"/>
          <w:szCs w:val="24"/>
        </w:rPr>
        <w:t>. A</w:t>
      </w:r>
      <w:r>
        <w:rPr>
          <w:rFonts w:ascii="Times New Roman" w:hAnsi="Times New Roman" w:cs="Times New Roman"/>
          <w:bCs/>
          <w:sz w:val="24"/>
          <w:szCs w:val="24"/>
        </w:rPr>
        <w:t>t the same time</w:t>
      </w:r>
      <w:r w:rsidR="00C450AB">
        <w:rPr>
          <w:rFonts w:ascii="Times New Roman" w:hAnsi="Times New Roman" w:cs="Times New Roman"/>
          <w:bCs/>
          <w:sz w:val="24"/>
          <w:szCs w:val="24"/>
        </w:rPr>
        <w:t xml:space="preserve">, </w:t>
      </w:r>
      <w:r w:rsidR="00704DE5">
        <w:rPr>
          <w:rFonts w:ascii="Times New Roman" w:hAnsi="Times New Roman" w:cs="Times New Roman"/>
          <w:bCs/>
          <w:sz w:val="24"/>
          <w:szCs w:val="24"/>
        </w:rPr>
        <w:t xml:space="preserve">having not too little or not too many leaves </w:t>
      </w:r>
      <w:r w:rsidR="00C450AB">
        <w:rPr>
          <w:rFonts w:ascii="Times New Roman" w:hAnsi="Times New Roman" w:cs="Times New Roman"/>
          <w:bCs/>
          <w:sz w:val="24"/>
          <w:szCs w:val="24"/>
        </w:rPr>
        <w:t xml:space="preserve">allow </w:t>
      </w:r>
      <w:r>
        <w:rPr>
          <w:rFonts w:ascii="Times New Roman" w:hAnsi="Times New Roman" w:cs="Times New Roman"/>
          <w:bCs/>
          <w:sz w:val="24"/>
          <w:szCs w:val="24"/>
        </w:rPr>
        <w:t xml:space="preserve">the </w:t>
      </w:r>
      <w:r w:rsidR="00C450AB">
        <w:rPr>
          <w:rFonts w:ascii="Times New Roman" w:hAnsi="Times New Roman" w:cs="Times New Roman"/>
          <w:bCs/>
          <w:sz w:val="24"/>
          <w:szCs w:val="24"/>
        </w:rPr>
        <w:t xml:space="preserve">decision </w:t>
      </w:r>
      <w:r>
        <w:rPr>
          <w:rFonts w:ascii="Times New Roman" w:hAnsi="Times New Roman" w:cs="Times New Roman"/>
          <w:bCs/>
          <w:sz w:val="24"/>
          <w:szCs w:val="24"/>
        </w:rPr>
        <w:t xml:space="preserve">tree </w:t>
      </w:r>
      <w:r w:rsidR="00C450AB">
        <w:rPr>
          <w:rFonts w:ascii="Times New Roman" w:hAnsi="Times New Roman" w:cs="Times New Roman"/>
          <w:bCs/>
          <w:sz w:val="24"/>
          <w:szCs w:val="24"/>
        </w:rPr>
        <w:t xml:space="preserve">to be </w:t>
      </w:r>
      <w:r>
        <w:rPr>
          <w:rFonts w:ascii="Times New Roman" w:hAnsi="Times New Roman" w:cs="Times New Roman"/>
          <w:bCs/>
          <w:sz w:val="24"/>
          <w:szCs w:val="24"/>
        </w:rPr>
        <w:t>interpret</w:t>
      </w:r>
      <w:r w:rsidR="00C450AB">
        <w:rPr>
          <w:rFonts w:ascii="Times New Roman" w:hAnsi="Times New Roman" w:cs="Times New Roman"/>
          <w:bCs/>
          <w:sz w:val="24"/>
          <w:szCs w:val="24"/>
        </w:rPr>
        <w:t>ed</w:t>
      </w:r>
      <w:r>
        <w:rPr>
          <w:rFonts w:ascii="Times New Roman" w:hAnsi="Times New Roman" w:cs="Times New Roman"/>
          <w:bCs/>
          <w:sz w:val="24"/>
          <w:szCs w:val="24"/>
        </w:rPr>
        <w:t xml:space="preserve"> and underst</w:t>
      </w:r>
      <w:r w:rsidR="00C450AB">
        <w:rPr>
          <w:rFonts w:ascii="Times New Roman" w:hAnsi="Times New Roman" w:cs="Times New Roman"/>
          <w:bCs/>
          <w:sz w:val="24"/>
          <w:szCs w:val="24"/>
        </w:rPr>
        <w:t>ood easily</w:t>
      </w:r>
      <w:r w:rsidR="008E4B43">
        <w:rPr>
          <w:rFonts w:ascii="Times New Roman" w:hAnsi="Times New Roman" w:cs="Times New Roman"/>
          <w:bCs/>
          <w:sz w:val="24"/>
          <w:szCs w:val="24"/>
        </w:rPr>
        <w:t xml:space="preserve"> for decision making.</w:t>
      </w:r>
    </w:p>
    <w:p w14:paraId="7C539FB1" w14:textId="77777777" w:rsidR="00827F89" w:rsidRDefault="00827F89" w:rsidP="00C67B0D">
      <w:pPr>
        <w:rPr>
          <w:rFonts w:ascii="Times New Roman" w:hAnsi="Times New Roman" w:cs="Times New Roman"/>
          <w:bCs/>
          <w:sz w:val="24"/>
          <w:szCs w:val="24"/>
        </w:rPr>
      </w:pPr>
    </w:p>
    <w:p w14:paraId="4C284AF5" w14:textId="77777777" w:rsidR="0051379B" w:rsidRDefault="0051379B" w:rsidP="00C67B0D">
      <w:pPr>
        <w:rPr>
          <w:rFonts w:ascii="Times New Roman" w:hAnsi="Times New Roman" w:cs="Times New Roman"/>
          <w:bCs/>
          <w:sz w:val="24"/>
          <w:szCs w:val="24"/>
        </w:rPr>
      </w:pPr>
    </w:p>
    <w:p w14:paraId="125E0493" w14:textId="77777777" w:rsidR="0051379B" w:rsidRPr="00C67B0D" w:rsidRDefault="0051379B" w:rsidP="00C67B0D">
      <w:pPr>
        <w:rPr>
          <w:rFonts w:ascii="Times New Roman" w:hAnsi="Times New Roman" w:cs="Times New Roman"/>
          <w:bCs/>
          <w:sz w:val="24"/>
          <w:szCs w:val="24"/>
        </w:rPr>
      </w:pPr>
    </w:p>
    <w:sectPr w:rsidR="0051379B" w:rsidRPr="00C67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F50"/>
    <w:multiLevelType w:val="hybridMultilevel"/>
    <w:tmpl w:val="55DAED38"/>
    <w:lvl w:ilvl="0" w:tplc="DF52E7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4039F"/>
    <w:multiLevelType w:val="hybridMultilevel"/>
    <w:tmpl w:val="2330463A"/>
    <w:lvl w:ilvl="0" w:tplc="0DB41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F4E53"/>
    <w:multiLevelType w:val="hybridMultilevel"/>
    <w:tmpl w:val="7326DECC"/>
    <w:lvl w:ilvl="0" w:tplc="811EF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CC2FC5"/>
    <w:multiLevelType w:val="hybridMultilevel"/>
    <w:tmpl w:val="727680A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DC026F"/>
    <w:multiLevelType w:val="hybridMultilevel"/>
    <w:tmpl w:val="16A295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17C48"/>
    <w:multiLevelType w:val="hybridMultilevel"/>
    <w:tmpl w:val="EFFAD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B5CDC"/>
    <w:multiLevelType w:val="multilevel"/>
    <w:tmpl w:val="816C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3786B"/>
    <w:multiLevelType w:val="hybridMultilevel"/>
    <w:tmpl w:val="A0B85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6226E1"/>
    <w:multiLevelType w:val="hybridMultilevel"/>
    <w:tmpl w:val="8F8A22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85BBE"/>
    <w:multiLevelType w:val="hybridMultilevel"/>
    <w:tmpl w:val="61E4DF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6"/>
  </w:num>
  <w:num w:numId="5">
    <w:abstractNumId w:val="1"/>
  </w:num>
  <w:num w:numId="6">
    <w:abstractNumId w:val="3"/>
  </w:num>
  <w:num w:numId="7">
    <w:abstractNumId w:val="9"/>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65"/>
    <w:rsid w:val="000142B0"/>
    <w:rsid w:val="00121D1E"/>
    <w:rsid w:val="001A180C"/>
    <w:rsid w:val="001B2D8B"/>
    <w:rsid w:val="00215421"/>
    <w:rsid w:val="00282F1E"/>
    <w:rsid w:val="002C3768"/>
    <w:rsid w:val="00335E1A"/>
    <w:rsid w:val="00362657"/>
    <w:rsid w:val="0038136A"/>
    <w:rsid w:val="003B1587"/>
    <w:rsid w:val="00432AF4"/>
    <w:rsid w:val="00435017"/>
    <w:rsid w:val="0045658D"/>
    <w:rsid w:val="00471196"/>
    <w:rsid w:val="00494CAB"/>
    <w:rsid w:val="00503931"/>
    <w:rsid w:val="0051379B"/>
    <w:rsid w:val="005505E2"/>
    <w:rsid w:val="005B467A"/>
    <w:rsid w:val="005C4B17"/>
    <w:rsid w:val="005D3629"/>
    <w:rsid w:val="005D494A"/>
    <w:rsid w:val="00672EBC"/>
    <w:rsid w:val="006814A2"/>
    <w:rsid w:val="00704DE5"/>
    <w:rsid w:val="00724B4F"/>
    <w:rsid w:val="00751B1E"/>
    <w:rsid w:val="0078689C"/>
    <w:rsid w:val="007A0472"/>
    <w:rsid w:val="00827F89"/>
    <w:rsid w:val="008A5AB6"/>
    <w:rsid w:val="008B2AEA"/>
    <w:rsid w:val="008D2B66"/>
    <w:rsid w:val="008D3801"/>
    <w:rsid w:val="008E4B43"/>
    <w:rsid w:val="008F7641"/>
    <w:rsid w:val="0093186C"/>
    <w:rsid w:val="00945707"/>
    <w:rsid w:val="009912EA"/>
    <w:rsid w:val="009A2A29"/>
    <w:rsid w:val="009E0CA2"/>
    <w:rsid w:val="00A25257"/>
    <w:rsid w:val="00A5247E"/>
    <w:rsid w:val="00A6625B"/>
    <w:rsid w:val="00AA6B31"/>
    <w:rsid w:val="00AD4011"/>
    <w:rsid w:val="00AE30BF"/>
    <w:rsid w:val="00BE7EDE"/>
    <w:rsid w:val="00C450AB"/>
    <w:rsid w:val="00C556CA"/>
    <w:rsid w:val="00C62CDE"/>
    <w:rsid w:val="00C67B0D"/>
    <w:rsid w:val="00C9649A"/>
    <w:rsid w:val="00CC0F95"/>
    <w:rsid w:val="00CE7382"/>
    <w:rsid w:val="00D060FA"/>
    <w:rsid w:val="00D12E2E"/>
    <w:rsid w:val="00D23743"/>
    <w:rsid w:val="00D318A7"/>
    <w:rsid w:val="00D6392B"/>
    <w:rsid w:val="00DA678E"/>
    <w:rsid w:val="00DB0ED8"/>
    <w:rsid w:val="00E259F8"/>
    <w:rsid w:val="00E36A75"/>
    <w:rsid w:val="00F21F65"/>
    <w:rsid w:val="00F96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C32A"/>
  <w15:chartTrackingRefBased/>
  <w15:docId w15:val="{BA883763-40A9-449E-BADF-C121C55C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2EA"/>
    <w:rPr>
      <w:rFonts w:ascii="Segoe UI" w:hAnsi="Segoe UI" w:cs="Segoe UI"/>
      <w:sz w:val="18"/>
      <w:szCs w:val="18"/>
    </w:rPr>
  </w:style>
  <w:style w:type="paragraph" w:styleId="ListParagraph">
    <w:name w:val="List Paragraph"/>
    <w:basedOn w:val="Normal"/>
    <w:uiPriority w:val="34"/>
    <w:qFormat/>
    <w:rsid w:val="005B467A"/>
    <w:pPr>
      <w:ind w:left="720"/>
      <w:contextualSpacing/>
    </w:pPr>
  </w:style>
  <w:style w:type="table" w:styleId="TableGrid">
    <w:name w:val="Table Grid"/>
    <w:basedOn w:val="TableNormal"/>
    <w:uiPriority w:val="39"/>
    <w:rsid w:val="009A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3154">
      <w:bodyDiv w:val="1"/>
      <w:marLeft w:val="0"/>
      <w:marRight w:val="0"/>
      <w:marTop w:val="0"/>
      <w:marBottom w:val="0"/>
      <w:divBdr>
        <w:top w:val="none" w:sz="0" w:space="0" w:color="auto"/>
        <w:left w:val="none" w:sz="0" w:space="0" w:color="auto"/>
        <w:bottom w:val="none" w:sz="0" w:space="0" w:color="auto"/>
        <w:right w:val="none" w:sz="0" w:space="0" w:color="auto"/>
      </w:divBdr>
    </w:div>
    <w:div w:id="977800162">
      <w:bodyDiv w:val="1"/>
      <w:marLeft w:val="0"/>
      <w:marRight w:val="0"/>
      <w:marTop w:val="0"/>
      <w:marBottom w:val="0"/>
      <w:divBdr>
        <w:top w:val="none" w:sz="0" w:space="0" w:color="auto"/>
        <w:left w:val="none" w:sz="0" w:space="0" w:color="auto"/>
        <w:bottom w:val="none" w:sz="0" w:space="0" w:color="auto"/>
        <w:right w:val="none" w:sz="0" w:space="0" w:color="auto"/>
      </w:divBdr>
    </w:div>
    <w:div w:id="1499349287">
      <w:bodyDiv w:val="1"/>
      <w:marLeft w:val="0"/>
      <w:marRight w:val="0"/>
      <w:marTop w:val="0"/>
      <w:marBottom w:val="0"/>
      <w:divBdr>
        <w:top w:val="none" w:sz="0" w:space="0" w:color="auto"/>
        <w:left w:val="none" w:sz="0" w:space="0" w:color="auto"/>
        <w:bottom w:val="none" w:sz="0" w:space="0" w:color="auto"/>
        <w:right w:val="none" w:sz="0" w:space="0" w:color="auto"/>
      </w:divBdr>
    </w:div>
    <w:div w:id="1509178350">
      <w:bodyDiv w:val="1"/>
      <w:marLeft w:val="0"/>
      <w:marRight w:val="0"/>
      <w:marTop w:val="0"/>
      <w:marBottom w:val="0"/>
      <w:divBdr>
        <w:top w:val="none" w:sz="0" w:space="0" w:color="auto"/>
        <w:left w:val="none" w:sz="0" w:space="0" w:color="auto"/>
        <w:bottom w:val="none" w:sz="0" w:space="0" w:color="auto"/>
        <w:right w:val="none" w:sz="0" w:space="0" w:color="auto"/>
      </w:divBdr>
    </w:div>
    <w:div w:id="18317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CHEAH JUN YITT</dc:creator>
  <cp:keywords/>
  <dc:description/>
  <cp:lastModifiedBy>CHEAH JUN YITT</cp:lastModifiedBy>
  <cp:revision>56</cp:revision>
  <cp:lastPrinted>2019-11-03T15:02:00Z</cp:lastPrinted>
  <dcterms:created xsi:type="dcterms:W3CDTF">2019-11-03T14:00:00Z</dcterms:created>
  <dcterms:modified xsi:type="dcterms:W3CDTF">2019-11-17T10:51:00Z</dcterms:modified>
</cp:coreProperties>
</file>