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0" w:after="0"/>
        <w:ind w:end="-1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mallCap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tabs>
          <w:tab w:val="clear" w:pos="708"/>
          <w:tab w:val="left" w:pos="5420" w:leader="none"/>
        </w:tabs>
        <w:spacing w:before="0" w:after="0"/>
        <w:ind w:end="-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  <w:t>«НАЦИОНАЛЬНЫЙ ИССЛЕДОВАТЕЛЬСКИЙ УНИВЕРСИТЕТ</w:t>
      </w:r>
    </w:p>
    <w:p>
      <w:pPr>
        <w:pStyle w:val="Normal"/>
        <w:widowControl w:val="false"/>
        <w:tabs>
          <w:tab w:val="clear" w:pos="708"/>
          <w:tab w:val="left" w:pos="5420" w:leader="none"/>
        </w:tabs>
        <w:spacing w:before="0" w:after="0"/>
        <w:ind w:end="-1"/>
        <w:jc w:val="center"/>
        <w:rPr>
          <w:rFonts w:ascii="Times New Roman" w:hAnsi="Times New Roman"/>
          <w:smallCaps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  <w:t>«ВЫСШАЯ ШКОЛА ЭКОНОМИКИ»</w:t>
      </w:r>
    </w:p>
    <w:p>
      <w:pPr>
        <w:pStyle w:val="Normal"/>
        <w:widowControl w:val="false"/>
        <w:tabs>
          <w:tab w:val="clear" w:pos="708"/>
          <w:tab w:val="left" w:pos="5420" w:leader="none"/>
        </w:tabs>
        <w:spacing w:before="0" w:after="0"/>
        <w:jc w:val="center"/>
        <w:rPr>
          <w:rFonts w:ascii="Times New Roman" w:hAnsi="Times New Roman"/>
          <w:smallCaps/>
          <w:sz w:val="24"/>
          <w:szCs w:val="24"/>
        </w:rPr>
      </w:pPr>
      <w:r>
        <w:rPr>
          <w:rFonts w:ascii="Times New Roman" w:hAnsi="Times New Roman"/>
          <w:smallCaps/>
          <w:sz w:val="24"/>
          <w:szCs w:val="24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Московский институт электроники и математики им. А.Н. Тихонова</w:t>
      </w:r>
    </w:p>
    <w:p>
      <w:pPr>
        <w:pStyle w:val="Normal"/>
        <w:spacing w:before="0" w:after="0"/>
        <w:ind w:start="2952" w:end="21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pStyle w:val="Normal"/>
        <w:spacing w:before="0" w:after="0"/>
        <w:ind w:end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before="0" w:after="0"/>
        <w:ind w:end="5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 выполнение выпускной квалификационной работы</w:t>
      </w:r>
    </w:p>
    <w:p>
      <w:pPr>
        <w:pStyle w:val="Normal"/>
        <w:spacing w:before="0" w:after="0"/>
        <w:ind w:end="5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ind w:end="5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студенту группы </w:t>
      </w:r>
      <w:bookmarkStart w:id="1" w:name="__DdeLink__120_612568213"/>
      <w:r>
        <w:rPr>
          <w:rFonts w:ascii="Times New Roman" w:hAnsi="Times New Roman"/>
          <w:sz w:val="26"/>
          <w:szCs w:val="26"/>
          <w:u w:val="single"/>
        </w:rPr>
        <w:t>С</w:t>
      </w:r>
      <w:bookmarkEnd w:id="1"/>
      <w:r>
        <w:rPr>
          <w:rFonts w:ascii="Times New Roman" w:hAnsi="Times New Roman"/>
          <w:sz w:val="26"/>
          <w:szCs w:val="26"/>
          <w:u w:val="single"/>
        </w:rPr>
        <w:t>КБ 201</w:t>
      </w: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  <w:u w:val="single"/>
        </w:rPr>
        <w:t xml:space="preserve"> Чудникова Александра Александровичa  </w:t>
      </w:r>
    </w:p>
    <w:p>
      <w:pPr>
        <w:pStyle w:val="Normal"/>
        <w:spacing w:before="0" w:after="0"/>
        <w:ind w:start="403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</w:r>
    </w:p>
    <w:p>
      <w:pPr>
        <w:pStyle w:val="ListParagraph"/>
        <w:numPr>
          <w:ilvl w:val="0"/>
          <w:numId w:val="1"/>
        </w:numPr>
        <w:spacing w:before="0" w:after="0"/>
        <w:ind w:hanging="360" w:start="360" w:end="51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Тема работы</w:t>
      </w:r>
    </w:p>
    <w:tbl>
      <w:tblPr>
        <w:tblStyle w:val="a4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Исследование реализации виртульаных криптографических сетевых интерфейсов в </w:t>
            </w:r>
          </w:p>
        </w:tc>
      </w:tr>
      <w:tr>
        <w:trPr/>
        <w:tc>
          <w:tcPr>
            <w:tcW w:w="9571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ядре OS Linux </w:t>
            </w:r>
          </w:p>
        </w:tc>
      </w:tr>
    </w:tbl>
    <w:p>
      <w:pPr>
        <w:pStyle w:val="ListParagraph"/>
        <w:numPr>
          <w:ilvl w:val="0"/>
          <w:numId w:val="1"/>
        </w:numPr>
        <w:spacing w:before="0" w:after="0"/>
        <w:ind w:hanging="360" w:start="360" w:end="51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Цель работы</w:t>
      </w:r>
    </w:p>
    <w:tbl>
      <w:tblPr>
        <w:tblStyle w:val="a4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И</w:t>
            </w: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сследование механизмов ядра семей</w:t>
              <w:softHyphen/>
              <w:t xml:space="preserve"> ства операционной системы Linux с целью </w:t>
            </w:r>
          </w:p>
        </w:tc>
      </w:tr>
      <w:tr>
        <w:trPr/>
        <w:tc>
          <w:tcPr>
            <w:tcW w:w="9571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последующей реализации вир</w:t>
              <w:softHyphen/>
              <w:t xml:space="preserve">туальных сетевых интерфейсов на базе </w:t>
            </w:r>
          </w:p>
        </w:tc>
      </w:tr>
      <w:tr>
        <w:trPr/>
        <w:tc>
          <w:tcPr>
            <w:tcW w:w="9571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криптографических протоколов, опи</w:t>
              <w:softHyphen/>
              <w:t xml:space="preserve"> санных в государственных стандартах.</w:t>
            </w:r>
          </w:p>
        </w:tc>
      </w:tr>
    </w:tbl>
    <w:p>
      <w:pPr>
        <w:pStyle w:val="ListParagraph"/>
        <w:numPr>
          <w:ilvl w:val="0"/>
          <w:numId w:val="1"/>
        </w:numPr>
        <w:spacing w:before="0" w:after="0"/>
        <w:ind w:hanging="360" w:start="360" w:end="51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Формулировка задания</w:t>
      </w:r>
    </w:p>
    <w:tbl>
      <w:tblPr>
        <w:tblStyle w:val="a4"/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- Исследование методов реализации виртуальных сетевых интерфейсов в ядре </w:t>
            </w:r>
          </w:p>
        </w:tc>
      </w:tr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eastAsia="Calibri" w:cs="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   </w:t>
            </w: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Linux.</w:t>
            </w:r>
          </w:p>
        </w:tc>
      </w:tr>
      <w:tr>
        <w:trPr/>
        <w:tc>
          <w:tcPr>
            <w:tcW w:w="9571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Анализ криптографической подсистемы ядра «Crypto API» на возможность </w:t>
            </w:r>
          </w:p>
        </w:tc>
      </w:tr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</w:t>
            </w:r>
            <w:r>
              <w:rPr>
                <w:rFonts w:ascii="Times New Roman" w:hAnsi="Times New Roman"/>
                <w:sz w:val="26"/>
                <w:szCs w:val="26"/>
              </w:rPr>
              <w:t>встраивания криптографических протоколов, описанных в ГОСТ.</w:t>
            </w:r>
          </w:p>
        </w:tc>
      </w:tr>
      <w:tr>
        <w:trPr/>
        <w:tc>
          <w:tcPr>
            <w:tcW w:w="9571" w:type="dxa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eastAsia="Calibri" w:cs="" w:ascii="Times New Roman" w:hAnsi="Times New Roman"/>
                <w:kern w:val="0"/>
                <w:sz w:val="26"/>
                <w:szCs w:val="26"/>
                <w:lang w:val="ru-RU" w:eastAsia="en-US" w:bidi="ar-SA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Изучение существующих виртуальных сетевых интерфейсов.</w:t>
            </w:r>
          </w:p>
        </w:tc>
      </w:tr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Выбор оптимального набора криптографических протоколов.</w:t>
            </w:r>
          </w:p>
        </w:tc>
      </w:tr>
      <w:tr>
        <w:trPr/>
        <w:tc>
          <w:tcPr>
            <w:tcW w:w="9571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Разработка и тестирование прототипа виртуального криптоинтерфейса.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0" w:after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Первый вариант ВКР предоставлен руководителю в срок до </w:t>
      </w:r>
      <w:r>
        <w:rPr>
          <w:rFonts w:ascii="Times New Roman" w:hAnsi="Times New Roman"/>
          <w:b/>
          <w:sz w:val="26"/>
          <w:szCs w:val="26"/>
        </w:rPr>
        <w:t>12 ноября 202</w:t>
      </w:r>
      <w:r>
        <w:rPr>
          <w:rFonts w:ascii="Times New Roman" w:hAnsi="Times New Roman"/>
          <w:b/>
          <w:sz w:val="26"/>
          <w:szCs w:val="26"/>
        </w:rPr>
        <w:t>5</w:t>
      </w:r>
      <w:r>
        <w:rPr>
          <w:rFonts w:ascii="Times New Roman" w:hAnsi="Times New Roman"/>
          <w:b/>
          <w:sz w:val="26"/>
          <w:szCs w:val="26"/>
        </w:rPr>
        <w:t xml:space="preserve"> г.</w:t>
      </w:r>
    </w:p>
    <w:p>
      <w:pPr>
        <w:pStyle w:val="Normal"/>
        <w:spacing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Normal"/>
        <w:spacing w:before="0" w:after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Итоговый вариант ВКР предоставлен руководителю в срок до </w:t>
      </w:r>
      <w:r>
        <w:rPr>
          <w:rFonts w:ascii="Times New Roman" w:hAnsi="Times New Roman"/>
          <w:b/>
          <w:sz w:val="26"/>
          <w:szCs w:val="26"/>
        </w:rPr>
        <w:t>24 декабря 202</w:t>
      </w:r>
      <w:r>
        <w:rPr>
          <w:rFonts w:ascii="Times New Roman" w:hAnsi="Times New Roman"/>
          <w:b/>
          <w:sz w:val="26"/>
          <w:szCs w:val="26"/>
        </w:rPr>
        <w:t>5</w:t>
      </w:r>
      <w:r>
        <w:rPr>
          <w:rFonts w:ascii="Times New Roman" w:hAnsi="Times New Roman"/>
          <w:b/>
          <w:sz w:val="26"/>
          <w:szCs w:val="26"/>
        </w:rPr>
        <w:t xml:space="preserve"> г.</w:t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92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835"/>
        <w:gridCol w:w="2552"/>
        <w:gridCol w:w="4536"/>
      </w:tblGrid>
      <w:tr>
        <w:trPr>
          <w:trHeight w:val="833" w:hRule="atLeast"/>
        </w:trPr>
        <w:tc>
          <w:tcPr>
            <w:tcW w:w="2835" w:type="dxa"/>
            <w:tcBorders/>
            <w:shd w:color="auto" w:fill="auto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утверждено академическим руководителем</w:t>
            </w:r>
          </w:p>
        </w:tc>
        <w:tc>
          <w:tcPr>
            <w:tcW w:w="2552" w:type="dxa"/>
            <w:tcBorders/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 20__ г.</w:t>
            </w:r>
          </w:p>
        </w:tc>
        <w:tc>
          <w:tcPr>
            <w:tcW w:w="4536" w:type="dxa"/>
            <w:tcBorders/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</w:t>
            </w: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______/ А.Б. Лось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</w:p>
        </w:tc>
      </w:tr>
      <w:tr>
        <w:trPr>
          <w:trHeight w:val="833" w:hRule="atLeast"/>
        </w:trPr>
        <w:tc>
          <w:tcPr>
            <w:tcW w:w="2835" w:type="dxa"/>
            <w:tcBorders/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выдано студенту</w:t>
            </w:r>
          </w:p>
        </w:tc>
        <w:tc>
          <w:tcPr>
            <w:tcW w:w="2552" w:type="dxa"/>
            <w:tcBorders/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 20__ г.</w:t>
            </w:r>
          </w:p>
        </w:tc>
        <w:tc>
          <w:tcPr>
            <w:tcW w:w="4536" w:type="dxa"/>
            <w:tcBorders/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2" w:name="__DdeLink__125_612568213"/>
            <w:r>
              <w:rPr>
                <w:rFonts w:ascii="Times New Roman" w:hAnsi="Times New Roman"/>
                <w:sz w:val="24"/>
                <w:szCs w:val="24"/>
              </w:rPr>
              <w:t>_____</w:t>
            </w: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/>
                <w:sz w:val="24"/>
                <w:szCs w:val="24"/>
              </w:rPr>
              <w:t>______/</w:t>
            </w:r>
            <w:bookmarkEnd w:id="2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А. А. </w:t>
            </w:r>
            <w:r>
              <w:rPr>
                <w:rFonts w:ascii="Times New Roman" w:hAnsi="Times New Roman"/>
                <w:sz w:val="24"/>
                <w:szCs w:val="24"/>
              </w:rPr>
              <w:t>Нестеренко /</w:t>
            </w:r>
          </w:p>
        </w:tc>
      </w:tr>
      <w:tr>
        <w:trPr>
          <w:trHeight w:val="833" w:hRule="atLeast"/>
        </w:trPr>
        <w:tc>
          <w:tcPr>
            <w:tcW w:w="2835" w:type="dxa"/>
            <w:tcBorders/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принято к исполнению студентом</w:t>
            </w:r>
          </w:p>
        </w:tc>
        <w:tc>
          <w:tcPr>
            <w:tcW w:w="2552" w:type="dxa"/>
            <w:tcBorders/>
            <w:shd w:color="auto" w:fill="auto" w:val="clear"/>
            <w:vAlign w:val="center"/>
          </w:tcPr>
          <w:p>
            <w:pPr>
              <w:pStyle w:val="Normal"/>
              <w:snapToGrid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«___» _______ 20__ г.</w:t>
            </w:r>
          </w:p>
        </w:tc>
        <w:tc>
          <w:tcPr>
            <w:tcW w:w="4536" w:type="dxa"/>
            <w:tcBorders/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</w:t>
            </w:r>
            <w:r>
              <w:rPr>
                <w:rFonts w:ascii="Times New Roman" w:hAnsi="Times New Roman"/>
                <w:sz w:val="24"/>
                <w:szCs w:val="24"/>
              </w:rPr>
              <w:t>___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______/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А. А. Чудников 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9198b"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9198b"/>
    <w:pPr>
      <w:spacing w:before="0" w:after="20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rsid w:val="008919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LibreOffice/25.8.4.2$Linux_X86_64 LibreOffice_project/580$Build-2</Application>
  <AppVersion>15.0000</AppVersion>
  <Pages>1</Pages>
  <Words>185</Words>
  <Characters>1323</Characters>
  <CharactersWithSpaces>1488</CharactersWithSpaces>
  <Paragraphs>33</Paragraphs>
  <Company>НИУ 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2024-05-15T12:16:00Z</dcterms:created>
  <dc:creator>Пользователь Windows</dc:creator>
  <dc:description/>
  <dc:language>en-US</dc:language>
  <cp:lastModifiedBy/>
  <dcterms:modified xsi:type="dcterms:W3CDTF">2026-01-10T22:17:35Z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