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2235"/>
          <w:sz w:val="52"/>
          <w:szCs w:val="52"/>
        </w:rPr>
        <w:t xml:space="preserve">SGF+ NPL Monitor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Dealer NPL Dashboard — Project Documentation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Railway · Go Fiber v2 · PostgreSQL · Leaflet.js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โปรเจกต์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SGF+ NPL Monitor — Dealer Risk Dashboard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1.0.0 (March 2026)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จัดทำโดย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 Capital — IT Department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(API + DB) + Static Frontend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20"/>
                <w:szCs w:val="20"/>
              </w:rPr>
              <w:t xml:space="preserve">Ready to Deploy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1. ภาพรวมโปรเจกต์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SGF+ NPL Monitor คือระบบ Dashboard สำหรับติดตาม NPL (Non-Performing Loan) ของ Dealer ทั่วประเทศแบบ Real-time โดยแสดงผลผ่านแผนที่ Heatmap จัดกลุ่มตามระดับความเสี่ยง 3 ระดับ และวิเคราะห์รายบุคคลที่มียอด NPL สูงสุด เพื่อสนับสนุนการตัดสินใจของทีม Marketing และ IT Support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1.1 วัตถุประสงค์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แสดงยอด NPL ของ Dealer แต่ละรายแบบ Real-time ผ่านแผนที่ประเทศไทย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จัดกลุ่ม Dealer เป็น 3 ระดับความเสี่ยง: สูง (≥10%) / ระวัง (5–9.9%) / ปกติ (&lt;5%)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ระบุรายชื่อลูกค้าที่มียอด NPL สูงสุด พร้อม DPD และ dealer ต้นสังกัด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วิเคราะห์ NPL ตามภาค จังหวัด และประเภทสินเชื่อ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แสดงแนวโน้ม NPL Rate ย้อนหลัง 12 เดือน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1.2 กลุ่มผู้ใช้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9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ผู้ใช้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วัตถุประสงค์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หลัก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ทีม Marketing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วางแผนขยายสาขา / โปรโมชั่น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Heatmap, Region analysis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Manager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ติดตาม NPL dealer ที่เสี่ยง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filter, Top NPL list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Support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ระบบ / Debug dealer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Dealer detail, API health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ผู้บริหาร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ภาพรวม Portfolio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KPIs, Trend chart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2. สถาปัตยกรรมระบบ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ภาพรวม Stack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9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ความรับผิดชอบ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+ Leaflet.js + Vanilla 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Static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UI + Map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1.22 + Fiber v2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Service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+ Business Logic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Database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ข้อมูล Dealer, Loan, NPL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Tiles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CartoDB Dark (CDN)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map tiles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โครงสร้าง Project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sgf-npl/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api/                  ← Go Fiber Backend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main.go           ← Entry point, DB init, routes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handlers.go       ← API handlers ทั้งหมด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models.go         ← Struct definitions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seed.go           ← DB migrate + mock data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go.mod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Dockerfile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railway.toml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frontend/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index.html        ← Single-file dashboard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└── db/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└── schema.sql        ← SQL schema reference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3. Database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ตาราง dealers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7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dealer_id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PK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รหัส dealer (D001–D036)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dealer_name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ชื่อ dealer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จังหวัด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ภาค (กลาง/อีสาน/เหนือ/ใต้/ตะวันออก/ตะวันตก)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พิกัด lat สำหรับแผนที่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พิกัด lng สำหรับแผนที่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loan_type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ประเภทสินเชื่อหลัก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วันที่สร้าง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ตาราง loans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9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PK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รหัสสินเชื่อ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FK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อ้างอิง dealers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FK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อ้างอิง customers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principal_amount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วงเงินต้น (บาท)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outstanding_balance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ยอดคงเหลือ (บาท)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เช่าซื้อ / Personal / Nano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/ CLOSED / PENDING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Past Due (&gt;90 = NPL)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วันทำสัญญา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last_payment_date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วันชำระล่าสุด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NPL Definition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ระบบนี้นิยาม NPL ตามมาตรฐานสากล คือสินเชื่อที่มี DPD (Days Past Due) มากกว่า 90 วัน: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NPL Amount = SUM(outstanding_balance) WHERE dpd &gt; 90 AND status != CLOSED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NPL Rate   = NPL Amount / SUM(principal_amount)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3.4 Risk Level Classification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5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NPL Rate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สี Marker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10%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แดง (#ef4444)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ต้องดำเนินการเร่งด่วน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5–9.9%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เหลือง (#f59e0b)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ต้องติดตามอย่างใกล้ชิด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เขียว (#22c55e)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อยู่ในเกณฑ์ปกติ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4. API Endpoints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รายการ Endpoints ทั้งหมด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38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/api/summary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รวม (NPL, rate, risk count)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/api/dealers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risk, region, province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รายการ dealer พร้อม NPL data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/api/dealers/:id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รายละเอียด dealer เดียว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/api/regions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NPL แยกตามภาค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/api/provinces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NPL แยกตามจังหวัด (top 15)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/api/top-npls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ลูกค้า NPL สูงสุด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/api/trend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NPL trend ย้อนหลัง N เดือน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ตัวอย่าง Response — /api/summary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{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"totalPort":    485200000,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"totalNpl":      62400000,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"nplRate":           12.86,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"highRisk":              8,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"midRisk":               9,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"lowRisk":              19,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"totalDealers":         36,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"totalLoans":          230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 ตัวอย่าง Response — /api/dealers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[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{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"id":         "D015",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"name":       "โคราช เฟิร์สคาร์",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"province":   "นครราชสีมา",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"region":     "อีสาน",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"lat":        14.9799,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"lng":        102.0978,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"port":       35600000,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"nplAmt":      8900000,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"nplRate":        25.00,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"loans":             5,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"loanType":   "เช่าซื้อ",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"riskLevel":   "high"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5. การ Deploy บน Railway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ขั้นตอนการ Deploy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1 — สมัคร Railway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ไปที่ railway.app แล้วสมัครด้วย GitHub account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กด "New Project" → เลือก "Empty Project"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2 — สร้าง PostgreSQL Database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ใน Project กด "+ New" → "Database" → "PostgreSQL"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รอ provision ประมาณ 30 วินาที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 จะสร้าง DATABASE_URL ให้อัตโนมัติ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3 — Deploy Go API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วิธีที่ 1: ผ่าน GitHub (แนะนำ)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code ทั้งหมดขึ้น GitHub repository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ใน Railway กด "+ New" → "GitHub Repo" → เลือก repo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ตั้ง Root Directory เป็น "api"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 จะ detect Dockerfile และ build อัตโนมัติ</w:t>
      </w:r>
    </w:p>
    <w:p>
      <w:pPr>
        <w:spacing w:after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วิธีที่ 2: ผ่าน Railway CLI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npm install -g @railway/cli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railway login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sgf-npl/api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railway link          # เชื่อมกับ project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railway up            # deploy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4 — ตั้งค่า Environment Variable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ใน Railway service ไปที่ "Variables"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 DATABASE_URL โดย Reference จาก PostgreSQL service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 จะ inject ค่าให้อัตโนมัติเมื่อ deploy</w:t>
      </w:r>
    </w:p>
    <w:p>
      <w:pPr>
        <w:spacing w:after="8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9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${{PostgreSQL.DATABASE_URL}}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auto-reference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Fiber listen 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5 — Deploy Frontend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ใน Railway กด "+ New" → "GitHub Repo" → เดิม แต่ตั้ง Root Directory เป็น "frontend"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 จะ serve index.html เป็น Static site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แก้ไข index.html บรรทัด const API = "https://YOUR-APP.railway.app"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เปลี่ยน YOUR-APP เป็น URL จาก Go API service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6 — ทดสอบ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ทดสอบ API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curl https://your-api.railway.app/api/health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Response: {"status":"ok","version":"1.0.0"}</w:t>
      </w:r>
    </w:p>
    <w:p>
      <w:pPr>
        <w:spacing w:after="80"/>
      </w:pPr>
      <w:r>
        <w:t xml:space="preserve"/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ทดสอบ dealers endpoint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curl https://your-api.railway.app/api/dealers | python3 -m json.tool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6. Mock Data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 ภาพรวม Mock Data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ระบบมี Mock Data สำเร็จรูปใน seed.go ที่จะถูก inject อัตโนมัติเมื่อ API เริ่มต้นและ database ยังว่างอยู่ ไม่ต้องรัน SQL script เพิ่มเติม</w:t>
      </w:r>
    </w:p>
    <w:p>
      <w:pPr>
        <w:spacing w:after="8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7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จำนวน Record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rows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ครอบคลุมทุกภาค 6 ภาค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rows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ลูกค้าตัวอย่างพร้อมชื่อภาษาไทย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rows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มี DPD &gt; 90 (NPL) 8 สัญญา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npl_monthly_snapshot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12 เดือนย้อนหลัง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 ตัวอย่าง Dealer Mock Data (High Risk)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1800"/>
        <w:gridCol w:w="1900"/>
        <w:gridCol w:w="12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Dealer 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จังหวัด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NPL Amount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NPL Rate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D015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โคราช เฟิร์สคาร์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นครราชสีมา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฿8,900,000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D001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ออโต้สยาม มอเตอร์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กรุงเทพฯ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฿4,200,000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14.7%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D033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หาดใหญ่ ยนตการ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สงขลา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฿4,900,000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22.9%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D003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เจริญทรัพย์ ออโต้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กรุงเทพฯ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฿5,900,000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17.2%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D012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ขอนแก่น ยนตการ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ขอนแก่น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฿5,200,000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19.4%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7. Frontend Features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7.1 Layout 3 คอลัมน์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เนื้อหา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Panel</w:t>
            </w:r>
          </w:p>
        </w:tc>
        <w:tc>
          <w:tcPr>
            <w:tcW w:type="dxa" w:w="6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Filter, Region Grid, Province Bars, Dealer List (sortable)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Map</w:t>
            </w:r>
          </w:p>
        </w:tc>
        <w:tc>
          <w:tcPr>
            <w:tcW w:type="dxa" w:w="6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Leaflet Map + Heatmap + Dot Markers + Popup รายละเอียด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6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Donut Chart, Type Bars, Top NPL รายบุคคล, Trend 12 เดือน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7.2 Interactions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คลิก Dealer ใน List → Map บินไปหา dealer (flyTo) + เปิด Popup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คลิก Region Card → กรองข้อมูลทั้งหมดตามภาค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ปุ่ม High/Mid/Low → กรอง dealer list และ map markers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สลับ Map Mode: HEATMAP / DEALERS / BOTH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Auto-refresh ทุก 5 นาทีจาก API จริง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7.3 การเปลี่ยน API URL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แก้ไขบรรทัดต่อไปนี้ใน frontend/index.html:</w:t>
      </w:r>
    </w:p>
    <w:p>
      <w:pPr>
        <w:shd w:fill="EEF5FB" w:val="clear"/>
        <w:spacing w:after="40" w:line="2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API = window.SGF_API_URL || 'https://YOUR-APP.railway.app';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หรือ inject ผ่าน environment ก่อน serve หากใช้ server-side rendering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8. การดูแลรักษาระบบ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 การเพิ่ม Dealer จริง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เมื่อต้องการเปลี่ยนจาก Mock Data เป็น Production Data: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ปิด auto-seed ใน main.go โดยคอมเมนต์บรรทัด seed(DB)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ข้อมูลจาก LOS database ผ่าน ETL script หรือ pg_restore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สร้าง cron job (Railway Cron) สำหรับ refresh npl_monthly_snapshot ทุกคืน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 Railway Free Tier Limits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9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แนะนำ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MB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เพียงพอสำหรับ Go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vCPU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เพียงพอสำหรับ dashboard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Storage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เพียงพอสำหรับ mock 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GB/mo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เพียงพอสำหรับการใช้งานภายใน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Always-on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sleep (ต่าง Render/Fly.io)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 Upgrade Path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 JWT Authentication สำหรับ production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เชื่อมต่อ LOS DB โดยตรงหรือผ่าน read-replica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 WebSocket สำหรับ real-time push แทน polling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 LINE Notify alert เมื่อ dealer เข้าสู่ High Risk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88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9. Deployment Checklist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2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สมัคร Railway account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สร้าง PostgreSQL service ใน Railway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code ขึ้น GitHub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API service (Root Dir: api)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ตั้งค่า DATABASE_URL environment variable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ตรวจสอบ /api/health → {"status":"ok"}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ตรวจสอบ /api/dealers → มีข้อมูล 36 dealers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แก้ API URL ใน frontend/index.html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Frontend service (Root Dir: frontend)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ทดสอบ Dashboard เปิด map + filter ทำงานได้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แชร์ URL ให้ทีม Marketing และ IT Support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TODO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 End of Document 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before="20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SG Capital Public Company Limited  |  Confidential  |  หน้า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6"/>
      </w:pBdr>
      <w:spacing w:after="200"/>
    </w:pPr>
    <w:r>
      <w:rPr>
        <w:rFonts w:ascii="Arial" w:cs="Arial" w:eastAsia="Arial" w:hAnsi="Arial"/>
        <w:color w:val="999999"/>
        <w:sz w:val="18"/>
        <w:szCs w:val="18"/>
      </w:rPr>
      <w:t xml:space="preserve">SGF+ NPL Monitor — Project Documentation  </w:t>
    </w:r>
    <w:r>
      <w:rPr>
        <w:rFonts w:ascii="Arial" w:cs="Arial" w:eastAsia="Arial" w:hAnsi="Arial"/>
        <w:b/>
        <w:bCs/>
        <w:color w:val="1E88E5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2026-03-21T08:42:14.328Z</dcterms:created>
  <dcterms:modified xsi:type="dcterms:W3CDTF">2026-03-21T08:42:14.329Z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