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C7F71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  <w:cs/>
        </w:rPr>
      </w:pPr>
    </w:p>
    <w:p w14:paraId="22B2031F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222E7369" w14:textId="450D148D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6B0E50FE" w14:textId="2A1DFC98" w:rsidR="008646E0" w:rsidRPr="00B75DDD" w:rsidRDefault="00556C97" w:rsidP="00FD2D3B">
      <w:pPr>
        <w:spacing w:line="240" w:lineRule="auto"/>
        <w:jc w:val="thaiDistribute"/>
        <w:rPr>
          <w:rFonts w:cs="TH SarabunPSK"/>
          <w:szCs w:val="32"/>
        </w:rPr>
      </w:pPr>
      <w:r w:rsidRPr="00B75DDD">
        <w:rPr>
          <w:rFonts w:cs="TH SarabunPSK"/>
          <w:noProof/>
          <w:szCs w:val="32"/>
        </w:rPr>
        <w:drawing>
          <wp:anchor distT="0" distB="0" distL="114300" distR="114300" simplePos="0" relativeHeight="251656703" behindDoc="0" locked="0" layoutInCell="1" allowOverlap="1" wp14:anchorId="0FB34A39" wp14:editId="4F848638">
            <wp:simplePos x="0" y="0"/>
            <wp:positionH relativeFrom="column">
              <wp:posOffset>1457325</wp:posOffset>
            </wp:positionH>
            <wp:positionV relativeFrom="paragraph">
              <wp:posOffset>41332</wp:posOffset>
            </wp:positionV>
            <wp:extent cx="2605914" cy="2160000"/>
            <wp:effectExtent l="0" t="0" r="4445" b="0"/>
            <wp:wrapNone/>
            <wp:docPr id="184953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91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615EA" w14:textId="2C156E3B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5EC36C60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0A218BD3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43FDD52D" w14:textId="6651CEB0" w:rsidR="00F82715" w:rsidRPr="00B75DDD" w:rsidRDefault="00F82715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7BE7E9AC" w14:textId="77777777" w:rsidR="00F82715" w:rsidRPr="00B75DDD" w:rsidRDefault="00F82715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7AEF69A5" w14:textId="77777777" w:rsidR="00F64D48" w:rsidRDefault="00F64D48" w:rsidP="00F64D48">
      <w:pPr>
        <w:spacing w:after="0" w:line="240" w:lineRule="auto"/>
        <w:jc w:val="center"/>
        <w:rPr>
          <w:rFonts w:cs="TH SarabunPSK"/>
          <w:b w:val="0"/>
          <w:bCs/>
          <w:szCs w:val="32"/>
        </w:rPr>
      </w:pPr>
    </w:p>
    <w:p w14:paraId="3A2A932B" w14:textId="77777777" w:rsidR="00AD6158" w:rsidRPr="00AD6158" w:rsidRDefault="00AD6158" w:rsidP="00AD6158">
      <w:pPr>
        <w:spacing w:after="0" w:line="240" w:lineRule="auto"/>
        <w:jc w:val="center"/>
        <w:rPr>
          <w:rFonts w:cs="TH SarabunPSK"/>
          <w:bCs/>
          <w:szCs w:val="32"/>
        </w:rPr>
      </w:pPr>
      <w:r w:rsidRPr="00AD6158">
        <w:rPr>
          <w:rFonts w:cs="TH SarabunPSK" w:hint="cs"/>
          <w:bCs/>
          <w:szCs w:val="32"/>
          <w:cs/>
        </w:rPr>
        <w:t xml:space="preserve">ภาคผนวก </w:t>
      </w:r>
      <w:r w:rsidRPr="00AD6158">
        <w:rPr>
          <w:rFonts w:cs="TH SarabunPSK" w:hint="eastAsia"/>
          <w:bCs/>
          <w:szCs w:val="32"/>
        </w:rPr>
        <w:t>7</w:t>
      </w:r>
    </w:p>
    <w:p w14:paraId="0E5CB323" w14:textId="77777777" w:rsidR="00AD6158" w:rsidRPr="00AD6158" w:rsidRDefault="00AD6158" w:rsidP="00AD6158">
      <w:pPr>
        <w:spacing w:after="0" w:line="240" w:lineRule="auto"/>
        <w:jc w:val="center"/>
        <w:rPr>
          <w:rFonts w:cs="TH SarabunPSK"/>
          <w:bCs/>
          <w:szCs w:val="32"/>
        </w:rPr>
      </w:pPr>
      <w:r w:rsidRPr="00AD6158">
        <w:rPr>
          <w:rFonts w:cs="TH SarabunPSK" w:hint="cs"/>
          <w:bCs/>
          <w:szCs w:val="32"/>
          <w:cs/>
        </w:rPr>
        <w:t>รายละเอียดคุณลักษณะเฉพาะ</w:t>
      </w:r>
    </w:p>
    <w:p w14:paraId="15510961" w14:textId="77777777" w:rsidR="00AD6158" w:rsidRPr="00AD6158" w:rsidRDefault="00AD6158" w:rsidP="00AD6158">
      <w:pPr>
        <w:spacing w:after="0" w:line="240" w:lineRule="auto"/>
        <w:jc w:val="center"/>
        <w:rPr>
          <w:rFonts w:cs="TH SarabunPSK"/>
          <w:bCs/>
          <w:szCs w:val="32"/>
        </w:rPr>
      </w:pPr>
      <w:r w:rsidRPr="00AD6158">
        <w:rPr>
          <w:rFonts w:cs="TH SarabunPSK" w:hint="cs"/>
          <w:bCs/>
          <w:szCs w:val="32"/>
          <w:cs/>
        </w:rPr>
        <w:t>วิธีการการทดสอบความสามารถและเกณฑ์การให้คะแนน</w:t>
      </w:r>
    </w:p>
    <w:p w14:paraId="214BDB03" w14:textId="4498EF8B" w:rsidR="00F64D48" w:rsidRPr="00F64D48" w:rsidRDefault="00F64D48" w:rsidP="00F64D48">
      <w:pPr>
        <w:spacing w:after="0" w:line="240" w:lineRule="auto"/>
        <w:jc w:val="center"/>
        <w:rPr>
          <w:rFonts w:cs="TH SarabunPSK"/>
          <w:b w:val="0"/>
          <w:bCs/>
          <w:szCs w:val="32"/>
        </w:rPr>
      </w:pPr>
    </w:p>
    <w:p w14:paraId="3DDEA424" w14:textId="77777777" w:rsidR="00F64D48" w:rsidRPr="00B75DDD" w:rsidRDefault="00F64D48" w:rsidP="00F64D48">
      <w:pPr>
        <w:spacing w:after="0" w:line="240" w:lineRule="auto"/>
        <w:rPr>
          <w:rFonts w:cs="TH SarabunPSK"/>
          <w:b w:val="0"/>
          <w:bCs/>
          <w:spacing w:val="-4"/>
          <w:szCs w:val="32"/>
        </w:rPr>
      </w:pPr>
    </w:p>
    <w:p w14:paraId="764F975E" w14:textId="20C138AB" w:rsidR="00EC781C" w:rsidRDefault="00EC781C" w:rsidP="00FD2D3B">
      <w:pPr>
        <w:spacing w:after="0" w:line="240" w:lineRule="auto"/>
        <w:jc w:val="center"/>
        <w:rPr>
          <w:rFonts w:cs="TH SarabunPSK"/>
          <w:b w:val="0"/>
          <w:bCs/>
          <w:szCs w:val="32"/>
        </w:rPr>
      </w:pPr>
      <w:r>
        <w:rPr>
          <w:rFonts w:cs="TH SarabunPSK" w:hint="cs"/>
          <w:bCs/>
          <w:szCs w:val="32"/>
          <w:cs/>
        </w:rPr>
        <w:t>งาน</w:t>
      </w:r>
      <w:r w:rsidRPr="00EC781C">
        <w:rPr>
          <w:rFonts w:cs="TH SarabunPSK"/>
          <w:bCs/>
          <w:szCs w:val="32"/>
          <w:cs/>
        </w:rPr>
        <w:t>จ้างจัดหา พัฒนา และติดตั้งระบบบริหารไฟฟ้าขัดข้อง</w:t>
      </w:r>
    </w:p>
    <w:p w14:paraId="13460ED5" w14:textId="38E2F7F7" w:rsidR="00EC781C" w:rsidRDefault="00EC781C" w:rsidP="00FD2D3B">
      <w:pPr>
        <w:spacing w:after="0" w:line="240" w:lineRule="auto"/>
        <w:jc w:val="center"/>
        <w:rPr>
          <w:rFonts w:cs="TH SarabunPSK"/>
          <w:b w:val="0"/>
          <w:bCs/>
          <w:szCs w:val="32"/>
        </w:rPr>
      </w:pPr>
      <w:r w:rsidRPr="00EC781C">
        <w:rPr>
          <w:rFonts w:cs="TH SarabunPSK"/>
          <w:bCs/>
          <w:szCs w:val="32"/>
          <w:cs/>
        </w:rPr>
        <w:t>(</w:t>
      </w:r>
      <w:r w:rsidRPr="00EC781C">
        <w:rPr>
          <w:rFonts w:cs="TH SarabunPSK"/>
          <w:bCs/>
          <w:szCs w:val="32"/>
        </w:rPr>
        <w:t>Outage Management System: OMS)</w:t>
      </w:r>
    </w:p>
    <w:p w14:paraId="6E315364" w14:textId="487E8368" w:rsidR="008646E0" w:rsidRPr="00B75DDD" w:rsidRDefault="008646E0" w:rsidP="00CC29B8">
      <w:pPr>
        <w:spacing w:line="240" w:lineRule="auto"/>
        <w:jc w:val="thaiDistribute"/>
        <w:rPr>
          <w:rFonts w:cs="TH SarabunPSK"/>
          <w:b w:val="0"/>
          <w:bCs/>
          <w:szCs w:val="32"/>
        </w:rPr>
      </w:pPr>
    </w:p>
    <w:p w14:paraId="03E8EAD5" w14:textId="77777777" w:rsidR="00474704" w:rsidRPr="00B75DDD" w:rsidRDefault="00474704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30F6D7F6" w14:textId="77777777" w:rsidR="00B706FB" w:rsidRDefault="00B706FB" w:rsidP="00FD2D3B">
      <w:pPr>
        <w:spacing w:line="240" w:lineRule="auto"/>
        <w:jc w:val="thaiDistribute"/>
        <w:rPr>
          <w:rFonts w:cs="TH SarabunPSK"/>
          <w:szCs w:val="32"/>
        </w:rPr>
        <w:sectPr w:rsidR="00B706FB" w:rsidSect="0090312D">
          <w:headerReference w:type="default" r:id="rId9"/>
          <w:footerReference w:type="default" r:id="rId10"/>
          <w:type w:val="continuous"/>
          <w:pgSz w:w="11906" w:h="16838"/>
          <w:pgMar w:top="1134" w:right="1134" w:bottom="1134" w:left="1701" w:header="284" w:footer="284" w:gutter="0"/>
          <w:pgNumType w:start="1"/>
          <w:cols w:space="708"/>
          <w:titlePg/>
          <w:docGrid w:linePitch="435"/>
        </w:sectPr>
      </w:pPr>
    </w:p>
    <w:sdt>
      <w:sdtPr>
        <w:rPr>
          <w:rFonts w:cs="Cordia New"/>
          <w:bCs w:val="0"/>
          <w:color w:val="auto"/>
          <w:szCs w:val="28"/>
        </w:rPr>
        <w:id w:val="-1939207608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14:paraId="0B81D8E2" w14:textId="5C323971" w:rsidR="00EA647B" w:rsidRPr="00EA647B" w:rsidRDefault="00EA647B" w:rsidP="00EA647B">
          <w:pPr>
            <w:pStyle w:val="TOCHeading"/>
            <w:numPr>
              <w:ilvl w:val="0"/>
              <w:numId w:val="0"/>
            </w:numPr>
            <w:jc w:val="center"/>
            <w:rPr>
              <w:rFonts w:cs="TH SarabunPSK"/>
              <w:color w:val="000000" w:themeColor="text1"/>
              <w:cs/>
            </w:rPr>
          </w:pPr>
          <w:r w:rsidRPr="00EA647B">
            <w:rPr>
              <w:rFonts w:cs="TH SarabunPSK"/>
              <w:color w:val="000000" w:themeColor="text1"/>
              <w:cs/>
            </w:rPr>
            <w:t>สารบัญ</w:t>
          </w:r>
        </w:p>
        <w:p w14:paraId="4D30D6D0" w14:textId="300B9C2C" w:rsidR="0075429C" w:rsidRPr="0075429C" w:rsidRDefault="00EA647B" w:rsidP="0075429C">
          <w:pPr>
            <w:pStyle w:val="TOC1"/>
            <w:spacing w:before="0" w:after="0"/>
            <w:rPr>
              <w:rFonts w:ascii="TH SarabunPSK" w:eastAsiaTheme="minorEastAsia" w:hAnsi="TH SarabunPSK" w:cs="TH SarabunPSK"/>
              <w:b w:val="0"/>
              <w:bCs w:val="0"/>
              <w:caps w:val="0"/>
              <w:noProof/>
              <w:kern w:val="2"/>
              <w:sz w:val="32"/>
              <w:szCs w:val="32"/>
              <w:lang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56149" w:history="1">
            <w:r w:rsidR="0075429C" w:rsidRPr="0075429C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</w:rPr>
              <w:t>1.</w:t>
            </w:r>
            <w:r w:rsidR="0075429C" w:rsidRPr="0075429C">
              <w:rPr>
                <w:rFonts w:ascii="TH SarabunPSK" w:eastAsiaTheme="minorEastAsia" w:hAnsi="TH SarabunPSK" w:cs="TH SarabunPSK"/>
                <w:b w:val="0"/>
                <w:bCs w:val="0"/>
                <w:caps w:val="0"/>
                <w:noProof/>
                <w:kern w:val="2"/>
                <w:sz w:val="32"/>
                <w:szCs w:val="32"/>
                <w:lang/>
                <w14:ligatures w14:val="standardContextual"/>
              </w:rPr>
              <w:tab/>
            </w:r>
            <w:r w:rsidR="0075429C" w:rsidRPr="0075429C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cs/>
                <w:lang w:bidi="ar-SA"/>
              </w:rPr>
              <w:t>การทดสอบหน้าจอ (</w:t>
            </w:r>
            <w:r w:rsidR="0075429C" w:rsidRPr="0075429C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lang w:bidi="ar-SA"/>
              </w:rPr>
              <w:t>User Interface)</w:t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_Toc149656149 \h </w:instrText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3952DD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2</w:t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ADD3CF" w14:textId="7F1329F2" w:rsidR="0075429C" w:rsidRPr="0075429C" w:rsidRDefault="00000000" w:rsidP="0075429C">
          <w:pPr>
            <w:pStyle w:val="TOC1"/>
            <w:spacing w:before="0" w:after="0"/>
            <w:rPr>
              <w:rFonts w:ascii="TH SarabunPSK" w:eastAsiaTheme="minorEastAsia" w:hAnsi="TH SarabunPSK" w:cs="TH SarabunPSK"/>
              <w:b w:val="0"/>
              <w:bCs w:val="0"/>
              <w:caps w:val="0"/>
              <w:noProof/>
              <w:kern w:val="2"/>
              <w:sz w:val="32"/>
              <w:szCs w:val="32"/>
              <w:lang/>
              <w14:ligatures w14:val="standardContextual"/>
            </w:rPr>
          </w:pPr>
          <w:hyperlink w:anchor="_Toc149656150" w:history="1">
            <w:r w:rsidR="0075429C" w:rsidRPr="0075429C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</w:rPr>
              <w:t>2.</w:t>
            </w:r>
            <w:r w:rsidR="0075429C" w:rsidRPr="0075429C">
              <w:rPr>
                <w:rFonts w:ascii="TH SarabunPSK" w:eastAsiaTheme="minorEastAsia" w:hAnsi="TH SarabunPSK" w:cs="TH SarabunPSK"/>
                <w:b w:val="0"/>
                <w:bCs w:val="0"/>
                <w:caps w:val="0"/>
                <w:noProof/>
                <w:kern w:val="2"/>
                <w:sz w:val="32"/>
                <w:szCs w:val="32"/>
                <w:lang/>
                <w14:ligatures w14:val="standardContextual"/>
              </w:rPr>
              <w:tab/>
            </w:r>
            <w:r w:rsidR="0075429C" w:rsidRPr="0075429C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cs/>
                <w:lang w:bidi="ar-SA"/>
              </w:rPr>
              <w:t>บริหารงานแก้ไขไฟฟ้าขัดข้อง</w:t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_Toc149656150 \h </w:instrText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3952DD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2</w:t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8A39BC4" w14:textId="508CDC8E" w:rsidR="0075429C" w:rsidRPr="0075429C" w:rsidRDefault="00000000" w:rsidP="0075429C">
          <w:pPr>
            <w:pStyle w:val="TOC1"/>
            <w:spacing w:before="0" w:after="0"/>
            <w:rPr>
              <w:rFonts w:ascii="TH SarabunPSK" w:eastAsiaTheme="minorEastAsia" w:hAnsi="TH SarabunPSK" w:cs="TH SarabunPSK"/>
              <w:b w:val="0"/>
              <w:bCs w:val="0"/>
              <w:caps w:val="0"/>
              <w:noProof/>
              <w:kern w:val="2"/>
              <w:sz w:val="32"/>
              <w:szCs w:val="32"/>
              <w:lang/>
              <w14:ligatures w14:val="standardContextual"/>
            </w:rPr>
          </w:pPr>
          <w:hyperlink w:anchor="_Toc149656151" w:history="1">
            <w:r w:rsidR="0075429C" w:rsidRPr="0075429C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</w:rPr>
              <w:t>3.</w:t>
            </w:r>
            <w:r w:rsidR="0075429C" w:rsidRPr="0075429C">
              <w:rPr>
                <w:rFonts w:ascii="TH SarabunPSK" w:eastAsiaTheme="minorEastAsia" w:hAnsi="TH SarabunPSK" w:cs="TH SarabunPSK"/>
                <w:b w:val="0"/>
                <w:bCs w:val="0"/>
                <w:caps w:val="0"/>
                <w:noProof/>
                <w:kern w:val="2"/>
                <w:sz w:val="32"/>
                <w:szCs w:val="32"/>
                <w:lang/>
                <w14:ligatures w14:val="standardContextual"/>
              </w:rPr>
              <w:tab/>
            </w:r>
            <w:r w:rsidR="0075429C" w:rsidRPr="0075429C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cs/>
                <w:lang w:bidi="ar-SA"/>
              </w:rPr>
              <w:t>การบริหารจัดการสวิทชิ่ง</w:t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_Toc149656151 \h </w:instrText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3952DD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4</w:t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79B99CE" w14:textId="6A53AA69" w:rsidR="0075429C" w:rsidRPr="0075429C" w:rsidRDefault="00000000" w:rsidP="0075429C">
          <w:pPr>
            <w:pStyle w:val="TOC1"/>
            <w:spacing w:before="0" w:after="0"/>
            <w:rPr>
              <w:rFonts w:ascii="TH SarabunPSK" w:eastAsiaTheme="minorEastAsia" w:hAnsi="TH SarabunPSK" w:cs="TH SarabunPSK"/>
              <w:b w:val="0"/>
              <w:bCs w:val="0"/>
              <w:caps w:val="0"/>
              <w:noProof/>
              <w:kern w:val="2"/>
              <w:sz w:val="32"/>
              <w:szCs w:val="32"/>
              <w:lang/>
              <w14:ligatures w14:val="standardContextual"/>
            </w:rPr>
          </w:pPr>
          <w:hyperlink w:anchor="_Toc149656152" w:history="1">
            <w:r w:rsidR="0075429C" w:rsidRPr="0075429C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</w:rPr>
              <w:t>4.</w:t>
            </w:r>
            <w:r w:rsidR="0075429C" w:rsidRPr="0075429C">
              <w:rPr>
                <w:rFonts w:ascii="TH SarabunPSK" w:eastAsiaTheme="minorEastAsia" w:hAnsi="TH SarabunPSK" w:cs="TH SarabunPSK"/>
                <w:b w:val="0"/>
                <w:bCs w:val="0"/>
                <w:caps w:val="0"/>
                <w:noProof/>
                <w:kern w:val="2"/>
                <w:sz w:val="32"/>
                <w:szCs w:val="32"/>
                <w:lang/>
                <w14:ligatures w14:val="standardContextual"/>
              </w:rPr>
              <w:tab/>
            </w:r>
            <w:r w:rsidR="0075429C" w:rsidRPr="0075429C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cs/>
                <w:lang w:bidi="ar-SA"/>
              </w:rPr>
              <w:t>การบริหารกริดโมเด็ล</w:t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_Toc149656152 \h </w:instrText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3952DD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5</w:t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682104" w14:textId="4DB098FF" w:rsidR="0075429C" w:rsidRPr="0075429C" w:rsidRDefault="00000000" w:rsidP="0075429C">
          <w:pPr>
            <w:pStyle w:val="TOC1"/>
            <w:spacing w:before="0" w:after="0"/>
            <w:rPr>
              <w:rFonts w:ascii="TH SarabunPSK" w:eastAsiaTheme="minorEastAsia" w:hAnsi="TH SarabunPSK" w:cs="TH SarabunPSK"/>
              <w:b w:val="0"/>
              <w:bCs w:val="0"/>
              <w:caps w:val="0"/>
              <w:noProof/>
              <w:kern w:val="2"/>
              <w:sz w:val="32"/>
              <w:szCs w:val="32"/>
              <w:lang/>
              <w14:ligatures w14:val="standardContextual"/>
            </w:rPr>
          </w:pPr>
          <w:hyperlink w:anchor="_Toc149656153" w:history="1">
            <w:r w:rsidR="0075429C" w:rsidRPr="0075429C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</w:rPr>
              <w:t>5.</w:t>
            </w:r>
            <w:r w:rsidR="0075429C" w:rsidRPr="0075429C">
              <w:rPr>
                <w:rFonts w:ascii="TH SarabunPSK" w:eastAsiaTheme="minorEastAsia" w:hAnsi="TH SarabunPSK" w:cs="TH SarabunPSK"/>
                <w:b w:val="0"/>
                <w:bCs w:val="0"/>
                <w:caps w:val="0"/>
                <w:noProof/>
                <w:kern w:val="2"/>
                <w:sz w:val="32"/>
                <w:szCs w:val="32"/>
                <w:lang/>
                <w14:ligatures w14:val="standardContextual"/>
              </w:rPr>
              <w:tab/>
            </w:r>
            <w:r w:rsidR="0075429C" w:rsidRPr="0075429C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cs/>
                <w:lang w:bidi="ar-SA"/>
              </w:rPr>
              <w:t>การให้คะแนน ผลงานและประสบการณ์</w:t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_Toc149656153 \h </w:instrText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3952DD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5</w:t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F6A04B6" w14:textId="00C7849A" w:rsidR="00EA647B" w:rsidRDefault="00EA647B">
          <w:r>
            <w:rPr>
              <w:b w:val="0"/>
              <w:bCs/>
              <w:noProof/>
            </w:rPr>
            <w:fldChar w:fldCharType="end"/>
          </w:r>
        </w:p>
      </w:sdtContent>
    </w:sdt>
    <w:p w14:paraId="066A65F6" w14:textId="77777777" w:rsidR="00EA647B" w:rsidRDefault="00EA647B" w:rsidP="00FA3F57">
      <w:pPr>
        <w:rPr>
          <w:rFonts w:eastAsia="TH SarabunIT๙" w:cs="TH SarabunPSK"/>
          <w:b w:val="0"/>
          <w:bCs/>
          <w:szCs w:val="32"/>
        </w:rPr>
      </w:pPr>
    </w:p>
    <w:p w14:paraId="73C41957" w14:textId="77777777" w:rsidR="00FA3F57" w:rsidRPr="00FA3F57" w:rsidRDefault="00FA3F57" w:rsidP="00FA3F57">
      <w:pPr>
        <w:rPr>
          <w:rFonts w:eastAsia="TH SarabunIT๙" w:cs="TH SarabunPSK"/>
          <w:szCs w:val="32"/>
        </w:rPr>
        <w:sectPr w:rsidR="00FA3F57" w:rsidRPr="00FA3F57" w:rsidSect="00FA3F57">
          <w:headerReference w:type="first" r:id="rId11"/>
          <w:footerReference w:type="first" r:id="rId12"/>
          <w:pgSz w:w="11906" w:h="16838"/>
          <w:pgMar w:top="1134" w:right="1134" w:bottom="1134" w:left="1701" w:header="284" w:footer="0" w:gutter="0"/>
          <w:pgNumType w:start="1"/>
          <w:cols w:space="708"/>
          <w:titlePg/>
          <w:docGrid w:linePitch="435"/>
        </w:sectPr>
      </w:pPr>
    </w:p>
    <w:p w14:paraId="70666710" w14:textId="77777777" w:rsidR="00AD6158" w:rsidRPr="00AD6158" w:rsidRDefault="00AD6158" w:rsidP="00AD6158">
      <w:pPr>
        <w:tabs>
          <w:tab w:val="left" w:pos="851"/>
          <w:tab w:val="left" w:pos="1276"/>
        </w:tabs>
        <w:spacing w:before="120"/>
        <w:jc w:val="center"/>
        <w:rPr>
          <w:rFonts w:cs="TH SarabunPSK"/>
          <w:b w:val="0"/>
          <w:bCs/>
          <w:szCs w:val="32"/>
        </w:rPr>
      </w:pPr>
      <w:r w:rsidRPr="00AD6158">
        <w:rPr>
          <w:rFonts w:cs="TH SarabunPSK" w:hint="cs"/>
          <w:b w:val="0"/>
          <w:bCs/>
          <w:szCs w:val="32"/>
          <w:cs/>
          <w:lang w:eastAsia="ja-JP"/>
        </w:rPr>
        <w:lastRenderedPageBreak/>
        <w:t>วิธีการการทดสอบความสามารถ</w:t>
      </w:r>
    </w:p>
    <w:p w14:paraId="6786EE4F" w14:textId="77777777" w:rsidR="00AD6158" w:rsidRDefault="00AD6158" w:rsidP="00AD6158">
      <w:pPr>
        <w:pStyle w:val="Heading1"/>
      </w:pPr>
      <w:bookmarkStart w:id="0" w:name="_Toc149656149"/>
      <w:r w:rsidRPr="002308D2">
        <w:rPr>
          <w:cs/>
        </w:rPr>
        <w:t>การทดสอบหน้าจอ (</w:t>
      </w:r>
      <w:r w:rsidRPr="002308D2">
        <w:t>User Interface)</w:t>
      </w:r>
      <w:bookmarkEnd w:id="0"/>
    </w:p>
    <w:p w14:paraId="497A21AB" w14:textId="0AEA4D0D" w:rsidR="00AD6158" w:rsidRDefault="00AD6158">
      <w:pPr>
        <w:pStyle w:val="ListParagraph"/>
        <w:numPr>
          <w:ilvl w:val="0"/>
          <w:numId w:val="2"/>
        </w:numPr>
        <w:tabs>
          <w:tab w:val="left" w:pos="851"/>
          <w:tab w:val="left" w:pos="1276"/>
        </w:tabs>
        <w:spacing w:before="120" w:line="240" w:lineRule="auto"/>
        <w:jc w:val="thaiDistribute"/>
        <w:rPr>
          <w:rFonts w:cs="TH SarabunPSK"/>
          <w:szCs w:val="32"/>
        </w:rPr>
      </w:pPr>
      <w:r w:rsidRPr="00AD6158">
        <w:rPr>
          <w:rFonts w:cs="TH SarabunPSK"/>
          <w:szCs w:val="32"/>
          <w:cs/>
        </w:rPr>
        <w:t>สาธิตและอธิบายการตั้งค่าหน้าจอและบริหารจัดการ</w:t>
      </w:r>
    </w:p>
    <w:p w14:paraId="1B9D2BB9" w14:textId="1B16C1FF" w:rsidR="00AD6158" w:rsidRPr="00AD6158" w:rsidRDefault="00AD6158">
      <w:pPr>
        <w:pStyle w:val="ListParagraph"/>
        <w:numPr>
          <w:ilvl w:val="0"/>
          <w:numId w:val="2"/>
        </w:numPr>
        <w:tabs>
          <w:tab w:val="left" w:pos="851"/>
          <w:tab w:val="left" w:pos="1276"/>
        </w:tabs>
        <w:spacing w:before="120" w:line="240" w:lineRule="auto"/>
        <w:jc w:val="thaiDistribute"/>
        <w:rPr>
          <w:rFonts w:cs="TH SarabunPSK"/>
          <w:szCs w:val="32"/>
        </w:rPr>
      </w:pPr>
      <w:r w:rsidRPr="00AD6158">
        <w:rPr>
          <w:rFonts w:cs="TH SarabunPSK"/>
          <w:szCs w:val="32"/>
          <w:cs/>
        </w:rPr>
        <w:t>สาธิตและอธิบายหน้าจอและความสามารถของแต่ละหน้าจอ</w:t>
      </w:r>
    </w:p>
    <w:p w14:paraId="77A30F5A" w14:textId="531D125A" w:rsidR="00AD6158" w:rsidRPr="002308D2" w:rsidRDefault="00AD6158">
      <w:pPr>
        <w:pStyle w:val="ListParagraph"/>
        <w:numPr>
          <w:ilvl w:val="0"/>
          <w:numId w:val="2"/>
        </w:numPr>
        <w:tabs>
          <w:tab w:val="left" w:pos="851"/>
          <w:tab w:val="left" w:pos="1276"/>
        </w:tabs>
        <w:spacing w:before="12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สาธิตและอธิบายการแสดงผลข้อมูลที่เป็นรายการจำนวนมาก การสืบค้น การคัดกรอง และการปรับแต่งการแสดงผล</w:t>
      </w:r>
    </w:p>
    <w:p w14:paraId="4590E3E9" w14:textId="1D55E1D0" w:rsidR="00AD6158" w:rsidRPr="002308D2" w:rsidRDefault="00AD6158">
      <w:pPr>
        <w:pStyle w:val="ListParagraph"/>
        <w:numPr>
          <w:ilvl w:val="0"/>
          <w:numId w:val="2"/>
        </w:numPr>
        <w:tabs>
          <w:tab w:val="left" w:pos="851"/>
          <w:tab w:val="left" w:pos="1276"/>
        </w:tabs>
        <w:spacing w:before="12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สาธิตและอธิบายความสามารถในการสร้างแผนภาพวงจรไฟฟ้าอัตโนมัติ</w:t>
      </w:r>
    </w:p>
    <w:p w14:paraId="628430FE" w14:textId="02C4973F" w:rsidR="00AD6158" w:rsidRPr="002308D2" w:rsidRDefault="00AD6158">
      <w:pPr>
        <w:pStyle w:val="ListParagraph"/>
        <w:numPr>
          <w:ilvl w:val="0"/>
          <w:numId w:val="2"/>
        </w:numPr>
        <w:tabs>
          <w:tab w:val="left" w:pos="851"/>
          <w:tab w:val="left" w:pos="1276"/>
        </w:tabs>
        <w:spacing w:before="12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สาธิตและอธิบายความสามารถในการเทรซิง (</w:t>
      </w:r>
      <w:r w:rsidRPr="003952DD">
        <w:rPr>
          <w:rFonts w:cs="TH SarabunPSK"/>
          <w:b w:val="0"/>
          <w:bCs/>
          <w:szCs w:val="32"/>
        </w:rPr>
        <w:t>tracing)</w:t>
      </w:r>
      <w:r w:rsidRPr="002308D2">
        <w:rPr>
          <w:rFonts w:cs="TH SarabunPSK"/>
          <w:szCs w:val="32"/>
        </w:rPr>
        <w:t xml:space="preserve"> </w:t>
      </w:r>
      <w:r w:rsidRPr="002308D2">
        <w:rPr>
          <w:rFonts w:cs="TH SarabunPSK"/>
          <w:szCs w:val="32"/>
          <w:cs/>
        </w:rPr>
        <w:t>โครงข่ายระบบไฟฟ้า</w:t>
      </w:r>
    </w:p>
    <w:p w14:paraId="045867D4" w14:textId="4AEB0595" w:rsidR="00AD6158" w:rsidRPr="002308D2" w:rsidRDefault="00AD6158">
      <w:pPr>
        <w:pStyle w:val="ListParagraph"/>
        <w:numPr>
          <w:ilvl w:val="0"/>
          <w:numId w:val="2"/>
        </w:numPr>
        <w:tabs>
          <w:tab w:val="left" w:pos="851"/>
          <w:tab w:val="left" w:pos="1276"/>
        </w:tabs>
        <w:spacing w:before="12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สาธิตและอธิบายความสามารถในการค้นหาข้อมูล (อุปกรณ์ ลูกค้า ที่อยู่)</w:t>
      </w:r>
    </w:p>
    <w:p w14:paraId="4E93E48A" w14:textId="3541F9BA" w:rsidR="00AD6158" w:rsidRPr="002308D2" w:rsidRDefault="00AD6158">
      <w:pPr>
        <w:pStyle w:val="ListParagraph"/>
        <w:numPr>
          <w:ilvl w:val="0"/>
          <w:numId w:val="2"/>
        </w:numPr>
        <w:tabs>
          <w:tab w:val="left" w:pos="851"/>
          <w:tab w:val="left" w:pos="1276"/>
        </w:tabs>
        <w:spacing w:before="12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สาธิตและอธิบายความสามารถในการแสดงผล สถานะของกริดโมเด็ล</w:t>
      </w:r>
    </w:p>
    <w:p w14:paraId="1AB368A3" w14:textId="3F1621D2" w:rsidR="00AD6158" w:rsidRPr="002308D2" w:rsidRDefault="00AD6158">
      <w:pPr>
        <w:pStyle w:val="ListParagraph"/>
        <w:numPr>
          <w:ilvl w:val="0"/>
          <w:numId w:val="2"/>
        </w:numPr>
        <w:tabs>
          <w:tab w:val="left" w:pos="851"/>
          <w:tab w:val="left" w:pos="1276"/>
        </w:tabs>
        <w:spacing w:before="12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สาธิตและอธิบายการตั้งค่าหน้าจอและบริหารจัดการ การแสดงข้อมูลบนเว็บบราวเซอร์</w:t>
      </w:r>
    </w:p>
    <w:p w14:paraId="6FC1FB45" w14:textId="4F1C598B" w:rsidR="00AD6158" w:rsidRPr="002308D2" w:rsidRDefault="00AD6158">
      <w:pPr>
        <w:pStyle w:val="ListParagraph"/>
        <w:numPr>
          <w:ilvl w:val="0"/>
          <w:numId w:val="2"/>
        </w:numPr>
        <w:tabs>
          <w:tab w:val="left" w:pos="851"/>
          <w:tab w:val="left" w:pos="1276"/>
        </w:tabs>
        <w:spacing w:before="12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สาธิตและอธิบายการแสดงผลข้อมูลที่เป็นรายการจำนวนมาก การสืบค้น การคัดกรอง และการปรับแต่งบนเว็บบราวเซอร์</w:t>
      </w:r>
    </w:p>
    <w:p w14:paraId="7FD17FE5" w14:textId="68548996" w:rsidR="00AD6158" w:rsidRPr="002308D2" w:rsidRDefault="00AD6158">
      <w:pPr>
        <w:pStyle w:val="ListParagraph"/>
        <w:numPr>
          <w:ilvl w:val="0"/>
          <w:numId w:val="2"/>
        </w:numPr>
        <w:tabs>
          <w:tab w:val="left" w:pos="851"/>
          <w:tab w:val="left" w:pos="1276"/>
        </w:tabs>
        <w:spacing w:before="12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สาธิตและอธิบายความสามารถในการเทรซิง (</w:t>
      </w:r>
      <w:r w:rsidRPr="003952DD">
        <w:rPr>
          <w:rFonts w:cs="TH SarabunPSK"/>
          <w:b w:val="0"/>
          <w:bCs/>
          <w:szCs w:val="32"/>
        </w:rPr>
        <w:t>tracing)</w:t>
      </w:r>
      <w:r w:rsidRPr="002308D2">
        <w:rPr>
          <w:rFonts w:cs="TH SarabunPSK"/>
          <w:szCs w:val="32"/>
        </w:rPr>
        <w:t xml:space="preserve"> </w:t>
      </w:r>
      <w:r w:rsidRPr="002308D2">
        <w:rPr>
          <w:rFonts w:cs="TH SarabunPSK"/>
          <w:szCs w:val="32"/>
          <w:cs/>
        </w:rPr>
        <w:t>โครงข่ายระบบไฟฟ้าบนเว็บบราวเซอร์</w:t>
      </w:r>
    </w:p>
    <w:p w14:paraId="232481E2" w14:textId="0E2F1B6F" w:rsidR="00AD6158" w:rsidRPr="002308D2" w:rsidRDefault="00AD6158">
      <w:pPr>
        <w:pStyle w:val="ListParagraph"/>
        <w:numPr>
          <w:ilvl w:val="0"/>
          <w:numId w:val="2"/>
        </w:numPr>
        <w:tabs>
          <w:tab w:val="left" w:pos="851"/>
          <w:tab w:val="left" w:pos="1276"/>
        </w:tabs>
        <w:spacing w:before="12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สาธิตและอธิบายความสามารถในการค้นหาข้อมูล (อุปกรณ์ ลูกค้า ที่อยู่) บนเว็บบราวเซอร์</w:t>
      </w:r>
    </w:p>
    <w:p w14:paraId="4A978129" w14:textId="224AE7F1" w:rsidR="00AD6158" w:rsidRPr="002308D2" w:rsidRDefault="00AD6158">
      <w:pPr>
        <w:pStyle w:val="ListParagraph"/>
        <w:numPr>
          <w:ilvl w:val="0"/>
          <w:numId w:val="2"/>
        </w:numPr>
        <w:tabs>
          <w:tab w:val="left" w:pos="851"/>
          <w:tab w:val="left" w:pos="1276"/>
        </w:tabs>
        <w:spacing w:before="12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สาธิตและอธิบายความสามารถในการแสดงผลสถานะของกริดโมเด็ลบนเว็บบราวเซอร์</w:t>
      </w:r>
    </w:p>
    <w:p w14:paraId="3142D55E" w14:textId="2EB0BE6D" w:rsidR="00AD6158" w:rsidRDefault="00AD6158">
      <w:pPr>
        <w:pStyle w:val="ListParagraph"/>
        <w:numPr>
          <w:ilvl w:val="0"/>
          <w:numId w:val="2"/>
        </w:numPr>
        <w:tabs>
          <w:tab w:val="left" w:pos="851"/>
          <w:tab w:val="left" w:pos="1276"/>
        </w:tabs>
        <w:spacing w:before="12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สาธิตและอธิบายความสามารถบนอุปกรณ์โมบาย แสดงผลกริดโมเด็ล การเทรซิง (</w:t>
      </w:r>
      <w:r w:rsidRPr="002E5EC8">
        <w:rPr>
          <w:rFonts w:cs="TH SarabunPSK"/>
          <w:b w:val="0"/>
          <w:bCs/>
          <w:szCs w:val="32"/>
        </w:rPr>
        <w:t xml:space="preserve">tracing) </w:t>
      </w:r>
      <w:r w:rsidRPr="002308D2">
        <w:rPr>
          <w:rFonts w:cs="TH SarabunPSK"/>
          <w:szCs w:val="32"/>
          <w:cs/>
        </w:rPr>
        <w:t>กริด การค้นหาข้อมูล</w:t>
      </w:r>
    </w:p>
    <w:p w14:paraId="5F6FB6C6" w14:textId="77777777" w:rsidR="00AD6158" w:rsidRDefault="00AD6158" w:rsidP="00AD6158">
      <w:pPr>
        <w:pStyle w:val="Heading1"/>
      </w:pPr>
      <w:bookmarkStart w:id="1" w:name="_Toc149656150"/>
      <w:r w:rsidRPr="002308D2">
        <w:rPr>
          <w:cs/>
        </w:rPr>
        <w:t>บริหารงานแก้ไขไฟฟ้าขัดข้อง</w:t>
      </w:r>
      <w:bookmarkEnd w:id="1"/>
    </w:p>
    <w:p w14:paraId="5BC3C509" w14:textId="492010ED" w:rsidR="00AD6158" w:rsidRPr="00AD6158" w:rsidRDefault="00AD6158">
      <w:pPr>
        <w:pStyle w:val="ListParagraph"/>
        <w:numPr>
          <w:ilvl w:val="0"/>
          <w:numId w:val="3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AD6158">
        <w:rPr>
          <w:rFonts w:cs="TH SarabunPSK"/>
          <w:szCs w:val="32"/>
          <w:cs/>
        </w:rPr>
        <w:t>สาธิตและอธิบายขั้นตอนในกระบว</w:t>
      </w:r>
      <w:r w:rsidR="003952DD">
        <w:rPr>
          <w:rFonts w:cs="TH SarabunPSK" w:hint="cs"/>
          <w:szCs w:val="32"/>
          <w:cs/>
        </w:rPr>
        <w:t>น</w:t>
      </w:r>
      <w:r w:rsidRPr="00AD6158">
        <w:rPr>
          <w:rFonts w:cs="TH SarabunPSK"/>
          <w:szCs w:val="32"/>
          <w:cs/>
        </w:rPr>
        <w:t xml:space="preserve">การบริหาร </w:t>
      </w:r>
      <w:r w:rsidRPr="002E5EC8">
        <w:rPr>
          <w:rFonts w:cs="TH SarabunPSK"/>
          <w:b w:val="0"/>
          <w:bCs/>
          <w:szCs w:val="32"/>
        </w:rPr>
        <w:t xml:space="preserve">Trouble Call </w:t>
      </w:r>
      <w:r w:rsidRPr="00AD6158">
        <w:rPr>
          <w:rFonts w:cs="TH SarabunPSK"/>
          <w:szCs w:val="32"/>
          <w:cs/>
        </w:rPr>
        <w:t>จากแหล่งแจ้งข้อมูล</w:t>
      </w:r>
    </w:p>
    <w:p w14:paraId="006AD4D2" w14:textId="77777777" w:rsidR="00AD6158" w:rsidRPr="00AD6158" w:rsidRDefault="00AD6158" w:rsidP="002E5EC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AD6158">
        <w:rPr>
          <w:rFonts w:cs="TH SarabunPSK"/>
          <w:szCs w:val="32"/>
          <w:cs/>
        </w:rPr>
        <w:t xml:space="preserve">- จาก </w:t>
      </w:r>
      <w:r w:rsidRPr="002E5EC8">
        <w:rPr>
          <w:rFonts w:cs="TH SarabunPSK"/>
          <w:b w:val="0"/>
          <w:bCs/>
          <w:szCs w:val="32"/>
        </w:rPr>
        <w:t>Call Center</w:t>
      </w:r>
    </w:p>
    <w:p w14:paraId="1D733B02" w14:textId="77777777" w:rsidR="00AD6158" w:rsidRPr="00AD6158" w:rsidRDefault="00AD6158" w:rsidP="002E5EC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AD6158">
        <w:rPr>
          <w:rFonts w:cs="TH SarabunPSK"/>
          <w:szCs w:val="32"/>
          <w:cs/>
        </w:rPr>
        <w:t>- จากเจ้าหน้าที่</w:t>
      </w:r>
    </w:p>
    <w:p w14:paraId="68AB707A" w14:textId="77777777" w:rsidR="00AD6158" w:rsidRPr="00AD6158" w:rsidRDefault="00AD6158" w:rsidP="002E5EC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AD6158">
        <w:rPr>
          <w:rFonts w:cs="TH SarabunPSK"/>
          <w:szCs w:val="32"/>
          <w:cs/>
        </w:rPr>
        <w:t>- จากพอร์ทัลและเว็บไซต์</w:t>
      </w:r>
    </w:p>
    <w:p w14:paraId="1406D8DE" w14:textId="77777777" w:rsidR="00AD6158" w:rsidRPr="00AD6158" w:rsidRDefault="00AD6158" w:rsidP="002E5EC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AD6158">
        <w:rPr>
          <w:rFonts w:cs="TH SarabunPSK"/>
          <w:szCs w:val="32"/>
          <w:cs/>
        </w:rPr>
        <w:t>- จากผู้ใช้ไฟ</w:t>
      </w:r>
    </w:p>
    <w:p w14:paraId="65BA8507" w14:textId="77777777" w:rsidR="00AD6158" w:rsidRPr="00AD6158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AD6158">
        <w:rPr>
          <w:rFonts w:cs="TH SarabunPSK"/>
          <w:szCs w:val="32"/>
          <w:cs/>
        </w:rPr>
        <w:lastRenderedPageBreak/>
        <w:t>- จากชุดแก้ไฟหน้างาน</w:t>
      </w:r>
    </w:p>
    <w:p w14:paraId="3F8E4937" w14:textId="4D862613" w:rsidR="00AD6158" w:rsidRPr="002308D2" w:rsidRDefault="00AD6158">
      <w:pPr>
        <w:pStyle w:val="ListParagraph"/>
        <w:numPr>
          <w:ilvl w:val="0"/>
          <w:numId w:val="3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สาธิตและอธิบายความสามารถในการบริหารไฟฟ้าขัดข้องในกริดแรงต่ำ ประกอบด้วย</w:t>
      </w:r>
    </w:p>
    <w:p w14:paraId="509B9D7E" w14:textId="77777777" w:rsidR="00AD6158" w:rsidRPr="002308D2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- ไฟฟ้าขัดข้องผู้ใช้ไฟรายเดียว</w:t>
      </w:r>
    </w:p>
    <w:p w14:paraId="7CF5D4CB" w14:textId="77777777" w:rsidR="00AD6158" w:rsidRPr="002308D2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- ไฟฟ้าขัดข้องในฟีเดอร์แรงดันต่ำ</w:t>
      </w:r>
    </w:p>
    <w:p w14:paraId="7DF170C5" w14:textId="77777777" w:rsidR="00AD6158" w:rsidRPr="002308D2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- ไฟฟ้าขัดข้องในหม้อแปลงจำหน่าย</w:t>
      </w:r>
    </w:p>
    <w:p w14:paraId="32802DAD" w14:textId="2E6F95DF" w:rsidR="00AD6158" w:rsidRPr="002308D2" w:rsidRDefault="00AD6158">
      <w:pPr>
        <w:pStyle w:val="ListParagraph"/>
        <w:numPr>
          <w:ilvl w:val="0"/>
          <w:numId w:val="3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สาธิตและอธิบายความสามารถในการบริหารเหตุการณ์ไฟฟ้าขัดข้อง</w:t>
      </w:r>
    </w:p>
    <w:p w14:paraId="7A652647" w14:textId="77777777" w:rsidR="00AD6158" w:rsidRPr="002308D2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 xml:space="preserve">- </w:t>
      </w:r>
      <w:r w:rsidRPr="003952DD">
        <w:rPr>
          <w:rFonts w:cs="TH SarabunPSK"/>
          <w:b w:val="0"/>
          <w:bCs/>
          <w:szCs w:val="32"/>
        </w:rPr>
        <w:t>Life cycle</w:t>
      </w:r>
      <w:r w:rsidRPr="002308D2">
        <w:rPr>
          <w:rFonts w:cs="TH SarabunPSK"/>
          <w:szCs w:val="32"/>
        </w:rPr>
        <w:t xml:space="preserve"> </w:t>
      </w:r>
      <w:r w:rsidRPr="002308D2">
        <w:rPr>
          <w:rFonts w:cs="TH SarabunPSK"/>
          <w:szCs w:val="32"/>
          <w:cs/>
        </w:rPr>
        <w:t>ของเหตุการณ์</w:t>
      </w:r>
    </w:p>
    <w:p w14:paraId="157A693B" w14:textId="77777777" w:rsidR="00AD6158" w:rsidRPr="002308D2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- การสร้างเหตุการณ์อัตโนมัติจาก สมาร์ทมิเตอร์</w:t>
      </w:r>
    </w:p>
    <w:p w14:paraId="1423C498" w14:textId="77777777" w:rsidR="00AD6158" w:rsidRPr="002308D2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- การพยากรณ์เหตุการณ์</w:t>
      </w:r>
    </w:p>
    <w:p w14:paraId="3B39ABA0" w14:textId="77777777" w:rsidR="00AD6158" w:rsidRPr="002308D2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- การมอบหมายสั่งการชุดแก้ไฟ</w:t>
      </w:r>
    </w:p>
    <w:p w14:paraId="2E79D9A4" w14:textId="77777777" w:rsidR="00AD6158" w:rsidRPr="002308D2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- การรับคำสั่งแก้ไฟผ่านอุปกรณ์โมบาย</w:t>
      </w:r>
    </w:p>
    <w:p w14:paraId="139F2B1E" w14:textId="77777777" w:rsidR="00AD6158" w:rsidRPr="002308D2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- การบันทึกผลและมีเดียผ่านอุปกรณ์โมบาย</w:t>
      </w:r>
    </w:p>
    <w:p w14:paraId="5C45DCC3" w14:textId="77777777" w:rsidR="00AD6158" w:rsidRPr="002308D2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- การสรุปปิดเหตุการณ์</w:t>
      </w:r>
    </w:p>
    <w:p w14:paraId="7F330DE3" w14:textId="3851C4E8" w:rsidR="00AD6158" w:rsidRPr="002308D2" w:rsidRDefault="00AD6158">
      <w:pPr>
        <w:pStyle w:val="ListParagraph"/>
        <w:numPr>
          <w:ilvl w:val="0"/>
          <w:numId w:val="3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 xml:space="preserve">สาธิตและอธิบาย การสร้างเหตุการณ์ไฟฟ้าขัดข้อง จากระบบ </w:t>
      </w:r>
      <w:r w:rsidRPr="00CE27F4">
        <w:rPr>
          <w:rFonts w:cs="TH SarabunPSK"/>
          <w:b w:val="0"/>
          <w:bCs/>
          <w:szCs w:val="32"/>
        </w:rPr>
        <w:t>SCADA</w:t>
      </w:r>
    </w:p>
    <w:p w14:paraId="64A8B0A1" w14:textId="77777777" w:rsidR="00AD6158" w:rsidRPr="002308D2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- การระบุตำแหน่งข้อผิดพร่องในระบบไฟฟ้า</w:t>
      </w:r>
    </w:p>
    <w:p w14:paraId="368CF15F" w14:textId="5B1CFCBE" w:rsidR="00AD6158" w:rsidRPr="002308D2" w:rsidRDefault="00AD6158">
      <w:pPr>
        <w:pStyle w:val="ListParagraph"/>
        <w:numPr>
          <w:ilvl w:val="0"/>
          <w:numId w:val="3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 ความสามารถในการสนับสนุนขั้นตอนการจ่ายไฟกลับคืน</w:t>
      </w:r>
    </w:p>
    <w:p w14:paraId="58149E08" w14:textId="77777777" w:rsidR="00AD6158" w:rsidRPr="002308D2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- ขั้นตอนการตัดจ่ายสวิทช์โดยชุดแก้ไฟ</w:t>
      </w:r>
    </w:p>
    <w:p w14:paraId="29FF6E8D" w14:textId="77777777" w:rsidR="00AD6158" w:rsidRPr="002308D2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- ขั้นตอนการตัดจ่ายไฟอัตโนมัติ</w:t>
      </w:r>
    </w:p>
    <w:p w14:paraId="4740E24D" w14:textId="77777777" w:rsidR="00AD6158" w:rsidRPr="002308D2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- การบันทึกขั้นตอนการปฏิบัติงานและผลกระทบต่อผู้ใช้ไฟ</w:t>
      </w:r>
    </w:p>
    <w:p w14:paraId="1F367DF7" w14:textId="5AD4DF05" w:rsidR="00AD6158" w:rsidRPr="002308D2" w:rsidRDefault="00AD6158">
      <w:pPr>
        <w:pStyle w:val="ListParagraph"/>
        <w:numPr>
          <w:ilvl w:val="0"/>
          <w:numId w:val="3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 ความสามารถในการปรับปรุงแก้ไขข้อมูลเหตุการณ์</w:t>
      </w:r>
    </w:p>
    <w:p w14:paraId="088B25FB" w14:textId="77777777" w:rsidR="00AD6158" w:rsidRPr="002308D2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- จำนวนผู้ใช้ไฟที่ได้รับผลกระทบ</w:t>
      </w:r>
    </w:p>
    <w:p w14:paraId="5D3CB8F7" w14:textId="77777777" w:rsidR="00AD6158" w:rsidRPr="002308D2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lastRenderedPageBreak/>
        <w:t>- ข้อมูลแจ้งไฟฟ้าขัดข้องที่ไม่ถูกต้อง</w:t>
      </w:r>
    </w:p>
    <w:p w14:paraId="7D90D111" w14:textId="77777777" w:rsidR="00AD6158" w:rsidRPr="002308D2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- ขั้นตอนสวิทชิ่งที่ดำเนนการ</w:t>
      </w:r>
    </w:p>
    <w:p w14:paraId="37B16440" w14:textId="77777777" w:rsidR="00AD6158" w:rsidRPr="002308D2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- ข้อมูลระยะเวลาที่ผู้ใช้ไฟฟ้าได้รับผลกระทบ</w:t>
      </w:r>
    </w:p>
    <w:p w14:paraId="2B5FB475" w14:textId="77777777" w:rsidR="00AD6158" w:rsidRPr="002308D2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- การแก้ไขข้อมูล ณ เวลาปฏิบัติ และภายหลังเสร็จสิ้น</w:t>
      </w:r>
    </w:p>
    <w:p w14:paraId="119AB1BE" w14:textId="3EE9BCC0" w:rsidR="00AD6158" w:rsidRPr="002308D2" w:rsidRDefault="00AD6158">
      <w:pPr>
        <w:pStyle w:val="ListParagraph"/>
        <w:numPr>
          <w:ilvl w:val="0"/>
          <w:numId w:val="3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 ความสามารถในการบริหารจัดการข้อมูลชุดแก้ไฟ</w:t>
      </w:r>
    </w:p>
    <w:p w14:paraId="76A17334" w14:textId="6226BAC4" w:rsidR="00AD6158" w:rsidRPr="002308D2" w:rsidRDefault="00AD6158">
      <w:pPr>
        <w:pStyle w:val="ListParagraph"/>
        <w:numPr>
          <w:ilvl w:val="0"/>
          <w:numId w:val="3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 ความสามารถในการบริหารจัดการเหตุการณ์ผ่านอุปกรณ์โมบาย</w:t>
      </w:r>
    </w:p>
    <w:p w14:paraId="2ACD8009" w14:textId="2C0DF13D" w:rsidR="00AD6158" w:rsidRPr="002308D2" w:rsidRDefault="00AD6158">
      <w:pPr>
        <w:pStyle w:val="ListParagraph"/>
        <w:numPr>
          <w:ilvl w:val="0"/>
          <w:numId w:val="3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 ความสามารถในการรับมือ กรณีเกิดภัยพิบัติ หรือ มีผู้ได้รับผลกระทบจำนวนมาก</w:t>
      </w:r>
    </w:p>
    <w:p w14:paraId="28B5B3B6" w14:textId="4DE84D79" w:rsidR="00AD6158" w:rsidRPr="002308D2" w:rsidRDefault="00AD6158">
      <w:pPr>
        <w:pStyle w:val="ListParagraph"/>
        <w:numPr>
          <w:ilvl w:val="0"/>
          <w:numId w:val="3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 ความสามารถในการติดตามผล อันเนื่องมาจากการแก้ไขไฟฟ้าขัดข้อง</w:t>
      </w:r>
    </w:p>
    <w:p w14:paraId="5DBC09CF" w14:textId="3940DF5C" w:rsidR="00AD6158" w:rsidRPr="002308D2" w:rsidRDefault="00AD6158">
      <w:pPr>
        <w:pStyle w:val="ListParagraph"/>
        <w:numPr>
          <w:ilvl w:val="0"/>
          <w:numId w:val="3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 ความสามารถในการรายงาน การบริหารไฟฟ้าขัดข้อง</w:t>
      </w:r>
    </w:p>
    <w:p w14:paraId="11D128FD" w14:textId="77777777" w:rsidR="00AD6158" w:rsidRPr="002308D2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 xml:space="preserve">- รายงานผลในลักษณะ </w:t>
      </w:r>
      <w:r w:rsidRPr="002E5EC8">
        <w:rPr>
          <w:rFonts w:cs="TH SarabunPSK"/>
          <w:b w:val="0"/>
          <w:bCs/>
          <w:szCs w:val="32"/>
        </w:rPr>
        <w:t>Dashboard</w:t>
      </w:r>
    </w:p>
    <w:p w14:paraId="201E1CC5" w14:textId="77777777" w:rsidR="00AD6158" w:rsidRPr="002308D2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- รายงานผลประวัติการบริหารไฟฟ้าขัดข้อง</w:t>
      </w:r>
    </w:p>
    <w:p w14:paraId="3E428782" w14:textId="77777777" w:rsidR="00AD6158" w:rsidRPr="002308D2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- รายงานผลเป็นไฟล์นำออก (</w:t>
      </w:r>
      <w:r w:rsidRPr="002E5EC8">
        <w:rPr>
          <w:rFonts w:cs="TH SarabunPSK"/>
          <w:b w:val="0"/>
          <w:bCs/>
          <w:szCs w:val="32"/>
        </w:rPr>
        <w:t>report export)</w:t>
      </w:r>
    </w:p>
    <w:p w14:paraId="19556D2E" w14:textId="1F2E447B" w:rsidR="00AD6158" w:rsidRPr="002308D2" w:rsidRDefault="00AD6158">
      <w:pPr>
        <w:pStyle w:val="ListParagraph"/>
        <w:numPr>
          <w:ilvl w:val="0"/>
          <w:numId w:val="3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 การตั้งค่าระบบให้เหมาะสมกับการบริหารไฟฟ้าขัดข้อง</w:t>
      </w:r>
    </w:p>
    <w:p w14:paraId="7D4A4736" w14:textId="77777777" w:rsidR="00AD6158" w:rsidRPr="002308D2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- การตั้งค่าสำหรับผู้ใช้</w:t>
      </w:r>
    </w:p>
    <w:p w14:paraId="259AEA17" w14:textId="77777777" w:rsidR="00AD6158" w:rsidRPr="002308D2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- การตั้งค่าที่เกี่ยวข้องกับการประมวลผล</w:t>
      </w:r>
    </w:p>
    <w:p w14:paraId="4313376B" w14:textId="77777777" w:rsidR="00AD6158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  <w:cs/>
        </w:rPr>
      </w:pPr>
      <w:r w:rsidRPr="002308D2">
        <w:rPr>
          <w:rFonts w:cs="TH SarabunPSK"/>
          <w:szCs w:val="32"/>
          <w:cs/>
        </w:rPr>
        <w:t>- การตั้งค่าที่เกี่ยวข้องกับการแสดงผล</w:t>
      </w:r>
    </w:p>
    <w:p w14:paraId="1E681D5F" w14:textId="165E984D" w:rsidR="00AD6158" w:rsidRPr="002308D2" w:rsidRDefault="00AD6158" w:rsidP="00AD6158">
      <w:pPr>
        <w:pStyle w:val="Heading1"/>
      </w:pPr>
      <w:bookmarkStart w:id="2" w:name="_Toc149656151"/>
      <w:r w:rsidRPr="002308D2">
        <w:rPr>
          <w:cs/>
        </w:rPr>
        <w:t>การบริหารจัดการสวิทชิ่ง</w:t>
      </w:r>
      <w:bookmarkEnd w:id="2"/>
    </w:p>
    <w:p w14:paraId="1B3B94F0" w14:textId="3C615BC0" w:rsidR="00AD6158" w:rsidRPr="002308D2" w:rsidRDefault="00AD6158">
      <w:pPr>
        <w:pStyle w:val="ListParagraph"/>
        <w:numPr>
          <w:ilvl w:val="0"/>
          <w:numId w:val="4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 ความสามารถในการสร้างแผนดับไฟเพื่อบริหารไฟฟ้าขัดข้อง</w:t>
      </w:r>
    </w:p>
    <w:p w14:paraId="57CD8358" w14:textId="52FA79DB" w:rsidR="00AD6158" w:rsidRPr="002308D2" w:rsidRDefault="00AD6158">
      <w:pPr>
        <w:pStyle w:val="ListParagraph"/>
        <w:numPr>
          <w:ilvl w:val="0"/>
          <w:numId w:val="4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 ความสามารถในการสร้างแผนสวิทชิ่งอัตโนมัติ จากการขออนุญาตเข้าปฏิบัติงาน</w:t>
      </w:r>
    </w:p>
    <w:p w14:paraId="02349DBD" w14:textId="65E387BC" w:rsidR="00AD6158" w:rsidRPr="002308D2" w:rsidRDefault="00AD6158">
      <w:pPr>
        <w:pStyle w:val="ListParagraph"/>
        <w:numPr>
          <w:ilvl w:val="0"/>
          <w:numId w:val="4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 ความสามารถในการแสดงขั้นตอนสวิทชิ่งบนกริดและเอกสารที่เกี่ยวข้อง</w:t>
      </w:r>
    </w:p>
    <w:p w14:paraId="37941C2D" w14:textId="43F2CCCB" w:rsidR="00AD6158" w:rsidRPr="002308D2" w:rsidRDefault="00AD6158">
      <w:pPr>
        <w:pStyle w:val="ListParagraph"/>
        <w:numPr>
          <w:ilvl w:val="0"/>
          <w:numId w:val="4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 ความสามารถในการออกแบบ ขั้นตอนและระยะในการปฏิบัติงาน และแสดงผล</w:t>
      </w:r>
    </w:p>
    <w:p w14:paraId="4809ACE3" w14:textId="55D3C0F6" w:rsidR="00AD6158" w:rsidRPr="002308D2" w:rsidRDefault="00AD6158">
      <w:pPr>
        <w:pStyle w:val="ListParagraph"/>
        <w:numPr>
          <w:ilvl w:val="0"/>
          <w:numId w:val="4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 ความสามารถในการอนุมัติแผนดับไฟและสวิทชิ่ง</w:t>
      </w:r>
    </w:p>
    <w:p w14:paraId="363A5655" w14:textId="6999C3A4" w:rsidR="00AD6158" w:rsidRPr="002308D2" w:rsidRDefault="00AD6158">
      <w:pPr>
        <w:pStyle w:val="ListParagraph"/>
        <w:numPr>
          <w:ilvl w:val="0"/>
          <w:numId w:val="4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 ความสามารถในการปรับปรุงแผนสวิทชิ่งภายหลังจากการอนุมัติแผน</w:t>
      </w:r>
    </w:p>
    <w:p w14:paraId="770EDADC" w14:textId="753504C5" w:rsidR="00AD6158" w:rsidRPr="002308D2" w:rsidRDefault="00AD6158">
      <w:pPr>
        <w:pStyle w:val="ListParagraph"/>
        <w:numPr>
          <w:ilvl w:val="0"/>
          <w:numId w:val="4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lastRenderedPageBreak/>
        <w:t>สาธิตและอธิบาย ความสามารถในการปฏิบัติงานตามแผนจากหน้าจอ</w:t>
      </w:r>
    </w:p>
    <w:p w14:paraId="0FEF1DEA" w14:textId="6BDB5B2E" w:rsidR="00AD6158" w:rsidRPr="002308D2" w:rsidRDefault="00AD6158">
      <w:pPr>
        <w:pStyle w:val="ListParagraph"/>
        <w:numPr>
          <w:ilvl w:val="0"/>
          <w:numId w:val="4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 ความสามารถในการปฏิบัติงานตามแผนผ่านอุปกรณ์โมบาย</w:t>
      </w:r>
    </w:p>
    <w:p w14:paraId="635B5460" w14:textId="6B914AFE" w:rsidR="00AD6158" w:rsidRPr="002308D2" w:rsidRDefault="00AD6158">
      <w:pPr>
        <w:pStyle w:val="ListParagraph"/>
        <w:numPr>
          <w:ilvl w:val="0"/>
          <w:numId w:val="4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 ความสามารถในการออกเอกสารความปลอดภัย</w:t>
      </w:r>
    </w:p>
    <w:p w14:paraId="41C0D3D2" w14:textId="54CA6490" w:rsidR="00AD6158" w:rsidRPr="002308D2" w:rsidRDefault="00AD6158">
      <w:pPr>
        <w:pStyle w:val="ListParagraph"/>
        <w:numPr>
          <w:ilvl w:val="0"/>
          <w:numId w:val="4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 ความสามารถในการสนับสนุนการออกแบบแผนสวิทชิ่ง</w:t>
      </w:r>
    </w:p>
    <w:p w14:paraId="1D8AFD2D" w14:textId="6E5D5445" w:rsidR="00AD6158" w:rsidRPr="002308D2" w:rsidRDefault="00AD6158">
      <w:pPr>
        <w:pStyle w:val="ListParagraph"/>
        <w:numPr>
          <w:ilvl w:val="0"/>
          <w:numId w:val="4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 ความสามารถในการตรวจสอบความถูกต้องของแผนสวิทชิ่ง</w:t>
      </w:r>
    </w:p>
    <w:p w14:paraId="781F71AC" w14:textId="0E3F2B85" w:rsidR="00AD6158" w:rsidRPr="002308D2" w:rsidRDefault="00AD6158">
      <w:pPr>
        <w:pStyle w:val="ListParagraph"/>
        <w:numPr>
          <w:ilvl w:val="0"/>
          <w:numId w:val="4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 กรณีมีการเปลี่ยนแปลงอุปกรณ์ใหม่ เป็นส่วนหนึ่งของการแก้ไขไฟฟ้าขัดข้อง</w:t>
      </w:r>
    </w:p>
    <w:p w14:paraId="6958DAE1" w14:textId="4053DDE9" w:rsidR="00AD6158" w:rsidRPr="002308D2" w:rsidRDefault="00AD6158">
      <w:pPr>
        <w:pStyle w:val="ListParagraph"/>
        <w:numPr>
          <w:ilvl w:val="0"/>
          <w:numId w:val="4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 xml:space="preserve">สาธิตและอธิบาย ความสามารถในการจัดการสวิทชิ่ง กรณีปฏิบัติงาน </w:t>
      </w:r>
      <w:r w:rsidRPr="002308D2">
        <w:rPr>
          <w:rFonts w:cs="TH SarabunPSK"/>
          <w:szCs w:val="32"/>
        </w:rPr>
        <w:t xml:space="preserve">Hot Line </w:t>
      </w:r>
    </w:p>
    <w:p w14:paraId="10D1CC46" w14:textId="1CF0FF8D" w:rsidR="00AD6158" w:rsidRPr="002308D2" w:rsidRDefault="00AD6158">
      <w:pPr>
        <w:pStyle w:val="ListParagraph"/>
        <w:numPr>
          <w:ilvl w:val="0"/>
          <w:numId w:val="4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 ความสามารถในการปรับแต่งค่าต่างๆ ในการจัดการสวิทชิ่ง</w:t>
      </w:r>
    </w:p>
    <w:p w14:paraId="2F3F5B65" w14:textId="77777777" w:rsidR="00AD6158" w:rsidRPr="002308D2" w:rsidRDefault="00AD6158" w:rsidP="002E5EC8">
      <w:pPr>
        <w:pStyle w:val="Heading1"/>
      </w:pPr>
      <w:bookmarkStart w:id="3" w:name="_Toc149656152"/>
      <w:r w:rsidRPr="002308D2">
        <w:rPr>
          <w:cs/>
        </w:rPr>
        <w:t>การบริหารกริดโมเด็ล</w:t>
      </w:r>
      <w:bookmarkEnd w:id="3"/>
    </w:p>
    <w:p w14:paraId="2CA20503" w14:textId="751C32D4" w:rsidR="00AD6158" w:rsidRPr="002308D2" w:rsidRDefault="00AD6158">
      <w:pPr>
        <w:pStyle w:val="ListParagraph"/>
        <w:numPr>
          <w:ilvl w:val="0"/>
          <w:numId w:val="5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 กระบวนการสร้างกริดโมเด็ล ปัญหาที่ตรวจพบ และคุณภาพข้อมูล</w:t>
      </w:r>
    </w:p>
    <w:p w14:paraId="5EA71D54" w14:textId="2F5C8345" w:rsidR="00AD6158" w:rsidRPr="002308D2" w:rsidRDefault="00AD6158">
      <w:pPr>
        <w:pStyle w:val="ListParagraph"/>
        <w:numPr>
          <w:ilvl w:val="0"/>
          <w:numId w:val="5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 กระบวนการบริหารกริดโมเด็ล ซึ่งอาจได้ข้อมูลมาจากแหล่งข้อมูลที่แตกต่างกัน</w:t>
      </w:r>
    </w:p>
    <w:p w14:paraId="4C1D062B" w14:textId="1BE80E89" w:rsidR="00AD6158" w:rsidRPr="002308D2" w:rsidRDefault="00AD6158">
      <w:pPr>
        <w:pStyle w:val="ListParagraph"/>
        <w:numPr>
          <w:ilvl w:val="0"/>
          <w:numId w:val="5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 กระบวนการนำเข้าข้อมูลกริดโมเด็ล เฉพาะส่วน การตรวจสอบปัญหาและรายงานผล</w:t>
      </w:r>
    </w:p>
    <w:p w14:paraId="1082739E" w14:textId="13FD7DD8" w:rsidR="00AD6158" w:rsidRDefault="00AD6158">
      <w:pPr>
        <w:pStyle w:val="ListParagraph"/>
        <w:numPr>
          <w:ilvl w:val="0"/>
          <w:numId w:val="5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 กระบวนการนำข้อมูลใหม่เข้าใช้ในสภาพแวดล้อมจริง</w:t>
      </w:r>
    </w:p>
    <w:p w14:paraId="457C4C7B" w14:textId="77777777" w:rsidR="0023620F" w:rsidRDefault="0023620F" w:rsidP="0023620F">
      <w:pPr>
        <w:pStyle w:val="Heading1"/>
        <w:numPr>
          <w:ilvl w:val="0"/>
          <w:numId w:val="0"/>
        </w:numPr>
        <w:ind w:left="360" w:hanging="360"/>
      </w:pPr>
      <w:bookmarkStart w:id="4" w:name="_Toc149656153"/>
    </w:p>
    <w:p w14:paraId="3A9F5B2A" w14:textId="585B669C" w:rsidR="00AD6158" w:rsidRPr="0050784B" w:rsidRDefault="00AD6158" w:rsidP="002E5EC8">
      <w:pPr>
        <w:pStyle w:val="Heading1"/>
      </w:pPr>
      <w:r>
        <w:rPr>
          <w:rFonts w:hint="cs"/>
          <w:cs/>
        </w:rPr>
        <w:t xml:space="preserve">การให้คะแนน </w:t>
      </w:r>
      <w:r w:rsidRPr="0050784B">
        <w:rPr>
          <w:cs/>
        </w:rPr>
        <w:t>ผลงานและประสบการณ์</w:t>
      </w:r>
      <w:bookmarkEnd w:id="4"/>
    </w:p>
    <w:p w14:paraId="0E793333" w14:textId="45E8AAE2" w:rsidR="00AD6158" w:rsidRPr="0050784B" w:rsidRDefault="002E5EC8" w:rsidP="002E5EC8">
      <w:p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>
        <w:rPr>
          <w:rFonts w:cs="TH SarabunPSK"/>
          <w:szCs w:val="32"/>
        </w:rPr>
        <w:tab/>
      </w:r>
      <w:r w:rsidR="00AD6158" w:rsidRPr="0050784B">
        <w:rPr>
          <w:rFonts w:cs="TH SarabunPSK"/>
          <w:szCs w:val="32"/>
          <w:cs/>
        </w:rPr>
        <w:t>จำนวนยูทิลิตี้ที่ใช้</w:t>
      </w:r>
      <w:r w:rsidR="00AD6158">
        <w:rPr>
          <w:rFonts w:cs="TH SarabunPSK" w:hint="cs"/>
          <w:szCs w:val="32"/>
          <w:cs/>
        </w:rPr>
        <w:t>ผลิตภัณฑ์ที่เสนอ</w:t>
      </w:r>
      <w:r w:rsidR="00AD6158" w:rsidRPr="0050784B">
        <w:rPr>
          <w:rFonts w:cs="TH SarabunPSK"/>
          <w:szCs w:val="32"/>
          <w:cs/>
        </w:rPr>
        <w:t xml:space="preserve"> ร้อยละ </w:t>
      </w:r>
      <w:r w:rsidR="00AD6158" w:rsidRPr="002E5EC8">
        <w:rPr>
          <w:rFonts w:cs="TH SarabunPSK"/>
          <w:b w:val="0"/>
          <w:bCs/>
          <w:szCs w:val="32"/>
        </w:rPr>
        <w:t>5</w:t>
      </w:r>
    </w:p>
    <w:p w14:paraId="5AADF64E" w14:textId="77777777" w:rsidR="00AD6158" w:rsidRDefault="00AD6158" w:rsidP="002E5EC8">
      <w:p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>
        <w:rPr>
          <w:rFonts w:cs="TH SarabunPSK"/>
          <w:szCs w:val="32"/>
        </w:rPr>
        <w:tab/>
      </w:r>
      <w:r>
        <w:rPr>
          <w:rFonts w:cs="TH SarabunPSK" w:hint="cs"/>
          <w:szCs w:val="32"/>
          <w:cs/>
        </w:rPr>
        <w:t>โดยมีเกณฑ์การให้คะแนนด้านจำนวน ยูทิลิตี้ ดังนี้</w:t>
      </w:r>
    </w:p>
    <w:p w14:paraId="5ECEF2D0" w14:textId="68019C7B" w:rsidR="00AD6158" w:rsidRPr="002E5EC8" w:rsidRDefault="00AD6158">
      <w:pPr>
        <w:pStyle w:val="ListParagraph"/>
        <w:numPr>
          <w:ilvl w:val="0"/>
          <w:numId w:val="6"/>
        </w:numPr>
        <w:tabs>
          <w:tab w:val="left" w:pos="851"/>
          <w:tab w:val="left" w:pos="1276"/>
        </w:tabs>
        <w:spacing w:before="120" w:after="0" w:line="240" w:lineRule="auto"/>
        <w:ind w:left="1276"/>
        <w:jc w:val="thaiDistribute"/>
        <w:rPr>
          <w:rFonts w:eastAsiaTheme="minorEastAsia" w:cs="TH SarabunPSK"/>
          <w:szCs w:val="32"/>
          <w:cs/>
          <w:lang w:eastAsia="ja-JP"/>
        </w:rPr>
      </w:pPr>
      <w:r w:rsidRPr="002E5EC8">
        <w:rPr>
          <w:rFonts w:cs="TH SarabunPSK"/>
          <w:szCs w:val="32"/>
          <w:cs/>
        </w:rPr>
        <w:t xml:space="preserve">จำนวนยูทิลิตี้ที่ใช้งานผลิตภัณฑ์มากกว่า </w:t>
      </w:r>
      <w:r w:rsidRPr="002E5EC8">
        <w:rPr>
          <w:rFonts w:cs="TH SarabunPSK"/>
          <w:b w:val="0"/>
          <w:bCs/>
          <w:szCs w:val="32"/>
        </w:rPr>
        <w:t>50</w:t>
      </w:r>
      <w:r w:rsidRPr="002E5EC8">
        <w:rPr>
          <w:rFonts w:cs="TH SarabunPSK" w:hint="cs"/>
          <w:szCs w:val="32"/>
          <w:cs/>
        </w:rPr>
        <w:t xml:space="preserve"> ได้ </w:t>
      </w:r>
      <w:r w:rsidRPr="002E5EC8">
        <w:rPr>
          <w:rFonts w:eastAsiaTheme="minorEastAsia" w:cs="TH SarabunPSK" w:hint="eastAsia"/>
          <w:b w:val="0"/>
          <w:bCs/>
          <w:szCs w:val="32"/>
          <w:lang w:eastAsia="ja-JP"/>
        </w:rPr>
        <w:t>5</w:t>
      </w:r>
      <w:r w:rsidRPr="002E5EC8">
        <w:rPr>
          <w:rFonts w:eastAsiaTheme="minorEastAsia" w:cs="TH SarabunPSK"/>
          <w:szCs w:val="32"/>
          <w:lang w:eastAsia="ja-JP"/>
        </w:rPr>
        <w:t xml:space="preserve"> </w:t>
      </w:r>
      <w:r w:rsidRPr="002E5EC8">
        <w:rPr>
          <w:rFonts w:eastAsiaTheme="minorEastAsia" w:cs="TH SarabunPSK" w:hint="cs"/>
          <w:szCs w:val="32"/>
          <w:cs/>
          <w:lang w:eastAsia="ja-JP"/>
        </w:rPr>
        <w:t>คะแนน</w:t>
      </w:r>
    </w:p>
    <w:p w14:paraId="444605A8" w14:textId="6F1D7BD5" w:rsidR="00AD6158" w:rsidRPr="002E5EC8" w:rsidRDefault="00AD6158">
      <w:pPr>
        <w:pStyle w:val="ListParagraph"/>
        <w:numPr>
          <w:ilvl w:val="0"/>
          <w:numId w:val="6"/>
        </w:numPr>
        <w:tabs>
          <w:tab w:val="left" w:pos="851"/>
          <w:tab w:val="left" w:pos="1276"/>
        </w:tabs>
        <w:spacing w:before="120" w:after="0" w:line="240" w:lineRule="auto"/>
        <w:ind w:left="1276"/>
        <w:jc w:val="thaiDistribute"/>
        <w:rPr>
          <w:rFonts w:cs="TH SarabunPSK"/>
          <w:szCs w:val="32"/>
        </w:rPr>
      </w:pPr>
      <w:r w:rsidRPr="002E5EC8">
        <w:rPr>
          <w:rFonts w:cs="TH SarabunPSK"/>
          <w:szCs w:val="32"/>
          <w:cs/>
        </w:rPr>
        <w:t xml:space="preserve">จำนวนยูทิลิตี้ที่ใช้งานผลิตภัณฑ์ </w:t>
      </w:r>
      <w:r w:rsidRPr="002E5EC8">
        <w:rPr>
          <w:rFonts w:cs="TH SarabunPSK"/>
          <w:b w:val="0"/>
          <w:bCs/>
          <w:szCs w:val="32"/>
        </w:rPr>
        <w:t>40-49</w:t>
      </w:r>
      <w:r w:rsidRPr="002E5EC8">
        <w:rPr>
          <w:rFonts w:cs="TH SarabunPSK" w:hint="cs"/>
          <w:szCs w:val="32"/>
          <w:cs/>
        </w:rPr>
        <w:t xml:space="preserve"> ได้ </w:t>
      </w:r>
      <w:r w:rsidRPr="002E5EC8">
        <w:rPr>
          <w:rFonts w:eastAsiaTheme="minorEastAsia" w:cs="TH SarabunPSK"/>
          <w:b w:val="0"/>
          <w:bCs/>
          <w:szCs w:val="32"/>
          <w:lang w:eastAsia="ja-JP"/>
        </w:rPr>
        <w:t>3</w:t>
      </w:r>
      <w:r w:rsidRPr="002E5EC8">
        <w:rPr>
          <w:rFonts w:eastAsiaTheme="minorEastAsia" w:cs="TH SarabunPSK"/>
          <w:szCs w:val="32"/>
          <w:lang w:eastAsia="ja-JP"/>
        </w:rPr>
        <w:t xml:space="preserve"> </w:t>
      </w:r>
      <w:r w:rsidRPr="002E5EC8">
        <w:rPr>
          <w:rFonts w:eastAsiaTheme="minorEastAsia" w:cs="TH SarabunPSK" w:hint="cs"/>
          <w:szCs w:val="32"/>
          <w:cs/>
          <w:lang w:eastAsia="ja-JP"/>
        </w:rPr>
        <w:t>คะแนน</w:t>
      </w:r>
    </w:p>
    <w:p w14:paraId="4D53CDAE" w14:textId="3A7DA872" w:rsidR="00AD6158" w:rsidRPr="002E5EC8" w:rsidRDefault="00AD6158">
      <w:pPr>
        <w:pStyle w:val="ListParagraph"/>
        <w:numPr>
          <w:ilvl w:val="0"/>
          <w:numId w:val="6"/>
        </w:numPr>
        <w:tabs>
          <w:tab w:val="left" w:pos="851"/>
          <w:tab w:val="left" w:pos="1276"/>
        </w:tabs>
        <w:spacing w:before="120" w:after="0" w:line="240" w:lineRule="auto"/>
        <w:ind w:left="1276"/>
        <w:jc w:val="thaiDistribute"/>
        <w:rPr>
          <w:rFonts w:cs="TH SarabunPSK"/>
          <w:szCs w:val="32"/>
        </w:rPr>
      </w:pPr>
      <w:r w:rsidRPr="002E5EC8">
        <w:rPr>
          <w:rFonts w:cs="TH SarabunPSK"/>
          <w:szCs w:val="32"/>
          <w:cs/>
        </w:rPr>
        <w:t xml:space="preserve">จำนวนยูทิลิตี้ที่ใช้งานผลิตภัณฑ์ </w:t>
      </w:r>
      <w:r w:rsidRPr="002E5EC8">
        <w:rPr>
          <w:rFonts w:cs="TH SarabunPSK"/>
          <w:b w:val="0"/>
          <w:bCs/>
          <w:szCs w:val="32"/>
        </w:rPr>
        <w:t>3</w:t>
      </w:r>
      <w:r w:rsidRPr="002E5EC8">
        <w:rPr>
          <w:rFonts w:cs="TH SarabunPSK"/>
          <w:szCs w:val="32"/>
          <w:cs/>
        </w:rPr>
        <w:t>0-</w:t>
      </w:r>
      <w:r w:rsidRPr="002E5EC8">
        <w:rPr>
          <w:rFonts w:cs="TH SarabunPSK"/>
          <w:b w:val="0"/>
          <w:bCs/>
          <w:szCs w:val="32"/>
        </w:rPr>
        <w:t>39</w:t>
      </w:r>
      <w:r w:rsidRPr="002E5EC8">
        <w:rPr>
          <w:rFonts w:cs="TH SarabunPSK" w:hint="cs"/>
          <w:szCs w:val="32"/>
          <w:cs/>
        </w:rPr>
        <w:t xml:space="preserve"> ได้ </w:t>
      </w:r>
      <w:r w:rsidRPr="002E5EC8">
        <w:rPr>
          <w:rFonts w:eastAsiaTheme="minorEastAsia" w:cs="TH SarabunPSK"/>
          <w:b w:val="0"/>
          <w:bCs/>
          <w:szCs w:val="32"/>
          <w:lang w:eastAsia="ja-JP"/>
        </w:rPr>
        <w:t>1</w:t>
      </w:r>
      <w:r w:rsidRPr="002E5EC8">
        <w:rPr>
          <w:rFonts w:eastAsiaTheme="minorEastAsia" w:cs="TH SarabunPSK"/>
          <w:szCs w:val="32"/>
          <w:lang w:eastAsia="ja-JP"/>
        </w:rPr>
        <w:t xml:space="preserve"> </w:t>
      </w:r>
      <w:r w:rsidRPr="002E5EC8">
        <w:rPr>
          <w:rFonts w:eastAsiaTheme="minorEastAsia" w:cs="TH SarabunPSK" w:hint="cs"/>
          <w:szCs w:val="32"/>
          <w:cs/>
          <w:lang w:eastAsia="ja-JP"/>
        </w:rPr>
        <w:t>คะแนน</w:t>
      </w:r>
    </w:p>
    <w:p w14:paraId="23066946" w14:textId="4B9766CE" w:rsidR="00AD6158" w:rsidRPr="002E5EC8" w:rsidRDefault="00AD6158">
      <w:pPr>
        <w:pStyle w:val="ListParagraph"/>
        <w:numPr>
          <w:ilvl w:val="0"/>
          <w:numId w:val="6"/>
        </w:numPr>
        <w:tabs>
          <w:tab w:val="left" w:pos="851"/>
          <w:tab w:val="left" w:pos="1276"/>
        </w:tabs>
        <w:spacing w:before="120" w:after="0" w:line="240" w:lineRule="auto"/>
        <w:ind w:left="1276"/>
        <w:jc w:val="thaiDistribute"/>
        <w:rPr>
          <w:rFonts w:eastAsiaTheme="minorEastAsia" w:cs="TH SarabunPSK"/>
          <w:szCs w:val="32"/>
          <w:lang w:eastAsia="ja-JP"/>
        </w:rPr>
      </w:pPr>
      <w:r w:rsidRPr="002E5EC8">
        <w:rPr>
          <w:rFonts w:cs="TH SarabunPSK"/>
          <w:szCs w:val="32"/>
          <w:cs/>
        </w:rPr>
        <w:t>จำนวนยูทิลิตี้ที่ใช้งานผลิตภัณฑ์</w:t>
      </w:r>
      <w:r w:rsidRPr="002E5EC8">
        <w:rPr>
          <w:rFonts w:cs="TH SarabunPSK" w:hint="cs"/>
          <w:szCs w:val="32"/>
          <w:cs/>
        </w:rPr>
        <w:t xml:space="preserve">น้อยกว่า </w:t>
      </w:r>
      <w:r w:rsidRPr="002E5EC8">
        <w:rPr>
          <w:rFonts w:eastAsiaTheme="minorEastAsia" w:cs="TH SarabunPSK" w:hint="eastAsia"/>
          <w:b w:val="0"/>
          <w:bCs/>
          <w:szCs w:val="32"/>
          <w:lang w:eastAsia="ja-JP"/>
        </w:rPr>
        <w:t>3</w:t>
      </w:r>
      <w:r w:rsidRPr="002E5EC8">
        <w:rPr>
          <w:rFonts w:eastAsiaTheme="minorEastAsia" w:cs="TH SarabunPSK"/>
          <w:b w:val="0"/>
          <w:bCs/>
          <w:szCs w:val="32"/>
          <w:lang w:eastAsia="ja-JP"/>
        </w:rPr>
        <w:t>0</w:t>
      </w:r>
      <w:r w:rsidRPr="002E5EC8">
        <w:rPr>
          <w:rFonts w:cs="TH SarabunPSK" w:hint="cs"/>
          <w:szCs w:val="32"/>
          <w:cs/>
        </w:rPr>
        <w:t xml:space="preserve"> ได้ </w:t>
      </w:r>
      <w:r w:rsidRPr="002E5EC8">
        <w:rPr>
          <w:rFonts w:eastAsiaTheme="minorEastAsia" w:cs="TH SarabunPSK"/>
          <w:b w:val="0"/>
          <w:bCs/>
          <w:szCs w:val="32"/>
          <w:lang w:eastAsia="ja-JP"/>
        </w:rPr>
        <w:t xml:space="preserve">0 </w:t>
      </w:r>
      <w:r w:rsidRPr="002E5EC8">
        <w:rPr>
          <w:rFonts w:eastAsiaTheme="minorEastAsia" w:cs="TH SarabunPSK" w:hint="cs"/>
          <w:szCs w:val="32"/>
          <w:cs/>
          <w:lang w:eastAsia="ja-JP"/>
        </w:rPr>
        <w:t>คะแนน</w:t>
      </w:r>
    </w:p>
    <w:p w14:paraId="79B90F60" w14:textId="77777777" w:rsidR="00AD6158" w:rsidRDefault="00AD6158" w:rsidP="002E5EC8">
      <w:p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50784B">
        <w:rPr>
          <w:rFonts w:cs="TH SarabunPSK"/>
          <w:szCs w:val="32"/>
          <w:cs/>
        </w:rPr>
        <w:tab/>
        <w:t>จำนวนผู้ใช้ไฟสูงสุดที่ใช้</w:t>
      </w:r>
      <w:r>
        <w:rPr>
          <w:rFonts w:cs="TH SarabunPSK" w:hint="cs"/>
          <w:szCs w:val="32"/>
          <w:cs/>
        </w:rPr>
        <w:t>ผลิตภัณฑ์ที่เสนอ</w:t>
      </w:r>
      <w:r w:rsidRPr="0050784B">
        <w:rPr>
          <w:rFonts w:cs="TH SarabunPSK"/>
          <w:szCs w:val="32"/>
          <w:cs/>
        </w:rPr>
        <w:t xml:space="preserve"> ร้อยละ </w:t>
      </w:r>
      <w:r w:rsidRPr="0050784B">
        <w:rPr>
          <w:rFonts w:cs="TH SarabunPSK"/>
          <w:szCs w:val="32"/>
        </w:rPr>
        <w:t>5</w:t>
      </w:r>
    </w:p>
    <w:p w14:paraId="4B8FDA93" w14:textId="77777777" w:rsidR="00AD6158" w:rsidRDefault="00AD6158" w:rsidP="002E5EC8">
      <w:p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>
        <w:rPr>
          <w:rFonts w:cs="TH SarabunPSK"/>
          <w:szCs w:val="32"/>
        </w:rPr>
        <w:tab/>
      </w:r>
      <w:r>
        <w:rPr>
          <w:rFonts w:cs="TH SarabunPSK" w:hint="cs"/>
          <w:szCs w:val="32"/>
          <w:cs/>
        </w:rPr>
        <w:t>โดยมีเกณฑ์การให้คะแนนด้านจำนวนผู้ใช้ไฟสูงสุดของยูทิลิตี้ ดังนี้</w:t>
      </w:r>
    </w:p>
    <w:p w14:paraId="68C10740" w14:textId="3CE1850A" w:rsidR="00AD6158" w:rsidRPr="002E5EC8" w:rsidRDefault="00AD6158">
      <w:pPr>
        <w:pStyle w:val="ListParagraph"/>
        <w:numPr>
          <w:ilvl w:val="0"/>
          <w:numId w:val="7"/>
        </w:numPr>
        <w:tabs>
          <w:tab w:val="left" w:pos="851"/>
          <w:tab w:val="left" w:pos="1276"/>
        </w:tabs>
        <w:spacing w:before="120" w:after="0" w:line="240" w:lineRule="auto"/>
        <w:ind w:left="1276"/>
        <w:jc w:val="thaiDistribute"/>
        <w:rPr>
          <w:rFonts w:cs="TH SarabunPSK"/>
          <w:szCs w:val="32"/>
          <w:cs/>
        </w:rPr>
      </w:pPr>
      <w:r w:rsidRPr="00AE07DF">
        <w:rPr>
          <w:rFonts w:cs="TH SarabunPSK"/>
          <w:szCs w:val="32"/>
          <w:cs/>
        </w:rPr>
        <w:t xml:space="preserve">จำนวนผู้ใช้ไฟฟ้าสูงสุดมากกว่า </w:t>
      </w:r>
      <w:r>
        <w:rPr>
          <w:rFonts w:cs="TH SarabunPSK"/>
          <w:szCs w:val="32"/>
        </w:rPr>
        <w:t>7</w:t>
      </w:r>
      <w:r w:rsidRPr="00AE07DF">
        <w:rPr>
          <w:rFonts w:cs="TH SarabunPSK"/>
          <w:szCs w:val="32"/>
          <w:cs/>
        </w:rPr>
        <w:t xml:space="preserve"> ล้านมิเตอร์</w:t>
      </w:r>
      <w:r>
        <w:rPr>
          <w:rFonts w:cs="TH SarabunPSK" w:hint="cs"/>
          <w:szCs w:val="32"/>
          <w:cs/>
        </w:rPr>
        <w:t xml:space="preserve"> ได้ </w:t>
      </w:r>
      <w:r w:rsidRPr="002E5EC8">
        <w:rPr>
          <w:rFonts w:cs="TH SarabunPSK" w:hint="eastAsia"/>
          <w:szCs w:val="32"/>
        </w:rPr>
        <w:t>5</w:t>
      </w:r>
      <w:r w:rsidRPr="002E5EC8">
        <w:rPr>
          <w:rFonts w:cs="TH SarabunPSK"/>
          <w:szCs w:val="32"/>
        </w:rPr>
        <w:t xml:space="preserve"> </w:t>
      </w:r>
      <w:r w:rsidRPr="002E5EC8">
        <w:rPr>
          <w:rFonts w:cs="TH SarabunPSK" w:hint="cs"/>
          <w:szCs w:val="32"/>
          <w:cs/>
        </w:rPr>
        <w:t>คะแนน</w:t>
      </w:r>
    </w:p>
    <w:p w14:paraId="504017E3" w14:textId="195783EA" w:rsidR="00AD6158" w:rsidRPr="00AE07DF" w:rsidRDefault="00AD6158">
      <w:pPr>
        <w:pStyle w:val="ListParagraph"/>
        <w:numPr>
          <w:ilvl w:val="0"/>
          <w:numId w:val="7"/>
        </w:numPr>
        <w:tabs>
          <w:tab w:val="left" w:pos="851"/>
          <w:tab w:val="left" w:pos="1276"/>
        </w:tabs>
        <w:spacing w:before="120" w:after="0" w:line="240" w:lineRule="auto"/>
        <w:ind w:left="1276"/>
        <w:jc w:val="thaiDistribute"/>
        <w:rPr>
          <w:rFonts w:cs="TH SarabunPSK"/>
          <w:szCs w:val="32"/>
        </w:rPr>
      </w:pPr>
      <w:r w:rsidRPr="00AE07DF">
        <w:rPr>
          <w:rFonts w:cs="TH SarabunPSK"/>
          <w:szCs w:val="32"/>
          <w:cs/>
        </w:rPr>
        <w:lastRenderedPageBreak/>
        <w:t xml:space="preserve">จำนวนผู้ใช้ไฟฟ้าสูงสุด </w:t>
      </w:r>
      <w:r>
        <w:rPr>
          <w:rFonts w:cs="TH SarabunPSK"/>
          <w:szCs w:val="32"/>
        </w:rPr>
        <w:t>5</w:t>
      </w:r>
      <w:r w:rsidRPr="00AE07DF">
        <w:rPr>
          <w:rFonts w:cs="TH SarabunPSK"/>
          <w:szCs w:val="32"/>
          <w:cs/>
        </w:rPr>
        <w:t>-</w:t>
      </w:r>
      <w:r>
        <w:rPr>
          <w:rFonts w:cs="TH SarabunPSK"/>
          <w:szCs w:val="32"/>
        </w:rPr>
        <w:t>7</w:t>
      </w:r>
      <w:r w:rsidRPr="00AE07DF">
        <w:rPr>
          <w:rFonts w:cs="TH SarabunPSK"/>
          <w:szCs w:val="32"/>
          <w:cs/>
        </w:rPr>
        <w:t xml:space="preserve"> ล้านมิเตอร์</w:t>
      </w:r>
      <w:r>
        <w:rPr>
          <w:rFonts w:cs="TH SarabunPSK" w:hint="cs"/>
          <w:szCs w:val="32"/>
          <w:cs/>
        </w:rPr>
        <w:t xml:space="preserve"> ได้ </w:t>
      </w:r>
      <w:r w:rsidRPr="002E5EC8">
        <w:rPr>
          <w:rFonts w:cs="TH SarabunPSK"/>
          <w:szCs w:val="32"/>
        </w:rPr>
        <w:t xml:space="preserve">3 </w:t>
      </w:r>
      <w:r w:rsidRPr="002E5EC8">
        <w:rPr>
          <w:rFonts w:cs="TH SarabunPSK" w:hint="cs"/>
          <w:szCs w:val="32"/>
          <w:cs/>
        </w:rPr>
        <w:t>คะแนน</w:t>
      </w:r>
    </w:p>
    <w:p w14:paraId="45E1400C" w14:textId="528E03BE" w:rsidR="00AD6158" w:rsidRPr="00AE07DF" w:rsidRDefault="00AD6158">
      <w:pPr>
        <w:pStyle w:val="ListParagraph"/>
        <w:numPr>
          <w:ilvl w:val="0"/>
          <w:numId w:val="7"/>
        </w:numPr>
        <w:tabs>
          <w:tab w:val="left" w:pos="851"/>
          <w:tab w:val="left" w:pos="1276"/>
        </w:tabs>
        <w:spacing w:before="120" w:after="0" w:line="240" w:lineRule="auto"/>
        <w:ind w:left="1276"/>
        <w:jc w:val="thaiDistribute"/>
        <w:rPr>
          <w:rFonts w:cs="TH SarabunPSK"/>
          <w:szCs w:val="32"/>
        </w:rPr>
      </w:pPr>
      <w:r w:rsidRPr="00AE07DF">
        <w:rPr>
          <w:rFonts w:cs="TH SarabunPSK"/>
          <w:szCs w:val="32"/>
          <w:cs/>
        </w:rPr>
        <w:t>จำนวนผู้ใช้ไฟฟ้าสูงสุด 1-5 ล้านมิเตอร์</w:t>
      </w:r>
      <w:r>
        <w:rPr>
          <w:rFonts w:cs="TH SarabunPSK" w:hint="cs"/>
          <w:szCs w:val="32"/>
          <w:cs/>
        </w:rPr>
        <w:t xml:space="preserve"> ได้ </w:t>
      </w:r>
      <w:r w:rsidRPr="002E5EC8">
        <w:rPr>
          <w:rFonts w:cs="TH SarabunPSK"/>
          <w:szCs w:val="32"/>
        </w:rPr>
        <w:t xml:space="preserve">1 </w:t>
      </w:r>
      <w:r w:rsidRPr="002E5EC8">
        <w:rPr>
          <w:rFonts w:cs="TH SarabunPSK" w:hint="cs"/>
          <w:szCs w:val="32"/>
          <w:cs/>
        </w:rPr>
        <w:t>คะแนน</w:t>
      </w:r>
    </w:p>
    <w:p w14:paraId="6D62EB5E" w14:textId="02677136" w:rsidR="00AD6158" w:rsidRDefault="00AD6158">
      <w:pPr>
        <w:pStyle w:val="ListParagraph"/>
        <w:numPr>
          <w:ilvl w:val="0"/>
          <w:numId w:val="7"/>
        </w:numPr>
        <w:tabs>
          <w:tab w:val="left" w:pos="851"/>
          <w:tab w:val="left" w:pos="1276"/>
        </w:tabs>
        <w:spacing w:before="120" w:after="0" w:line="240" w:lineRule="auto"/>
        <w:ind w:left="1276"/>
        <w:jc w:val="thaiDistribute"/>
        <w:rPr>
          <w:rFonts w:cs="TH SarabunPSK"/>
          <w:szCs w:val="32"/>
        </w:rPr>
      </w:pPr>
      <w:r w:rsidRPr="00AE07DF">
        <w:rPr>
          <w:rFonts w:cs="TH SarabunPSK"/>
          <w:szCs w:val="32"/>
          <w:cs/>
        </w:rPr>
        <w:t>จำนวนผู้ใช้ไฟฟ้าสูงสุด ต่ำกว่า 1 ล้านมิเตอร์</w:t>
      </w:r>
      <w:r>
        <w:rPr>
          <w:rFonts w:cs="TH SarabunPSK" w:hint="cs"/>
          <w:szCs w:val="32"/>
          <w:cs/>
        </w:rPr>
        <w:t xml:space="preserve"> ได้ </w:t>
      </w:r>
      <w:r>
        <w:rPr>
          <w:rFonts w:cs="TH SarabunPSK"/>
          <w:szCs w:val="32"/>
        </w:rPr>
        <w:t>0</w:t>
      </w:r>
      <w:r w:rsidRPr="002E5EC8">
        <w:rPr>
          <w:rFonts w:cs="TH SarabunPSK"/>
          <w:szCs w:val="32"/>
        </w:rPr>
        <w:t xml:space="preserve"> </w:t>
      </w:r>
      <w:r w:rsidRPr="002E5EC8">
        <w:rPr>
          <w:rFonts w:cs="TH SarabunPSK" w:hint="cs"/>
          <w:szCs w:val="32"/>
          <w:cs/>
        </w:rPr>
        <w:t>คะแนน</w:t>
      </w:r>
    </w:p>
    <w:p w14:paraId="17AA0ACD" w14:textId="77777777" w:rsidR="002E5EC8" w:rsidRPr="002E5EC8" w:rsidRDefault="002E5EC8" w:rsidP="002E5EC8">
      <w:p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</w:p>
    <w:sectPr w:rsidR="002E5EC8" w:rsidRPr="002E5EC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02C97" w14:textId="77777777" w:rsidR="00207FDB" w:rsidRDefault="00207FDB" w:rsidP="005C4B7B">
      <w:pPr>
        <w:spacing w:after="0" w:line="240" w:lineRule="auto"/>
      </w:pPr>
      <w:r>
        <w:separator/>
      </w:r>
    </w:p>
  </w:endnote>
  <w:endnote w:type="continuationSeparator" w:id="0">
    <w:p w14:paraId="068A7541" w14:textId="77777777" w:rsidR="00207FDB" w:rsidRDefault="00207FDB" w:rsidP="005C4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53E56" w14:textId="77777777" w:rsidR="00FA3F57" w:rsidRPr="000065AA" w:rsidRDefault="00FA3F57" w:rsidP="000065AA">
    <w:pPr>
      <w:pStyle w:val="Footer"/>
      <w:rPr>
        <w:sz w:val="12"/>
        <w:szCs w:val="12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7"/>
      <w:gridCol w:w="1253"/>
      <w:gridCol w:w="1185"/>
      <w:gridCol w:w="630"/>
      <w:gridCol w:w="1255"/>
      <w:gridCol w:w="1127"/>
      <w:gridCol w:w="628"/>
      <w:gridCol w:w="1254"/>
      <w:gridCol w:w="1112"/>
    </w:tblGrid>
    <w:tr w:rsidR="000065AA" w14:paraId="6136FBF8" w14:textId="77777777" w:rsidTr="007F2790">
      <w:trPr>
        <w:trHeight w:val="397"/>
      </w:trPr>
      <w:tc>
        <w:tcPr>
          <w:tcW w:w="346" w:type="pct"/>
          <w:tcBorders>
            <w:top w:val="single" w:sz="12" w:space="0" w:color="auto"/>
          </w:tcBorders>
          <w:vAlign w:val="bottom"/>
        </w:tcPr>
        <w:p w14:paraId="0E06B3E4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1.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322FFA96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tcBorders>
            <w:top w:val="single" w:sz="12" w:space="0" w:color="auto"/>
          </w:tcBorders>
          <w:vAlign w:val="bottom"/>
        </w:tcPr>
        <w:p w14:paraId="75AD0E47" w14:textId="77777777" w:rsidR="000065AA" w:rsidRPr="000066FA" w:rsidRDefault="000065AA" w:rsidP="000065AA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 w:hint="cs"/>
              <w:sz w:val="24"/>
              <w:szCs w:val="24"/>
              <w:cs/>
            </w:rPr>
            <w:t>ประธาน</w:t>
          </w: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tcBorders>
            <w:top w:val="single" w:sz="12" w:space="0" w:color="auto"/>
          </w:tcBorders>
          <w:vAlign w:val="bottom"/>
        </w:tcPr>
        <w:p w14:paraId="0B09A611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2.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0C349FCA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tcBorders>
            <w:top w:val="single" w:sz="12" w:space="0" w:color="auto"/>
          </w:tcBorders>
          <w:vAlign w:val="bottom"/>
        </w:tcPr>
        <w:p w14:paraId="59E2B20B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tcBorders>
            <w:top w:val="single" w:sz="12" w:space="0" w:color="auto"/>
          </w:tcBorders>
          <w:vAlign w:val="bottom"/>
        </w:tcPr>
        <w:p w14:paraId="68D52989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91" w:type="pct"/>
          <w:tcBorders>
            <w:top w:val="single" w:sz="12" w:space="0" w:color="auto"/>
          </w:tcBorders>
          <w:vAlign w:val="bottom"/>
        </w:tcPr>
        <w:p w14:paraId="54A748EE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tcBorders>
            <w:top w:val="single" w:sz="12" w:space="0" w:color="auto"/>
          </w:tcBorders>
          <w:vAlign w:val="bottom"/>
        </w:tcPr>
        <w:p w14:paraId="30A5BC56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</w:tr>
    <w:tr w:rsidR="000065AA" w14:paraId="15331B61" w14:textId="77777777" w:rsidTr="007F2790">
      <w:trPr>
        <w:trHeight w:val="397"/>
      </w:trPr>
      <w:tc>
        <w:tcPr>
          <w:tcW w:w="346" w:type="pct"/>
          <w:vAlign w:val="bottom"/>
        </w:tcPr>
        <w:p w14:paraId="156D32F0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3.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1947CC80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vAlign w:val="bottom"/>
        </w:tcPr>
        <w:p w14:paraId="727CFD86" w14:textId="77777777" w:rsidR="000065AA" w:rsidRPr="000066FA" w:rsidRDefault="000065AA" w:rsidP="000065AA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vAlign w:val="bottom"/>
        </w:tcPr>
        <w:p w14:paraId="4016F245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4.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4B590CD2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vAlign w:val="bottom"/>
        </w:tcPr>
        <w:p w14:paraId="324DA044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vAlign w:val="bottom"/>
        </w:tcPr>
        <w:p w14:paraId="670A3195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5.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bottom w:val="dotted" w:sz="4" w:space="0" w:color="auto"/>
          </w:tcBorders>
          <w:vAlign w:val="bottom"/>
        </w:tcPr>
        <w:p w14:paraId="0D1D1C04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vAlign w:val="bottom"/>
        </w:tcPr>
        <w:p w14:paraId="30C874BC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</w:tr>
  </w:tbl>
  <w:p w14:paraId="77F5067C" w14:textId="77777777" w:rsidR="000065AA" w:rsidRDefault="000065AA" w:rsidP="000065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A6A28" w14:textId="77777777" w:rsidR="00FA3F57" w:rsidRPr="00161738" w:rsidRDefault="00FA3F57">
    <w:pPr>
      <w:pStyle w:val="Footer"/>
      <w:rPr>
        <w:sz w:val="12"/>
        <w:szCs w:val="12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7"/>
      <w:gridCol w:w="1253"/>
      <w:gridCol w:w="1185"/>
      <w:gridCol w:w="630"/>
      <w:gridCol w:w="1255"/>
      <w:gridCol w:w="1127"/>
      <w:gridCol w:w="628"/>
      <w:gridCol w:w="1254"/>
      <w:gridCol w:w="1112"/>
    </w:tblGrid>
    <w:tr w:rsidR="00161738" w14:paraId="578EB12F" w14:textId="77777777" w:rsidTr="007F2790">
      <w:trPr>
        <w:trHeight w:val="397"/>
      </w:trPr>
      <w:tc>
        <w:tcPr>
          <w:tcW w:w="346" w:type="pct"/>
          <w:tcBorders>
            <w:top w:val="single" w:sz="12" w:space="0" w:color="auto"/>
          </w:tcBorders>
          <w:vAlign w:val="bottom"/>
        </w:tcPr>
        <w:p w14:paraId="7453AAFA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1.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48D340BD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tcBorders>
            <w:top w:val="single" w:sz="12" w:space="0" w:color="auto"/>
          </w:tcBorders>
          <w:vAlign w:val="bottom"/>
        </w:tcPr>
        <w:p w14:paraId="6B677FAE" w14:textId="77777777" w:rsidR="00161738" w:rsidRPr="000066FA" w:rsidRDefault="00161738" w:rsidP="00161738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 w:hint="cs"/>
              <w:sz w:val="24"/>
              <w:szCs w:val="24"/>
              <w:cs/>
            </w:rPr>
            <w:t>ประธาน</w:t>
          </w: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tcBorders>
            <w:top w:val="single" w:sz="12" w:space="0" w:color="auto"/>
          </w:tcBorders>
          <w:vAlign w:val="bottom"/>
        </w:tcPr>
        <w:p w14:paraId="7C9A1B10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2.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3F0D2189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tcBorders>
            <w:top w:val="single" w:sz="12" w:space="0" w:color="auto"/>
          </w:tcBorders>
          <w:vAlign w:val="bottom"/>
        </w:tcPr>
        <w:p w14:paraId="75CC4DD2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tcBorders>
            <w:top w:val="single" w:sz="12" w:space="0" w:color="auto"/>
          </w:tcBorders>
          <w:vAlign w:val="bottom"/>
        </w:tcPr>
        <w:p w14:paraId="39D27550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91" w:type="pct"/>
          <w:tcBorders>
            <w:top w:val="single" w:sz="12" w:space="0" w:color="auto"/>
          </w:tcBorders>
          <w:vAlign w:val="bottom"/>
        </w:tcPr>
        <w:p w14:paraId="59EB5A00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tcBorders>
            <w:top w:val="single" w:sz="12" w:space="0" w:color="auto"/>
          </w:tcBorders>
          <w:vAlign w:val="bottom"/>
        </w:tcPr>
        <w:p w14:paraId="34E886F8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</w:tr>
    <w:tr w:rsidR="00161738" w14:paraId="6E67A53C" w14:textId="77777777" w:rsidTr="007F2790">
      <w:trPr>
        <w:trHeight w:val="397"/>
      </w:trPr>
      <w:tc>
        <w:tcPr>
          <w:tcW w:w="346" w:type="pct"/>
          <w:vAlign w:val="bottom"/>
        </w:tcPr>
        <w:p w14:paraId="183030CB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3.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0BCC91A0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vAlign w:val="bottom"/>
        </w:tcPr>
        <w:p w14:paraId="41FB4B3E" w14:textId="77777777" w:rsidR="00161738" w:rsidRPr="000066FA" w:rsidRDefault="00161738" w:rsidP="00161738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vAlign w:val="bottom"/>
        </w:tcPr>
        <w:p w14:paraId="60825221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4.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02959635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vAlign w:val="bottom"/>
        </w:tcPr>
        <w:p w14:paraId="3FB0170B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vAlign w:val="bottom"/>
        </w:tcPr>
        <w:p w14:paraId="6170C5C8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5.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bottom w:val="dotted" w:sz="4" w:space="0" w:color="auto"/>
          </w:tcBorders>
          <w:vAlign w:val="bottom"/>
        </w:tcPr>
        <w:p w14:paraId="3E6070C2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vAlign w:val="bottom"/>
        </w:tcPr>
        <w:p w14:paraId="14D299EC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</w:tr>
  </w:tbl>
  <w:p w14:paraId="2EB1C15C" w14:textId="77777777" w:rsidR="00161738" w:rsidRDefault="001617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FA2FC" w14:textId="77777777" w:rsidR="00207FDB" w:rsidRDefault="00207FDB" w:rsidP="005C4B7B">
      <w:pPr>
        <w:spacing w:after="0" w:line="240" w:lineRule="auto"/>
      </w:pPr>
      <w:r>
        <w:separator/>
      </w:r>
    </w:p>
  </w:footnote>
  <w:footnote w:type="continuationSeparator" w:id="0">
    <w:p w14:paraId="4036600D" w14:textId="77777777" w:rsidR="00207FDB" w:rsidRDefault="00207FDB" w:rsidP="005C4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F5A1C" w14:textId="548FCA0E" w:rsidR="00B706FB" w:rsidRDefault="00B706FB" w:rsidP="00B706FB">
    <w:pPr>
      <w:pStyle w:val="Header"/>
      <w:jc w:val="center"/>
      <w:rPr>
        <w:rFonts w:cs="TH SarabunPSK"/>
        <w:szCs w:val="32"/>
        <w:cs/>
        <w:lang w:val="th-TH"/>
      </w:rPr>
    </w:pPr>
    <w:r w:rsidRPr="001004F2">
      <w:rPr>
        <w:rFonts w:cs="TH SarabunPSK"/>
        <w:szCs w:val="32"/>
        <w:cs/>
        <w:lang w:val="th-TH"/>
      </w:rPr>
      <w:t xml:space="preserve">- </w:t>
    </w:r>
    <w:r w:rsidRPr="001004F2">
      <w:rPr>
        <w:rFonts w:cs="TH SarabunPSK"/>
        <w:szCs w:val="32"/>
      </w:rPr>
      <w:fldChar w:fldCharType="begin"/>
    </w:r>
    <w:r w:rsidRPr="001004F2">
      <w:rPr>
        <w:rFonts w:cs="TH SarabunPSK"/>
        <w:szCs w:val="32"/>
      </w:rPr>
      <w:instrText>PAGE    \* MERGEFORMAT</w:instrText>
    </w:r>
    <w:r w:rsidRPr="001004F2">
      <w:rPr>
        <w:rFonts w:cs="TH SarabunPSK"/>
        <w:szCs w:val="32"/>
      </w:rPr>
      <w:fldChar w:fldCharType="separate"/>
    </w:r>
    <w:r w:rsidRPr="001004F2">
      <w:rPr>
        <w:rFonts w:cs="TH SarabunPSK"/>
        <w:szCs w:val="32"/>
      </w:rPr>
      <w:t>3</w:t>
    </w:r>
    <w:r w:rsidRPr="001004F2">
      <w:rPr>
        <w:rFonts w:cs="TH SarabunPSK"/>
        <w:szCs w:val="32"/>
      </w:rPr>
      <w:fldChar w:fldCharType="end"/>
    </w:r>
    <w:r w:rsidRPr="001004F2">
      <w:rPr>
        <w:rFonts w:cs="TH SarabunPSK"/>
        <w:szCs w:val="32"/>
        <w:cs/>
        <w:lang w:val="th-TH"/>
      </w:rPr>
      <w:t xml:space="preserve"> </w:t>
    </w:r>
    <w:r w:rsidR="00FA3F57">
      <w:rPr>
        <w:rFonts w:cs="TH SarabunPSK" w:hint="cs"/>
        <w:szCs w:val="32"/>
        <w:cs/>
        <w:lang w:val="th-TH"/>
      </w:rPr>
      <w:t>-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6"/>
      <w:gridCol w:w="7087"/>
      <w:gridCol w:w="1548"/>
    </w:tblGrid>
    <w:tr w:rsidR="00FA3F57" w14:paraId="46FEFF8D" w14:textId="77777777" w:rsidTr="007F2790">
      <w:trPr>
        <w:trHeight w:val="454"/>
      </w:trPr>
      <w:tc>
        <w:tcPr>
          <w:tcW w:w="426" w:type="dxa"/>
          <w:tcBorders>
            <w:bottom w:val="single" w:sz="12" w:space="0" w:color="auto"/>
          </w:tcBorders>
          <w:vAlign w:val="center"/>
        </w:tcPr>
        <w:p w14:paraId="6FF43F59" w14:textId="77777777" w:rsidR="00FA3F57" w:rsidRDefault="00FA3F57" w:rsidP="00FA3F57">
          <w:pPr>
            <w:pStyle w:val="Header"/>
            <w:ind w:left="-113"/>
            <w:rPr>
              <w:rFonts w:cs="TH SarabunPSK"/>
              <w:szCs w:val="32"/>
              <w:lang w:val="th-TH"/>
            </w:rPr>
          </w:pPr>
          <w:r>
            <w:rPr>
              <w:noProof/>
              <w:cs/>
            </w:rPr>
            <w:drawing>
              <wp:inline distT="0" distB="0" distL="0" distR="0" wp14:anchorId="3F9E8F87" wp14:editId="40F4F693">
                <wp:extent cx="252000" cy="252000"/>
                <wp:effectExtent l="0" t="0" r="0" b="0"/>
                <wp:docPr id="264284544" name="Picture 2642845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Borders>
            <w:bottom w:val="single" w:sz="12" w:space="0" w:color="auto"/>
          </w:tcBorders>
          <w:vAlign w:val="center"/>
        </w:tcPr>
        <w:p w14:paraId="082F22C3" w14:textId="77777777" w:rsidR="00FA3F57" w:rsidRPr="00E12E27" w:rsidRDefault="00FA3F57" w:rsidP="00FA3F57">
          <w:pPr>
            <w:pStyle w:val="Header"/>
            <w:rPr>
              <w:rFonts w:cs="TH SarabunPSK"/>
              <w:b w:val="0"/>
              <w:bCs/>
              <w:i/>
              <w:iCs/>
              <w:szCs w:val="32"/>
              <w:lang w:val="th-TH"/>
            </w:rPr>
          </w:pPr>
          <w:r w:rsidRPr="00E12E27">
            <w:rPr>
              <w:rFonts w:cs="TH SarabunPSK"/>
              <w:bCs/>
              <w:i/>
              <w:iCs/>
              <w:sz w:val="24"/>
              <w:szCs w:val="24"/>
              <w:cs/>
              <w:lang w:val="th-TH"/>
            </w:rPr>
            <w:t>งานจ้างจัดหา พัฒนา และติดตั้งระบบบริหารไฟฟ้าขัดข้อง(</w:t>
          </w:r>
          <w:r w:rsidRPr="00E12E27">
            <w:rPr>
              <w:rFonts w:cs="TH SarabunPSK"/>
              <w:bCs/>
              <w:i/>
              <w:iCs/>
              <w:sz w:val="24"/>
              <w:szCs w:val="24"/>
              <w:lang w:val="th-TH"/>
            </w:rPr>
            <w:t>Outage Management System: OMS)</w:t>
          </w:r>
        </w:p>
      </w:tc>
      <w:tc>
        <w:tcPr>
          <w:tcW w:w="1548" w:type="dxa"/>
          <w:tcBorders>
            <w:bottom w:val="single" w:sz="12" w:space="0" w:color="auto"/>
          </w:tcBorders>
          <w:vAlign w:val="center"/>
        </w:tcPr>
        <w:p w14:paraId="135535D6" w14:textId="77777777" w:rsidR="00FA3F57" w:rsidRDefault="00FA3F57" w:rsidP="00FA3F57">
          <w:pPr>
            <w:pStyle w:val="Header"/>
            <w:rPr>
              <w:rFonts w:cs="TH SarabunPSK"/>
              <w:szCs w:val="32"/>
              <w:cs/>
              <w:lang w:val="th-TH"/>
            </w:rPr>
          </w:pPr>
        </w:p>
      </w:tc>
    </w:tr>
  </w:tbl>
  <w:p w14:paraId="1DA1E99A" w14:textId="77777777" w:rsidR="00FA3F57" w:rsidRPr="00FA3F57" w:rsidRDefault="00FA3F57" w:rsidP="00FA3F57">
    <w:pPr>
      <w:pStyle w:val="Header"/>
      <w:rPr>
        <w:rFonts w:cs="TH SarabunPSK"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84878" w14:textId="77777777" w:rsidR="00FA3F57" w:rsidRDefault="00FA3F5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6"/>
      <w:gridCol w:w="7087"/>
      <w:gridCol w:w="1548"/>
    </w:tblGrid>
    <w:tr w:rsidR="00FA3F57" w14:paraId="2E36F6FE" w14:textId="77777777" w:rsidTr="007F2790">
      <w:trPr>
        <w:trHeight w:val="454"/>
      </w:trPr>
      <w:tc>
        <w:tcPr>
          <w:tcW w:w="426" w:type="dxa"/>
          <w:tcBorders>
            <w:bottom w:val="single" w:sz="12" w:space="0" w:color="auto"/>
          </w:tcBorders>
          <w:vAlign w:val="center"/>
        </w:tcPr>
        <w:p w14:paraId="63F1036D" w14:textId="77777777" w:rsidR="00FA3F57" w:rsidRDefault="00FA3F57" w:rsidP="00FA3F57">
          <w:pPr>
            <w:pStyle w:val="Header"/>
            <w:ind w:left="-113"/>
            <w:rPr>
              <w:rFonts w:cs="TH SarabunPSK"/>
              <w:szCs w:val="32"/>
              <w:lang w:val="th-TH"/>
            </w:rPr>
          </w:pPr>
          <w:r>
            <w:rPr>
              <w:noProof/>
              <w:cs/>
            </w:rPr>
            <w:drawing>
              <wp:inline distT="0" distB="0" distL="0" distR="0" wp14:anchorId="6DFB0147" wp14:editId="516D0471">
                <wp:extent cx="252000" cy="252000"/>
                <wp:effectExtent l="0" t="0" r="0" b="0"/>
                <wp:docPr id="395528807" name="Picture 3955288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Borders>
            <w:bottom w:val="single" w:sz="12" w:space="0" w:color="auto"/>
          </w:tcBorders>
          <w:vAlign w:val="center"/>
        </w:tcPr>
        <w:p w14:paraId="301D52A7" w14:textId="77777777" w:rsidR="00FA3F57" w:rsidRPr="00E12E27" w:rsidRDefault="00FA3F57" w:rsidP="00FA3F57">
          <w:pPr>
            <w:pStyle w:val="Header"/>
            <w:rPr>
              <w:rFonts w:cs="TH SarabunPSK"/>
              <w:b w:val="0"/>
              <w:bCs/>
              <w:i/>
              <w:iCs/>
              <w:szCs w:val="32"/>
              <w:lang w:val="th-TH"/>
            </w:rPr>
          </w:pPr>
          <w:r w:rsidRPr="00E12E27">
            <w:rPr>
              <w:rFonts w:cs="TH SarabunPSK"/>
              <w:bCs/>
              <w:i/>
              <w:iCs/>
              <w:sz w:val="24"/>
              <w:szCs w:val="24"/>
              <w:cs/>
              <w:lang w:val="th-TH"/>
            </w:rPr>
            <w:t>งานจ้างจัดหา พัฒนา และติดตั้งระบบบริหารไฟฟ้าขัดข้อง(</w:t>
          </w:r>
          <w:r w:rsidRPr="00E12E27">
            <w:rPr>
              <w:rFonts w:cs="TH SarabunPSK"/>
              <w:bCs/>
              <w:i/>
              <w:iCs/>
              <w:sz w:val="24"/>
              <w:szCs w:val="24"/>
              <w:lang w:val="th-TH"/>
            </w:rPr>
            <w:t>Outage Management System: OMS)</w:t>
          </w:r>
        </w:p>
      </w:tc>
      <w:tc>
        <w:tcPr>
          <w:tcW w:w="1548" w:type="dxa"/>
          <w:tcBorders>
            <w:bottom w:val="single" w:sz="12" w:space="0" w:color="auto"/>
          </w:tcBorders>
          <w:vAlign w:val="center"/>
        </w:tcPr>
        <w:p w14:paraId="6FF89347" w14:textId="77777777" w:rsidR="00FA3F57" w:rsidRDefault="00FA3F57" w:rsidP="00FA3F57">
          <w:pPr>
            <w:pStyle w:val="Header"/>
            <w:rPr>
              <w:rFonts w:cs="TH SarabunPSK"/>
              <w:szCs w:val="32"/>
              <w:cs/>
              <w:lang w:val="th-TH"/>
            </w:rPr>
          </w:pPr>
        </w:p>
      </w:tc>
    </w:tr>
  </w:tbl>
  <w:p w14:paraId="0DAE2CD8" w14:textId="77777777" w:rsidR="00FA3F57" w:rsidRPr="00FA3F57" w:rsidRDefault="00FA3F57">
    <w:pPr>
      <w:pStyle w:val="Head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49A2"/>
    <w:multiLevelType w:val="multilevel"/>
    <w:tmpl w:val="ADBC7D3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  <w:lang w:bidi="th-TH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284" w:firstLine="0"/>
      </w:pPr>
      <w:rPr>
        <w:rFonts w:hint="default"/>
        <w:b w:val="0"/>
        <w:bCs w:val="0"/>
        <w:sz w:val="32"/>
        <w:szCs w:val="28"/>
        <w:lang w:bidi="th-TH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8AB18E0"/>
    <w:multiLevelType w:val="hybridMultilevel"/>
    <w:tmpl w:val="56C2BF08"/>
    <w:lvl w:ilvl="0" w:tplc="FFFFFFFF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D6C24"/>
    <w:multiLevelType w:val="hybridMultilevel"/>
    <w:tmpl w:val="DEA4B29A"/>
    <w:lvl w:ilvl="0" w:tplc="FFFFFFFF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338FD"/>
    <w:multiLevelType w:val="hybridMultilevel"/>
    <w:tmpl w:val="DEA4B29A"/>
    <w:lvl w:ilvl="0" w:tplc="FFFFFFFF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773C9"/>
    <w:multiLevelType w:val="hybridMultilevel"/>
    <w:tmpl w:val="DEA4B29A"/>
    <w:lvl w:ilvl="0" w:tplc="666499CC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A57C3"/>
    <w:multiLevelType w:val="hybridMultilevel"/>
    <w:tmpl w:val="56C2BF08"/>
    <w:lvl w:ilvl="0" w:tplc="08C4835A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E28DF"/>
    <w:multiLevelType w:val="hybridMultilevel"/>
    <w:tmpl w:val="DEA4B29A"/>
    <w:lvl w:ilvl="0" w:tplc="FFFFFFFF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826444">
    <w:abstractNumId w:val="0"/>
  </w:num>
  <w:num w:numId="2" w16cid:durableId="189728062">
    <w:abstractNumId w:val="4"/>
  </w:num>
  <w:num w:numId="3" w16cid:durableId="1973750784">
    <w:abstractNumId w:val="2"/>
  </w:num>
  <w:num w:numId="4" w16cid:durableId="2131782190">
    <w:abstractNumId w:val="3"/>
  </w:num>
  <w:num w:numId="5" w16cid:durableId="994602471">
    <w:abstractNumId w:val="6"/>
  </w:num>
  <w:num w:numId="6" w16cid:durableId="1116678302">
    <w:abstractNumId w:val="5"/>
  </w:num>
  <w:num w:numId="7" w16cid:durableId="19033848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363"/>
    <w:rsid w:val="00001E6E"/>
    <w:rsid w:val="000021BC"/>
    <w:rsid w:val="00003797"/>
    <w:rsid w:val="00003904"/>
    <w:rsid w:val="000039B1"/>
    <w:rsid w:val="000042C9"/>
    <w:rsid w:val="000056A0"/>
    <w:rsid w:val="000057F3"/>
    <w:rsid w:val="00005B97"/>
    <w:rsid w:val="000062C0"/>
    <w:rsid w:val="000065AA"/>
    <w:rsid w:val="0000683E"/>
    <w:rsid w:val="00006F14"/>
    <w:rsid w:val="000074CC"/>
    <w:rsid w:val="00007744"/>
    <w:rsid w:val="00007E62"/>
    <w:rsid w:val="00010970"/>
    <w:rsid w:val="000111AB"/>
    <w:rsid w:val="000114DF"/>
    <w:rsid w:val="00012EF4"/>
    <w:rsid w:val="00013026"/>
    <w:rsid w:val="000132D8"/>
    <w:rsid w:val="00013802"/>
    <w:rsid w:val="00013DE6"/>
    <w:rsid w:val="0001412C"/>
    <w:rsid w:val="0001594B"/>
    <w:rsid w:val="00017B82"/>
    <w:rsid w:val="00017E85"/>
    <w:rsid w:val="00020D48"/>
    <w:rsid w:val="0002232A"/>
    <w:rsid w:val="000230EB"/>
    <w:rsid w:val="000234CC"/>
    <w:rsid w:val="000242C2"/>
    <w:rsid w:val="000245EE"/>
    <w:rsid w:val="00024B15"/>
    <w:rsid w:val="00027513"/>
    <w:rsid w:val="00027CEE"/>
    <w:rsid w:val="0003125C"/>
    <w:rsid w:val="000330DC"/>
    <w:rsid w:val="000331FF"/>
    <w:rsid w:val="000348E4"/>
    <w:rsid w:val="00037BCA"/>
    <w:rsid w:val="00040F0F"/>
    <w:rsid w:val="00041154"/>
    <w:rsid w:val="00041F8D"/>
    <w:rsid w:val="000422C6"/>
    <w:rsid w:val="0004250C"/>
    <w:rsid w:val="00043618"/>
    <w:rsid w:val="000438DD"/>
    <w:rsid w:val="00044BE3"/>
    <w:rsid w:val="00045450"/>
    <w:rsid w:val="00045E69"/>
    <w:rsid w:val="000462F4"/>
    <w:rsid w:val="00046A35"/>
    <w:rsid w:val="0004737A"/>
    <w:rsid w:val="000478A8"/>
    <w:rsid w:val="00052789"/>
    <w:rsid w:val="00053A81"/>
    <w:rsid w:val="000545FC"/>
    <w:rsid w:val="00054627"/>
    <w:rsid w:val="000555E1"/>
    <w:rsid w:val="00055D81"/>
    <w:rsid w:val="00055EC0"/>
    <w:rsid w:val="00057F76"/>
    <w:rsid w:val="000609D4"/>
    <w:rsid w:val="00060A3F"/>
    <w:rsid w:val="000612F8"/>
    <w:rsid w:val="00061898"/>
    <w:rsid w:val="00063840"/>
    <w:rsid w:val="00063BEE"/>
    <w:rsid w:val="000652CB"/>
    <w:rsid w:val="00065C5D"/>
    <w:rsid w:val="00066C3B"/>
    <w:rsid w:val="000706B8"/>
    <w:rsid w:val="000718D4"/>
    <w:rsid w:val="000724B1"/>
    <w:rsid w:val="000724EE"/>
    <w:rsid w:val="0007269A"/>
    <w:rsid w:val="00073ECD"/>
    <w:rsid w:val="00074074"/>
    <w:rsid w:val="00074C52"/>
    <w:rsid w:val="00077760"/>
    <w:rsid w:val="00077C88"/>
    <w:rsid w:val="00080018"/>
    <w:rsid w:val="0008004A"/>
    <w:rsid w:val="00080670"/>
    <w:rsid w:val="000807DD"/>
    <w:rsid w:val="00081302"/>
    <w:rsid w:val="00081810"/>
    <w:rsid w:val="00082D5B"/>
    <w:rsid w:val="00082FBB"/>
    <w:rsid w:val="00083440"/>
    <w:rsid w:val="000844F6"/>
    <w:rsid w:val="00086D69"/>
    <w:rsid w:val="000872A1"/>
    <w:rsid w:val="00087A79"/>
    <w:rsid w:val="000906E4"/>
    <w:rsid w:val="0009179B"/>
    <w:rsid w:val="00091820"/>
    <w:rsid w:val="000928E8"/>
    <w:rsid w:val="00094902"/>
    <w:rsid w:val="00094959"/>
    <w:rsid w:val="00097481"/>
    <w:rsid w:val="000A156B"/>
    <w:rsid w:val="000A21E6"/>
    <w:rsid w:val="000A2738"/>
    <w:rsid w:val="000A332E"/>
    <w:rsid w:val="000A3F86"/>
    <w:rsid w:val="000A407A"/>
    <w:rsid w:val="000A4960"/>
    <w:rsid w:val="000B0456"/>
    <w:rsid w:val="000B0BD9"/>
    <w:rsid w:val="000B16E1"/>
    <w:rsid w:val="000B1C6F"/>
    <w:rsid w:val="000B316B"/>
    <w:rsid w:val="000B4176"/>
    <w:rsid w:val="000B48AC"/>
    <w:rsid w:val="000B4C69"/>
    <w:rsid w:val="000B51C3"/>
    <w:rsid w:val="000B5409"/>
    <w:rsid w:val="000C09D1"/>
    <w:rsid w:val="000C1ADC"/>
    <w:rsid w:val="000C1FA4"/>
    <w:rsid w:val="000C1FF8"/>
    <w:rsid w:val="000C267C"/>
    <w:rsid w:val="000C298F"/>
    <w:rsid w:val="000C2AC2"/>
    <w:rsid w:val="000C2D0C"/>
    <w:rsid w:val="000C2E76"/>
    <w:rsid w:val="000C4643"/>
    <w:rsid w:val="000C4828"/>
    <w:rsid w:val="000C683E"/>
    <w:rsid w:val="000C6910"/>
    <w:rsid w:val="000D095C"/>
    <w:rsid w:val="000D214E"/>
    <w:rsid w:val="000D2DE0"/>
    <w:rsid w:val="000D66E0"/>
    <w:rsid w:val="000D7C0C"/>
    <w:rsid w:val="000E1596"/>
    <w:rsid w:val="000E1845"/>
    <w:rsid w:val="000E1FA8"/>
    <w:rsid w:val="000E261E"/>
    <w:rsid w:val="000E2814"/>
    <w:rsid w:val="000E2C54"/>
    <w:rsid w:val="000E376F"/>
    <w:rsid w:val="000E47FD"/>
    <w:rsid w:val="000E4A23"/>
    <w:rsid w:val="000E5AD4"/>
    <w:rsid w:val="000E5BC1"/>
    <w:rsid w:val="000E5E2B"/>
    <w:rsid w:val="000E66EB"/>
    <w:rsid w:val="000E6AFE"/>
    <w:rsid w:val="000E7FAD"/>
    <w:rsid w:val="000F3445"/>
    <w:rsid w:val="000F3806"/>
    <w:rsid w:val="000F3AE4"/>
    <w:rsid w:val="000F3AF1"/>
    <w:rsid w:val="000F456E"/>
    <w:rsid w:val="000F54BF"/>
    <w:rsid w:val="000F5906"/>
    <w:rsid w:val="000F5DE5"/>
    <w:rsid w:val="000F6474"/>
    <w:rsid w:val="000F661D"/>
    <w:rsid w:val="000F676C"/>
    <w:rsid w:val="000F6FB9"/>
    <w:rsid w:val="001004F2"/>
    <w:rsid w:val="00100679"/>
    <w:rsid w:val="0010086C"/>
    <w:rsid w:val="00100F1D"/>
    <w:rsid w:val="0010176B"/>
    <w:rsid w:val="00101DF1"/>
    <w:rsid w:val="0010639C"/>
    <w:rsid w:val="00110180"/>
    <w:rsid w:val="00110473"/>
    <w:rsid w:val="00110792"/>
    <w:rsid w:val="00111D00"/>
    <w:rsid w:val="00113A4E"/>
    <w:rsid w:val="00114B13"/>
    <w:rsid w:val="00114C37"/>
    <w:rsid w:val="001159BC"/>
    <w:rsid w:val="00115A7D"/>
    <w:rsid w:val="00115F59"/>
    <w:rsid w:val="00116B3F"/>
    <w:rsid w:val="00116CB3"/>
    <w:rsid w:val="00117AF1"/>
    <w:rsid w:val="00120297"/>
    <w:rsid w:val="001220DA"/>
    <w:rsid w:val="00123744"/>
    <w:rsid w:val="00123957"/>
    <w:rsid w:val="00123F0D"/>
    <w:rsid w:val="00123F39"/>
    <w:rsid w:val="001241E1"/>
    <w:rsid w:val="0012476C"/>
    <w:rsid w:val="0012477E"/>
    <w:rsid w:val="0013019E"/>
    <w:rsid w:val="0013076F"/>
    <w:rsid w:val="00131C6A"/>
    <w:rsid w:val="00132CAF"/>
    <w:rsid w:val="00132FC5"/>
    <w:rsid w:val="0013362C"/>
    <w:rsid w:val="001343DA"/>
    <w:rsid w:val="00136A49"/>
    <w:rsid w:val="00137059"/>
    <w:rsid w:val="0013760A"/>
    <w:rsid w:val="00137E96"/>
    <w:rsid w:val="00140CA5"/>
    <w:rsid w:val="00141213"/>
    <w:rsid w:val="00141A2F"/>
    <w:rsid w:val="00143998"/>
    <w:rsid w:val="00143A01"/>
    <w:rsid w:val="0014561C"/>
    <w:rsid w:val="00145A16"/>
    <w:rsid w:val="0014706F"/>
    <w:rsid w:val="00147116"/>
    <w:rsid w:val="00147F8A"/>
    <w:rsid w:val="00151698"/>
    <w:rsid w:val="00152CAA"/>
    <w:rsid w:val="00153043"/>
    <w:rsid w:val="00153856"/>
    <w:rsid w:val="00153D05"/>
    <w:rsid w:val="00153EB9"/>
    <w:rsid w:val="00154F13"/>
    <w:rsid w:val="001553EB"/>
    <w:rsid w:val="00156789"/>
    <w:rsid w:val="00157DC5"/>
    <w:rsid w:val="00161459"/>
    <w:rsid w:val="00161738"/>
    <w:rsid w:val="00162A23"/>
    <w:rsid w:val="00163B12"/>
    <w:rsid w:val="00164283"/>
    <w:rsid w:val="001658D5"/>
    <w:rsid w:val="001666FA"/>
    <w:rsid w:val="00167C60"/>
    <w:rsid w:val="00171CDF"/>
    <w:rsid w:val="00172F04"/>
    <w:rsid w:val="001738E7"/>
    <w:rsid w:val="00174470"/>
    <w:rsid w:val="00174DD6"/>
    <w:rsid w:val="0017500B"/>
    <w:rsid w:val="00175405"/>
    <w:rsid w:val="00175A1F"/>
    <w:rsid w:val="00175FBE"/>
    <w:rsid w:val="00177396"/>
    <w:rsid w:val="001775C0"/>
    <w:rsid w:val="0018053D"/>
    <w:rsid w:val="00180735"/>
    <w:rsid w:val="001813FC"/>
    <w:rsid w:val="00181419"/>
    <w:rsid w:val="0018164C"/>
    <w:rsid w:val="00182D9F"/>
    <w:rsid w:val="00183B20"/>
    <w:rsid w:val="00183F4C"/>
    <w:rsid w:val="0018415B"/>
    <w:rsid w:val="00184F92"/>
    <w:rsid w:val="00185258"/>
    <w:rsid w:val="00185BB1"/>
    <w:rsid w:val="00186861"/>
    <w:rsid w:val="00187E47"/>
    <w:rsid w:val="00187EF9"/>
    <w:rsid w:val="0019047E"/>
    <w:rsid w:val="00191D9B"/>
    <w:rsid w:val="001921AE"/>
    <w:rsid w:val="00192358"/>
    <w:rsid w:val="0019255A"/>
    <w:rsid w:val="00192FC5"/>
    <w:rsid w:val="00193867"/>
    <w:rsid w:val="00195193"/>
    <w:rsid w:val="00195D1F"/>
    <w:rsid w:val="00196397"/>
    <w:rsid w:val="0019766F"/>
    <w:rsid w:val="0019785C"/>
    <w:rsid w:val="00197DFC"/>
    <w:rsid w:val="00197FAE"/>
    <w:rsid w:val="001A3000"/>
    <w:rsid w:val="001A4D7C"/>
    <w:rsid w:val="001A50A8"/>
    <w:rsid w:val="001A51B4"/>
    <w:rsid w:val="001A699F"/>
    <w:rsid w:val="001A7037"/>
    <w:rsid w:val="001A7557"/>
    <w:rsid w:val="001A7D60"/>
    <w:rsid w:val="001B114A"/>
    <w:rsid w:val="001B19CA"/>
    <w:rsid w:val="001B1D3D"/>
    <w:rsid w:val="001B26CA"/>
    <w:rsid w:val="001B2EA8"/>
    <w:rsid w:val="001B34E3"/>
    <w:rsid w:val="001B34FC"/>
    <w:rsid w:val="001B35E3"/>
    <w:rsid w:val="001B3F18"/>
    <w:rsid w:val="001B4320"/>
    <w:rsid w:val="001B5B5D"/>
    <w:rsid w:val="001B5C6B"/>
    <w:rsid w:val="001B6BDA"/>
    <w:rsid w:val="001B7DF4"/>
    <w:rsid w:val="001C0068"/>
    <w:rsid w:val="001C073B"/>
    <w:rsid w:val="001C1C4F"/>
    <w:rsid w:val="001C22ED"/>
    <w:rsid w:val="001C2449"/>
    <w:rsid w:val="001C29C0"/>
    <w:rsid w:val="001C31FD"/>
    <w:rsid w:val="001C38E3"/>
    <w:rsid w:val="001C3E5C"/>
    <w:rsid w:val="001C41C6"/>
    <w:rsid w:val="001C4D13"/>
    <w:rsid w:val="001C5666"/>
    <w:rsid w:val="001C6241"/>
    <w:rsid w:val="001C68B4"/>
    <w:rsid w:val="001C69BD"/>
    <w:rsid w:val="001C6FA7"/>
    <w:rsid w:val="001D15C7"/>
    <w:rsid w:val="001D1834"/>
    <w:rsid w:val="001D1D2D"/>
    <w:rsid w:val="001D2F1E"/>
    <w:rsid w:val="001D30F1"/>
    <w:rsid w:val="001D3F11"/>
    <w:rsid w:val="001D6F99"/>
    <w:rsid w:val="001D7418"/>
    <w:rsid w:val="001D75CC"/>
    <w:rsid w:val="001E0BA7"/>
    <w:rsid w:val="001E11A3"/>
    <w:rsid w:val="001E20A8"/>
    <w:rsid w:val="001E2689"/>
    <w:rsid w:val="001E3B35"/>
    <w:rsid w:val="001E7401"/>
    <w:rsid w:val="001E7CED"/>
    <w:rsid w:val="001F0186"/>
    <w:rsid w:val="001F0229"/>
    <w:rsid w:val="001F03E5"/>
    <w:rsid w:val="001F1875"/>
    <w:rsid w:val="001F1FAB"/>
    <w:rsid w:val="001F29EE"/>
    <w:rsid w:val="001F3685"/>
    <w:rsid w:val="001F3BB7"/>
    <w:rsid w:val="001F51A8"/>
    <w:rsid w:val="001F6E21"/>
    <w:rsid w:val="001F7578"/>
    <w:rsid w:val="001F79FB"/>
    <w:rsid w:val="00201741"/>
    <w:rsid w:val="002020E7"/>
    <w:rsid w:val="00202F20"/>
    <w:rsid w:val="00203C11"/>
    <w:rsid w:val="0020476B"/>
    <w:rsid w:val="00204B72"/>
    <w:rsid w:val="002052CB"/>
    <w:rsid w:val="002053A1"/>
    <w:rsid w:val="00205CDF"/>
    <w:rsid w:val="00206FDB"/>
    <w:rsid w:val="00207FDB"/>
    <w:rsid w:val="0021159C"/>
    <w:rsid w:val="00211C43"/>
    <w:rsid w:val="00212167"/>
    <w:rsid w:val="002124FC"/>
    <w:rsid w:val="00213DC0"/>
    <w:rsid w:val="00214B6D"/>
    <w:rsid w:val="00216336"/>
    <w:rsid w:val="00220E4D"/>
    <w:rsid w:val="00221D0F"/>
    <w:rsid w:val="00221EC1"/>
    <w:rsid w:val="002229A3"/>
    <w:rsid w:val="002229EF"/>
    <w:rsid w:val="002234C0"/>
    <w:rsid w:val="002243CC"/>
    <w:rsid w:val="00225330"/>
    <w:rsid w:val="00225431"/>
    <w:rsid w:val="002259AF"/>
    <w:rsid w:val="00225DA4"/>
    <w:rsid w:val="00226605"/>
    <w:rsid w:val="00226D9A"/>
    <w:rsid w:val="002307F1"/>
    <w:rsid w:val="00232E0E"/>
    <w:rsid w:val="00232F6E"/>
    <w:rsid w:val="00233BD6"/>
    <w:rsid w:val="0023562A"/>
    <w:rsid w:val="0023620F"/>
    <w:rsid w:val="00236C63"/>
    <w:rsid w:val="00237EB1"/>
    <w:rsid w:val="002400A0"/>
    <w:rsid w:val="0024126D"/>
    <w:rsid w:val="00241E10"/>
    <w:rsid w:val="00241E90"/>
    <w:rsid w:val="0024308A"/>
    <w:rsid w:val="00245CCC"/>
    <w:rsid w:val="00247A0D"/>
    <w:rsid w:val="00252158"/>
    <w:rsid w:val="002523A2"/>
    <w:rsid w:val="00252A65"/>
    <w:rsid w:val="0025343D"/>
    <w:rsid w:val="0025353D"/>
    <w:rsid w:val="00254291"/>
    <w:rsid w:val="00254F91"/>
    <w:rsid w:val="002555C4"/>
    <w:rsid w:val="00255F25"/>
    <w:rsid w:val="002563B7"/>
    <w:rsid w:val="0025651D"/>
    <w:rsid w:val="0026219E"/>
    <w:rsid w:val="00263D57"/>
    <w:rsid w:val="00263E96"/>
    <w:rsid w:val="00264308"/>
    <w:rsid w:val="0026514D"/>
    <w:rsid w:val="0026567E"/>
    <w:rsid w:val="00265FC7"/>
    <w:rsid w:val="002700D8"/>
    <w:rsid w:val="00270841"/>
    <w:rsid w:val="0027155E"/>
    <w:rsid w:val="002728A1"/>
    <w:rsid w:val="00272A6B"/>
    <w:rsid w:val="00272D67"/>
    <w:rsid w:val="00273101"/>
    <w:rsid w:val="002741E1"/>
    <w:rsid w:val="0027662F"/>
    <w:rsid w:val="0027694B"/>
    <w:rsid w:val="00276A04"/>
    <w:rsid w:val="00277628"/>
    <w:rsid w:val="00277995"/>
    <w:rsid w:val="00277A2F"/>
    <w:rsid w:val="00281BBC"/>
    <w:rsid w:val="00284216"/>
    <w:rsid w:val="002846B8"/>
    <w:rsid w:val="002846DE"/>
    <w:rsid w:val="00284AA2"/>
    <w:rsid w:val="00285AFC"/>
    <w:rsid w:val="00291B49"/>
    <w:rsid w:val="00292C41"/>
    <w:rsid w:val="00293FB4"/>
    <w:rsid w:val="0029420A"/>
    <w:rsid w:val="00294999"/>
    <w:rsid w:val="002972EA"/>
    <w:rsid w:val="00297784"/>
    <w:rsid w:val="00297F6E"/>
    <w:rsid w:val="002A0E60"/>
    <w:rsid w:val="002A1262"/>
    <w:rsid w:val="002A1620"/>
    <w:rsid w:val="002A2A92"/>
    <w:rsid w:val="002A2DEE"/>
    <w:rsid w:val="002A52B8"/>
    <w:rsid w:val="002A5A04"/>
    <w:rsid w:val="002A7428"/>
    <w:rsid w:val="002A77B7"/>
    <w:rsid w:val="002A7B2E"/>
    <w:rsid w:val="002B25CE"/>
    <w:rsid w:val="002B371A"/>
    <w:rsid w:val="002B3AF5"/>
    <w:rsid w:val="002B3B91"/>
    <w:rsid w:val="002B4767"/>
    <w:rsid w:val="002B4EEF"/>
    <w:rsid w:val="002B55C9"/>
    <w:rsid w:val="002B5B5C"/>
    <w:rsid w:val="002C010A"/>
    <w:rsid w:val="002C1F42"/>
    <w:rsid w:val="002C20C3"/>
    <w:rsid w:val="002C2A27"/>
    <w:rsid w:val="002C2B6E"/>
    <w:rsid w:val="002C33CE"/>
    <w:rsid w:val="002C3F7C"/>
    <w:rsid w:val="002C4016"/>
    <w:rsid w:val="002C4427"/>
    <w:rsid w:val="002C44CB"/>
    <w:rsid w:val="002C6514"/>
    <w:rsid w:val="002D3E5C"/>
    <w:rsid w:val="002D45F0"/>
    <w:rsid w:val="002D5F15"/>
    <w:rsid w:val="002D6FC5"/>
    <w:rsid w:val="002D71F8"/>
    <w:rsid w:val="002D7A2A"/>
    <w:rsid w:val="002E040E"/>
    <w:rsid w:val="002E0785"/>
    <w:rsid w:val="002E23C7"/>
    <w:rsid w:val="002E5EC8"/>
    <w:rsid w:val="002E60BD"/>
    <w:rsid w:val="002E7AFE"/>
    <w:rsid w:val="002E7E8C"/>
    <w:rsid w:val="002F07B0"/>
    <w:rsid w:val="002F1465"/>
    <w:rsid w:val="002F17B6"/>
    <w:rsid w:val="002F2CD0"/>
    <w:rsid w:val="002F41A4"/>
    <w:rsid w:val="002F4CB8"/>
    <w:rsid w:val="002F54D1"/>
    <w:rsid w:val="002F6738"/>
    <w:rsid w:val="002F72A0"/>
    <w:rsid w:val="002F76AD"/>
    <w:rsid w:val="002F7702"/>
    <w:rsid w:val="003012E3"/>
    <w:rsid w:val="00301505"/>
    <w:rsid w:val="003026C9"/>
    <w:rsid w:val="00302B2A"/>
    <w:rsid w:val="0030306D"/>
    <w:rsid w:val="00305934"/>
    <w:rsid w:val="00305D82"/>
    <w:rsid w:val="003075BC"/>
    <w:rsid w:val="00307DA1"/>
    <w:rsid w:val="0031057E"/>
    <w:rsid w:val="00310765"/>
    <w:rsid w:val="00310CBA"/>
    <w:rsid w:val="00310CFA"/>
    <w:rsid w:val="00311BBC"/>
    <w:rsid w:val="00312379"/>
    <w:rsid w:val="0031301E"/>
    <w:rsid w:val="0031361D"/>
    <w:rsid w:val="00313C31"/>
    <w:rsid w:val="003140E1"/>
    <w:rsid w:val="00314CEB"/>
    <w:rsid w:val="00314F2C"/>
    <w:rsid w:val="00315181"/>
    <w:rsid w:val="0031539B"/>
    <w:rsid w:val="0031685F"/>
    <w:rsid w:val="00316C18"/>
    <w:rsid w:val="00320009"/>
    <w:rsid w:val="003204E1"/>
    <w:rsid w:val="00320BA6"/>
    <w:rsid w:val="00320CAB"/>
    <w:rsid w:val="003214D5"/>
    <w:rsid w:val="00321878"/>
    <w:rsid w:val="003226EE"/>
    <w:rsid w:val="00323627"/>
    <w:rsid w:val="00323CC2"/>
    <w:rsid w:val="0032407A"/>
    <w:rsid w:val="00324A74"/>
    <w:rsid w:val="00324BD0"/>
    <w:rsid w:val="00325321"/>
    <w:rsid w:val="00325EF5"/>
    <w:rsid w:val="003306CA"/>
    <w:rsid w:val="00331111"/>
    <w:rsid w:val="00331563"/>
    <w:rsid w:val="003317BF"/>
    <w:rsid w:val="00331CDC"/>
    <w:rsid w:val="00332122"/>
    <w:rsid w:val="00332C29"/>
    <w:rsid w:val="00333052"/>
    <w:rsid w:val="00333B08"/>
    <w:rsid w:val="00333EAE"/>
    <w:rsid w:val="00334E48"/>
    <w:rsid w:val="0033520D"/>
    <w:rsid w:val="00336104"/>
    <w:rsid w:val="00336222"/>
    <w:rsid w:val="0033714F"/>
    <w:rsid w:val="003379E3"/>
    <w:rsid w:val="00337B4B"/>
    <w:rsid w:val="00337E4C"/>
    <w:rsid w:val="003408A8"/>
    <w:rsid w:val="00340B16"/>
    <w:rsid w:val="00341FC5"/>
    <w:rsid w:val="00342734"/>
    <w:rsid w:val="00342804"/>
    <w:rsid w:val="003429FD"/>
    <w:rsid w:val="0034307E"/>
    <w:rsid w:val="00343389"/>
    <w:rsid w:val="00343E91"/>
    <w:rsid w:val="00344B3A"/>
    <w:rsid w:val="003462A5"/>
    <w:rsid w:val="00346362"/>
    <w:rsid w:val="00346633"/>
    <w:rsid w:val="00346EA4"/>
    <w:rsid w:val="00347A47"/>
    <w:rsid w:val="00350730"/>
    <w:rsid w:val="00350E27"/>
    <w:rsid w:val="0035312C"/>
    <w:rsid w:val="00353BAF"/>
    <w:rsid w:val="00353F79"/>
    <w:rsid w:val="00355059"/>
    <w:rsid w:val="0035519F"/>
    <w:rsid w:val="00356698"/>
    <w:rsid w:val="00356F3B"/>
    <w:rsid w:val="00357E3C"/>
    <w:rsid w:val="00361A86"/>
    <w:rsid w:val="00361C79"/>
    <w:rsid w:val="003623FB"/>
    <w:rsid w:val="003635D2"/>
    <w:rsid w:val="00363D7C"/>
    <w:rsid w:val="00364A2D"/>
    <w:rsid w:val="0036508D"/>
    <w:rsid w:val="00365948"/>
    <w:rsid w:val="00365FBC"/>
    <w:rsid w:val="003662E8"/>
    <w:rsid w:val="00366DC3"/>
    <w:rsid w:val="00367614"/>
    <w:rsid w:val="003736B2"/>
    <w:rsid w:val="00376991"/>
    <w:rsid w:val="003807C1"/>
    <w:rsid w:val="00380887"/>
    <w:rsid w:val="0038219B"/>
    <w:rsid w:val="0038258E"/>
    <w:rsid w:val="00382A75"/>
    <w:rsid w:val="00383BCC"/>
    <w:rsid w:val="00383F3E"/>
    <w:rsid w:val="00384B90"/>
    <w:rsid w:val="00384FC8"/>
    <w:rsid w:val="00385ACA"/>
    <w:rsid w:val="00385F4F"/>
    <w:rsid w:val="00386C1D"/>
    <w:rsid w:val="00386E52"/>
    <w:rsid w:val="00387418"/>
    <w:rsid w:val="00387AEE"/>
    <w:rsid w:val="00390A29"/>
    <w:rsid w:val="0039195B"/>
    <w:rsid w:val="00391C74"/>
    <w:rsid w:val="00394040"/>
    <w:rsid w:val="00395169"/>
    <w:rsid w:val="003952DD"/>
    <w:rsid w:val="003959A2"/>
    <w:rsid w:val="00395BC3"/>
    <w:rsid w:val="00396467"/>
    <w:rsid w:val="003964B3"/>
    <w:rsid w:val="003A04DA"/>
    <w:rsid w:val="003A138E"/>
    <w:rsid w:val="003A1F12"/>
    <w:rsid w:val="003A24FA"/>
    <w:rsid w:val="003A27D1"/>
    <w:rsid w:val="003A2D7E"/>
    <w:rsid w:val="003A2DF9"/>
    <w:rsid w:val="003A306B"/>
    <w:rsid w:val="003A3563"/>
    <w:rsid w:val="003A3745"/>
    <w:rsid w:val="003A49DF"/>
    <w:rsid w:val="003A625B"/>
    <w:rsid w:val="003A7F98"/>
    <w:rsid w:val="003B0945"/>
    <w:rsid w:val="003B0BC6"/>
    <w:rsid w:val="003B177E"/>
    <w:rsid w:val="003B21F5"/>
    <w:rsid w:val="003B3A5E"/>
    <w:rsid w:val="003B3D44"/>
    <w:rsid w:val="003B571F"/>
    <w:rsid w:val="003B7152"/>
    <w:rsid w:val="003C0336"/>
    <w:rsid w:val="003C0FD6"/>
    <w:rsid w:val="003C1A57"/>
    <w:rsid w:val="003C23A2"/>
    <w:rsid w:val="003C2CDF"/>
    <w:rsid w:val="003C49EF"/>
    <w:rsid w:val="003C4DA2"/>
    <w:rsid w:val="003C5ABA"/>
    <w:rsid w:val="003C63C4"/>
    <w:rsid w:val="003C650A"/>
    <w:rsid w:val="003C713D"/>
    <w:rsid w:val="003D129A"/>
    <w:rsid w:val="003D31E6"/>
    <w:rsid w:val="003D32AD"/>
    <w:rsid w:val="003D4794"/>
    <w:rsid w:val="003D4C3B"/>
    <w:rsid w:val="003D4D68"/>
    <w:rsid w:val="003D4DB7"/>
    <w:rsid w:val="003D550A"/>
    <w:rsid w:val="003D5953"/>
    <w:rsid w:val="003D6275"/>
    <w:rsid w:val="003D6C9D"/>
    <w:rsid w:val="003D6DCD"/>
    <w:rsid w:val="003D7903"/>
    <w:rsid w:val="003E0353"/>
    <w:rsid w:val="003E0BBC"/>
    <w:rsid w:val="003E0E7C"/>
    <w:rsid w:val="003E1D25"/>
    <w:rsid w:val="003E1F2D"/>
    <w:rsid w:val="003E21A0"/>
    <w:rsid w:val="003E224C"/>
    <w:rsid w:val="003E270B"/>
    <w:rsid w:val="003E383A"/>
    <w:rsid w:val="003E426F"/>
    <w:rsid w:val="003E5169"/>
    <w:rsid w:val="003E524D"/>
    <w:rsid w:val="003E5312"/>
    <w:rsid w:val="003E57AA"/>
    <w:rsid w:val="003E6074"/>
    <w:rsid w:val="003F087C"/>
    <w:rsid w:val="003F1467"/>
    <w:rsid w:val="003F3A0A"/>
    <w:rsid w:val="003F3A9D"/>
    <w:rsid w:val="003F4849"/>
    <w:rsid w:val="003F5CEA"/>
    <w:rsid w:val="003F6B51"/>
    <w:rsid w:val="003F74C3"/>
    <w:rsid w:val="003F7B32"/>
    <w:rsid w:val="003F7B46"/>
    <w:rsid w:val="00400704"/>
    <w:rsid w:val="0040125B"/>
    <w:rsid w:val="00401951"/>
    <w:rsid w:val="0040461D"/>
    <w:rsid w:val="00404CF9"/>
    <w:rsid w:val="00404E5A"/>
    <w:rsid w:val="004055E9"/>
    <w:rsid w:val="004075B4"/>
    <w:rsid w:val="00410949"/>
    <w:rsid w:val="00410A9F"/>
    <w:rsid w:val="0041135F"/>
    <w:rsid w:val="00411B49"/>
    <w:rsid w:val="004124EA"/>
    <w:rsid w:val="00414E54"/>
    <w:rsid w:val="00415CD0"/>
    <w:rsid w:val="004166F4"/>
    <w:rsid w:val="00416A95"/>
    <w:rsid w:val="00420938"/>
    <w:rsid w:val="00420E7D"/>
    <w:rsid w:val="00421449"/>
    <w:rsid w:val="00425126"/>
    <w:rsid w:val="00425161"/>
    <w:rsid w:val="00425DA5"/>
    <w:rsid w:val="004263AB"/>
    <w:rsid w:val="00426A40"/>
    <w:rsid w:val="00426E43"/>
    <w:rsid w:val="004310F7"/>
    <w:rsid w:val="004316CD"/>
    <w:rsid w:val="004321C0"/>
    <w:rsid w:val="00432335"/>
    <w:rsid w:val="0043318E"/>
    <w:rsid w:val="00433D1B"/>
    <w:rsid w:val="0043465B"/>
    <w:rsid w:val="00435AF4"/>
    <w:rsid w:val="004362C4"/>
    <w:rsid w:val="00437466"/>
    <w:rsid w:val="004376C3"/>
    <w:rsid w:val="00441374"/>
    <w:rsid w:val="00442269"/>
    <w:rsid w:val="0044351E"/>
    <w:rsid w:val="00443535"/>
    <w:rsid w:val="00444B24"/>
    <w:rsid w:val="00444BB1"/>
    <w:rsid w:val="00444BEF"/>
    <w:rsid w:val="00446D78"/>
    <w:rsid w:val="004476BF"/>
    <w:rsid w:val="004513FA"/>
    <w:rsid w:val="00451471"/>
    <w:rsid w:val="00451812"/>
    <w:rsid w:val="00453239"/>
    <w:rsid w:val="00453415"/>
    <w:rsid w:val="004544C2"/>
    <w:rsid w:val="0045485A"/>
    <w:rsid w:val="004549D5"/>
    <w:rsid w:val="00455FA1"/>
    <w:rsid w:val="0045636B"/>
    <w:rsid w:val="00456624"/>
    <w:rsid w:val="004566F3"/>
    <w:rsid w:val="00456DC5"/>
    <w:rsid w:val="00457208"/>
    <w:rsid w:val="0045753F"/>
    <w:rsid w:val="00457FAC"/>
    <w:rsid w:val="004603D9"/>
    <w:rsid w:val="004609F0"/>
    <w:rsid w:val="00462A98"/>
    <w:rsid w:val="00462C7F"/>
    <w:rsid w:val="004631FB"/>
    <w:rsid w:val="00463586"/>
    <w:rsid w:val="0046488C"/>
    <w:rsid w:val="00464FBD"/>
    <w:rsid w:val="004652E8"/>
    <w:rsid w:val="004659F8"/>
    <w:rsid w:val="004667DD"/>
    <w:rsid w:val="00473124"/>
    <w:rsid w:val="00473359"/>
    <w:rsid w:val="004736EF"/>
    <w:rsid w:val="004741D5"/>
    <w:rsid w:val="00474704"/>
    <w:rsid w:val="00474D33"/>
    <w:rsid w:val="00474E74"/>
    <w:rsid w:val="00475C7A"/>
    <w:rsid w:val="00476104"/>
    <w:rsid w:val="00476510"/>
    <w:rsid w:val="004800B6"/>
    <w:rsid w:val="00485155"/>
    <w:rsid w:val="00485647"/>
    <w:rsid w:val="00486027"/>
    <w:rsid w:val="00486B69"/>
    <w:rsid w:val="004919D9"/>
    <w:rsid w:val="00491B47"/>
    <w:rsid w:val="00492909"/>
    <w:rsid w:val="00495E07"/>
    <w:rsid w:val="004A1020"/>
    <w:rsid w:val="004A29C3"/>
    <w:rsid w:val="004A323C"/>
    <w:rsid w:val="004A39A0"/>
    <w:rsid w:val="004A4003"/>
    <w:rsid w:val="004A4A16"/>
    <w:rsid w:val="004A4A51"/>
    <w:rsid w:val="004A563B"/>
    <w:rsid w:val="004A6390"/>
    <w:rsid w:val="004A750A"/>
    <w:rsid w:val="004B1519"/>
    <w:rsid w:val="004B166A"/>
    <w:rsid w:val="004B1A54"/>
    <w:rsid w:val="004B1E1A"/>
    <w:rsid w:val="004B2534"/>
    <w:rsid w:val="004B26F1"/>
    <w:rsid w:val="004B2B4F"/>
    <w:rsid w:val="004B6BAA"/>
    <w:rsid w:val="004B7E82"/>
    <w:rsid w:val="004C22F6"/>
    <w:rsid w:val="004C4139"/>
    <w:rsid w:val="004C490F"/>
    <w:rsid w:val="004C4D77"/>
    <w:rsid w:val="004C647D"/>
    <w:rsid w:val="004C6C21"/>
    <w:rsid w:val="004C7A01"/>
    <w:rsid w:val="004D1677"/>
    <w:rsid w:val="004D2CA3"/>
    <w:rsid w:val="004D4072"/>
    <w:rsid w:val="004D4A93"/>
    <w:rsid w:val="004D6009"/>
    <w:rsid w:val="004E0301"/>
    <w:rsid w:val="004E04A5"/>
    <w:rsid w:val="004E0FD7"/>
    <w:rsid w:val="004E3068"/>
    <w:rsid w:val="004E46E7"/>
    <w:rsid w:val="004E4B77"/>
    <w:rsid w:val="004E74A0"/>
    <w:rsid w:val="004F0B23"/>
    <w:rsid w:val="004F2C37"/>
    <w:rsid w:val="004F390F"/>
    <w:rsid w:val="004F4353"/>
    <w:rsid w:val="004F4818"/>
    <w:rsid w:val="004F4F5B"/>
    <w:rsid w:val="004F6BCD"/>
    <w:rsid w:val="004F7DC7"/>
    <w:rsid w:val="00500D50"/>
    <w:rsid w:val="00501D6A"/>
    <w:rsid w:val="005039F6"/>
    <w:rsid w:val="00504D70"/>
    <w:rsid w:val="00504F55"/>
    <w:rsid w:val="00506CE8"/>
    <w:rsid w:val="00506E67"/>
    <w:rsid w:val="0051077C"/>
    <w:rsid w:val="00510CA3"/>
    <w:rsid w:val="0051225E"/>
    <w:rsid w:val="00512C51"/>
    <w:rsid w:val="005141E2"/>
    <w:rsid w:val="005145FE"/>
    <w:rsid w:val="00514666"/>
    <w:rsid w:val="00514BF9"/>
    <w:rsid w:val="00514F46"/>
    <w:rsid w:val="00514FBC"/>
    <w:rsid w:val="005155A1"/>
    <w:rsid w:val="00516227"/>
    <w:rsid w:val="00516E12"/>
    <w:rsid w:val="0052025C"/>
    <w:rsid w:val="005219C8"/>
    <w:rsid w:val="0052258A"/>
    <w:rsid w:val="0052453C"/>
    <w:rsid w:val="0052524E"/>
    <w:rsid w:val="0052609F"/>
    <w:rsid w:val="00527497"/>
    <w:rsid w:val="00527E81"/>
    <w:rsid w:val="00530724"/>
    <w:rsid w:val="00531598"/>
    <w:rsid w:val="00532B9B"/>
    <w:rsid w:val="00535324"/>
    <w:rsid w:val="0053565D"/>
    <w:rsid w:val="00535DC8"/>
    <w:rsid w:val="00535FCA"/>
    <w:rsid w:val="0053656C"/>
    <w:rsid w:val="00537B69"/>
    <w:rsid w:val="005400C5"/>
    <w:rsid w:val="0054063A"/>
    <w:rsid w:val="0054105C"/>
    <w:rsid w:val="00543F21"/>
    <w:rsid w:val="00544DD3"/>
    <w:rsid w:val="00544EE6"/>
    <w:rsid w:val="00546EBE"/>
    <w:rsid w:val="00547F86"/>
    <w:rsid w:val="00552093"/>
    <w:rsid w:val="00552865"/>
    <w:rsid w:val="00554221"/>
    <w:rsid w:val="005556D2"/>
    <w:rsid w:val="00556BDB"/>
    <w:rsid w:val="00556C97"/>
    <w:rsid w:val="00560EE1"/>
    <w:rsid w:val="00561727"/>
    <w:rsid w:val="00561B73"/>
    <w:rsid w:val="00563760"/>
    <w:rsid w:val="005639E9"/>
    <w:rsid w:val="00563C98"/>
    <w:rsid w:val="00563D31"/>
    <w:rsid w:val="005647E1"/>
    <w:rsid w:val="00564BC8"/>
    <w:rsid w:val="00565DA5"/>
    <w:rsid w:val="00566889"/>
    <w:rsid w:val="00566FB5"/>
    <w:rsid w:val="00567145"/>
    <w:rsid w:val="005675B2"/>
    <w:rsid w:val="0056790B"/>
    <w:rsid w:val="0057072A"/>
    <w:rsid w:val="00570A65"/>
    <w:rsid w:val="00572132"/>
    <w:rsid w:val="00572FB7"/>
    <w:rsid w:val="005734C6"/>
    <w:rsid w:val="00576C00"/>
    <w:rsid w:val="0057713E"/>
    <w:rsid w:val="005771FE"/>
    <w:rsid w:val="00577433"/>
    <w:rsid w:val="0058149E"/>
    <w:rsid w:val="0058195F"/>
    <w:rsid w:val="00582A0A"/>
    <w:rsid w:val="00582B87"/>
    <w:rsid w:val="00582C2D"/>
    <w:rsid w:val="00583FB9"/>
    <w:rsid w:val="00584344"/>
    <w:rsid w:val="00584B97"/>
    <w:rsid w:val="00585B63"/>
    <w:rsid w:val="00585C6A"/>
    <w:rsid w:val="005875FA"/>
    <w:rsid w:val="00590928"/>
    <w:rsid w:val="00590A36"/>
    <w:rsid w:val="00591FEE"/>
    <w:rsid w:val="005925D2"/>
    <w:rsid w:val="00593278"/>
    <w:rsid w:val="0059332B"/>
    <w:rsid w:val="00594D76"/>
    <w:rsid w:val="00595B8C"/>
    <w:rsid w:val="005971E5"/>
    <w:rsid w:val="00597D95"/>
    <w:rsid w:val="00597E89"/>
    <w:rsid w:val="005A0C30"/>
    <w:rsid w:val="005A0DF4"/>
    <w:rsid w:val="005A2B53"/>
    <w:rsid w:val="005A2CAA"/>
    <w:rsid w:val="005A2E09"/>
    <w:rsid w:val="005A46BF"/>
    <w:rsid w:val="005A5FCE"/>
    <w:rsid w:val="005A63F2"/>
    <w:rsid w:val="005A6776"/>
    <w:rsid w:val="005A6DEC"/>
    <w:rsid w:val="005A73A5"/>
    <w:rsid w:val="005A744E"/>
    <w:rsid w:val="005A74C0"/>
    <w:rsid w:val="005B0E26"/>
    <w:rsid w:val="005B18CE"/>
    <w:rsid w:val="005B4FAD"/>
    <w:rsid w:val="005B605B"/>
    <w:rsid w:val="005B7D1F"/>
    <w:rsid w:val="005C0183"/>
    <w:rsid w:val="005C055D"/>
    <w:rsid w:val="005C1C2F"/>
    <w:rsid w:val="005C20BC"/>
    <w:rsid w:val="005C25D4"/>
    <w:rsid w:val="005C45AD"/>
    <w:rsid w:val="005C47AC"/>
    <w:rsid w:val="005C4B7B"/>
    <w:rsid w:val="005C564F"/>
    <w:rsid w:val="005C6FA1"/>
    <w:rsid w:val="005C776E"/>
    <w:rsid w:val="005D038E"/>
    <w:rsid w:val="005D132F"/>
    <w:rsid w:val="005D2A65"/>
    <w:rsid w:val="005D3817"/>
    <w:rsid w:val="005D447F"/>
    <w:rsid w:val="005D5C7A"/>
    <w:rsid w:val="005D680A"/>
    <w:rsid w:val="005D7585"/>
    <w:rsid w:val="005E07A6"/>
    <w:rsid w:val="005E0F50"/>
    <w:rsid w:val="005E126D"/>
    <w:rsid w:val="005E1A40"/>
    <w:rsid w:val="005E1C2C"/>
    <w:rsid w:val="005E28BB"/>
    <w:rsid w:val="005E2E6F"/>
    <w:rsid w:val="005E3796"/>
    <w:rsid w:val="005E3878"/>
    <w:rsid w:val="005E3DB6"/>
    <w:rsid w:val="005E57AB"/>
    <w:rsid w:val="005E5964"/>
    <w:rsid w:val="005E6BCD"/>
    <w:rsid w:val="005E7B4D"/>
    <w:rsid w:val="005F0920"/>
    <w:rsid w:val="005F2755"/>
    <w:rsid w:val="005F40B3"/>
    <w:rsid w:val="005F525A"/>
    <w:rsid w:val="005F59CF"/>
    <w:rsid w:val="005F5D7B"/>
    <w:rsid w:val="005F680A"/>
    <w:rsid w:val="005F6BA5"/>
    <w:rsid w:val="005F6CF2"/>
    <w:rsid w:val="005F7745"/>
    <w:rsid w:val="00601F8B"/>
    <w:rsid w:val="00602CE5"/>
    <w:rsid w:val="00603CC9"/>
    <w:rsid w:val="00603D5D"/>
    <w:rsid w:val="0060457D"/>
    <w:rsid w:val="0060564C"/>
    <w:rsid w:val="00605881"/>
    <w:rsid w:val="00606284"/>
    <w:rsid w:val="00606CAA"/>
    <w:rsid w:val="00612258"/>
    <w:rsid w:val="0061240D"/>
    <w:rsid w:val="006133F5"/>
    <w:rsid w:val="0061359B"/>
    <w:rsid w:val="00614740"/>
    <w:rsid w:val="0061477C"/>
    <w:rsid w:val="00615E8E"/>
    <w:rsid w:val="00616370"/>
    <w:rsid w:val="00617EE3"/>
    <w:rsid w:val="006203E3"/>
    <w:rsid w:val="00621D2A"/>
    <w:rsid w:val="00621F78"/>
    <w:rsid w:val="006245D9"/>
    <w:rsid w:val="00624AEA"/>
    <w:rsid w:val="006271C4"/>
    <w:rsid w:val="00627AE8"/>
    <w:rsid w:val="006312DD"/>
    <w:rsid w:val="0063192C"/>
    <w:rsid w:val="00632306"/>
    <w:rsid w:val="00633265"/>
    <w:rsid w:val="006347B4"/>
    <w:rsid w:val="00635405"/>
    <w:rsid w:val="006368ED"/>
    <w:rsid w:val="006373CB"/>
    <w:rsid w:val="006378E5"/>
    <w:rsid w:val="00637DEE"/>
    <w:rsid w:val="0064075E"/>
    <w:rsid w:val="00641325"/>
    <w:rsid w:val="0064375E"/>
    <w:rsid w:val="00643865"/>
    <w:rsid w:val="00644037"/>
    <w:rsid w:val="0064455B"/>
    <w:rsid w:val="006449B5"/>
    <w:rsid w:val="00644F75"/>
    <w:rsid w:val="00645DE6"/>
    <w:rsid w:val="006468D2"/>
    <w:rsid w:val="00646D7C"/>
    <w:rsid w:val="00647CC5"/>
    <w:rsid w:val="006507CA"/>
    <w:rsid w:val="00650E96"/>
    <w:rsid w:val="00651182"/>
    <w:rsid w:val="0065134E"/>
    <w:rsid w:val="006514BD"/>
    <w:rsid w:val="00652981"/>
    <w:rsid w:val="006531F7"/>
    <w:rsid w:val="00653856"/>
    <w:rsid w:val="00654A86"/>
    <w:rsid w:val="00654D9A"/>
    <w:rsid w:val="00654ED0"/>
    <w:rsid w:val="00655F66"/>
    <w:rsid w:val="0065675F"/>
    <w:rsid w:val="0065685F"/>
    <w:rsid w:val="00657DF6"/>
    <w:rsid w:val="00660130"/>
    <w:rsid w:val="006621D0"/>
    <w:rsid w:val="00664BCB"/>
    <w:rsid w:val="00665624"/>
    <w:rsid w:val="006674E4"/>
    <w:rsid w:val="00670FE0"/>
    <w:rsid w:val="006737D6"/>
    <w:rsid w:val="006740AB"/>
    <w:rsid w:val="0067444A"/>
    <w:rsid w:val="006767D1"/>
    <w:rsid w:val="006774C0"/>
    <w:rsid w:val="00680470"/>
    <w:rsid w:val="0068230A"/>
    <w:rsid w:val="006826AF"/>
    <w:rsid w:val="00682CC4"/>
    <w:rsid w:val="006846B2"/>
    <w:rsid w:val="00684B13"/>
    <w:rsid w:val="00684ECE"/>
    <w:rsid w:val="00685B50"/>
    <w:rsid w:val="00685B7E"/>
    <w:rsid w:val="0068667F"/>
    <w:rsid w:val="00686C89"/>
    <w:rsid w:val="0068780E"/>
    <w:rsid w:val="0069054F"/>
    <w:rsid w:val="006908B8"/>
    <w:rsid w:val="00690BB6"/>
    <w:rsid w:val="00691E2C"/>
    <w:rsid w:val="00694B4A"/>
    <w:rsid w:val="0069628B"/>
    <w:rsid w:val="0069629D"/>
    <w:rsid w:val="0069647C"/>
    <w:rsid w:val="00697063"/>
    <w:rsid w:val="006A125E"/>
    <w:rsid w:val="006A2683"/>
    <w:rsid w:val="006A2B1B"/>
    <w:rsid w:val="006A549C"/>
    <w:rsid w:val="006A59E3"/>
    <w:rsid w:val="006A63CC"/>
    <w:rsid w:val="006A6708"/>
    <w:rsid w:val="006B026F"/>
    <w:rsid w:val="006B1670"/>
    <w:rsid w:val="006B18DB"/>
    <w:rsid w:val="006B3109"/>
    <w:rsid w:val="006B3FAC"/>
    <w:rsid w:val="006B409F"/>
    <w:rsid w:val="006B65BB"/>
    <w:rsid w:val="006B79E6"/>
    <w:rsid w:val="006C15B6"/>
    <w:rsid w:val="006C15EB"/>
    <w:rsid w:val="006C42BE"/>
    <w:rsid w:val="006C53D3"/>
    <w:rsid w:val="006C6910"/>
    <w:rsid w:val="006C6BFA"/>
    <w:rsid w:val="006C7B91"/>
    <w:rsid w:val="006D0015"/>
    <w:rsid w:val="006D0E0C"/>
    <w:rsid w:val="006D1E4D"/>
    <w:rsid w:val="006D1F44"/>
    <w:rsid w:val="006D2747"/>
    <w:rsid w:val="006D2D1E"/>
    <w:rsid w:val="006D332C"/>
    <w:rsid w:val="006D4652"/>
    <w:rsid w:val="006D4856"/>
    <w:rsid w:val="006D68E5"/>
    <w:rsid w:val="006E23F8"/>
    <w:rsid w:val="006E3073"/>
    <w:rsid w:val="006E3936"/>
    <w:rsid w:val="006E4194"/>
    <w:rsid w:val="006E5E8E"/>
    <w:rsid w:val="006E6AB5"/>
    <w:rsid w:val="006E702A"/>
    <w:rsid w:val="006E7C7F"/>
    <w:rsid w:val="006F05B9"/>
    <w:rsid w:val="006F1E95"/>
    <w:rsid w:val="006F1F68"/>
    <w:rsid w:val="006F2B64"/>
    <w:rsid w:val="006F2BA8"/>
    <w:rsid w:val="006F38A1"/>
    <w:rsid w:val="006F4428"/>
    <w:rsid w:val="006F442E"/>
    <w:rsid w:val="006F47C0"/>
    <w:rsid w:val="006F4A1A"/>
    <w:rsid w:val="006F4CCF"/>
    <w:rsid w:val="006F4D2D"/>
    <w:rsid w:val="006F5359"/>
    <w:rsid w:val="006F7D94"/>
    <w:rsid w:val="006F7F08"/>
    <w:rsid w:val="006F7F44"/>
    <w:rsid w:val="00700253"/>
    <w:rsid w:val="00700743"/>
    <w:rsid w:val="00701825"/>
    <w:rsid w:val="007021CB"/>
    <w:rsid w:val="00702DFE"/>
    <w:rsid w:val="0070337A"/>
    <w:rsid w:val="00703963"/>
    <w:rsid w:val="0070422D"/>
    <w:rsid w:val="007044D3"/>
    <w:rsid w:val="00704911"/>
    <w:rsid w:val="007059D3"/>
    <w:rsid w:val="00705A13"/>
    <w:rsid w:val="00706935"/>
    <w:rsid w:val="007069A2"/>
    <w:rsid w:val="00707D34"/>
    <w:rsid w:val="00711DEB"/>
    <w:rsid w:val="00712665"/>
    <w:rsid w:val="00712D19"/>
    <w:rsid w:val="00715486"/>
    <w:rsid w:val="00715E21"/>
    <w:rsid w:val="007175E4"/>
    <w:rsid w:val="00720064"/>
    <w:rsid w:val="0072040A"/>
    <w:rsid w:val="007205B5"/>
    <w:rsid w:val="00722F25"/>
    <w:rsid w:val="00723FF2"/>
    <w:rsid w:val="007242AB"/>
    <w:rsid w:val="00725C70"/>
    <w:rsid w:val="00725F60"/>
    <w:rsid w:val="00726B9C"/>
    <w:rsid w:val="00726C5D"/>
    <w:rsid w:val="007271BB"/>
    <w:rsid w:val="007271DF"/>
    <w:rsid w:val="00730739"/>
    <w:rsid w:val="00732748"/>
    <w:rsid w:val="00732C69"/>
    <w:rsid w:val="00732EDE"/>
    <w:rsid w:val="007336D8"/>
    <w:rsid w:val="007341B0"/>
    <w:rsid w:val="00736316"/>
    <w:rsid w:val="00736456"/>
    <w:rsid w:val="00737F25"/>
    <w:rsid w:val="0074225D"/>
    <w:rsid w:val="00742D68"/>
    <w:rsid w:val="007458B5"/>
    <w:rsid w:val="00745F36"/>
    <w:rsid w:val="00746A01"/>
    <w:rsid w:val="00750402"/>
    <w:rsid w:val="00751602"/>
    <w:rsid w:val="00753CE5"/>
    <w:rsid w:val="0075429C"/>
    <w:rsid w:val="0075437B"/>
    <w:rsid w:val="00754684"/>
    <w:rsid w:val="00756971"/>
    <w:rsid w:val="007610A9"/>
    <w:rsid w:val="00761756"/>
    <w:rsid w:val="00761B56"/>
    <w:rsid w:val="007643E7"/>
    <w:rsid w:val="007658A4"/>
    <w:rsid w:val="00765B9F"/>
    <w:rsid w:val="007678D8"/>
    <w:rsid w:val="007701EA"/>
    <w:rsid w:val="00770899"/>
    <w:rsid w:val="007713B6"/>
    <w:rsid w:val="007715B4"/>
    <w:rsid w:val="007716DF"/>
    <w:rsid w:val="00772949"/>
    <w:rsid w:val="00772F30"/>
    <w:rsid w:val="00773AD4"/>
    <w:rsid w:val="00773D35"/>
    <w:rsid w:val="00775203"/>
    <w:rsid w:val="00775C83"/>
    <w:rsid w:val="00776B1E"/>
    <w:rsid w:val="00777B0B"/>
    <w:rsid w:val="00780256"/>
    <w:rsid w:val="0078047F"/>
    <w:rsid w:val="00781141"/>
    <w:rsid w:val="007817B0"/>
    <w:rsid w:val="00781867"/>
    <w:rsid w:val="00782352"/>
    <w:rsid w:val="00782606"/>
    <w:rsid w:val="0078311D"/>
    <w:rsid w:val="00784141"/>
    <w:rsid w:val="00785430"/>
    <w:rsid w:val="00785BC8"/>
    <w:rsid w:val="00786018"/>
    <w:rsid w:val="007865A4"/>
    <w:rsid w:val="00790C33"/>
    <w:rsid w:val="0079179D"/>
    <w:rsid w:val="00791ADF"/>
    <w:rsid w:val="0079255B"/>
    <w:rsid w:val="00792FD8"/>
    <w:rsid w:val="0079328F"/>
    <w:rsid w:val="00793A1C"/>
    <w:rsid w:val="007A1B08"/>
    <w:rsid w:val="007A1CE4"/>
    <w:rsid w:val="007A2181"/>
    <w:rsid w:val="007A2EC9"/>
    <w:rsid w:val="007A443A"/>
    <w:rsid w:val="007A5185"/>
    <w:rsid w:val="007A5540"/>
    <w:rsid w:val="007A64E0"/>
    <w:rsid w:val="007B09D4"/>
    <w:rsid w:val="007B0FF7"/>
    <w:rsid w:val="007B22B8"/>
    <w:rsid w:val="007B3437"/>
    <w:rsid w:val="007B34E8"/>
    <w:rsid w:val="007B5B71"/>
    <w:rsid w:val="007B6C6F"/>
    <w:rsid w:val="007C2649"/>
    <w:rsid w:val="007C36CD"/>
    <w:rsid w:val="007C3932"/>
    <w:rsid w:val="007C3E35"/>
    <w:rsid w:val="007C4C71"/>
    <w:rsid w:val="007C555C"/>
    <w:rsid w:val="007C5704"/>
    <w:rsid w:val="007C5C56"/>
    <w:rsid w:val="007C61CE"/>
    <w:rsid w:val="007C6A7A"/>
    <w:rsid w:val="007C7178"/>
    <w:rsid w:val="007C7463"/>
    <w:rsid w:val="007C7DDD"/>
    <w:rsid w:val="007D1792"/>
    <w:rsid w:val="007D1A57"/>
    <w:rsid w:val="007D23AA"/>
    <w:rsid w:val="007D3402"/>
    <w:rsid w:val="007D3672"/>
    <w:rsid w:val="007D5453"/>
    <w:rsid w:val="007D5702"/>
    <w:rsid w:val="007D76C7"/>
    <w:rsid w:val="007E0A24"/>
    <w:rsid w:val="007E0B6E"/>
    <w:rsid w:val="007E1AB3"/>
    <w:rsid w:val="007E1AC0"/>
    <w:rsid w:val="007E2599"/>
    <w:rsid w:val="007E3720"/>
    <w:rsid w:val="007E46A2"/>
    <w:rsid w:val="007E501A"/>
    <w:rsid w:val="007E6963"/>
    <w:rsid w:val="007E7FDC"/>
    <w:rsid w:val="007F0069"/>
    <w:rsid w:val="007F0AE5"/>
    <w:rsid w:val="007F2631"/>
    <w:rsid w:val="007F278B"/>
    <w:rsid w:val="007F4FDD"/>
    <w:rsid w:val="007F5000"/>
    <w:rsid w:val="007F57E4"/>
    <w:rsid w:val="007F5D89"/>
    <w:rsid w:val="007F68C4"/>
    <w:rsid w:val="007F6A99"/>
    <w:rsid w:val="007F7FB2"/>
    <w:rsid w:val="00801103"/>
    <w:rsid w:val="008023A1"/>
    <w:rsid w:val="00802800"/>
    <w:rsid w:val="00802AE5"/>
    <w:rsid w:val="00804F82"/>
    <w:rsid w:val="00806578"/>
    <w:rsid w:val="00807EE4"/>
    <w:rsid w:val="00810124"/>
    <w:rsid w:val="00811522"/>
    <w:rsid w:val="00811940"/>
    <w:rsid w:val="00811F7E"/>
    <w:rsid w:val="00812318"/>
    <w:rsid w:val="00812FA1"/>
    <w:rsid w:val="00814E40"/>
    <w:rsid w:val="008151EE"/>
    <w:rsid w:val="008154B8"/>
    <w:rsid w:val="00815C13"/>
    <w:rsid w:val="00817AA3"/>
    <w:rsid w:val="008200A2"/>
    <w:rsid w:val="00821A74"/>
    <w:rsid w:val="00821E6C"/>
    <w:rsid w:val="008246C4"/>
    <w:rsid w:val="00825509"/>
    <w:rsid w:val="008268EA"/>
    <w:rsid w:val="00827ADD"/>
    <w:rsid w:val="00827BFA"/>
    <w:rsid w:val="00830E0E"/>
    <w:rsid w:val="0083104F"/>
    <w:rsid w:val="008339A6"/>
    <w:rsid w:val="008352A1"/>
    <w:rsid w:val="0083550C"/>
    <w:rsid w:val="008364B1"/>
    <w:rsid w:val="00837D90"/>
    <w:rsid w:val="008413D9"/>
    <w:rsid w:val="00841D71"/>
    <w:rsid w:val="008420D0"/>
    <w:rsid w:val="0084333C"/>
    <w:rsid w:val="00843A22"/>
    <w:rsid w:val="00844EFE"/>
    <w:rsid w:val="008454A1"/>
    <w:rsid w:val="008456C0"/>
    <w:rsid w:val="00846B1F"/>
    <w:rsid w:val="00846C97"/>
    <w:rsid w:val="008473A6"/>
    <w:rsid w:val="00847677"/>
    <w:rsid w:val="00847FD3"/>
    <w:rsid w:val="00850E74"/>
    <w:rsid w:val="00851243"/>
    <w:rsid w:val="0085141E"/>
    <w:rsid w:val="00852455"/>
    <w:rsid w:val="00852F46"/>
    <w:rsid w:val="0085398E"/>
    <w:rsid w:val="0085447F"/>
    <w:rsid w:val="0085552A"/>
    <w:rsid w:val="00856C3A"/>
    <w:rsid w:val="0086158A"/>
    <w:rsid w:val="008622A0"/>
    <w:rsid w:val="00862C13"/>
    <w:rsid w:val="00863807"/>
    <w:rsid w:val="008644B1"/>
    <w:rsid w:val="00864594"/>
    <w:rsid w:val="008646E0"/>
    <w:rsid w:val="00866FC5"/>
    <w:rsid w:val="00870A3F"/>
    <w:rsid w:val="00870A66"/>
    <w:rsid w:val="008726CD"/>
    <w:rsid w:val="008742C5"/>
    <w:rsid w:val="00874C04"/>
    <w:rsid w:val="00875471"/>
    <w:rsid w:val="00880301"/>
    <w:rsid w:val="0088180B"/>
    <w:rsid w:val="0088223B"/>
    <w:rsid w:val="0088274F"/>
    <w:rsid w:val="0088484B"/>
    <w:rsid w:val="00884DF5"/>
    <w:rsid w:val="008850BF"/>
    <w:rsid w:val="00885408"/>
    <w:rsid w:val="008867D1"/>
    <w:rsid w:val="00887508"/>
    <w:rsid w:val="008876A8"/>
    <w:rsid w:val="00887CC9"/>
    <w:rsid w:val="00890009"/>
    <w:rsid w:val="00890085"/>
    <w:rsid w:val="00890BE7"/>
    <w:rsid w:val="008913A9"/>
    <w:rsid w:val="00891AA8"/>
    <w:rsid w:val="00891CFB"/>
    <w:rsid w:val="00895BD3"/>
    <w:rsid w:val="00895C32"/>
    <w:rsid w:val="008964C8"/>
    <w:rsid w:val="008972AC"/>
    <w:rsid w:val="0089799B"/>
    <w:rsid w:val="008A35C2"/>
    <w:rsid w:val="008A3E05"/>
    <w:rsid w:val="008A44E9"/>
    <w:rsid w:val="008A4EFD"/>
    <w:rsid w:val="008A6D2C"/>
    <w:rsid w:val="008A7398"/>
    <w:rsid w:val="008A73A0"/>
    <w:rsid w:val="008A7FE6"/>
    <w:rsid w:val="008B141E"/>
    <w:rsid w:val="008B23BC"/>
    <w:rsid w:val="008B25DA"/>
    <w:rsid w:val="008B3516"/>
    <w:rsid w:val="008B3819"/>
    <w:rsid w:val="008B6821"/>
    <w:rsid w:val="008C0056"/>
    <w:rsid w:val="008C02BD"/>
    <w:rsid w:val="008C0E8B"/>
    <w:rsid w:val="008C1C45"/>
    <w:rsid w:val="008C21AA"/>
    <w:rsid w:val="008C6557"/>
    <w:rsid w:val="008C6824"/>
    <w:rsid w:val="008C6A50"/>
    <w:rsid w:val="008C70A6"/>
    <w:rsid w:val="008D0BB9"/>
    <w:rsid w:val="008D0DC2"/>
    <w:rsid w:val="008D1BFA"/>
    <w:rsid w:val="008D1CFB"/>
    <w:rsid w:val="008D3F1E"/>
    <w:rsid w:val="008D4416"/>
    <w:rsid w:val="008D5E14"/>
    <w:rsid w:val="008D73DB"/>
    <w:rsid w:val="008D7CD1"/>
    <w:rsid w:val="008E03FE"/>
    <w:rsid w:val="008E08B0"/>
    <w:rsid w:val="008E1194"/>
    <w:rsid w:val="008E1660"/>
    <w:rsid w:val="008E1E67"/>
    <w:rsid w:val="008E1EA6"/>
    <w:rsid w:val="008E2114"/>
    <w:rsid w:val="008E2F69"/>
    <w:rsid w:val="008E5175"/>
    <w:rsid w:val="008E53C3"/>
    <w:rsid w:val="008E65D5"/>
    <w:rsid w:val="008E6C62"/>
    <w:rsid w:val="008E6D41"/>
    <w:rsid w:val="008E75D9"/>
    <w:rsid w:val="008E7CF0"/>
    <w:rsid w:val="008F18F2"/>
    <w:rsid w:val="008F2116"/>
    <w:rsid w:val="008F2818"/>
    <w:rsid w:val="008F325C"/>
    <w:rsid w:val="008F39C2"/>
    <w:rsid w:val="008F3FA8"/>
    <w:rsid w:val="008F4D71"/>
    <w:rsid w:val="008F5123"/>
    <w:rsid w:val="008F5765"/>
    <w:rsid w:val="008F62C4"/>
    <w:rsid w:val="008F637C"/>
    <w:rsid w:val="008F646E"/>
    <w:rsid w:val="008F673C"/>
    <w:rsid w:val="009011DA"/>
    <w:rsid w:val="009014BC"/>
    <w:rsid w:val="009014F8"/>
    <w:rsid w:val="009018F4"/>
    <w:rsid w:val="0090192B"/>
    <w:rsid w:val="00902B07"/>
    <w:rsid w:val="0090312D"/>
    <w:rsid w:val="00903131"/>
    <w:rsid w:val="00904F4A"/>
    <w:rsid w:val="009061E4"/>
    <w:rsid w:val="00906220"/>
    <w:rsid w:val="00906C29"/>
    <w:rsid w:val="00906DC5"/>
    <w:rsid w:val="009074AC"/>
    <w:rsid w:val="00907569"/>
    <w:rsid w:val="00910552"/>
    <w:rsid w:val="00912BAC"/>
    <w:rsid w:val="00912C8E"/>
    <w:rsid w:val="00912DB4"/>
    <w:rsid w:val="00915D1A"/>
    <w:rsid w:val="00916090"/>
    <w:rsid w:val="0091765F"/>
    <w:rsid w:val="00920F2E"/>
    <w:rsid w:val="00921959"/>
    <w:rsid w:val="00922A96"/>
    <w:rsid w:val="00926CC2"/>
    <w:rsid w:val="00930894"/>
    <w:rsid w:val="0093180C"/>
    <w:rsid w:val="00931A47"/>
    <w:rsid w:val="0093345A"/>
    <w:rsid w:val="009348D6"/>
    <w:rsid w:val="009359A5"/>
    <w:rsid w:val="0093695E"/>
    <w:rsid w:val="00936BB8"/>
    <w:rsid w:val="00936BF5"/>
    <w:rsid w:val="00936CBB"/>
    <w:rsid w:val="0093727B"/>
    <w:rsid w:val="00940A75"/>
    <w:rsid w:val="009426E5"/>
    <w:rsid w:val="00942CD0"/>
    <w:rsid w:val="0094396A"/>
    <w:rsid w:val="0094425D"/>
    <w:rsid w:val="0094447C"/>
    <w:rsid w:val="00945C25"/>
    <w:rsid w:val="00945FF7"/>
    <w:rsid w:val="0094679D"/>
    <w:rsid w:val="009508CA"/>
    <w:rsid w:val="0095177E"/>
    <w:rsid w:val="009518E4"/>
    <w:rsid w:val="00954858"/>
    <w:rsid w:val="00954E64"/>
    <w:rsid w:val="0095600E"/>
    <w:rsid w:val="00961605"/>
    <w:rsid w:val="00961A44"/>
    <w:rsid w:val="009625F4"/>
    <w:rsid w:val="00963342"/>
    <w:rsid w:val="00964478"/>
    <w:rsid w:val="00964EBA"/>
    <w:rsid w:val="0096519A"/>
    <w:rsid w:val="00967C31"/>
    <w:rsid w:val="00970D12"/>
    <w:rsid w:val="009736CC"/>
    <w:rsid w:val="00974973"/>
    <w:rsid w:val="00974B31"/>
    <w:rsid w:val="009768F5"/>
    <w:rsid w:val="009770B1"/>
    <w:rsid w:val="00980BDF"/>
    <w:rsid w:val="00981758"/>
    <w:rsid w:val="00981E82"/>
    <w:rsid w:val="00981F5D"/>
    <w:rsid w:val="009825BC"/>
    <w:rsid w:val="00982659"/>
    <w:rsid w:val="009842AA"/>
    <w:rsid w:val="00985015"/>
    <w:rsid w:val="00986B63"/>
    <w:rsid w:val="00990845"/>
    <w:rsid w:val="00992F28"/>
    <w:rsid w:val="00994469"/>
    <w:rsid w:val="00994D25"/>
    <w:rsid w:val="00997520"/>
    <w:rsid w:val="009A06B6"/>
    <w:rsid w:val="009A08D6"/>
    <w:rsid w:val="009A2A83"/>
    <w:rsid w:val="009A2DA8"/>
    <w:rsid w:val="009A2FE7"/>
    <w:rsid w:val="009A461D"/>
    <w:rsid w:val="009A5A87"/>
    <w:rsid w:val="009A6494"/>
    <w:rsid w:val="009A7D98"/>
    <w:rsid w:val="009B05EE"/>
    <w:rsid w:val="009B12F1"/>
    <w:rsid w:val="009B1BA8"/>
    <w:rsid w:val="009B244A"/>
    <w:rsid w:val="009B2817"/>
    <w:rsid w:val="009B323F"/>
    <w:rsid w:val="009B325C"/>
    <w:rsid w:val="009B33EB"/>
    <w:rsid w:val="009B4914"/>
    <w:rsid w:val="009B53AC"/>
    <w:rsid w:val="009B5E09"/>
    <w:rsid w:val="009B6020"/>
    <w:rsid w:val="009B6668"/>
    <w:rsid w:val="009B6C15"/>
    <w:rsid w:val="009B70F9"/>
    <w:rsid w:val="009B74AF"/>
    <w:rsid w:val="009C0ADB"/>
    <w:rsid w:val="009C0F16"/>
    <w:rsid w:val="009C1411"/>
    <w:rsid w:val="009C3249"/>
    <w:rsid w:val="009C414A"/>
    <w:rsid w:val="009C4901"/>
    <w:rsid w:val="009C4C33"/>
    <w:rsid w:val="009C6BEE"/>
    <w:rsid w:val="009C71FF"/>
    <w:rsid w:val="009C7513"/>
    <w:rsid w:val="009D05EB"/>
    <w:rsid w:val="009D193E"/>
    <w:rsid w:val="009D1EB7"/>
    <w:rsid w:val="009D2762"/>
    <w:rsid w:val="009D2A42"/>
    <w:rsid w:val="009D4182"/>
    <w:rsid w:val="009D426A"/>
    <w:rsid w:val="009D499F"/>
    <w:rsid w:val="009D5002"/>
    <w:rsid w:val="009D6124"/>
    <w:rsid w:val="009D647C"/>
    <w:rsid w:val="009D71DE"/>
    <w:rsid w:val="009D7620"/>
    <w:rsid w:val="009D76E0"/>
    <w:rsid w:val="009D7BF9"/>
    <w:rsid w:val="009E0685"/>
    <w:rsid w:val="009E1A52"/>
    <w:rsid w:val="009E1AB5"/>
    <w:rsid w:val="009E2F1E"/>
    <w:rsid w:val="009E3AAC"/>
    <w:rsid w:val="009E6558"/>
    <w:rsid w:val="009E691B"/>
    <w:rsid w:val="009E7284"/>
    <w:rsid w:val="009F0E2A"/>
    <w:rsid w:val="009F1ABE"/>
    <w:rsid w:val="009F4E44"/>
    <w:rsid w:val="009F5D69"/>
    <w:rsid w:val="00A029AE"/>
    <w:rsid w:val="00A031D5"/>
    <w:rsid w:val="00A03A28"/>
    <w:rsid w:val="00A03FEC"/>
    <w:rsid w:val="00A04171"/>
    <w:rsid w:val="00A047AB"/>
    <w:rsid w:val="00A04937"/>
    <w:rsid w:val="00A05287"/>
    <w:rsid w:val="00A062DB"/>
    <w:rsid w:val="00A0665B"/>
    <w:rsid w:val="00A0672C"/>
    <w:rsid w:val="00A070B5"/>
    <w:rsid w:val="00A07700"/>
    <w:rsid w:val="00A11750"/>
    <w:rsid w:val="00A11CD5"/>
    <w:rsid w:val="00A1282E"/>
    <w:rsid w:val="00A137C8"/>
    <w:rsid w:val="00A138D0"/>
    <w:rsid w:val="00A15877"/>
    <w:rsid w:val="00A168DC"/>
    <w:rsid w:val="00A17CB9"/>
    <w:rsid w:val="00A21BC7"/>
    <w:rsid w:val="00A21D92"/>
    <w:rsid w:val="00A22EA9"/>
    <w:rsid w:val="00A24140"/>
    <w:rsid w:val="00A251CB"/>
    <w:rsid w:val="00A251D3"/>
    <w:rsid w:val="00A257BF"/>
    <w:rsid w:val="00A25FF7"/>
    <w:rsid w:val="00A30F1A"/>
    <w:rsid w:val="00A33081"/>
    <w:rsid w:val="00A330D8"/>
    <w:rsid w:val="00A34F6E"/>
    <w:rsid w:val="00A36C4C"/>
    <w:rsid w:val="00A43155"/>
    <w:rsid w:val="00A4321B"/>
    <w:rsid w:val="00A435A4"/>
    <w:rsid w:val="00A43B7C"/>
    <w:rsid w:val="00A43E5B"/>
    <w:rsid w:val="00A4548D"/>
    <w:rsid w:val="00A46A52"/>
    <w:rsid w:val="00A50AEC"/>
    <w:rsid w:val="00A50B90"/>
    <w:rsid w:val="00A52E6B"/>
    <w:rsid w:val="00A530E1"/>
    <w:rsid w:val="00A535FE"/>
    <w:rsid w:val="00A53F1A"/>
    <w:rsid w:val="00A54BBE"/>
    <w:rsid w:val="00A55055"/>
    <w:rsid w:val="00A5690B"/>
    <w:rsid w:val="00A56CD4"/>
    <w:rsid w:val="00A614EC"/>
    <w:rsid w:val="00A61C8B"/>
    <w:rsid w:val="00A62367"/>
    <w:rsid w:val="00A62815"/>
    <w:rsid w:val="00A62DD9"/>
    <w:rsid w:val="00A63C38"/>
    <w:rsid w:val="00A64917"/>
    <w:rsid w:val="00A649CD"/>
    <w:rsid w:val="00A65542"/>
    <w:rsid w:val="00A655E2"/>
    <w:rsid w:val="00A65E88"/>
    <w:rsid w:val="00A661C4"/>
    <w:rsid w:val="00A66612"/>
    <w:rsid w:val="00A6738B"/>
    <w:rsid w:val="00A7061C"/>
    <w:rsid w:val="00A70F35"/>
    <w:rsid w:val="00A7154E"/>
    <w:rsid w:val="00A7169D"/>
    <w:rsid w:val="00A71E1C"/>
    <w:rsid w:val="00A72C9A"/>
    <w:rsid w:val="00A7405F"/>
    <w:rsid w:val="00A75CB5"/>
    <w:rsid w:val="00A775BA"/>
    <w:rsid w:val="00A77D1E"/>
    <w:rsid w:val="00A833BE"/>
    <w:rsid w:val="00A84362"/>
    <w:rsid w:val="00A86916"/>
    <w:rsid w:val="00A908DC"/>
    <w:rsid w:val="00A90BC0"/>
    <w:rsid w:val="00A90F46"/>
    <w:rsid w:val="00A91C7B"/>
    <w:rsid w:val="00A91F2D"/>
    <w:rsid w:val="00A92E55"/>
    <w:rsid w:val="00A933C1"/>
    <w:rsid w:val="00A94109"/>
    <w:rsid w:val="00A9630D"/>
    <w:rsid w:val="00A9762C"/>
    <w:rsid w:val="00A97A97"/>
    <w:rsid w:val="00AA0608"/>
    <w:rsid w:val="00AA14F9"/>
    <w:rsid w:val="00AA30A4"/>
    <w:rsid w:val="00AA4344"/>
    <w:rsid w:val="00AA6290"/>
    <w:rsid w:val="00AA6996"/>
    <w:rsid w:val="00AA7393"/>
    <w:rsid w:val="00AA785B"/>
    <w:rsid w:val="00AB3682"/>
    <w:rsid w:val="00AB39B6"/>
    <w:rsid w:val="00AB4AA1"/>
    <w:rsid w:val="00AB4AA3"/>
    <w:rsid w:val="00AB4CCE"/>
    <w:rsid w:val="00AB4E08"/>
    <w:rsid w:val="00AB6C90"/>
    <w:rsid w:val="00AC0E40"/>
    <w:rsid w:val="00AC11D4"/>
    <w:rsid w:val="00AC1FAF"/>
    <w:rsid w:val="00AC3173"/>
    <w:rsid w:val="00AC4CDC"/>
    <w:rsid w:val="00AC5BF9"/>
    <w:rsid w:val="00AC6688"/>
    <w:rsid w:val="00AD0B8C"/>
    <w:rsid w:val="00AD115F"/>
    <w:rsid w:val="00AD27B4"/>
    <w:rsid w:val="00AD2C19"/>
    <w:rsid w:val="00AD3475"/>
    <w:rsid w:val="00AD35DA"/>
    <w:rsid w:val="00AD3FBF"/>
    <w:rsid w:val="00AD6059"/>
    <w:rsid w:val="00AD6158"/>
    <w:rsid w:val="00AD650B"/>
    <w:rsid w:val="00AD6DA0"/>
    <w:rsid w:val="00AD7649"/>
    <w:rsid w:val="00AE0268"/>
    <w:rsid w:val="00AE08C7"/>
    <w:rsid w:val="00AE176D"/>
    <w:rsid w:val="00AE2198"/>
    <w:rsid w:val="00AE3E30"/>
    <w:rsid w:val="00AE488E"/>
    <w:rsid w:val="00AE4EF1"/>
    <w:rsid w:val="00AE502A"/>
    <w:rsid w:val="00AE604C"/>
    <w:rsid w:val="00AE65BC"/>
    <w:rsid w:val="00AE6B83"/>
    <w:rsid w:val="00AE6D13"/>
    <w:rsid w:val="00AF206C"/>
    <w:rsid w:val="00AF2978"/>
    <w:rsid w:val="00AF344F"/>
    <w:rsid w:val="00AF4AB1"/>
    <w:rsid w:val="00AF4CF4"/>
    <w:rsid w:val="00AF580C"/>
    <w:rsid w:val="00AF5ACA"/>
    <w:rsid w:val="00AF5E74"/>
    <w:rsid w:val="00B01C3E"/>
    <w:rsid w:val="00B0399A"/>
    <w:rsid w:val="00B0486E"/>
    <w:rsid w:val="00B064DD"/>
    <w:rsid w:val="00B07AAD"/>
    <w:rsid w:val="00B1043F"/>
    <w:rsid w:val="00B1180C"/>
    <w:rsid w:val="00B12EE2"/>
    <w:rsid w:val="00B13799"/>
    <w:rsid w:val="00B15494"/>
    <w:rsid w:val="00B16873"/>
    <w:rsid w:val="00B1703D"/>
    <w:rsid w:val="00B1732F"/>
    <w:rsid w:val="00B200E7"/>
    <w:rsid w:val="00B20AC4"/>
    <w:rsid w:val="00B21615"/>
    <w:rsid w:val="00B22084"/>
    <w:rsid w:val="00B22120"/>
    <w:rsid w:val="00B22EA6"/>
    <w:rsid w:val="00B22F78"/>
    <w:rsid w:val="00B23EDE"/>
    <w:rsid w:val="00B24434"/>
    <w:rsid w:val="00B24556"/>
    <w:rsid w:val="00B2581E"/>
    <w:rsid w:val="00B26AD0"/>
    <w:rsid w:val="00B30D3B"/>
    <w:rsid w:val="00B3105F"/>
    <w:rsid w:val="00B313CB"/>
    <w:rsid w:val="00B31A07"/>
    <w:rsid w:val="00B3205E"/>
    <w:rsid w:val="00B32605"/>
    <w:rsid w:val="00B329C9"/>
    <w:rsid w:val="00B32C28"/>
    <w:rsid w:val="00B362F9"/>
    <w:rsid w:val="00B364A2"/>
    <w:rsid w:val="00B371CA"/>
    <w:rsid w:val="00B373D1"/>
    <w:rsid w:val="00B37DB4"/>
    <w:rsid w:val="00B426F7"/>
    <w:rsid w:val="00B42E87"/>
    <w:rsid w:val="00B43177"/>
    <w:rsid w:val="00B4495F"/>
    <w:rsid w:val="00B46322"/>
    <w:rsid w:val="00B46FDE"/>
    <w:rsid w:val="00B47126"/>
    <w:rsid w:val="00B472CC"/>
    <w:rsid w:val="00B51584"/>
    <w:rsid w:val="00B515BB"/>
    <w:rsid w:val="00B52EE3"/>
    <w:rsid w:val="00B53097"/>
    <w:rsid w:val="00B5341B"/>
    <w:rsid w:val="00B535B7"/>
    <w:rsid w:val="00B53CD3"/>
    <w:rsid w:val="00B54B88"/>
    <w:rsid w:val="00B5655E"/>
    <w:rsid w:val="00B60263"/>
    <w:rsid w:val="00B62728"/>
    <w:rsid w:val="00B637DC"/>
    <w:rsid w:val="00B646E9"/>
    <w:rsid w:val="00B654D5"/>
    <w:rsid w:val="00B65BF1"/>
    <w:rsid w:val="00B65CBF"/>
    <w:rsid w:val="00B66099"/>
    <w:rsid w:val="00B66247"/>
    <w:rsid w:val="00B67D72"/>
    <w:rsid w:val="00B67D83"/>
    <w:rsid w:val="00B706FB"/>
    <w:rsid w:val="00B71B63"/>
    <w:rsid w:val="00B73331"/>
    <w:rsid w:val="00B73913"/>
    <w:rsid w:val="00B74868"/>
    <w:rsid w:val="00B74C4A"/>
    <w:rsid w:val="00B74EA3"/>
    <w:rsid w:val="00B75900"/>
    <w:rsid w:val="00B75AAA"/>
    <w:rsid w:val="00B75DDD"/>
    <w:rsid w:val="00B76A09"/>
    <w:rsid w:val="00B76D84"/>
    <w:rsid w:val="00B77E52"/>
    <w:rsid w:val="00B8060D"/>
    <w:rsid w:val="00B80ADF"/>
    <w:rsid w:val="00B810D4"/>
    <w:rsid w:val="00B81409"/>
    <w:rsid w:val="00B817AB"/>
    <w:rsid w:val="00B82611"/>
    <w:rsid w:val="00B84364"/>
    <w:rsid w:val="00B848EC"/>
    <w:rsid w:val="00B87813"/>
    <w:rsid w:val="00B903A6"/>
    <w:rsid w:val="00B910E0"/>
    <w:rsid w:val="00B92738"/>
    <w:rsid w:val="00B92CF6"/>
    <w:rsid w:val="00B92D25"/>
    <w:rsid w:val="00B94330"/>
    <w:rsid w:val="00B95383"/>
    <w:rsid w:val="00B95D94"/>
    <w:rsid w:val="00B96C5F"/>
    <w:rsid w:val="00B97DE6"/>
    <w:rsid w:val="00BA047A"/>
    <w:rsid w:val="00BA24F8"/>
    <w:rsid w:val="00BA3E86"/>
    <w:rsid w:val="00BA4084"/>
    <w:rsid w:val="00BA6E2B"/>
    <w:rsid w:val="00BA6F67"/>
    <w:rsid w:val="00BA7022"/>
    <w:rsid w:val="00BB0217"/>
    <w:rsid w:val="00BB1008"/>
    <w:rsid w:val="00BB1351"/>
    <w:rsid w:val="00BB25C8"/>
    <w:rsid w:val="00BB27E6"/>
    <w:rsid w:val="00BB338B"/>
    <w:rsid w:val="00BB3418"/>
    <w:rsid w:val="00BB3D72"/>
    <w:rsid w:val="00BB55D8"/>
    <w:rsid w:val="00BB59ED"/>
    <w:rsid w:val="00BB5DEA"/>
    <w:rsid w:val="00BB646D"/>
    <w:rsid w:val="00BB64D6"/>
    <w:rsid w:val="00BC10AB"/>
    <w:rsid w:val="00BC20C3"/>
    <w:rsid w:val="00BC226E"/>
    <w:rsid w:val="00BC28C9"/>
    <w:rsid w:val="00BC2C7F"/>
    <w:rsid w:val="00BC2E20"/>
    <w:rsid w:val="00BC3293"/>
    <w:rsid w:val="00BC3AF3"/>
    <w:rsid w:val="00BC5569"/>
    <w:rsid w:val="00BC57E6"/>
    <w:rsid w:val="00BC5820"/>
    <w:rsid w:val="00BC65AC"/>
    <w:rsid w:val="00BC6B75"/>
    <w:rsid w:val="00BD2F75"/>
    <w:rsid w:val="00BD31EA"/>
    <w:rsid w:val="00BD5B46"/>
    <w:rsid w:val="00BD7035"/>
    <w:rsid w:val="00BD7569"/>
    <w:rsid w:val="00BE02AE"/>
    <w:rsid w:val="00BE1292"/>
    <w:rsid w:val="00BE162A"/>
    <w:rsid w:val="00BE2B57"/>
    <w:rsid w:val="00BE336E"/>
    <w:rsid w:val="00BE4433"/>
    <w:rsid w:val="00BE5126"/>
    <w:rsid w:val="00BE5F1D"/>
    <w:rsid w:val="00BE6326"/>
    <w:rsid w:val="00BE719F"/>
    <w:rsid w:val="00BE78DB"/>
    <w:rsid w:val="00BF03D2"/>
    <w:rsid w:val="00BF0749"/>
    <w:rsid w:val="00BF07C3"/>
    <w:rsid w:val="00BF0E1E"/>
    <w:rsid w:val="00BF1394"/>
    <w:rsid w:val="00BF1D1C"/>
    <w:rsid w:val="00BF25F6"/>
    <w:rsid w:val="00BF2AF8"/>
    <w:rsid w:val="00BF2C6A"/>
    <w:rsid w:val="00BF2DF5"/>
    <w:rsid w:val="00BF380B"/>
    <w:rsid w:val="00BF4C54"/>
    <w:rsid w:val="00BF5747"/>
    <w:rsid w:val="00BF5F5F"/>
    <w:rsid w:val="00BF6D76"/>
    <w:rsid w:val="00BF7278"/>
    <w:rsid w:val="00C00039"/>
    <w:rsid w:val="00C005FE"/>
    <w:rsid w:val="00C01314"/>
    <w:rsid w:val="00C013EC"/>
    <w:rsid w:val="00C0552A"/>
    <w:rsid w:val="00C05C52"/>
    <w:rsid w:val="00C06D99"/>
    <w:rsid w:val="00C0720F"/>
    <w:rsid w:val="00C0757E"/>
    <w:rsid w:val="00C07A92"/>
    <w:rsid w:val="00C10B48"/>
    <w:rsid w:val="00C1106C"/>
    <w:rsid w:val="00C11125"/>
    <w:rsid w:val="00C11C08"/>
    <w:rsid w:val="00C125B0"/>
    <w:rsid w:val="00C12E2C"/>
    <w:rsid w:val="00C144CE"/>
    <w:rsid w:val="00C16802"/>
    <w:rsid w:val="00C176A5"/>
    <w:rsid w:val="00C17971"/>
    <w:rsid w:val="00C20A1B"/>
    <w:rsid w:val="00C23A8F"/>
    <w:rsid w:val="00C242A2"/>
    <w:rsid w:val="00C25755"/>
    <w:rsid w:val="00C25C71"/>
    <w:rsid w:val="00C275D3"/>
    <w:rsid w:val="00C278D3"/>
    <w:rsid w:val="00C302D2"/>
    <w:rsid w:val="00C305AB"/>
    <w:rsid w:val="00C3165F"/>
    <w:rsid w:val="00C32482"/>
    <w:rsid w:val="00C32627"/>
    <w:rsid w:val="00C33674"/>
    <w:rsid w:val="00C351EF"/>
    <w:rsid w:val="00C36303"/>
    <w:rsid w:val="00C36A0A"/>
    <w:rsid w:val="00C40FCA"/>
    <w:rsid w:val="00C42836"/>
    <w:rsid w:val="00C438DB"/>
    <w:rsid w:val="00C4413B"/>
    <w:rsid w:val="00C4597B"/>
    <w:rsid w:val="00C45F8B"/>
    <w:rsid w:val="00C462BD"/>
    <w:rsid w:val="00C471D3"/>
    <w:rsid w:val="00C47BF2"/>
    <w:rsid w:val="00C50CEF"/>
    <w:rsid w:val="00C51070"/>
    <w:rsid w:val="00C51178"/>
    <w:rsid w:val="00C51AE4"/>
    <w:rsid w:val="00C524E4"/>
    <w:rsid w:val="00C53D9F"/>
    <w:rsid w:val="00C544DA"/>
    <w:rsid w:val="00C56AE3"/>
    <w:rsid w:val="00C6065A"/>
    <w:rsid w:val="00C60E78"/>
    <w:rsid w:val="00C63574"/>
    <w:rsid w:val="00C63839"/>
    <w:rsid w:val="00C6385B"/>
    <w:rsid w:val="00C64157"/>
    <w:rsid w:val="00C64196"/>
    <w:rsid w:val="00C646F9"/>
    <w:rsid w:val="00C64A10"/>
    <w:rsid w:val="00C64A39"/>
    <w:rsid w:val="00C64E68"/>
    <w:rsid w:val="00C66C26"/>
    <w:rsid w:val="00C67B43"/>
    <w:rsid w:val="00C67E4E"/>
    <w:rsid w:val="00C67E52"/>
    <w:rsid w:val="00C704B7"/>
    <w:rsid w:val="00C7137D"/>
    <w:rsid w:val="00C723EC"/>
    <w:rsid w:val="00C73C73"/>
    <w:rsid w:val="00C74FC7"/>
    <w:rsid w:val="00C77569"/>
    <w:rsid w:val="00C80217"/>
    <w:rsid w:val="00C80BDB"/>
    <w:rsid w:val="00C81032"/>
    <w:rsid w:val="00C81368"/>
    <w:rsid w:val="00C82840"/>
    <w:rsid w:val="00C82C05"/>
    <w:rsid w:val="00C82FDB"/>
    <w:rsid w:val="00C84816"/>
    <w:rsid w:val="00C84AA6"/>
    <w:rsid w:val="00C858BC"/>
    <w:rsid w:val="00C8756A"/>
    <w:rsid w:val="00C9114B"/>
    <w:rsid w:val="00C9142B"/>
    <w:rsid w:val="00C92393"/>
    <w:rsid w:val="00C93540"/>
    <w:rsid w:val="00C947AA"/>
    <w:rsid w:val="00C95336"/>
    <w:rsid w:val="00C95C1C"/>
    <w:rsid w:val="00C96179"/>
    <w:rsid w:val="00C968A5"/>
    <w:rsid w:val="00C96CBA"/>
    <w:rsid w:val="00C9704B"/>
    <w:rsid w:val="00C970DC"/>
    <w:rsid w:val="00C97546"/>
    <w:rsid w:val="00CA0B71"/>
    <w:rsid w:val="00CA1176"/>
    <w:rsid w:val="00CA38DD"/>
    <w:rsid w:val="00CA508F"/>
    <w:rsid w:val="00CA610D"/>
    <w:rsid w:val="00CA68B0"/>
    <w:rsid w:val="00CA72BA"/>
    <w:rsid w:val="00CA77FB"/>
    <w:rsid w:val="00CB0311"/>
    <w:rsid w:val="00CB0BAD"/>
    <w:rsid w:val="00CB121A"/>
    <w:rsid w:val="00CB152B"/>
    <w:rsid w:val="00CB159D"/>
    <w:rsid w:val="00CB1D4B"/>
    <w:rsid w:val="00CB3122"/>
    <w:rsid w:val="00CB31F7"/>
    <w:rsid w:val="00CB40FA"/>
    <w:rsid w:val="00CB469F"/>
    <w:rsid w:val="00CB541A"/>
    <w:rsid w:val="00CB5CEF"/>
    <w:rsid w:val="00CB64D3"/>
    <w:rsid w:val="00CB67E9"/>
    <w:rsid w:val="00CB6AEB"/>
    <w:rsid w:val="00CC1CE1"/>
    <w:rsid w:val="00CC1DA9"/>
    <w:rsid w:val="00CC29B8"/>
    <w:rsid w:val="00CC2AD2"/>
    <w:rsid w:val="00CC2F6D"/>
    <w:rsid w:val="00CC3363"/>
    <w:rsid w:val="00CC35DB"/>
    <w:rsid w:val="00CC4A1D"/>
    <w:rsid w:val="00CC6848"/>
    <w:rsid w:val="00CD0AD0"/>
    <w:rsid w:val="00CD1046"/>
    <w:rsid w:val="00CD12DF"/>
    <w:rsid w:val="00CD1F19"/>
    <w:rsid w:val="00CD2947"/>
    <w:rsid w:val="00CD2988"/>
    <w:rsid w:val="00CD456D"/>
    <w:rsid w:val="00CD521C"/>
    <w:rsid w:val="00CD5287"/>
    <w:rsid w:val="00CD623B"/>
    <w:rsid w:val="00CD6E7A"/>
    <w:rsid w:val="00CD7A6D"/>
    <w:rsid w:val="00CE0E5A"/>
    <w:rsid w:val="00CE1169"/>
    <w:rsid w:val="00CE1A48"/>
    <w:rsid w:val="00CE27F4"/>
    <w:rsid w:val="00CE2DA3"/>
    <w:rsid w:val="00CE32AE"/>
    <w:rsid w:val="00CE33C1"/>
    <w:rsid w:val="00CE682C"/>
    <w:rsid w:val="00CE68D1"/>
    <w:rsid w:val="00CE77F4"/>
    <w:rsid w:val="00CE7EB6"/>
    <w:rsid w:val="00CE7F58"/>
    <w:rsid w:val="00CF2042"/>
    <w:rsid w:val="00CF2C76"/>
    <w:rsid w:val="00CF3190"/>
    <w:rsid w:val="00CF37F9"/>
    <w:rsid w:val="00CF41B5"/>
    <w:rsid w:val="00CF4B7F"/>
    <w:rsid w:val="00D017DD"/>
    <w:rsid w:val="00D021B5"/>
    <w:rsid w:val="00D0270C"/>
    <w:rsid w:val="00D02842"/>
    <w:rsid w:val="00D03B3A"/>
    <w:rsid w:val="00D03BBF"/>
    <w:rsid w:val="00D03DB2"/>
    <w:rsid w:val="00D04840"/>
    <w:rsid w:val="00D077A8"/>
    <w:rsid w:val="00D100F8"/>
    <w:rsid w:val="00D106FF"/>
    <w:rsid w:val="00D10894"/>
    <w:rsid w:val="00D11604"/>
    <w:rsid w:val="00D1278D"/>
    <w:rsid w:val="00D148F5"/>
    <w:rsid w:val="00D14DC9"/>
    <w:rsid w:val="00D14E0D"/>
    <w:rsid w:val="00D15074"/>
    <w:rsid w:val="00D16C36"/>
    <w:rsid w:val="00D21230"/>
    <w:rsid w:val="00D21DC4"/>
    <w:rsid w:val="00D24D86"/>
    <w:rsid w:val="00D2503B"/>
    <w:rsid w:val="00D25501"/>
    <w:rsid w:val="00D26011"/>
    <w:rsid w:val="00D26EB3"/>
    <w:rsid w:val="00D26F50"/>
    <w:rsid w:val="00D27CE4"/>
    <w:rsid w:val="00D3035A"/>
    <w:rsid w:val="00D31EAF"/>
    <w:rsid w:val="00D337AF"/>
    <w:rsid w:val="00D3481D"/>
    <w:rsid w:val="00D350C4"/>
    <w:rsid w:val="00D355C5"/>
    <w:rsid w:val="00D35905"/>
    <w:rsid w:val="00D359AC"/>
    <w:rsid w:val="00D35F69"/>
    <w:rsid w:val="00D36FD2"/>
    <w:rsid w:val="00D379D5"/>
    <w:rsid w:val="00D37E52"/>
    <w:rsid w:val="00D37F0F"/>
    <w:rsid w:val="00D37F57"/>
    <w:rsid w:val="00D4025B"/>
    <w:rsid w:val="00D4151C"/>
    <w:rsid w:val="00D41E29"/>
    <w:rsid w:val="00D4234C"/>
    <w:rsid w:val="00D424EC"/>
    <w:rsid w:val="00D42621"/>
    <w:rsid w:val="00D43CB4"/>
    <w:rsid w:val="00D43F9A"/>
    <w:rsid w:val="00D4773B"/>
    <w:rsid w:val="00D47AE2"/>
    <w:rsid w:val="00D47B7F"/>
    <w:rsid w:val="00D50B1A"/>
    <w:rsid w:val="00D52E46"/>
    <w:rsid w:val="00D536F5"/>
    <w:rsid w:val="00D55AC8"/>
    <w:rsid w:val="00D55ED8"/>
    <w:rsid w:val="00D57EC6"/>
    <w:rsid w:val="00D617A5"/>
    <w:rsid w:val="00D63815"/>
    <w:rsid w:val="00D639FB"/>
    <w:rsid w:val="00D642B7"/>
    <w:rsid w:val="00D65425"/>
    <w:rsid w:val="00D65854"/>
    <w:rsid w:val="00D67E8D"/>
    <w:rsid w:val="00D7020A"/>
    <w:rsid w:val="00D718FA"/>
    <w:rsid w:val="00D71F8B"/>
    <w:rsid w:val="00D765CA"/>
    <w:rsid w:val="00D7770C"/>
    <w:rsid w:val="00D81F59"/>
    <w:rsid w:val="00D82426"/>
    <w:rsid w:val="00D83A1F"/>
    <w:rsid w:val="00D83FEF"/>
    <w:rsid w:val="00D84BC5"/>
    <w:rsid w:val="00D85194"/>
    <w:rsid w:val="00D852A1"/>
    <w:rsid w:val="00D85710"/>
    <w:rsid w:val="00D860A1"/>
    <w:rsid w:val="00D86805"/>
    <w:rsid w:val="00D86FDC"/>
    <w:rsid w:val="00D87830"/>
    <w:rsid w:val="00D91F3D"/>
    <w:rsid w:val="00D922E5"/>
    <w:rsid w:val="00DA0355"/>
    <w:rsid w:val="00DA2112"/>
    <w:rsid w:val="00DA2147"/>
    <w:rsid w:val="00DA25B2"/>
    <w:rsid w:val="00DA29A1"/>
    <w:rsid w:val="00DA3A31"/>
    <w:rsid w:val="00DA519C"/>
    <w:rsid w:val="00DA7B3A"/>
    <w:rsid w:val="00DB2191"/>
    <w:rsid w:val="00DB2EBD"/>
    <w:rsid w:val="00DB3640"/>
    <w:rsid w:val="00DB4347"/>
    <w:rsid w:val="00DB4DD7"/>
    <w:rsid w:val="00DB66DA"/>
    <w:rsid w:val="00DB6E96"/>
    <w:rsid w:val="00DC05A0"/>
    <w:rsid w:val="00DC0822"/>
    <w:rsid w:val="00DC3C11"/>
    <w:rsid w:val="00DC3FAC"/>
    <w:rsid w:val="00DC4A94"/>
    <w:rsid w:val="00DC51B1"/>
    <w:rsid w:val="00DC5D6D"/>
    <w:rsid w:val="00DD132A"/>
    <w:rsid w:val="00DD19B3"/>
    <w:rsid w:val="00DD1DF9"/>
    <w:rsid w:val="00DD2FB3"/>
    <w:rsid w:val="00DD33A9"/>
    <w:rsid w:val="00DD4B02"/>
    <w:rsid w:val="00DD55D6"/>
    <w:rsid w:val="00DD7FB6"/>
    <w:rsid w:val="00DE116F"/>
    <w:rsid w:val="00DE3CF1"/>
    <w:rsid w:val="00DE43C3"/>
    <w:rsid w:val="00DE4C6B"/>
    <w:rsid w:val="00DE503E"/>
    <w:rsid w:val="00DE509B"/>
    <w:rsid w:val="00DE5316"/>
    <w:rsid w:val="00DE5BD4"/>
    <w:rsid w:val="00DE620E"/>
    <w:rsid w:val="00DE6866"/>
    <w:rsid w:val="00DE6988"/>
    <w:rsid w:val="00DE6AC2"/>
    <w:rsid w:val="00DE77FE"/>
    <w:rsid w:val="00DE7894"/>
    <w:rsid w:val="00DE7AF4"/>
    <w:rsid w:val="00DF0433"/>
    <w:rsid w:val="00DF04B2"/>
    <w:rsid w:val="00DF0D79"/>
    <w:rsid w:val="00DF0F05"/>
    <w:rsid w:val="00DF0F25"/>
    <w:rsid w:val="00DF25E3"/>
    <w:rsid w:val="00DF2BE2"/>
    <w:rsid w:val="00DF3F44"/>
    <w:rsid w:val="00DF4DA8"/>
    <w:rsid w:val="00DF4E5E"/>
    <w:rsid w:val="00DF60F1"/>
    <w:rsid w:val="00DF77B7"/>
    <w:rsid w:val="00DF7B42"/>
    <w:rsid w:val="00E020D5"/>
    <w:rsid w:val="00E02234"/>
    <w:rsid w:val="00E02CDB"/>
    <w:rsid w:val="00E04DCC"/>
    <w:rsid w:val="00E06B73"/>
    <w:rsid w:val="00E10D28"/>
    <w:rsid w:val="00E11240"/>
    <w:rsid w:val="00E12B35"/>
    <w:rsid w:val="00E134AE"/>
    <w:rsid w:val="00E13D7A"/>
    <w:rsid w:val="00E1448E"/>
    <w:rsid w:val="00E14A71"/>
    <w:rsid w:val="00E16569"/>
    <w:rsid w:val="00E174D3"/>
    <w:rsid w:val="00E17E90"/>
    <w:rsid w:val="00E21D14"/>
    <w:rsid w:val="00E22FF2"/>
    <w:rsid w:val="00E2316F"/>
    <w:rsid w:val="00E23EEA"/>
    <w:rsid w:val="00E242EF"/>
    <w:rsid w:val="00E252D4"/>
    <w:rsid w:val="00E25C5A"/>
    <w:rsid w:val="00E277E4"/>
    <w:rsid w:val="00E31054"/>
    <w:rsid w:val="00E31B4D"/>
    <w:rsid w:val="00E31D0D"/>
    <w:rsid w:val="00E32A99"/>
    <w:rsid w:val="00E354D6"/>
    <w:rsid w:val="00E356DE"/>
    <w:rsid w:val="00E36117"/>
    <w:rsid w:val="00E36378"/>
    <w:rsid w:val="00E36E17"/>
    <w:rsid w:val="00E376BD"/>
    <w:rsid w:val="00E40208"/>
    <w:rsid w:val="00E41489"/>
    <w:rsid w:val="00E41618"/>
    <w:rsid w:val="00E41741"/>
    <w:rsid w:val="00E4497F"/>
    <w:rsid w:val="00E4611F"/>
    <w:rsid w:val="00E47A0F"/>
    <w:rsid w:val="00E507BF"/>
    <w:rsid w:val="00E5293F"/>
    <w:rsid w:val="00E52A41"/>
    <w:rsid w:val="00E54D0A"/>
    <w:rsid w:val="00E563A8"/>
    <w:rsid w:val="00E57B75"/>
    <w:rsid w:val="00E60243"/>
    <w:rsid w:val="00E6028D"/>
    <w:rsid w:val="00E603B1"/>
    <w:rsid w:val="00E6104A"/>
    <w:rsid w:val="00E61895"/>
    <w:rsid w:val="00E625BD"/>
    <w:rsid w:val="00E635D7"/>
    <w:rsid w:val="00E63EC8"/>
    <w:rsid w:val="00E64C62"/>
    <w:rsid w:val="00E65EC9"/>
    <w:rsid w:val="00E65F82"/>
    <w:rsid w:val="00E66B64"/>
    <w:rsid w:val="00E677B5"/>
    <w:rsid w:val="00E678FF"/>
    <w:rsid w:val="00E7001B"/>
    <w:rsid w:val="00E7217E"/>
    <w:rsid w:val="00E722B7"/>
    <w:rsid w:val="00E72D13"/>
    <w:rsid w:val="00E732DE"/>
    <w:rsid w:val="00E75B35"/>
    <w:rsid w:val="00E75BA2"/>
    <w:rsid w:val="00E77EFD"/>
    <w:rsid w:val="00E80015"/>
    <w:rsid w:val="00E8023A"/>
    <w:rsid w:val="00E804DB"/>
    <w:rsid w:val="00E8070F"/>
    <w:rsid w:val="00E8170F"/>
    <w:rsid w:val="00E81E1D"/>
    <w:rsid w:val="00E83191"/>
    <w:rsid w:val="00E85CC2"/>
    <w:rsid w:val="00E878B7"/>
    <w:rsid w:val="00E87F3C"/>
    <w:rsid w:val="00E90778"/>
    <w:rsid w:val="00E919A6"/>
    <w:rsid w:val="00E91BA4"/>
    <w:rsid w:val="00E92237"/>
    <w:rsid w:val="00E92BD6"/>
    <w:rsid w:val="00E932A7"/>
    <w:rsid w:val="00E94940"/>
    <w:rsid w:val="00E95C6F"/>
    <w:rsid w:val="00E9609E"/>
    <w:rsid w:val="00E960F2"/>
    <w:rsid w:val="00E9731C"/>
    <w:rsid w:val="00E973FC"/>
    <w:rsid w:val="00EA2406"/>
    <w:rsid w:val="00EA273A"/>
    <w:rsid w:val="00EA2910"/>
    <w:rsid w:val="00EA3B0B"/>
    <w:rsid w:val="00EA4E2C"/>
    <w:rsid w:val="00EA5E36"/>
    <w:rsid w:val="00EA5F2B"/>
    <w:rsid w:val="00EA647B"/>
    <w:rsid w:val="00EA64DF"/>
    <w:rsid w:val="00EA6D34"/>
    <w:rsid w:val="00EA7BC1"/>
    <w:rsid w:val="00EB2092"/>
    <w:rsid w:val="00EB42A2"/>
    <w:rsid w:val="00EB44D8"/>
    <w:rsid w:val="00EB4A28"/>
    <w:rsid w:val="00EB5229"/>
    <w:rsid w:val="00EB5D14"/>
    <w:rsid w:val="00EB7A52"/>
    <w:rsid w:val="00EC0057"/>
    <w:rsid w:val="00EC4D5E"/>
    <w:rsid w:val="00EC59DD"/>
    <w:rsid w:val="00EC781C"/>
    <w:rsid w:val="00ED0EE7"/>
    <w:rsid w:val="00ED181A"/>
    <w:rsid w:val="00ED3936"/>
    <w:rsid w:val="00ED3D92"/>
    <w:rsid w:val="00ED63F9"/>
    <w:rsid w:val="00ED7793"/>
    <w:rsid w:val="00EE1045"/>
    <w:rsid w:val="00EE1396"/>
    <w:rsid w:val="00EE1642"/>
    <w:rsid w:val="00EE28EA"/>
    <w:rsid w:val="00EE3810"/>
    <w:rsid w:val="00EE3C44"/>
    <w:rsid w:val="00EE7D99"/>
    <w:rsid w:val="00EF0789"/>
    <w:rsid w:val="00EF0B18"/>
    <w:rsid w:val="00EF1EA5"/>
    <w:rsid w:val="00EF288E"/>
    <w:rsid w:val="00EF2E84"/>
    <w:rsid w:val="00EF3214"/>
    <w:rsid w:val="00EF563B"/>
    <w:rsid w:val="00EF57CD"/>
    <w:rsid w:val="00F00362"/>
    <w:rsid w:val="00F013BD"/>
    <w:rsid w:val="00F03E4B"/>
    <w:rsid w:val="00F04CA5"/>
    <w:rsid w:val="00F0586D"/>
    <w:rsid w:val="00F074F3"/>
    <w:rsid w:val="00F07E2C"/>
    <w:rsid w:val="00F10152"/>
    <w:rsid w:val="00F10A6D"/>
    <w:rsid w:val="00F10FAF"/>
    <w:rsid w:val="00F1109E"/>
    <w:rsid w:val="00F11261"/>
    <w:rsid w:val="00F11527"/>
    <w:rsid w:val="00F14FD1"/>
    <w:rsid w:val="00F153C9"/>
    <w:rsid w:val="00F17596"/>
    <w:rsid w:val="00F23240"/>
    <w:rsid w:val="00F23835"/>
    <w:rsid w:val="00F255FA"/>
    <w:rsid w:val="00F25BA9"/>
    <w:rsid w:val="00F27206"/>
    <w:rsid w:val="00F27239"/>
    <w:rsid w:val="00F276AE"/>
    <w:rsid w:val="00F27DEF"/>
    <w:rsid w:val="00F30E1E"/>
    <w:rsid w:val="00F31418"/>
    <w:rsid w:val="00F31833"/>
    <w:rsid w:val="00F351BA"/>
    <w:rsid w:val="00F364D2"/>
    <w:rsid w:val="00F36D8B"/>
    <w:rsid w:val="00F419B1"/>
    <w:rsid w:val="00F429AD"/>
    <w:rsid w:val="00F42CB4"/>
    <w:rsid w:val="00F43FB0"/>
    <w:rsid w:val="00F45323"/>
    <w:rsid w:val="00F463C2"/>
    <w:rsid w:val="00F463D7"/>
    <w:rsid w:val="00F46665"/>
    <w:rsid w:val="00F47782"/>
    <w:rsid w:val="00F47D51"/>
    <w:rsid w:val="00F51768"/>
    <w:rsid w:val="00F5211F"/>
    <w:rsid w:val="00F52400"/>
    <w:rsid w:val="00F52C37"/>
    <w:rsid w:val="00F54FDB"/>
    <w:rsid w:val="00F5581F"/>
    <w:rsid w:val="00F561B2"/>
    <w:rsid w:val="00F5697C"/>
    <w:rsid w:val="00F6040C"/>
    <w:rsid w:val="00F60D13"/>
    <w:rsid w:val="00F61414"/>
    <w:rsid w:val="00F61869"/>
    <w:rsid w:val="00F62780"/>
    <w:rsid w:val="00F62ACB"/>
    <w:rsid w:val="00F64332"/>
    <w:rsid w:val="00F644FE"/>
    <w:rsid w:val="00F64D48"/>
    <w:rsid w:val="00F64D9E"/>
    <w:rsid w:val="00F65FB9"/>
    <w:rsid w:val="00F672AD"/>
    <w:rsid w:val="00F70B6C"/>
    <w:rsid w:val="00F70DF9"/>
    <w:rsid w:val="00F710C6"/>
    <w:rsid w:val="00F71A34"/>
    <w:rsid w:val="00F73DB3"/>
    <w:rsid w:val="00F74AB7"/>
    <w:rsid w:val="00F7610A"/>
    <w:rsid w:val="00F77029"/>
    <w:rsid w:val="00F80599"/>
    <w:rsid w:val="00F807D3"/>
    <w:rsid w:val="00F809DE"/>
    <w:rsid w:val="00F81A6D"/>
    <w:rsid w:val="00F820C2"/>
    <w:rsid w:val="00F82715"/>
    <w:rsid w:val="00F83545"/>
    <w:rsid w:val="00F8424B"/>
    <w:rsid w:val="00F847BB"/>
    <w:rsid w:val="00F849DF"/>
    <w:rsid w:val="00F853E0"/>
    <w:rsid w:val="00F859D6"/>
    <w:rsid w:val="00F85D1C"/>
    <w:rsid w:val="00F860E6"/>
    <w:rsid w:val="00F861CE"/>
    <w:rsid w:val="00F872A1"/>
    <w:rsid w:val="00F87AAE"/>
    <w:rsid w:val="00F9157C"/>
    <w:rsid w:val="00F92B31"/>
    <w:rsid w:val="00F93739"/>
    <w:rsid w:val="00F93B64"/>
    <w:rsid w:val="00F941E6"/>
    <w:rsid w:val="00F943A9"/>
    <w:rsid w:val="00F94560"/>
    <w:rsid w:val="00F94AE0"/>
    <w:rsid w:val="00F94BAB"/>
    <w:rsid w:val="00F9538C"/>
    <w:rsid w:val="00F95A37"/>
    <w:rsid w:val="00F961CC"/>
    <w:rsid w:val="00F97AF1"/>
    <w:rsid w:val="00F97B59"/>
    <w:rsid w:val="00FA08C9"/>
    <w:rsid w:val="00FA3E5F"/>
    <w:rsid w:val="00FA3F57"/>
    <w:rsid w:val="00FA4880"/>
    <w:rsid w:val="00FA504F"/>
    <w:rsid w:val="00FA6F03"/>
    <w:rsid w:val="00FA7758"/>
    <w:rsid w:val="00FA7875"/>
    <w:rsid w:val="00FB162D"/>
    <w:rsid w:val="00FB2695"/>
    <w:rsid w:val="00FB2AB7"/>
    <w:rsid w:val="00FB345B"/>
    <w:rsid w:val="00FB401E"/>
    <w:rsid w:val="00FB732C"/>
    <w:rsid w:val="00FB7E40"/>
    <w:rsid w:val="00FB7E99"/>
    <w:rsid w:val="00FC01E5"/>
    <w:rsid w:val="00FC1C86"/>
    <w:rsid w:val="00FC36D9"/>
    <w:rsid w:val="00FC4649"/>
    <w:rsid w:val="00FC5B45"/>
    <w:rsid w:val="00FC6957"/>
    <w:rsid w:val="00FC6EA5"/>
    <w:rsid w:val="00FC7DEC"/>
    <w:rsid w:val="00FD0482"/>
    <w:rsid w:val="00FD0651"/>
    <w:rsid w:val="00FD08A9"/>
    <w:rsid w:val="00FD0FE7"/>
    <w:rsid w:val="00FD1E3E"/>
    <w:rsid w:val="00FD2B82"/>
    <w:rsid w:val="00FD2D3B"/>
    <w:rsid w:val="00FD499F"/>
    <w:rsid w:val="00FD66A6"/>
    <w:rsid w:val="00FD6A75"/>
    <w:rsid w:val="00FE0556"/>
    <w:rsid w:val="00FE16EC"/>
    <w:rsid w:val="00FE17E4"/>
    <w:rsid w:val="00FE2411"/>
    <w:rsid w:val="00FE3901"/>
    <w:rsid w:val="00FE6AED"/>
    <w:rsid w:val="00FE6BAD"/>
    <w:rsid w:val="00FE739E"/>
    <w:rsid w:val="00FE7533"/>
    <w:rsid w:val="00FF0D37"/>
    <w:rsid w:val="00FF1212"/>
    <w:rsid w:val="00FF1603"/>
    <w:rsid w:val="00FF2389"/>
    <w:rsid w:val="00FF2998"/>
    <w:rsid w:val="00FF3D89"/>
    <w:rsid w:val="00FF4087"/>
    <w:rsid w:val="00FF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B74EE"/>
  <w15:docId w15:val="{C02DD522-E757-4F05-931F-8280C3AB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47B"/>
    <w:pPr>
      <w:spacing w:after="200" w:line="276" w:lineRule="auto"/>
    </w:pPr>
    <w:rPr>
      <w:rFonts w:ascii="TH SarabunPSK" w:hAnsi="TH SarabunPSK"/>
      <w:b/>
      <w:sz w:val="32"/>
      <w:szCs w:val="28"/>
    </w:rPr>
  </w:style>
  <w:style w:type="paragraph" w:styleId="Heading1">
    <w:name w:val="heading 1"/>
    <w:basedOn w:val="Normal"/>
    <w:link w:val="Heading1Char"/>
    <w:autoRedefine/>
    <w:uiPriority w:val="1"/>
    <w:qFormat/>
    <w:rsid w:val="00EA647B"/>
    <w:pPr>
      <w:widowControl w:val="0"/>
      <w:numPr>
        <w:numId w:val="1"/>
      </w:numPr>
      <w:spacing w:after="0" w:line="240" w:lineRule="auto"/>
      <w:outlineLvl w:val="0"/>
    </w:pPr>
    <w:rPr>
      <w:rFonts w:eastAsia="TH SarabunIT๙" w:cs="TH SarabunPSK"/>
      <w:bCs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A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B7B"/>
  </w:style>
  <w:style w:type="paragraph" w:styleId="Footer">
    <w:name w:val="footer"/>
    <w:basedOn w:val="Normal"/>
    <w:link w:val="FooterChar"/>
    <w:uiPriority w:val="99"/>
    <w:unhideWhenUsed/>
    <w:rsid w:val="005C4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B7B"/>
  </w:style>
  <w:style w:type="character" w:customStyle="1" w:styleId="Heading1Char">
    <w:name w:val="Heading 1 Char"/>
    <w:link w:val="Heading1"/>
    <w:uiPriority w:val="1"/>
    <w:rsid w:val="00EA647B"/>
    <w:rPr>
      <w:rFonts w:ascii="TH SarabunPSK" w:eastAsia="TH SarabunIT๙" w:hAnsi="TH SarabunPSK" w:cs="TH SarabunPSK"/>
      <w:b/>
      <w:bCs/>
      <w:sz w:val="32"/>
      <w:szCs w:val="32"/>
      <w:lang w:bidi="ar-SA"/>
    </w:rPr>
  </w:style>
  <w:style w:type="paragraph" w:styleId="ListParagraph">
    <w:name w:val="List Paragraph"/>
    <w:aliases w:val="List - bullets,bullets,Heading PA,Number Bullet Paragraph,text"/>
    <w:basedOn w:val="Normal"/>
    <w:link w:val="ListParagraphChar"/>
    <w:uiPriority w:val="34"/>
    <w:qFormat/>
    <w:rsid w:val="005C4B7B"/>
    <w:pPr>
      <w:ind w:left="720"/>
      <w:contextualSpacing/>
    </w:pPr>
  </w:style>
  <w:style w:type="table" w:styleId="TableGrid">
    <w:name w:val="Table Grid"/>
    <w:basedOn w:val="TableNormal"/>
    <w:uiPriority w:val="39"/>
    <w:rsid w:val="0058195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List11">
    <w:name w:val="Medium List 11"/>
    <w:basedOn w:val="TableNormal"/>
    <w:uiPriority w:val="65"/>
    <w:rsid w:val="000462F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TH SarabunPSK" w:eastAsia="Times New Roman" w:hAnsi="TH SarabunPSK" w:cs="Angsana New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LightShading1">
    <w:name w:val="Light Shading1"/>
    <w:basedOn w:val="TableNormal"/>
    <w:uiPriority w:val="60"/>
    <w:rsid w:val="000462F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odyText">
    <w:name w:val="Body Text"/>
    <w:basedOn w:val="Normal"/>
    <w:link w:val="BodyTextChar"/>
    <w:unhideWhenUsed/>
    <w:rsid w:val="00617EE3"/>
    <w:pPr>
      <w:spacing w:after="120" w:line="240" w:lineRule="auto"/>
    </w:pPr>
    <w:rPr>
      <w:rFonts w:ascii="Times New Roman" w:hAnsi="Times New Roman" w:cs="Angsana New"/>
      <w:sz w:val="24"/>
      <w:szCs w:val="20"/>
    </w:rPr>
  </w:style>
  <w:style w:type="character" w:customStyle="1" w:styleId="BodyTextChar">
    <w:name w:val="Body Text Char"/>
    <w:link w:val="BodyText"/>
    <w:rsid w:val="00617EE3"/>
    <w:rPr>
      <w:rFonts w:ascii="Times New Roman" w:eastAsia="Times New Roman" w:hAnsi="Times New Roman" w:cs="Angsana New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A647B"/>
    <w:pPr>
      <w:keepNext/>
      <w:keepLines/>
      <w:widowControl/>
      <w:spacing w:before="480" w:line="276" w:lineRule="auto"/>
      <w:ind w:left="0"/>
      <w:outlineLvl w:val="9"/>
    </w:pPr>
    <w:rPr>
      <w:rFonts w:eastAsia="Times New Roman" w:cs="Angsana New"/>
      <w:color w:val="365F91"/>
      <w:lang w:bidi="th-TH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52981"/>
    <w:pPr>
      <w:spacing w:after="0"/>
      <w:ind w:left="320"/>
    </w:pPr>
    <w:rPr>
      <w:rFonts w:asciiTheme="minorHAnsi" w:hAnsiTheme="minorHAnsi" w:cstheme="majorBidi"/>
      <w:b w:val="0"/>
      <w:smallCaps/>
      <w:sz w:val="20"/>
      <w:szCs w:val="23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E5EC8"/>
    <w:pPr>
      <w:tabs>
        <w:tab w:val="left" w:pos="640"/>
        <w:tab w:val="right" w:leader="dot" w:pos="9061"/>
      </w:tabs>
      <w:spacing w:before="120" w:after="120"/>
    </w:pPr>
    <w:rPr>
      <w:rFonts w:asciiTheme="minorHAnsi" w:hAnsiTheme="minorHAnsi" w:cstheme="majorBidi"/>
      <w:bCs/>
      <w:caps/>
      <w:sz w:val="20"/>
      <w:szCs w:val="23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52981"/>
    <w:pPr>
      <w:spacing w:after="0"/>
      <w:ind w:left="640"/>
    </w:pPr>
    <w:rPr>
      <w:rFonts w:asciiTheme="minorHAnsi" w:hAnsiTheme="minorHAnsi" w:cstheme="majorBidi"/>
      <w:b w:val="0"/>
      <w:i/>
      <w:iCs/>
      <w:sz w:val="20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C5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0E2C54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A0528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75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37DB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FollowedHyperlink">
    <w:name w:val="FollowedHyperlink"/>
    <w:basedOn w:val="DefaultParagraphFont"/>
    <w:uiPriority w:val="99"/>
    <w:semiHidden/>
    <w:unhideWhenUsed/>
    <w:rsid w:val="000E47FD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47FD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47FD"/>
    <w:rPr>
      <w:rFonts w:ascii="TH SarabunPSK" w:hAnsi="TH SarabunPSK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0E47FD"/>
    <w:rPr>
      <w:vertAlign w:val="superscript"/>
    </w:rPr>
  </w:style>
  <w:style w:type="paragraph" w:styleId="NoSpacing">
    <w:name w:val="No Spacing"/>
    <w:uiPriority w:val="1"/>
    <w:qFormat/>
    <w:rsid w:val="00E23EEA"/>
    <w:rPr>
      <w:rFonts w:ascii="TH SarabunPSK" w:hAnsi="TH SarabunPSK"/>
      <w:sz w:val="32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6347B4"/>
    <w:pPr>
      <w:spacing w:after="0"/>
      <w:ind w:left="960"/>
    </w:pPr>
    <w:rPr>
      <w:rFonts w:asciiTheme="minorHAnsi" w:hAnsiTheme="minorHAnsi" w:cstheme="majorBidi"/>
      <w:b w:val="0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6347B4"/>
    <w:pPr>
      <w:spacing w:after="0"/>
      <w:ind w:left="1280"/>
    </w:pPr>
    <w:rPr>
      <w:rFonts w:asciiTheme="minorHAnsi" w:hAnsiTheme="minorHAnsi" w:cstheme="majorBidi"/>
      <w:b w:val="0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6347B4"/>
    <w:pPr>
      <w:spacing w:after="0"/>
      <w:ind w:left="1600"/>
    </w:pPr>
    <w:rPr>
      <w:rFonts w:asciiTheme="minorHAnsi" w:hAnsiTheme="minorHAnsi" w:cstheme="majorBidi"/>
      <w:b w:val="0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6347B4"/>
    <w:pPr>
      <w:spacing w:after="0"/>
      <w:ind w:left="1920"/>
    </w:pPr>
    <w:rPr>
      <w:rFonts w:asciiTheme="minorHAnsi" w:hAnsiTheme="minorHAnsi" w:cstheme="majorBidi"/>
      <w:b w:val="0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6347B4"/>
    <w:pPr>
      <w:spacing w:after="0"/>
      <w:ind w:left="2240"/>
    </w:pPr>
    <w:rPr>
      <w:rFonts w:asciiTheme="minorHAnsi" w:hAnsiTheme="minorHAnsi" w:cstheme="majorBidi"/>
      <w:b w:val="0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6347B4"/>
    <w:pPr>
      <w:spacing w:after="0"/>
      <w:ind w:left="2560"/>
    </w:pPr>
    <w:rPr>
      <w:rFonts w:asciiTheme="minorHAnsi" w:hAnsiTheme="minorHAnsi" w:cstheme="majorBidi"/>
      <w:b w:val="0"/>
      <w:sz w:val="18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6347B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47A0F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CF4B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F4B7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ListParagraphChar">
    <w:name w:val="List Paragraph Char"/>
    <w:aliases w:val="List - bullets Char,bullets Char,Heading PA Char,Number Bullet Paragraph Char,text Char"/>
    <w:link w:val="ListParagraph"/>
    <w:uiPriority w:val="34"/>
    <w:locked/>
    <w:rsid w:val="00DC3FAC"/>
    <w:rPr>
      <w:rFonts w:ascii="TH SarabunPSK" w:hAnsi="TH SarabunPSK"/>
      <w:sz w:val="32"/>
      <w:szCs w:val="28"/>
    </w:rPr>
  </w:style>
  <w:style w:type="character" w:styleId="PlaceholderText">
    <w:name w:val="Placeholder Text"/>
    <w:basedOn w:val="DefaultParagraphFont"/>
    <w:uiPriority w:val="99"/>
    <w:semiHidden/>
    <w:rsid w:val="00BE632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C6BEE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BE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BEE"/>
    <w:rPr>
      <w:rFonts w:ascii="TH SarabunPSK" w:hAnsi="TH SarabunPSK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BEE"/>
    <w:rPr>
      <w:b w:val="0"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BEE"/>
    <w:rPr>
      <w:rFonts w:ascii="TH SarabunPSK" w:hAnsi="TH SarabunPSK"/>
      <w:b/>
      <w:bCs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795B0-CF63-4D7C-93CD-125ECCA8A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812</Words>
  <Characters>4630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SS641</dc:creator>
  <cp:keywords/>
  <cp:lastModifiedBy>choompol@staff.tu.ac.th 3100601641284</cp:lastModifiedBy>
  <cp:revision>5</cp:revision>
  <cp:lastPrinted>2023-10-29T19:45:00Z</cp:lastPrinted>
  <dcterms:created xsi:type="dcterms:W3CDTF">2023-10-31T07:50:00Z</dcterms:created>
  <dcterms:modified xsi:type="dcterms:W3CDTF">2023-10-31T14:59:00Z</dcterms:modified>
</cp:coreProperties>
</file>