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EFF6" w14:textId="229BD70D" w:rsidR="00132457" w:rsidRPr="005D42CC" w:rsidRDefault="00132457" w:rsidP="005D42CC">
      <w:pPr>
        <w:jc w:val="center"/>
        <w:rPr>
          <w:rFonts w:ascii="TH SarabunPSK" w:hAnsi="TH SarabunPSK" w:cs="TH SarabunPSK"/>
          <w:b/>
          <w:bCs/>
          <w:sz w:val="32"/>
          <w:szCs w:val="32"/>
          <w:u w:val="single"/>
        </w:rPr>
      </w:pPr>
      <w:r w:rsidRPr="005D42CC">
        <w:rPr>
          <w:rFonts w:ascii="TH SarabunPSK" w:hAnsi="TH SarabunPSK" w:cs="TH SarabunPSK"/>
          <w:b/>
          <w:bCs/>
          <w:sz w:val="32"/>
          <w:szCs w:val="32"/>
          <w:u w:val="single"/>
          <w:cs/>
        </w:rPr>
        <w:t xml:space="preserve">ภาคผวก </w:t>
      </w:r>
      <w:r w:rsidRPr="005D42CC">
        <w:rPr>
          <w:rFonts w:ascii="TH SarabunPSK" w:hAnsi="TH SarabunPSK" w:cs="TH SarabunPSK"/>
          <w:b/>
          <w:bCs/>
          <w:sz w:val="32"/>
          <w:szCs w:val="32"/>
          <w:u w:val="single"/>
        </w:rPr>
        <w:t>A11</w:t>
      </w:r>
      <w:r w:rsidR="00D17A14" w:rsidRPr="005D42CC">
        <w:rPr>
          <w:rFonts w:ascii="TH SarabunPSK" w:hAnsi="TH SarabunPSK" w:cs="TH SarabunPSK"/>
          <w:b/>
          <w:bCs/>
          <w:sz w:val="32"/>
          <w:szCs w:val="32"/>
          <w:u w:val="single"/>
          <w:cs/>
        </w:rPr>
        <w:br/>
      </w:r>
      <w:r w:rsidRPr="005D42CC">
        <w:rPr>
          <w:rFonts w:ascii="TH SarabunPSK" w:hAnsi="TH SarabunPSK" w:cs="TH SarabunPSK"/>
          <w:b/>
          <w:bCs/>
          <w:sz w:val="32"/>
          <w:szCs w:val="32"/>
          <w:u w:val="single"/>
          <w:cs/>
        </w:rPr>
        <w:t xml:space="preserve">โปรไฟล์เพื่อการเชื่อมโยงข้อมูล </w:t>
      </w:r>
      <w:proofErr w:type="spellStart"/>
      <w:r w:rsidRPr="005D42CC">
        <w:rPr>
          <w:rFonts w:ascii="TH SarabunPSK" w:hAnsi="TH SarabunPSK" w:cs="TH SarabunPSK"/>
          <w:b/>
          <w:bCs/>
          <w:sz w:val="32"/>
          <w:szCs w:val="32"/>
          <w:u w:val="single"/>
        </w:rPr>
        <w:t>OutageMap_OMS</w:t>
      </w:r>
      <w:proofErr w:type="spellEnd"/>
    </w:p>
    <w:p w14:paraId="277E5B3A" w14:textId="77777777" w:rsidR="00132457" w:rsidRPr="005D42CC" w:rsidRDefault="00132457" w:rsidP="005D42CC">
      <w:pPr>
        <w:jc w:val="thaiDistribute"/>
        <w:rPr>
          <w:rFonts w:ascii="TH SarabunPSK" w:hAnsi="TH SarabunPSK" w:cs="TH SarabunPSK"/>
          <w:sz w:val="32"/>
          <w:szCs w:val="32"/>
        </w:rPr>
      </w:pPr>
    </w:p>
    <w:p w14:paraId="1FA949F6" w14:textId="0AAA13C9" w:rsidR="00D17A14" w:rsidRPr="005D42CC" w:rsidRDefault="00D17A14" w:rsidP="005D42CC">
      <w:pPr>
        <w:ind w:firstLine="720"/>
        <w:jc w:val="thaiDistribute"/>
        <w:rPr>
          <w:rFonts w:ascii="TH SarabunPSK" w:hAnsi="TH SarabunPSK" w:cs="TH SarabunPSK"/>
          <w:sz w:val="32"/>
          <w:szCs w:val="32"/>
        </w:rPr>
      </w:pPr>
      <w:bookmarkStart w:id="0" w:name="_Hlk136532199"/>
      <w:bookmarkStart w:id="1" w:name="_Hlk136533887"/>
      <w:r w:rsidRPr="005D42CC">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5D42CC">
        <w:rPr>
          <w:rFonts w:ascii="TH SarabunPSK" w:hAnsi="TH SarabunPSK" w:cs="TH SarabunPSK"/>
          <w:sz w:val="32"/>
          <w:szCs w:val="32"/>
        </w:rPr>
        <w:t xml:space="preserve">IEC CIM (Common Information Model) </w:t>
      </w:r>
      <w:r w:rsidRPr="005D42CC">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5D42CC">
        <w:rPr>
          <w:rFonts w:ascii="TH SarabunPSK" w:hAnsi="TH SarabunPSK" w:cs="TH SarabunPSK" w:hint="cs"/>
          <w:sz w:val="32"/>
          <w:szCs w:val="32"/>
          <w:cs/>
        </w:rPr>
        <w:t xml:space="preserve">    </w:t>
      </w:r>
      <w:r w:rsidRPr="005D42CC">
        <w:rPr>
          <w:rFonts w:ascii="TH SarabunPSK" w:hAnsi="TH SarabunPSK" w:cs="TH SarabunPSK"/>
          <w:sz w:val="32"/>
          <w:szCs w:val="32"/>
        </w:rPr>
        <w:t xml:space="preserve">IEC-61970 </w:t>
      </w:r>
      <w:r w:rsidRPr="005D42CC">
        <w:rPr>
          <w:rFonts w:ascii="TH SarabunPSK" w:hAnsi="TH SarabunPSK" w:cs="TH SarabunPSK"/>
          <w:sz w:val="32"/>
          <w:szCs w:val="32"/>
          <w:cs/>
        </w:rPr>
        <w:t xml:space="preserve">และ </w:t>
      </w:r>
      <w:r w:rsidRPr="005D42CC">
        <w:rPr>
          <w:rFonts w:ascii="TH SarabunPSK" w:hAnsi="TH SarabunPSK" w:cs="TH SarabunPSK"/>
          <w:sz w:val="32"/>
          <w:szCs w:val="32"/>
        </w:rPr>
        <w:t xml:space="preserve">IEC-61968 </w:t>
      </w:r>
      <w:r w:rsidRPr="005D42CC">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3C87352A" w14:textId="33C2F8B9" w:rsidR="00D17A14" w:rsidRPr="005D42CC" w:rsidRDefault="00D17A14" w:rsidP="005D42CC">
      <w:pPr>
        <w:ind w:firstLine="720"/>
        <w:jc w:val="thaiDistribute"/>
        <w:rPr>
          <w:rFonts w:ascii="TH SarabunPSK" w:hAnsi="TH SarabunPSK" w:cs="TH SarabunPSK"/>
          <w:sz w:val="32"/>
          <w:szCs w:val="32"/>
        </w:rPr>
      </w:pPr>
      <w:r w:rsidRPr="005D42CC">
        <w:rPr>
          <w:rFonts w:ascii="TH SarabunPSK" w:hAnsi="TH SarabunPSK" w:cs="TH SarabunPSK"/>
          <w:sz w:val="32"/>
          <w:szCs w:val="32"/>
          <w:cs/>
        </w:rPr>
        <w:t xml:space="preserve">โปรไฟล์เพื่อการเชื่อมโยงข้อมูล </w:t>
      </w:r>
      <w:r w:rsidRPr="005D42CC">
        <w:rPr>
          <w:rFonts w:ascii="TH SarabunPSK" w:hAnsi="TH SarabunPSK" w:cs="TH SarabunPSK"/>
          <w:sz w:val="32"/>
          <w:szCs w:val="32"/>
        </w:rPr>
        <w:t xml:space="preserve">(CIM Profile) </w:t>
      </w:r>
      <w:r w:rsidRPr="005D42CC">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5D42CC">
        <w:rPr>
          <w:rFonts w:ascii="TH SarabunPSK" w:hAnsi="TH SarabunPSK" w:cs="TH SarabunPSK"/>
          <w:sz w:val="32"/>
          <w:szCs w:val="32"/>
        </w:rPr>
        <w:t xml:space="preserve"> </w:t>
      </w:r>
      <w:r w:rsidRPr="005D42CC">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5D42CC">
        <w:rPr>
          <w:rFonts w:ascii="TH SarabunPSK" w:hAnsi="TH SarabunPSK" w:cs="TH SarabunPSK"/>
          <w:sz w:val="32"/>
          <w:szCs w:val="32"/>
        </w:rPr>
        <w:t xml:space="preserve">IEC-61970-452, </w:t>
      </w:r>
      <w:r w:rsidR="005D42CC">
        <w:rPr>
          <w:rFonts w:ascii="TH SarabunPSK" w:hAnsi="TH SarabunPSK" w:cs="TH SarabunPSK" w:hint="cs"/>
          <w:sz w:val="32"/>
          <w:szCs w:val="32"/>
          <w:cs/>
        </w:rPr>
        <w:t xml:space="preserve">    </w:t>
      </w:r>
      <w:r w:rsidRPr="005D42CC">
        <w:rPr>
          <w:rFonts w:ascii="TH SarabunPSK" w:hAnsi="TH SarabunPSK" w:cs="TH SarabunPSK"/>
          <w:sz w:val="32"/>
          <w:szCs w:val="32"/>
        </w:rPr>
        <w:t>IEC-61970-453, IEC-61970-456</w:t>
      </w:r>
      <w:r w:rsidRPr="005D42CC">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5D42CC">
        <w:rPr>
          <w:rFonts w:ascii="TH SarabunPSK" w:hAnsi="TH SarabunPSK" w:cs="TH SarabunPSK"/>
          <w:sz w:val="32"/>
          <w:szCs w:val="32"/>
        </w:rPr>
        <w:t xml:space="preserve">IEC-61970-501 </w:t>
      </w:r>
      <w:r w:rsidRPr="005D42CC">
        <w:rPr>
          <w:rFonts w:ascii="TH SarabunPSK" w:hAnsi="TH SarabunPSK" w:cs="TH SarabunPSK"/>
          <w:sz w:val="32"/>
          <w:szCs w:val="32"/>
          <w:cs/>
        </w:rPr>
        <w:t>จัดทำขึ้นโดยใช้ซอฟต์แวร์เครื่องมือเพื่อใช้สร้างโปรไฟล์ อาทิ เช่น</w:t>
      </w:r>
      <w:r w:rsidRPr="005D42CC">
        <w:rPr>
          <w:rFonts w:ascii="TH SarabunPSK" w:hAnsi="TH SarabunPSK" w:cs="TH SarabunPSK"/>
          <w:sz w:val="32"/>
          <w:szCs w:val="32"/>
        </w:rPr>
        <w:t xml:space="preserve"> </w:t>
      </w:r>
      <w:proofErr w:type="spellStart"/>
      <w:r w:rsidRPr="005D42CC">
        <w:rPr>
          <w:rFonts w:ascii="TH SarabunPSK" w:hAnsi="TH SarabunPSK" w:cs="TH SarabunPSK"/>
          <w:sz w:val="32"/>
          <w:szCs w:val="32"/>
        </w:rPr>
        <w:t>CIMtool</w:t>
      </w:r>
      <w:proofErr w:type="spellEnd"/>
      <w:r w:rsidRPr="005D42CC">
        <w:rPr>
          <w:rFonts w:ascii="TH SarabunPSK" w:hAnsi="TH SarabunPSK" w:cs="TH SarabunPSK"/>
          <w:sz w:val="32"/>
          <w:szCs w:val="32"/>
          <w:cs/>
        </w:rPr>
        <w:t xml:space="preserve"> </w:t>
      </w:r>
      <w:r w:rsidR="005D42CC">
        <w:rPr>
          <w:rFonts w:ascii="TH SarabunPSK" w:hAnsi="TH SarabunPSK" w:cs="TH SarabunPSK" w:hint="cs"/>
          <w:sz w:val="32"/>
          <w:szCs w:val="32"/>
          <w:cs/>
        </w:rPr>
        <w:t>เป็นต้น</w:t>
      </w:r>
    </w:p>
    <w:p w14:paraId="2A0F5B16" w14:textId="2D1DB8E9" w:rsidR="00D17A14" w:rsidRPr="005D42CC" w:rsidRDefault="00D17A14" w:rsidP="005D42CC">
      <w:pPr>
        <w:ind w:firstLine="720"/>
        <w:jc w:val="thaiDistribute"/>
        <w:rPr>
          <w:rFonts w:ascii="TH SarabunPSK" w:hAnsi="TH SarabunPSK" w:cs="TH SarabunPSK"/>
          <w:sz w:val="32"/>
          <w:szCs w:val="32"/>
          <w:cs/>
        </w:rPr>
      </w:pPr>
      <w:r w:rsidRPr="005D42CC">
        <w:rPr>
          <w:rFonts w:ascii="TH SarabunPSK" w:hAnsi="TH SarabunPSK" w:cs="TH SarabunPSK"/>
          <w:sz w:val="32"/>
          <w:szCs w:val="32"/>
          <w:cs/>
        </w:rPr>
        <w:t>เอกสารนี้อธิบายโปรไฟล์เพื่อการเชื่อมโยง ระบบ</w:t>
      </w:r>
      <w:r w:rsidRPr="005D42CC">
        <w:rPr>
          <w:rFonts w:ascii="TH SarabunPSK" w:hAnsi="TH SarabunPSK" w:cs="TH SarabunPSK"/>
          <w:sz w:val="32"/>
          <w:szCs w:val="32"/>
        </w:rPr>
        <w:t xml:space="preserve"> </w:t>
      </w:r>
      <w:proofErr w:type="spellStart"/>
      <w:r w:rsidRPr="005D42CC">
        <w:rPr>
          <w:rFonts w:ascii="TH SarabunPSK" w:hAnsi="TH SarabunPSK" w:cs="TH SarabunPSK"/>
          <w:sz w:val="32"/>
          <w:szCs w:val="32"/>
        </w:rPr>
        <w:t>OutageMap</w:t>
      </w:r>
      <w:proofErr w:type="spellEnd"/>
      <w:r w:rsidRPr="005D42CC">
        <w:rPr>
          <w:rFonts w:ascii="TH SarabunPSK" w:hAnsi="TH SarabunPSK" w:cs="TH SarabunPSK"/>
          <w:sz w:val="32"/>
          <w:szCs w:val="32"/>
          <w:cs/>
        </w:rPr>
        <w:t xml:space="preserve"> ชื่อว่า </w:t>
      </w:r>
      <w:proofErr w:type="spellStart"/>
      <w:r w:rsidRPr="005D42CC">
        <w:rPr>
          <w:rFonts w:ascii="TH SarabunPSK" w:hAnsi="TH SarabunPSK" w:cs="TH SarabunPSK"/>
          <w:sz w:val="32"/>
          <w:szCs w:val="32"/>
        </w:rPr>
        <w:t>OutageMap_OMS</w:t>
      </w:r>
      <w:proofErr w:type="spellEnd"/>
      <w:r w:rsidRPr="005D42CC">
        <w:rPr>
          <w:rFonts w:ascii="TH SarabunPSK" w:hAnsi="TH SarabunPSK" w:cs="TH SarabunPSK"/>
          <w:sz w:val="32"/>
          <w:szCs w:val="32"/>
        </w:rPr>
        <w:t xml:space="preserve"> </w:t>
      </w:r>
      <w:r w:rsidRPr="005D42CC">
        <w:rPr>
          <w:rFonts w:ascii="TH SarabunPSK" w:hAnsi="TH SarabunPSK" w:cs="TH SarabunPSK"/>
          <w:sz w:val="32"/>
          <w:szCs w:val="32"/>
          <w:cs/>
        </w:rPr>
        <w:t>หรือ ชื่อเต็มว่า</w:t>
      </w:r>
    </w:p>
    <w:p w14:paraId="2A2611C4" w14:textId="1946E9D9" w:rsidR="00D17A14" w:rsidRPr="005D42CC" w:rsidRDefault="00D17A14" w:rsidP="005D42CC">
      <w:pPr>
        <w:ind w:firstLine="720"/>
        <w:jc w:val="thaiDistribute"/>
        <w:rPr>
          <w:rStyle w:val="Hyperlink"/>
          <w:rFonts w:ascii="TH SarabunPSK" w:hAnsi="TH SarabunPSK" w:cs="TH SarabunPSK"/>
          <w:color w:val="auto"/>
          <w:sz w:val="32"/>
          <w:szCs w:val="32"/>
          <w:u w:val="none"/>
        </w:rPr>
      </w:pPr>
      <w:r w:rsidRPr="005D42CC">
        <w:rPr>
          <w:rFonts w:ascii="TH SarabunPSK" w:hAnsi="TH SarabunPSK" w:cs="TH SarabunPSK"/>
          <w:sz w:val="32"/>
          <w:szCs w:val="32"/>
        </w:rPr>
        <w:t xml:space="preserve">CIM profile: </w:t>
      </w:r>
      <w:hyperlink r:id="rId7" w:history="1">
        <w:r w:rsidRPr="005D42CC">
          <w:rPr>
            <w:rStyle w:val="Hyperlink"/>
            <w:rFonts w:ascii="TH SarabunPSK" w:hAnsi="TH SarabunPSK" w:cs="TH SarabunPSK"/>
            <w:sz w:val="32"/>
            <w:szCs w:val="32"/>
          </w:rPr>
          <w:t>http://pea.co.th/cim/profile/</w:t>
        </w:r>
        <w:bookmarkStart w:id="2" w:name="_Hlk136534776"/>
        <w:r w:rsidRPr="005D42CC">
          <w:rPr>
            <w:rStyle w:val="Hyperlink"/>
            <w:rFonts w:ascii="TH SarabunPSK" w:hAnsi="TH SarabunPSK" w:cs="TH SarabunPSK"/>
            <w:sz w:val="32"/>
            <w:szCs w:val="32"/>
          </w:rPr>
          <w:t>OutageMap_OMS</w:t>
        </w:r>
        <w:bookmarkEnd w:id="2"/>
        <w:r w:rsidRPr="005D42CC">
          <w:rPr>
            <w:rStyle w:val="Hyperlink"/>
            <w:rFonts w:ascii="TH SarabunPSK" w:hAnsi="TH SarabunPSK" w:cs="TH SarabunPSK"/>
            <w:sz w:val="32"/>
            <w:szCs w:val="32"/>
          </w:rPr>
          <w:t>#</w:t>
        </w:r>
      </w:hyperlink>
    </w:p>
    <w:p w14:paraId="11845D94" w14:textId="77777777" w:rsidR="00D17A14" w:rsidRPr="005D42CC" w:rsidRDefault="00D17A14" w:rsidP="005D42CC">
      <w:pPr>
        <w:pStyle w:val="ListParagraph"/>
        <w:ind w:left="792"/>
      </w:pPr>
      <w:r w:rsidRPr="005D42CC">
        <w:rPr>
          <w:cs/>
        </w:rPr>
        <w:t>ประกอบด้วย เอกสารดังนี้</w:t>
      </w:r>
    </w:p>
    <w:p w14:paraId="1E06B449" w14:textId="677CA484" w:rsidR="00D17A14" w:rsidRPr="005D42CC" w:rsidRDefault="00D17A14" w:rsidP="005D42CC">
      <w:pPr>
        <w:pStyle w:val="ListParagraph"/>
        <w:numPr>
          <w:ilvl w:val="0"/>
          <w:numId w:val="2"/>
        </w:numPr>
      </w:pPr>
      <w:r w:rsidRPr="005D42CC">
        <w:rPr>
          <w:cs/>
        </w:rPr>
        <w:t xml:space="preserve">เอกสารอธิบายโปรไฟล์ </w:t>
      </w:r>
      <w:r w:rsidRPr="005D42CC">
        <w:t>: OutageMap_OMS.rtf, OutageMap_OMS.html</w:t>
      </w:r>
    </w:p>
    <w:p w14:paraId="023F0CDF" w14:textId="70A8953C" w:rsidR="00D17A14" w:rsidRPr="005D42CC" w:rsidRDefault="00D17A14" w:rsidP="005D42CC">
      <w:pPr>
        <w:pStyle w:val="ListParagraph"/>
        <w:numPr>
          <w:ilvl w:val="0"/>
          <w:numId w:val="2"/>
        </w:numPr>
      </w:pPr>
      <w:r w:rsidRPr="005D42CC">
        <w:rPr>
          <w:cs/>
        </w:rPr>
        <w:t xml:space="preserve">แฟ้มเอกสารอิเล็กทรอนิกส์ ข้อกำหนดโปรไฟล์ </w:t>
      </w:r>
      <w:r w:rsidRPr="005D42CC">
        <w:t xml:space="preserve">: </w:t>
      </w:r>
      <w:proofErr w:type="spellStart"/>
      <w:r w:rsidRPr="005D42CC">
        <w:t>OutageMap_OMS.owl</w:t>
      </w:r>
      <w:proofErr w:type="spellEnd"/>
    </w:p>
    <w:p w14:paraId="47DD6AE7" w14:textId="47701EF6" w:rsidR="00D17A14" w:rsidRPr="005D42CC" w:rsidRDefault="00D17A14" w:rsidP="005D42CC">
      <w:pPr>
        <w:pStyle w:val="ListParagraph"/>
        <w:numPr>
          <w:ilvl w:val="0"/>
          <w:numId w:val="2"/>
        </w:numPr>
      </w:pPr>
      <w:r w:rsidRPr="005D42CC">
        <w:rPr>
          <w:cs/>
        </w:rPr>
        <w:t xml:space="preserve">แฟ้มเอกสารอิเล็กทรอนิกส์ </w:t>
      </w:r>
      <w:r w:rsidRPr="005D42CC">
        <w:t xml:space="preserve">IEC-61970-501 : </w:t>
      </w:r>
      <w:proofErr w:type="spellStart"/>
      <w:r w:rsidRPr="005D42CC">
        <w:t>OutageMap_OMS.legacy-rdfs</w:t>
      </w:r>
      <w:proofErr w:type="spellEnd"/>
    </w:p>
    <w:p w14:paraId="145AF9FD" w14:textId="1D25644C" w:rsidR="00D17A14" w:rsidRPr="005D42CC" w:rsidRDefault="00D17A14" w:rsidP="005D42CC">
      <w:pPr>
        <w:pStyle w:val="ListParagraph"/>
        <w:numPr>
          <w:ilvl w:val="0"/>
          <w:numId w:val="2"/>
        </w:numPr>
      </w:pPr>
      <w:r w:rsidRPr="005D42CC">
        <w:rPr>
          <w:cs/>
        </w:rPr>
        <w:t xml:space="preserve">แฟ้มเอกสารอิเล็กทรอนิกส์ </w:t>
      </w:r>
      <w:r w:rsidRPr="005D42CC">
        <w:t>IEC-61968-100 : OutageMap_OMS.part100-ed2.xsd</w:t>
      </w:r>
    </w:p>
    <w:p w14:paraId="01350FC4" w14:textId="77777777" w:rsidR="00D17A14" w:rsidRPr="005D42CC" w:rsidRDefault="00D17A14" w:rsidP="005D42CC">
      <w:pPr>
        <w:ind w:firstLine="720"/>
        <w:jc w:val="thaiDistribute"/>
        <w:rPr>
          <w:rFonts w:ascii="TH SarabunPSK" w:hAnsi="TH SarabunPSK" w:cs="TH SarabunPSK"/>
          <w:sz w:val="32"/>
          <w:szCs w:val="32"/>
        </w:rPr>
      </w:pPr>
    </w:p>
    <w:p w14:paraId="6BAA9629" w14:textId="77777777" w:rsidR="00D17A14" w:rsidRPr="005D42CC" w:rsidRDefault="00D17A14" w:rsidP="005D42CC">
      <w:pPr>
        <w:ind w:firstLine="720"/>
        <w:jc w:val="thaiDistribute"/>
        <w:rPr>
          <w:rFonts w:ascii="TH SarabunPSK" w:hAnsi="TH SarabunPSK" w:cs="TH SarabunPSK"/>
          <w:sz w:val="32"/>
          <w:szCs w:val="32"/>
        </w:rPr>
      </w:pPr>
      <w:r w:rsidRPr="005D42CC">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061D084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1A384F24" w14:textId="77777777" w:rsidR="005D42CC" w:rsidRDefault="005D42CC">
      <w:pPr>
        <w:rPr>
          <w:rFonts w:ascii="Arial" w:hAnsi="Arial" w:cs="Angsana New"/>
          <w:b/>
          <w:bCs/>
          <w:kern w:val="0"/>
          <w:sz w:val="28"/>
        </w:rPr>
      </w:pPr>
      <w:r>
        <w:rPr>
          <w:rFonts w:ascii="Arial" w:hAnsi="Arial" w:cs="Angsana New"/>
          <w:b/>
          <w:bCs/>
          <w:kern w:val="0"/>
          <w:sz w:val="28"/>
        </w:rPr>
        <w:br w:type="page"/>
      </w:r>
    </w:p>
    <w:p w14:paraId="22D3A6F9" w14:textId="59CCA08E"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OutageMap_OMS_Profile</w:t>
      </w:r>
      <w:proofErr w:type="spellEnd"/>
      <w:r>
        <w:rPr>
          <w:rFonts w:ascii="Arial" w:hAnsi="Arial" w:cs="Angsana New"/>
          <w:b/>
          <w:bCs/>
          <w:kern w:val="0"/>
          <w:sz w:val="28"/>
        </w:rPr>
        <w:t xml:space="preserve"> Profile</w:t>
      </w:r>
    </w:p>
    <w:p w14:paraId="2CB958C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http://pea.co.th/cim/profile/OutageMap_OMS# </w:t>
      </w:r>
    </w:p>
    <w:p w14:paraId="5D8EA3B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42BF894"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65EC0FB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C23EA66"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3" w:name="Fault"/>
      <w:r>
        <w:rPr>
          <w:rFonts w:ascii="Arial" w:hAnsi="Arial" w:cs="Angsana New"/>
          <w:b/>
          <w:bCs/>
          <w:kern w:val="0"/>
          <w:sz w:val="24"/>
          <w:szCs w:val="24"/>
        </w:rPr>
        <w:t>Fault</w:t>
      </w:r>
      <w:bookmarkEnd w:id="3"/>
    </w:p>
    <w:p w14:paraId="78E41BC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620986A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27F1F04"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D5A35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13B61370" w14:textId="77777777" w:rsidTr="004A3745">
        <w:tc>
          <w:tcPr>
            <w:tcW w:w="2000" w:type="dxa"/>
            <w:tcBorders>
              <w:top w:val="single" w:sz="6" w:space="0" w:color="auto"/>
              <w:left w:val="single" w:sz="6" w:space="0" w:color="auto"/>
              <w:bottom w:val="single" w:sz="6" w:space="0" w:color="auto"/>
              <w:right w:val="single" w:sz="6" w:space="0" w:color="auto"/>
            </w:tcBorders>
          </w:tcPr>
          <w:p w14:paraId="7BE7EDA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B94666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2A36D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986CEB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63F9565C" w14:textId="77777777" w:rsidTr="004A3745">
        <w:tc>
          <w:tcPr>
            <w:tcW w:w="2000" w:type="dxa"/>
            <w:tcBorders>
              <w:top w:val="single" w:sz="6" w:space="0" w:color="auto"/>
              <w:left w:val="single" w:sz="6" w:space="0" w:color="auto"/>
              <w:bottom w:val="single" w:sz="6" w:space="0" w:color="auto"/>
              <w:right w:val="single" w:sz="6" w:space="0" w:color="auto"/>
            </w:tcBorders>
          </w:tcPr>
          <w:p w14:paraId="4B145CF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3E7EA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8E15E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BFA9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7A14" w14:paraId="2A8B3882" w14:textId="77777777" w:rsidTr="004A3745">
        <w:tc>
          <w:tcPr>
            <w:tcW w:w="2000" w:type="dxa"/>
            <w:tcBorders>
              <w:top w:val="single" w:sz="6" w:space="0" w:color="auto"/>
              <w:left w:val="single" w:sz="6" w:space="0" w:color="auto"/>
              <w:bottom w:val="single" w:sz="6" w:space="0" w:color="auto"/>
              <w:right w:val="single" w:sz="6" w:space="0" w:color="auto"/>
            </w:tcBorders>
          </w:tcPr>
          <w:p w14:paraId="6F72E9A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67A8A8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21356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09D05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D17A14" w14:paraId="14E417BC" w14:textId="77777777" w:rsidTr="004A3745">
        <w:tc>
          <w:tcPr>
            <w:tcW w:w="2000" w:type="dxa"/>
            <w:tcBorders>
              <w:top w:val="single" w:sz="6" w:space="0" w:color="auto"/>
              <w:left w:val="single" w:sz="6" w:space="0" w:color="auto"/>
              <w:bottom w:val="single" w:sz="6" w:space="0" w:color="auto"/>
              <w:right w:val="single" w:sz="6" w:space="0" w:color="auto"/>
            </w:tcBorders>
          </w:tcPr>
          <w:p w14:paraId="3A0399F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7364ED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7AFA66"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proofErr w:type="spellStart"/>
              <w:r w:rsidR="00D17A14">
                <w:rPr>
                  <w:rFonts w:ascii="Arial" w:hAnsi="Arial" w:cs="Angsana New"/>
                  <w:color w:val="0000EE"/>
                  <w:kern w:val="0"/>
                  <w:sz w:val="16"/>
                  <w:szCs w:val="16"/>
                  <w:u w:val="single"/>
                </w:rPr>
                <w:t>PhaseConnectedFaultKind</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E4FDA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D17A14" w14:paraId="359DE025" w14:textId="77777777" w:rsidTr="004A3745">
        <w:tc>
          <w:tcPr>
            <w:tcW w:w="2000" w:type="dxa"/>
            <w:tcBorders>
              <w:top w:val="single" w:sz="6" w:space="0" w:color="auto"/>
              <w:left w:val="single" w:sz="6" w:space="0" w:color="auto"/>
              <w:bottom w:val="single" w:sz="6" w:space="0" w:color="auto"/>
              <w:right w:val="single" w:sz="6" w:space="0" w:color="auto"/>
            </w:tcBorders>
          </w:tcPr>
          <w:p w14:paraId="0D6F4AE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lengthFromTerminal1 </w:t>
            </w:r>
          </w:p>
        </w:tc>
        <w:tc>
          <w:tcPr>
            <w:tcW w:w="720" w:type="dxa"/>
            <w:tcBorders>
              <w:top w:val="single" w:sz="6" w:space="0" w:color="auto"/>
              <w:left w:val="single" w:sz="6" w:space="0" w:color="auto"/>
              <w:bottom w:val="single" w:sz="6" w:space="0" w:color="auto"/>
              <w:right w:val="single" w:sz="6" w:space="0" w:color="auto"/>
            </w:tcBorders>
          </w:tcPr>
          <w:p w14:paraId="019893C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56ACED4"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ength" w:history="1">
              <w:r w:rsidR="00D17A14">
                <w:rPr>
                  <w:rFonts w:ascii="Arial" w:hAnsi="Arial" w:cs="Angsana New"/>
                  <w:color w:val="0000EE"/>
                  <w:kern w:val="0"/>
                  <w:sz w:val="16"/>
                  <w:szCs w:val="16"/>
                  <w:u w:val="single"/>
                </w:rPr>
                <w:t>Length</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8D6D0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length to the place where the fault is located starting from terminal with sequence number 1 of the faulted line segment. </w:t>
            </w:r>
          </w:p>
        </w:tc>
      </w:tr>
      <w:tr w:rsidR="00D17A14" w14:paraId="62B0057E" w14:textId="77777777" w:rsidTr="004A3745">
        <w:tc>
          <w:tcPr>
            <w:tcW w:w="2000" w:type="dxa"/>
            <w:tcBorders>
              <w:top w:val="single" w:sz="6" w:space="0" w:color="auto"/>
              <w:left w:val="single" w:sz="6" w:space="0" w:color="auto"/>
              <w:bottom w:val="single" w:sz="6" w:space="0" w:color="auto"/>
              <w:right w:val="single" w:sz="6" w:space="0" w:color="auto"/>
            </w:tcBorders>
          </w:tcPr>
          <w:p w14:paraId="04ACC37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occurredDateTime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D42FE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3FAD0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DDD13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D17A14" w14:paraId="222EFD94" w14:textId="77777777" w:rsidTr="004A3745">
        <w:tc>
          <w:tcPr>
            <w:tcW w:w="2000" w:type="dxa"/>
            <w:tcBorders>
              <w:top w:val="single" w:sz="6" w:space="0" w:color="auto"/>
              <w:left w:val="single" w:sz="6" w:space="0" w:color="auto"/>
              <w:bottom w:val="single" w:sz="6" w:space="0" w:color="auto"/>
              <w:right w:val="single" w:sz="6" w:space="0" w:color="auto"/>
            </w:tcBorders>
          </w:tcPr>
          <w:p w14:paraId="15CF9CC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58BF18C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263587"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D17A14">
                <w:rPr>
                  <w:rFonts w:ascii="Arial" w:hAnsi="Arial" w:cs="Angsana New"/>
                  <w:color w:val="0000EE"/>
                  <w:kern w:val="0"/>
                  <w:sz w:val="16"/>
                  <w:szCs w:val="16"/>
                  <w:u w:val="single"/>
                </w:rPr>
                <w:t>PhaseCode</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E04E7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D17A14" w14:paraId="2A17470C" w14:textId="77777777" w:rsidTr="004A3745">
        <w:tc>
          <w:tcPr>
            <w:tcW w:w="2000" w:type="dxa"/>
            <w:tcBorders>
              <w:top w:val="single" w:sz="6" w:space="0" w:color="auto"/>
              <w:left w:val="single" w:sz="6" w:space="0" w:color="auto"/>
              <w:bottom w:val="single" w:sz="6" w:space="0" w:color="auto"/>
              <w:right w:val="single" w:sz="6" w:space="0" w:color="auto"/>
            </w:tcBorders>
          </w:tcPr>
          <w:p w14:paraId="7FC2E23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FaultCauseTypes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6D54C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5B7AB7"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proofErr w:type="spellStart"/>
              <w:r w:rsidR="00D17A14">
                <w:rPr>
                  <w:rFonts w:ascii="Arial" w:hAnsi="Arial" w:cs="Angsana New"/>
                  <w:color w:val="0000EE"/>
                  <w:kern w:val="0"/>
                  <w:sz w:val="16"/>
                  <w:szCs w:val="16"/>
                  <w:u w:val="single"/>
                </w:rPr>
                <w:t>FaultCauseType</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7F9F8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D17A14" w14:paraId="496D9715" w14:textId="77777777" w:rsidTr="004A3745">
        <w:tc>
          <w:tcPr>
            <w:tcW w:w="2000" w:type="dxa"/>
            <w:tcBorders>
              <w:top w:val="single" w:sz="6" w:space="0" w:color="auto"/>
              <w:left w:val="single" w:sz="6" w:space="0" w:color="auto"/>
              <w:bottom w:val="single" w:sz="6" w:space="0" w:color="auto"/>
              <w:right w:val="single" w:sz="6" w:space="0" w:color="auto"/>
            </w:tcBorders>
          </w:tcPr>
          <w:p w14:paraId="5A0D64C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DF58A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596B11"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D17A14">
                <w:rPr>
                  <w:rFonts w:ascii="Arial" w:hAnsi="Arial" w:cs="Angsana New"/>
                  <w:color w:val="0000EE"/>
                  <w:kern w:val="0"/>
                  <w:sz w:val="16"/>
                  <w:szCs w:val="16"/>
                  <w:u w:val="single"/>
                </w:rPr>
                <w:t>Equipment</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6D47F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r w:rsidR="00D17A14" w14:paraId="7FCF4BBB" w14:textId="77777777" w:rsidTr="004A3745">
        <w:tc>
          <w:tcPr>
            <w:tcW w:w="2000" w:type="dxa"/>
            <w:tcBorders>
              <w:top w:val="single" w:sz="6" w:space="0" w:color="auto"/>
              <w:left w:val="single" w:sz="6" w:space="0" w:color="auto"/>
              <w:bottom w:val="single" w:sz="6" w:space="0" w:color="auto"/>
              <w:right w:val="single" w:sz="6" w:space="0" w:color="auto"/>
            </w:tcBorders>
          </w:tcPr>
          <w:p w14:paraId="0C49D2C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726EC9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4F125A"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D17A14">
                <w:rPr>
                  <w:rFonts w:ascii="Arial" w:hAnsi="Arial" w:cs="Angsana New"/>
                  <w:color w:val="0000EE"/>
                  <w:kern w:val="0"/>
                  <w:sz w:val="16"/>
                  <w:szCs w:val="16"/>
                  <w:u w:val="single"/>
                </w:rPr>
                <w:t>Location</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7FFB1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fault. </w:t>
            </w:r>
          </w:p>
        </w:tc>
      </w:tr>
    </w:tbl>
    <w:p w14:paraId="4E994A9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3EED26FA" w14:textId="77777777" w:rsidR="005D42CC" w:rsidRDefault="005D42CC">
      <w:pPr>
        <w:rPr>
          <w:rFonts w:ascii="Arial" w:hAnsi="Arial" w:cs="Angsana New"/>
          <w:b/>
          <w:bCs/>
          <w:kern w:val="0"/>
          <w:sz w:val="24"/>
          <w:szCs w:val="24"/>
        </w:rPr>
      </w:pPr>
      <w:bookmarkStart w:id="4" w:name="OutageArea"/>
      <w:r>
        <w:rPr>
          <w:rFonts w:ascii="Arial" w:hAnsi="Arial" w:cs="Angsana New"/>
          <w:b/>
          <w:bCs/>
          <w:kern w:val="0"/>
          <w:sz w:val="24"/>
          <w:szCs w:val="24"/>
        </w:rPr>
        <w:br w:type="page"/>
      </w:r>
    </w:p>
    <w:p w14:paraId="69CFF7F2" w14:textId="3072CB4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OutageArea</w:t>
      </w:r>
      <w:bookmarkEnd w:id="4"/>
      <w:proofErr w:type="spellEnd"/>
    </w:p>
    <w:p w14:paraId="6A67DE5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2DCACC16"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8043F35"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F9BE9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558D40A4" w14:textId="77777777" w:rsidTr="004A3745">
        <w:tc>
          <w:tcPr>
            <w:tcW w:w="2000" w:type="dxa"/>
            <w:tcBorders>
              <w:top w:val="single" w:sz="6" w:space="0" w:color="auto"/>
              <w:left w:val="single" w:sz="6" w:space="0" w:color="auto"/>
              <w:bottom w:val="single" w:sz="6" w:space="0" w:color="auto"/>
              <w:right w:val="single" w:sz="6" w:space="0" w:color="auto"/>
            </w:tcBorders>
          </w:tcPr>
          <w:p w14:paraId="491103F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D0F5A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6D4EA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7702D7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36ACF808" w14:textId="77777777" w:rsidTr="004A3745">
        <w:tc>
          <w:tcPr>
            <w:tcW w:w="2000" w:type="dxa"/>
            <w:tcBorders>
              <w:top w:val="single" w:sz="6" w:space="0" w:color="auto"/>
              <w:left w:val="single" w:sz="6" w:space="0" w:color="auto"/>
              <w:bottom w:val="single" w:sz="6" w:space="0" w:color="auto"/>
              <w:right w:val="single" w:sz="6" w:space="0" w:color="auto"/>
            </w:tcBorders>
          </w:tcPr>
          <w:p w14:paraId="26F5AA9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earliestReportedTime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9D787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22FD0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524EF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D17A14" w14:paraId="1DE50761" w14:textId="77777777" w:rsidTr="004A3745">
        <w:tc>
          <w:tcPr>
            <w:tcW w:w="2000" w:type="dxa"/>
            <w:tcBorders>
              <w:top w:val="single" w:sz="6" w:space="0" w:color="auto"/>
              <w:left w:val="single" w:sz="6" w:space="0" w:color="auto"/>
              <w:bottom w:val="single" w:sz="6" w:space="0" w:color="auto"/>
              <w:right w:val="single" w:sz="6" w:space="0" w:color="auto"/>
            </w:tcBorders>
          </w:tcPr>
          <w:p w14:paraId="24B426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3D41B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E2AF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D94509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D17A14" w14:paraId="5DC06200" w14:textId="77777777" w:rsidTr="004A3745">
        <w:tc>
          <w:tcPr>
            <w:tcW w:w="2000" w:type="dxa"/>
            <w:tcBorders>
              <w:top w:val="single" w:sz="6" w:space="0" w:color="auto"/>
              <w:left w:val="single" w:sz="6" w:space="0" w:color="auto"/>
              <w:bottom w:val="single" w:sz="6" w:space="0" w:color="auto"/>
              <w:right w:val="single" w:sz="6" w:space="0" w:color="auto"/>
            </w:tcBorders>
          </w:tcPr>
          <w:p w14:paraId="7658C92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2926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BE528F"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proofErr w:type="spellStart"/>
              <w:r w:rsidR="00D17A14">
                <w:rPr>
                  <w:rFonts w:ascii="Arial" w:hAnsi="Arial" w:cs="Angsana New"/>
                  <w:color w:val="0000EE"/>
                  <w:kern w:val="0"/>
                  <w:sz w:val="16"/>
                  <w:szCs w:val="16"/>
                  <w:u w:val="single"/>
                </w:rPr>
                <w:t>AreaKind</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71EDE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etc. </w:t>
            </w:r>
          </w:p>
        </w:tc>
      </w:tr>
    </w:tbl>
    <w:p w14:paraId="387C84EC"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D3D37AB" w14:textId="77777777" w:rsidR="005D42CC" w:rsidRDefault="005D42CC">
      <w:pPr>
        <w:rPr>
          <w:rFonts w:ascii="Arial" w:hAnsi="Arial" w:cs="Angsana New"/>
          <w:b/>
          <w:bCs/>
          <w:kern w:val="0"/>
          <w:sz w:val="28"/>
        </w:rPr>
      </w:pPr>
      <w:r>
        <w:rPr>
          <w:rFonts w:ascii="Arial" w:hAnsi="Arial" w:cs="Angsana New"/>
          <w:b/>
          <w:bCs/>
          <w:kern w:val="0"/>
          <w:sz w:val="28"/>
        </w:rPr>
        <w:br w:type="page"/>
      </w:r>
    </w:p>
    <w:p w14:paraId="1C04334B" w14:textId="2AFD29E6"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68308AC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947E50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5" w:name="ConductingEquipment"/>
      <w:proofErr w:type="spellStart"/>
      <w:r>
        <w:rPr>
          <w:rFonts w:ascii="Arial" w:hAnsi="Arial" w:cs="Angsana New"/>
          <w:b/>
          <w:bCs/>
          <w:kern w:val="0"/>
          <w:sz w:val="24"/>
          <w:szCs w:val="24"/>
        </w:rPr>
        <w:t>ConductingEquipment</w:t>
      </w:r>
      <w:bookmarkEnd w:id="5"/>
      <w:proofErr w:type="spellEnd"/>
    </w:p>
    <w:p w14:paraId="462A325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5BDAADB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F472B75"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85B098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3080240F" w14:textId="77777777" w:rsidTr="004A3745">
        <w:tc>
          <w:tcPr>
            <w:tcW w:w="2000" w:type="dxa"/>
            <w:tcBorders>
              <w:top w:val="single" w:sz="6" w:space="0" w:color="auto"/>
              <w:left w:val="single" w:sz="6" w:space="0" w:color="auto"/>
              <w:bottom w:val="single" w:sz="6" w:space="0" w:color="auto"/>
              <w:right w:val="single" w:sz="6" w:space="0" w:color="auto"/>
            </w:tcBorders>
          </w:tcPr>
          <w:p w14:paraId="7788B08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1E9A90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072893"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9AC428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37799F72" w14:textId="77777777" w:rsidTr="004A3745">
        <w:tc>
          <w:tcPr>
            <w:tcW w:w="2000" w:type="dxa"/>
            <w:tcBorders>
              <w:top w:val="single" w:sz="6" w:space="0" w:color="auto"/>
              <w:left w:val="single" w:sz="6" w:space="0" w:color="auto"/>
              <w:bottom w:val="single" w:sz="6" w:space="0" w:color="auto"/>
              <w:right w:val="single" w:sz="6" w:space="0" w:color="auto"/>
            </w:tcBorders>
          </w:tcPr>
          <w:p w14:paraId="3EF41B1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BFC0F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5B3A8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E1CCC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7A14" w14:paraId="40474A49" w14:textId="77777777" w:rsidTr="004A3745">
        <w:tc>
          <w:tcPr>
            <w:tcW w:w="2000" w:type="dxa"/>
            <w:tcBorders>
              <w:top w:val="single" w:sz="6" w:space="0" w:color="auto"/>
              <w:left w:val="single" w:sz="6" w:space="0" w:color="auto"/>
              <w:bottom w:val="single" w:sz="6" w:space="0" w:color="auto"/>
              <w:right w:val="single" w:sz="6" w:space="0" w:color="auto"/>
            </w:tcBorders>
          </w:tcPr>
          <w:p w14:paraId="4FE6B83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1372EF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10962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5D8F1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09F99FB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8704CF3"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744E59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14428CF4" w14:textId="77777777" w:rsidTr="004A3745">
        <w:tc>
          <w:tcPr>
            <w:tcW w:w="2000" w:type="dxa"/>
            <w:tcBorders>
              <w:top w:val="single" w:sz="6" w:space="0" w:color="auto"/>
              <w:left w:val="single" w:sz="6" w:space="0" w:color="auto"/>
              <w:bottom w:val="single" w:sz="6" w:space="0" w:color="auto"/>
              <w:right w:val="single" w:sz="6" w:space="0" w:color="auto"/>
            </w:tcBorders>
          </w:tcPr>
          <w:p w14:paraId="49288721"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D4DC73"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19EAF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C58C321"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A141296" w14:textId="77777777" w:rsidTr="004A3745">
        <w:tc>
          <w:tcPr>
            <w:tcW w:w="2000" w:type="dxa"/>
            <w:tcBorders>
              <w:top w:val="single" w:sz="6" w:space="0" w:color="auto"/>
              <w:left w:val="single" w:sz="6" w:space="0" w:color="auto"/>
              <w:bottom w:val="single" w:sz="6" w:space="0" w:color="auto"/>
              <w:right w:val="single" w:sz="6" w:space="0" w:color="auto"/>
            </w:tcBorders>
          </w:tcPr>
          <w:p w14:paraId="5826167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4838214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608E89"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D17A14">
                <w:rPr>
                  <w:rFonts w:ascii="Arial" w:hAnsi="Arial" w:cs="Angsana New"/>
                  <w:color w:val="0000EE"/>
                  <w:kern w:val="0"/>
                  <w:sz w:val="16"/>
                  <w:szCs w:val="16"/>
                  <w:u w:val="single"/>
                </w:rPr>
                <w:t>Fault</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48E20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D17A14" w14:paraId="61688417" w14:textId="77777777" w:rsidTr="004A3745">
        <w:tc>
          <w:tcPr>
            <w:tcW w:w="2000" w:type="dxa"/>
            <w:tcBorders>
              <w:top w:val="single" w:sz="6" w:space="0" w:color="auto"/>
              <w:left w:val="single" w:sz="6" w:space="0" w:color="auto"/>
              <w:bottom w:val="single" w:sz="6" w:space="0" w:color="auto"/>
              <w:right w:val="single" w:sz="6" w:space="0" w:color="auto"/>
            </w:tcBorders>
          </w:tcPr>
          <w:p w14:paraId="6F1A01D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3C5B75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16CEBB"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D17A14">
                <w:rPr>
                  <w:rFonts w:ascii="Arial" w:hAnsi="Arial" w:cs="Angsana New"/>
                  <w:color w:val="0000EE"/>
                  <w:kern w:val="0"/>
                  <w:sz w:val="16"/>
                  <w:szCs w:val="16"/>
                  <w:u w:val="single"/>
                </w:rPr>
                <w:t>Location</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05C52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01A03F0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7B9D91E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6" w:name="Equipment"/>
      <w:r>
        <w:rPr>
          <w:rFonts w:ascii="Arial" w:hAnsi="Arial" w:cs="Angsana New"/>
          <w:b/>
          <w:bCs/>
          <w:kern w:val="0"/>
          <w:sz w:val="24"/>
          <w:szCs w:val="24"/>
        </w:rPr>
        <w:t>Equipment</w:t>
      </w:r>
      <w:bookmarkEnd w:id="6"/>
    </w:p>
    <w:p w14:paraId="66F33FE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1CE694F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4ECEB91"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01609D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7F453853" w14:textId="77777777" w:rsidTr="004A3745">
        <w:tc>
          <w:tcPr>
            <w:tcW w:w="2000" w:type="dxa"/>
            <w:tcBorders>
              <w:top w:val="single" w:sz="6" w:space="0" w:color="auto"/>
              <w:left w:val="single" w:sz="6" w:space="0" w:color="auto"/>
              <w:bottom w:val="single" w:sz="6" w:space="0" w:color="auto"/>
              <w:right w:val="single" w:sz="6" w:space="0" w:color="auto"/>
            </w:tcBorders>
          </w:tcPr>
          <w:p w14:paraId="08847A1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D4C76E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7B799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F4ED6C"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33C6402" w14:textId="77777777" w:rsidTr="004A3745">
        <w:tc>
          <w:tcPr>
            <w:tcW w:w="2000" w:type="dxa"/>
            <w:tcBorders>
              <w:top w:val="single" w:sz="6" w:space="0" w:color="auto"/>
              <w:left w:val="single" w:sz="6" w:space="0" w:color="auto"/>
              <w:bottom w:val="single" w:sz="6" w:space="0" w:color="auto"/>
              <w:right w:val="single" w:sz="6" w:space="0" w:color="auto"/>
            </w:tcBorders>
          </w:tcPr>
          <w:p w14:paraId="1D8EBE2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8222E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5AAA11"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D17A14">
                <w:rPr>
                  <w:rFonts w:ascii="Arial" w:hAnsi="Arial" w:cs="Angsana New"/>
                  <w:color w:val="0000EE"/>
                  <w:kern w:val="0"/>
                  <w:sz w:val="16"/>
                  <w:szCs w:val="16"/>
                  <w:u w:val="single"/>
                </w:rPr>
                <w:t>Fault</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3B0B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on this equipment. </w:t>
            </w:r>
          </w:p>
        </w:tc>
      </w:tr>
      <w:tr w:rsidR="00D17A14" w14:paraId="04203059" w14:textId="77777777" w:rsidTr="004A3745">
        <w:tc>
          <w:tcPr>
            <w:tcW w:w="2000" w:type="dxa"/>
            <w:tcBorders>
              <w:top w:val="single" w:sz="6" w:space="0" w:color="auto"/>
              <w:left w:val="single" w:sz="6" w:space="0" w:color="auto"/>
              <w:bottom w:val="single" w:sz="6" w:space="0" w:color="auto"/>
              <w:right w:val="single" w:sz="6" w:space="0" w:color="auto"/>
            </w:tcBorders>
          </w:tcPr>
          <w:p w14:paraId="6ED5915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1235B71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BE746E"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D17A14">
                <w:rPr>
                  <w:rFonts w:ascii="Arial" w:hAnsi="Arial" w:cs="Angsana New"/>
                  <w:color w:val="0000EE"/>
                  <w:kern w:val="0"/>
                  <w:sz w:val="16"/>
                  <w:szCs w:val="16"/>
                  <w:u w:val="single"/>
                </w:rPr>
                <w:t>Location</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856F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bl>
    <w:p w14:paraId="61EB847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D14DB52" w14:textId="77777777" w:rsidR="005D42CC" w:rsidRDefault="005D42CC">
      <w:pPr>
        <w:rPr>
          <w:rFonts w:ascii="Arial" w:hAnsi="Arial" w:cs="Angsana New"/>
          <w:b/>
          <w:bCs/>
          <w:kern w:val="0"/>
          <w:sz w:val="24"/>
          <w:szCs w:val="24"/>
        </w:rPr>
      </w:pPr>
      <w:bookmarkStart w:id="7" w:name="EstimatedRestorationTime"/>
      <w:r>
        <w:rPr>
          <w:rFonts w:ascii="Arial" w:hAnsi="Arial" w:cs="Angsana New"/>
          <w:b/>
          <w:bCs/>
          <w:kern w:val="0"/>
          <w:sz w:val="24"/>
          <w:szCs w:val="24"/>
        </w:rPr>
        <w:br w:type="page"/>
      </w:r>
    </w:p>
    <w:p w14:paraId="2344F982" w14:textId="408D702A"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EstimatedRestorationTime</w:t>
      </w:r>
      <w:bookmarkEnd w:id="7"/>
      <w:proofErr w:type="spellEnd"/>
    </w:p>
    <w:p w14:paraId="2824BFE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Estimated Restoration Time (ERT) for a single outage</w:t>
      </w:r>
    </w:p>
    <w:p w14:paraId="24E1D17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62C8018"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43ADA5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18876CD1" w14:textId="77777777" w:rsidTr="004A3745">
        <w:tc>
          <w:tcPr>
            <w:tcW w:w="2000" w:type="dxa"/>
            <w:tcBorders>
              <w:top w:val="single" w:sz="6" w:space="0" w:color="auto"/>
              <w:left w:val="single" w:sz="6" w:space="0" w:color="auto"/>
              <w:bottom w:val="single" w:sz="6" w:space="0" w:color="auto"/>
              <w:right w:val="single" w:sz="6" w:space="0" w:color="auto"/>
            </w:tcBorders>
          </w:tcPr>
          <w:p w14:paraId="10D7B36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09F78B"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6A5EC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EC28C2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5D8A1D4D" w14:textId="77777777" w:rsidTr="004A3745">
        <w:tc>
          <w:tcPr>
            <w:tcW w:w="2000" w:type="dxa"/>
            <w:tcBorders>
              <w:top w:val="single" w:sz="6" w:space="0" w:color="auto"/>
              <w:left w:val="single" w:sz="6" w:space="0" w:color="auto"/>
              <w:bottom w:val="single" w:sz="6" w:space="0" w:color="auto"/>
              <w:right w:val="single" w:sz="6" w:space="0" w:color="auto"/>
            </w:tcBorders>
          </w:tcPr>
          <w:p w14:paraId="1E664DB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confidenceKind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BF48E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5BC7D1"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TConfidenceKind" w:history="1">
              <w:proofErr w:type="spellStart"/>
              <w:r w:rsidR="00D17A14">
                <w:rPr>
                  <w:rFonts w:ascii="Arial" w:hAnsi="Arial" w:cs="Angsana New"/>
                  <w:color w:val="0000EE"/>
                  <w:kern w:val="0"/>
                  <w:sz w:val="16"/>
                  <w:szCs w:val="16"/>
                  <w:u w:val="single"/>
                </w:rPr>
                <w:t>ERTConfidenceKind</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0D5BD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provides the confidence level that this ERT can be accomplished.  This may be changed/updated as needed. </w:t>
            </w:r>
          </w:p>
        </w:tc>
      </w:tr>
      <w:tr w:rsidR="00D17A14" w14:paraId="015D69F1" w14:textId="77777777" w:rsidTr="004A3745">
        <w:tc>
          <w:tcPr>
            <w:tcW w:w="2000" w:type="dxa"/>
            <w:tcBorders>
              <w:top w:val="single" w:sz="6" w:space="0" w:color="auto"/>
              <w:left w:val="single" w:sz="6" w:space="0" w:color="auto"/>
              <w:bottom w:val="single" w:sz="6" w:space="0" w:color="auto"/>
              <w:right w:val="single" w:sz="6" w:space="0" w:color="auto"/>
            </w:tcBorders>
          </w:tcPr>
          <w:p w14:paraId="1693020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C134A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0D1B3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DB050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time the outage will be restored </w:t>
            </w:r>
          </w:p>
        </w:tc>
      </w:tr>
      <w:tr w:rsidR="00D17A14" w14:paraId="03BE33F2" w14:textId="77777777" w:rsidTr="004A3745">
        <w:tc>
          <w:tcPr>
            <w:tcW w:w="2000" w:type="dxa"/>
            <w:tcBorders>
              <w:top w:val="single" w:sz="6" w:space="0" w:color="auto"/>
              <w:left w:val="single" w:sz="6" w:space="0" w:color="auto"/>
              <w:bottom w:val="single" w:sz="6" w:space="0" w:color="auto"/>
              <w:right w:val="single" w:sz="6" w:space="0" w:color="auto"/>
            </w:tcBorders>
          </w:tcPr>
          <w:p w14:paraId="77B5E8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ertSource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95944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65FF3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FDE81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source that provided the ERT value. </w:t>
            </w:r>
          </w:p>
        </w:tc>
      </w:tr>
    </w:tbl>
    <w:p w14:paraId="32DB801D"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9CEB10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8" w:name="FaultCauseType"/>
      <w:proofErr w:type="spellStart"/>
      <w:r>
        <w:rPr>
          <w:rFonts w:ascii="Arial" w:hAnsi="Arial" w:cs="Angsana New"/>
          <w:b/>
          <w:bCs/>
          <w:kern w:val="0"/>
          <w:sz w:val="24"/>
          <w:szCs w:val="24"/>
        </w:rPr>
        <w:t>FaultCauseType</w:t>
      </w:r>
      <w:bookmarkEnd w:id="8"/>
      <w:proofErr w:type="spellEnd"/>
    </w:p>
    <w:p w14:paraId="796A20D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777C083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C5413E6"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8C4A6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6C0837A0" w14:textId="77777777" w:rsidTr="004A3745">
        <w:tc>
          <w:tcPr>
            <w:tcW w:w="2000" w:type="dxa"/>
            <w:tcBorders>
              <w:top w:val="single" w:sz="6" w:space="0" w:color="auto"/>
              <w:left w:val="single" w:sz="6" w:space="0" w:color="auto"/>
              <w:bottom w:val="single" w:sz="6" w:space="0" w:color="auto"/>
              <w:right w:val="single" w:sz="6" w:space="0" w:color="auto"/>
            </w:tcBorders>
          </w:tcPr>
          <w:p w14:paraId="510E2D6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F08AE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0CB7FF"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CFB9ECF"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4E4EBF49" w14:textId="77777777" w:rsidTr="004A3745">
        <w:tc>
          <w:tcPr>
            <w:tcW w:w="2000" w:type="dxa"/>
            <w:tcBorders>
              <w:top w:val="single" w:sz="6" w:space="0" w:color="auto"/>
              <w:left w:val="single" w:sz="6" w:space="0" w:color="auto"/>
              <w:bottom w:val="single" w:sz="6" w:space="0" w:color="auto"/>
              <w:right w:val="single" w:sz="6" w:space="0" w:color="auto"/>
            </w:tcBorders>
          </w:tcPr>
          <w:p w14:paraId="124AD97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C85195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2B305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EB84B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D17A14" w14:paraId="215C068C" w14:textId="77777777" w:rsidTr="004A3745">
        <w:tc>
          <w:tcPr>
            <w:tcW w:w="2000" w:type="dxa"/>
            <w:tcBorders>
              <w:top w:val="single" w:sz="6" w:space="0" w:color="auto"/>
              <w:left w:val="single" w:sz="6" w:space="0" w:color="auto"/>
              <w:bottom w:val="single" w:sz="6" w:space="0" w:color="auto"/>
              <w:right w:val="single" w:sz="6" w:space="0" w:color="auto"/>
            </w:tcBorders>
          </w:tcPr>
          <w:p w14:paraId="3E0D41D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A2B0C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5024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1485C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7A14" w14:paraId="7ED52862" w14:textId="77777777" w:rsidTr="004A3745">
        <w:tc>
          <w:tcPr>
            <w:tcW w:w="2000" w:type="dxa"/>
            <w:tcBorders>
              <w:top w:val="single" w:sz="6" w:space="0" w:color="auto"/>
              <w:left w:val="single" w:sz="6" w:space="0" w:color="auto"/>
              <w:bottom w:val="single" w:sz="6" w:space="0" w:color="auto"/>
              <w:right w:val="single" w:sz="6" w:space="0" w:color="auto"/>
            </w:tcBorders>
          </w:tcPr>
          <w:p w14:paraId="6273DCA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E420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BBB1F5"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sidR="00D17A14">
                <w:rPr>
                  <w:rFonts w:ascii="Arial" w:hAnsi="Arial" w:cs="Angsana New"/>
                  <w:color w:val="0000EE"/>
                  <w:kern w:val="0"/>
                  <w:sz w:val="16"/>
                  <w:szCs w:val="16"/>
                  <w:u w:val="single"/>
                </w:rPr>
                <w:t>ConfigurationEvent</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A6FA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created for this fault cause type. </w:t>
            </w:r>
          </w:p>
        </w:tc>
      </w:tr>
    </w:tbl>
    <w:p w14:paraId="527B245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37FEA76E" w14:textId="77777777" w:rsidR="005D42CC" w:rsidRDefault="005D42CC">
      <w:pPr>
        <w:rPr>
          <w:rFonts w:ascii="Arial" w:hAnsi="Arial" w:cs="Angsana New"/>
          <w:b/>
          <w:bCs/>
          <w:kern w:val="0"/>
          <w:sz w:val="24"/>
          <w:szCs w:val="24"/>
        </w:rPr>
      </w:pPr>
      <w:bookmarkStart w:id="9" w:name="Location"/>
      <w:r>
        <w:rPr>
          <w:rFonts w:ascii="Arial" w:hAnsi="Arial" w:cs="Angsana New"/>
          <w:b/>
          <w:bCs/>
          <w:kern w:val="0"/>
          <w:sz w:val="24"/>
          <w:szCs w:val="24"/>
        </w:rPr>
        <w:br w:type="page"/>
      </w:r>
    </w:p>
    <w:p w14:paraId="592D4D35" w14:textId="742E8704"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9"/>
    </w:p>
    <w:p w14:paraId="39F7C7E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71BD37C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3125425"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32CA6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56FB9DA9" w14:textId="77777777" w:rsidTr="004A3745">
        <w:tc>
          <w:tcPr>
            <w:tcW w:w="2000" w:type="dxa"/>
            <w:tcBorders>
              <w:top w:val="single" w:sz="6" w:space="0" w:color="auto"/>
              <w:left w:val="single" w:sz="6" w:space="0" w:color="auto"/>
              <w:bottom w:val="single" w:sz="6" w:space="0" w:color="auto"/>
              <w:right w:val="single" w:sz="6" w:space="0" w:color="auto"/>
            </w:tcBorders>
          </w:tcPr>
          <w:p w14:paraId="448BF61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6D8A8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684EA3"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59D84C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51D58C91" w14:textId="77777777" w:rsidTr="004A3745">
        <w:tc>
          <w:tcPr>
            <w:tcW w:w="2000" w:type="dxa"/>
            <w:tcBorders>
              <w:top w:val="single" w:sz="6" w:space="0" w:color="auto"/>
              <w:left w:val="single" w:sz="6" w:space="0" w:color="auto"/>
              <w:bottom w:val="single" w:sz="6" w:space="0" w:color="auto"/>
              <w:right w:val="single" w:sz="6" w:space="0" w:color="auto"/>
            </w:tcBorders>
          </w:tcPr>
          <w:p w14:paraId="0DDC2E4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52E8BB2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61959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B3F54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D17A14" w14:paraId="376F8552" w14:textId="77777777" w:rsidTr="004A3745">
        <w:tc>
          <w:tcPr>
            <w:tcW w:w="2000" w:type="dxa"/>
            <w:tcBorders>
              <w:top w:val="single" w:sz="6" w:space="0" w:color="auto"/>
              <w:left w:val="single" w:sz="6" w:space="0" w:color="auto"/>
              <w:bottom w:val="single" w:sz="6" w:space="0" w:color="auto"/>
              <w:right w:val="single" w:sz="6" w:space="0" w:color="auto"/>
            </w:tcBorders>
          </w:tcPr>
          <w:p w14:paraId="087E867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F983B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3F8A7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B059B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D17A14" w14:paraId="1151DB79" w14:textId="77777777" w:rsidTr="004A3745">
        <w:tc>
          <w:tcPr>
            <w:tcW w:w="2000" w:type="dxa"/>
            <w:tcBorders>
              <w:top w:val="single" w:sz="6" w:space="0" w:color="auto"/>
              <w:left w:val="single" w:sz="6" w:space="0" w:color="auto"/>
              <w:bottom w:val="single" w:sz="6" w:space="0" w:color="auto"/>
              <w:right w:val="single" w:sz="6" w:space="0" w:color="auto"/>
            </w:tcBorders>
          </w:tcPr>
          <w:p w14:paraId="4C5A76B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589928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C7913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1B106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D17A14" w14:paraId="6C3E3C99" w14:textId="77777777" w:rsidTr="004A3745">
        <w:tc>
          <w:tcPr>
            <w:tcW w:w="2000" w:type="dxa"/>
            <w:tcBorders>
              <w:top w:val="single" w:sz="6" w:space="0" w:color="auto"/>
              <w:left w:val="single" w:sz="6" w:space="0" w:color="auto"/>
              <w:bottom w:val="single" w:sz="6" w:space="0" w:color="auto"/>
              <w:right w:val="single" w:sz="6" w:space="0" w:color="auto"/>
            </w:tcBorders>
          </w:tcPr>
          <w:p w14:paraId="0C5D7B7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55404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905775"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D17A14">
                <w:rPr>
                  <w:rFonts w:ascii="Arial" w:hAnsi="Arial" w:cs="Angsana New"/>
                  <w:color w:val="0000EE"/>
                  <w:kern w:val="0"/>
                  <w:sz w:val="16"/>
                  <w:szCs w:val="16"/>
                  <w:u w:val="single"/>
                </w:rPr>
                <w:t>CoordinateSystem</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78180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D17A14" w14:paraId="17893B83" w14:textId="77777777" w:rsidTr="004A3745">
        <w:tc>
          <w:tcPr>
            <w:tcW w:w="2000" w:type="dxa"/>
            <w:tcBorders>
              <w:top w:val="single" w:sz="6" w:space="0" w:color="auto"/>
              <w:left w:val="single" w:sz="6" w:space="0" w:color="auto"/>
              <w:bottom w:val="single" w:sz="6" w:space="0" w:color="auto"/>
              <w:right w:val="single" w:sz="6" w:space="0" w:color="auto"/>
            </w:tcBorders>
          </w:tcPr>
          <w:p w14:paraId="2AA7B03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1F365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73BE8F"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D17A14">
                <w:rPr>
                  <w:rFonts w:ascii="Arial" w:hAnsi="Arial" w:cs="Angsana New"/>
                  <w:color w:val="0000EE"/>
                  <w:kern w:val="0"/>
                  <w:sz w:val="16"/>
                  <w:szCs w:val="16"/>
                  <w:u w:val="single"/>
                </w:rPr>
                <w:t>PositionPoint</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62349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06BCC73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DD92ABC" w14:textId="77777777" w:rsidR="005D42CC" w:rsidRDefault="005D42CC">
      <w:pPr>
        <w:rPr>
          <w:rFonts w:ascii="Arial" w:hAnsi="Arial" w:cs="Angsana New"/>
          <w:b/>
          <w:bCs/>
          <w:kern w:val="0"/>
          <w:sz w:val="24"/>
          <w:szCs w:val="24"/>
        </w:rPr>
      </w:pPr>
      <w:bookmarkStart w:id="10" w:name="Outage"/>
      <w:r>
        <w:rPr>
          <w:rFonts w:ascii="Arial" w:hAnsi="Arial" w:cs="Angsana New"/>
          <w:b/>
          <w:bCs/>
          <w:kern w:val="0"/>
          <w:sz w:val="24"/>
          <w:szCs w:val="24"/>
        </w:rPr>
        <w:br w:type="page"/>
      </w:r>
    </w:p>
    <w:p w14:paraId="13334C6B" w14:textId="3F69EDEB"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10"/>
    </w:p>
    <w:p w14:paraId="32076AA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6192807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4C568D1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2F6EEED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4DCC846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39FFE09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28571EA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313EB4F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4DB0731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053B342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B4BD7D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37A424A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F1DFFF1"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CF0970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437AA7C9" w14:textId="77777777" w:rsidTr="005D42CC">
        <w:trPr>
          <w:tblHeader/>
        </w:trPr>
        <w:tc>
          <w:tcPr>
            <w:tcW w:w="2000" w:type="dxa"/>
            <w:tcBorders>
              <w:top w:val="single" w:sz="6" w:space="0" w:color="auto"/>
              <w:left w:val="single" w:sz="6" w:space="0" w:color="auto"/>
              <w:bottom w:val="single" w:sz="6" w:space="0" w:color="auto"/>
              <w:right w:val="single" w:sz="6" w:space="0" w:color="auto"/>
            </w:tcBorders>
          </w:tcPr>
          <w:p w14:paraId="24DE65D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2F4FC5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80466F"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31ABABC"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854E798" w14:textId="77777777" w:rsidTr="004A3745">
        <w:tc>
          <w:tcPr>
            <w:tcW w:w="2000" w:type="dxa"/>
            <w:tcBorders>
              <w:top w:val="single" w:sz="6" w:space="0" w:color="auto"/>
              <w:left w:val="single" w:sz="6" w:space="0" w:color="auto"/>
              <w:bottom w:val="single" w:sz="6" w:space="0" w:color="auto"/>
              <w:right w:val="single" w:sz="6" w:space="0" w:color="auto"/>
            </w:tcBorders>
          </w:tcPr>
          <w:p w14:paraId="5383B15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37695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D014E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BFB37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D17A14" w14:paraId="2D5736EC" w14:textId="77777777" w:rsidTr="004A3745">
        <w:tc>
          <w:tcPr>
            <w:tcW w:w="2000" w:type="dxa"/>
            <w:tcBorders>
              <w:top w:val="single" w:sz="6" w:space="0" w:color="auto"/>
              <w:left w:val="single" w:sz="6" w:space="0" w:color="auto"/>
              <w:bottom w:val="single" w:sz="6" w:space="0" w:color="auto"/>
              <w:right w:val="single" w:sz="6" w:space="0" w:color="auto"/>
            </w:tcBorders>
          </w:tcPr>
          <w:p w14:paraId="6C45ACB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0034C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F6CFE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93920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D17A14" w14:paraId="3A87495F" w14:textId="77777777" w:rsidTr="004A3745">
        <w:tc>
          <w:tcPr>
            <w:tcW w:w="2000" w:type="dxa"/>
            <w:tcBorders>
              <w:top w:val="single" w:sz="6" w:space="0" w:color="auto"/>
              <w:left w:val="single" w:sz="6" w:space="0" w:color="auto"/>
              <w:bottom w:val="single" w:sz="6" w:space="0" w:color="auto"/>
              <w:right w:val="single" w:sz="6" w:space="0" w:color="auto"/>
            </w:tcBorders>
          </w:tcPr>
          <w:p w14:paraId="05E2BDC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96233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D13B1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DD39EF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D17A14" w14:paraId="4ED9BDA4" w14:textId="77777777" w:rsidTr="004A3745">
        <w:tc>
          <w:tcPr>
            <w:tcW w:w="2000" w:type="dxa"/>
            <w:tcBorders>
              <w:top w:val="single" w:sz="6" w:space="0" w:color="auto"/>
              <w:left w:val="single" w:sz="6" w:space="0" w:color="auto"/>
              <w:bottom w:val="single" w:sz="6" w:space="0" w:color="auto"/>
              <w:right w:val="single" w:sz="6" w:space="0" w:color="auto"/>
            </w:tcBorders>
          </w:tcPr>
          <w:p w14:paraId="731685E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1C825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C1ABC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2E8FA5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D17A14" w14:paraId="77352FA7" w14:textId="77777777" w:rsidTr="004A3745">
        <w:tc>
          <w:tcPr>
            <w:tcW w:w="2000" w:type="dxa"/>
            <w:tcBorders>
              <w:top w:val="single" w:sz="6" w:space="0" w:color="auto"/>
              <w:left w:val="single" w:sz="6" w:space="0" w:color="auto"/>
              <w:bottom w:val="single" w:sz="6" w:space="0" w:color="auto"/>
              <w:right w:val="single" w:sz="6" w:space="0" w:color="auto"/>
            </w:tcBorders>
          </w:tcPr>
          <w:p w14:paraId="124D20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D4A7D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3881C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2D7ADD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D17A14" w14:paraId="66793D4E" w14:textId="77777777" w:rsidTr="004A3745">
        <w:tc>
          <w:tcPr>
            <w:tcW w:w="2000" w:type="dxa"/>
            <w:tcBorders>
              <w:top w:val="single" w:sz="6" w:space="0" w:color="auto"/>
              <w:left w:val="single" w:sz="6" w:space="0" w:color="auto"/>
              <w:bottom w:val="single" w:sz="6" w:space="0" w:color="auto"/>
              <w:right w:val="single" w:sz="6" w:space="0" w:color="auto"/>
            </w:tcBorders>
          </w:tcPr>
          <w:p w14:paraId="4E720F5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C42BD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D2B4C3"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D17A14">
                <w:rPr>
                  <w:rFonts w:ascii="Arial" w:hAnsi="Arial" w:cs="Angsana New"/>
                  <w:color w:val="0000EE"/>
                  <w:kern w:val="0"/>
                  <w:sz w:val="16"/>
                  <w:szCs w:val="16"/>
                  <w:u w:val="single"/>
                </w:rPr>
                <w:t>OutageStatusKind</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6D9EF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D17A14" w14:paraId="26F2D256" w14:textId="77777777" w:rsidTr="004A3745">
        <w:tc>
          <w:tcPr>
            <w:tcW w:w="2000" w:type="dxa"/>
            <w:tcBorders>
              <w:top w:val="single" w:sz="6" w:space="0" w:color="auto"/>
              <w:left w:val="single" w:sz="6" w:space="0" w:color="auto"/>
              <w:bottom w:val="single" w:sz="6" w:space="0" w:color="auto"/>
              <w:right w:val="single" w:sz="6" w:space="0" w:color="auto"/>
            </w:tcBorders>
          </w:tcPr>
          <w:p w14:paraId="5431BAA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D30A1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6D146"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D17A14">
                <w:rPr>
                  <w:rFonts w:ascii="Arial" w:hAnsi="Arial" w:cs="Angsana New"/>
                  <w:color w:val="0000EE"/>
                  <w:kern w:val="0"/>
                  <w:sz w:val="16"/>
                  <w:szCs w:val="16"/>
                  <w:u w:val="single"/>
                </w:rPr>
                <w:t>CrewStatusKind</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0737C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D17A14" w14:paraId="68506930" w14:textId="77777777" w:rsidTr="004A3745">
        <w:tc>
          <w:tcPr>
            <w:tcW w:w="2000" w:type="dxa"/>
            <w:tcBorders>
              <w:top w:val="single" w:sz="6" w:space="0" w:color="auto"/>
              <w:left w:val="single" w:sz="6" w:space="0" w:color="auto"/>
              <w:bottom w:val="single" w:sz="6" w:space="0" w:color="auto"/>
              <w:right w:val="single" w:sz="6" w:space="0" w:color="auto"/>
            </w:tcBorders>
          </w:tcPr>
          <w:p w14:paraId="4C7C044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BE27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EE4F6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692F8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D17A14" w14:paraId="46C4B47D" w14:textId="77777777" w:rsidTr="004A3745">
        <w:tc>
          <w:tcPr>
            <w:tcW w:w="2000" w:type="dxa"/>
            <w:tcBorders>
              <w:top w:val="single" w:sz="6" w:space="0" w:color="auto"/>
              <w:left w:val="single" w:sz="6" w:space="0" w:color="auto"/>
              <w:bottom w:val="single" w:sz="6" w:space="0" w:color="auto"/>
              <w:right w:val="single" w:sz="6" w:space="0" w:color="auto"/>
            </w:tcBorders>
          </w:tcPr>
          <w:p w14:paraId="6FE043E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9A039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883EF9"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D17A14">
                <w:rPr>
                  <w:rFonts w:ascii="Arial" w:hAnsi="Arial" w:cs="Angsana New"/>
                  <w:color w:val="0000EE"/>
                  <w:kern w:val="0"/>
                  <w:sz w:val="16"/>
                  <w:szCs w:val="16"/>
                  <w:u w:val="single"/>
                </w:rPr>
                <w:t>DateTimeInterval</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E4BA1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D17A14" w14:paraId="49BF5203" w14:textId="77777777" w:rsidTr="004A3745">
        <w:tc>
          <w:tcPr>
            <w:tcW w:w="2000" w:type="dxa"/>
            <w:tcBorders>
              <w:top w:val="single" w:sz="6" w:space="0" w:color="auto"/>
              <w:left w:val="single" w:sz="6" w:space="0" w:color="auto"/>
              <w:bottom w:val="single" w:sz="6" w:space="0" w:color="auto"/>
              <w:right w:val="single" w:sz="6" w:space="0" w:color="auto"/>
            </w:tcBorders>
          </w:tcPr>
          <w:p w14:paraId="034D03F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9DEB6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5DA67F"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D17A14">
                <w:rPr>
                  <w:rFonts w:ascii="Arial" w:hAnsi="Arial" w:cs="Angsana New"/>
                  <w:color w:val="0000EE"/>
                  <w:kern w:val="0"/>
                  <w:sz w:val="16"/>
                  <w:szCs w:val="16"/>
                  <w:u w:val="single"/>
                </w:rPr>
                <w:t>UsagePoint</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C8FDD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D17A14" w14:paraId="061BB055" w14:textId="77777777" w:rsidTr="004A3745">
        <w:tc>
          <w:tcPr>
            <w:tcW w:w="2000" w:type="dxa"/>
            <w:tcBorders>
              <w:top w:val="single" w:sz="6" w:space="0" w:color="auto"/>
              <w:left w:val="single" w:sz="6" w:space="0" w:color="auto"/>
              <w:bottom w:val="single" w:sz="6" w:space="0" w:color="auto"/>
              <w:right w:val="single" w:sz="6" w:space="0" w:color="auto"/>
            </w:tcBorders>
          </w:tcPr>
          <w:p w14:paraId="4BBA114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36E3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CF3DF2"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D17A14">
                <w:rPr>
                  <w:rFonts w:ascii="Arial" w:hAnsi="Arial" w:cs="Angsana New"/>
                  <w:color w:val="0000EE"/>
                  <w:kern w:val="0"/>
                  <w:sz w:val="16"/>
                  <w:szCs w:val="16"/>
                  <w:u w:val="single"/>
                </w:rPr>
                <w:t>UsagePoint</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881F0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D17A14" w14:paraId="2D7AC304" w14:textId="77777777" w:rsidTr="004A3745">
        <w:tc>
          <w:tcPr>
            <w:tcW w:w="2000" w:type="dxa"/>
            <w:tcBorders>
              <w:top w:val="single" w:sz="6" w:space="0" w:color="auto"/>
              <w:left w:val="single" w:sz="6" w:space="0" w:color="auto"/>
              <w:bottom w:val="single" w:sz="6" w:space="0" w:color="auto"/>
              <w:right w:val="single" w:sz="6" w:space="0" w:color="auto"/>
            </w:tcBorders>
          </w:tcPr>
          <w:p w14:paraId="6F485D5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3259E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AFD7D9"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D17A14">
                <w:rPr>
                  <w:rFonts w:ascii="Arial" w:hAnsi="Arial" w:cs="Angsana New"/>
                  <w:color w:val="0000EE"/>
                  <w:kern w:val="0"/>
                  <w:sz w:val="16"/>
                  <w:szCs w:val="16"/>
                  <w:u w:val="single"/>
                </w:rPr>
                <w:t>Equipment</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F86D0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D17A14" w14:paraId="249BCFF1" w14:textId="77777777" w:rsidTr="004A3745">
        <w:tc>
          <w:tcPr>
            <w:tcW w:w="2000" w:type="dxa"/>
            <w:tcBorders>
              <w:top w:val="single" w:sz="6" w:space="0" w:color="auto"/>
              <w:left w:val="single" w:sz="6" w:space="0" w:color="auto"/>
              <w:bottom w:val="single" w:sz="6" w:space="0" w:color="auto"/>
              <w:right w:val="single" w:sz="6" w:space="0" w:color="auto"/>
            </w:tcBorders>
          </w:tcPr>
          <w:p w14:paraId="599829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7909B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75AAC2"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D17A14">
                <w:rPr>
                  <w:rFonts w:ascii="Arial" w:hAnsi="Arial" w:cs="Angsana New"/>
                  <w:color w:val="0000EE"/>
                  <w:kern w:val="0"/>
                  <w:sz w:val="16"/>
                  <w:szCs w:val="16"/>
                  <w:u w:val="single"/>
                </w:rPr>
                <w:t>DateTimeInterval</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4BE0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D17A14" w14:paraId="78275E76" w14:textId="77777777" w:rsidTr="004A3745">
        <w:tc>
          <w:tcPr>
            <w:tcW w:w="2000" w:type="dxa"/>
            <w:tcBorders>
              <w:top w:val="single" w:sz="6" w:space="0" w:color="auto"/>
              <w:left w:val="single" w:sz="6" w:space="0" w:color="auto"/>
              <w:bottom w:val="single" w:sz="6" w:space="0" w:color="auto"/>
              <w:right w:val="single" w:sz="6" w:space="0" w:color="auto"/>
            </w:tcBorders>
          </w:tcPr>
          <w:p w14:paraId="0885148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70B5C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F9E151"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sidR="00D17A14">
                <w:rPr>
                  <w:rFonts w:ascii="Arial" w:hAnsi="Arial" w:cs="Angsana New"/>
                  <w:color w:val="0000EE"/>
                  <w:kern w:val="0"/>
                  <w:sz w:val="16"/>
                  <w:szCs w:val="16"/>
                  <w:u w:val="single"/>
                </w:rPr>
                <w:t>EstimatedRestorationTime</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45B46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D17A14" w14:paraId="61473D0A" w14:textId="77777777" w:rsidTr="004A3745">
        <w:tc>
          <w:tcPr>
            <w:tcW w:w="2000" w:type="dxa"/>
            <w:tcBorders>
              <w:top w:val="single" w:sz="6" w:space="0" w:color="auto"/>
              <w:left w:val="single" w:sz="6" w:space="0" w:color="auto"/>
              <w:bottom w:val="single" w:sz="6" w:space="0" w:color="auto"/>
              <w:right w:val="single" w:sz="6" w:space="0" w:color="auto"/>
            </w:tcBorders>
          </w:tcPr>
          <w:p w14:paraId="195FBCC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A8F3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B3FD4D"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D17A14">
                <w:rPr>
                  <w:rFonts w:ascii="Arial" w:hAnsi="Arial" w:cs="Angsana New"/>
                  <w:color w:val="0000EE"/>
                  <w:kern w:val="0"/>
                  <w:sz w:val="16"/>
                  <w:szCs w:val="16"/>
                  <w:u w:val="single"/>
                </w:rPr>
                <w:t>OutageArea</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095D2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D17A14" w14:paraId="25E02A3B" w14:textId="77777777" w:rsidTr="004A3745">
        <w:tc>
          <w:tcPr>
            <w:tcW w:w="2000" w:type="dxa"/>
            <w:tcBorders>
              <w:top w:val="single" w:sz="6" w:space="0" w:color="auto"/>
              <w:left w:val="single" w:sz="6" w:space="0" w:color="auto"/>
              <w:bottom w:val="single" w:sz="6" w:space="0" w:color="auto"/>
              <w:right w:val="single" w:sz="6" w:space="0" w:color="auto"/>
            </w:tcBorders>
          </w:tcPr>
          <w:p w14:paraId="04FD985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CA87D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CB1AF3"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D17A14">
                <w:rPr>
                  <w:rFonts w:ascii="Arial" w:hAnsi="Arial" w:cs="Angsana New"/>
                  <w:color w:val="0000EE"/>
                  <w:kern w:val="0"/>
                  <w:sz w:val="16"/>
                  <w:szCs w:val="16"/>
                  <w:u w:val="single"/>
                </w:rPr>
                <w:t>ConductingEquipment</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D5CB2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bl>
    <w:p w14:paraId="23C0EBC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9B77481" w14:textId="77777777" w:rsidR="005D42CC" w:rsidRDefault="005D42CC">
      <w:pPr>
        <w:rPr>
          <w:rFonts w:ascii="Arial" w:hAnsi="Arial" w:cs="Angsana New"/>
          <w:b/>
          <w:bCs/>
          <w:kern w:val="0"/>
          <w:sz w:val="24"/>
          <w:szCs w:val="24"/>
        </w:rPr>
      </w:pPr>
      <w:bookmarkStart w:id="11" w:name="UsagePoint"/>
      <w:r>
        <w:rPr>
          <w:rFonts w:ascii="Arial" w:hAnsi="Arial" w:cs="Angsana New"/>
          <w:b/>
          <w:bCs/>
          <w:kern w:val="0"/>
          <w:sz w:val="24"/>
          <w:szCs w:val="24"/>
        </w:rPr>
        <w:br w:type="page"/>
      </w:r>
    </w:p>
    <w:p w14:paraId="3B222309" w14:textId="6F494A62"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11"/>
      <w:proofErr w:type="spellEnd"/>
    </w:p>
    <w:p w14:paraId="27A6DFC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47E357B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77A7F3F2"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46722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7ECA6C3A" w14:textId="77777777" w:rsidTr="004A3745">
        <w:tc>
          <w:tcPr>
            <w:tcW w:w="2000" w:type="dxa"/>
            <w:tcBorders>
              <w:top w:val="single" w:sz="6" w:space="0" w:color="auto"/>
              <w:left w:val="single" w:sz="6" w:space="0" w:color="auto"/>
              <w:bottom w:val="single" w:sz="6" w:space="0" w:color="auto"/>
              <w:right w:val="single" w:sz="6" w:space="0" w:color="auto"/>
            </w:tcBorders>
          </w:tcPr>
          <w:p w14:paraId="06969AC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BCEF94"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D3FEEF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BE7CE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A0856FB" w14:textId="77777777" w:rsidTr="004A3745">
        <w:tc>
          <w:tcPr>
            <w:tcW w:w="2000" w:type="dxa"/>
            <w:tcBorders>
              <w:top w:val="single" w:sz="6" w:space="0" w:color="auto"/>
              <w:left w:val="single" w:sz="6" w:space="0" w:color="auto"/>
              <w:bottom w:val="single" w:sz="6" w:space="0" w:color="auto"/>
              <w:right w:val="single" w:sz="6" w:space="0" w:color="auto"/>
            </w:tcBorders>
          </w:tcPr>
          <w:p w14:paraId="36A6E3C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7C588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5CFEB9"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D17A14">
                <w:rPr>
                  <w:rFonts w:ascii="Arial" w:hAnsi="Arial" w:cs="Angsana New"/>
                  <w:color w:val="0000EE"/>
                  <w:kern w:val="0"/>
                  <w:sz w:val="16"/>
                  <w:szCs w:val="16"/>
                  <w:u w:val="single"/>
                </w:rPr>
                <w:t>PhaseCode</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A4C43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Number of wires and specific nominal phases can be deduced from enumeration literal values. For example, ABCN is three-phase, four-wire, s12n (splitSecondary12N) is single-phase, three-wire, and s1n and s2n are single-phase, two-wire. </w:t>
            </w:r>
          </w:p>
        </w:tc>
      </w:tr>
      <w:tr w:rsidR="00D17A14" w14:paraId="70459FC1" w14:textId="77777777" w:rsidTr="004A3745">
        <w:tc>
          <w:tcPr>
            <w:tcW w:w="2000" w:type="dxa"/>
            <w:tcBorders>
              <w:top w:val="single" w:sz="6" w:space="0" w:color="auto"/>
              <w:left w:val="single" w:sz="6" w:space="0" w:color="auto"/>
              <w:bottom w:val="single" w:sz="6" w:space="0" w:color="auto"/>
              <w:right w:val="single" w:sz="6" w:space="0" w:color="auto"/>
            </w:tcBorders>
          </w:tcPr>
          <w:p w14:paraId="2CFDD5B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BC08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1654C8"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D17A14">
                <w:rPr>
                  <w:rFonts w:ascii="Arial" w:hAnsi="Arial" w:cs="Angsana New"/>
                  <w:color w:val="0000EE"/>
                  <w:kern w:val="0"/>
                  <w:sz w:val="16"/>
                  <w:szCs w:val="16"/>
                  <w:u w:val="single"/>
                </w:rPr>
                <w:t>EndDevice</w:t>
              </w:r>
              <w:proofErr w:type="spellEnd"/>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BF770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r w:rsidR="00D17A14" w14:paraId="2845D82A" w14:textId="77777777" w:rsidTr="004A3745">
        <w:tc>
          <w:tcPr>
            <w:tcW w:w="2000" w:type="dxa"/>
            <w:tcBorders>
              <w:top w:val="single" w:sz="6" w:space="0" w:color="auto"/>
              <w:left w:val="single" w:sz="6" w:space="0" w:color="auto"/>
              <w:bottom w:val="single" w:sz="6" w:space="0" w:color="auto"/>
              <w:right w:val="single" w:sz="6" w:space="0" w:color="auto"/>
            </w:tcBorders>
          </w:tcPr>
          <w:p w14:paraId="3A0E9E1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D365E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F9BD7E" w14:textId="77777777" w:rsidR="00D17A1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D17A14">
                <w:rPr>
                  <w:rFonts w:ascii="Arial" w:hAnsi="Arial" w:cs="Angsana New"/>
                  <w:color w:val="0000EE"/>
                  <w:kern w:val="0"/>
                  <w:sz w:val="16"/>
                  <w:szCs w:val="16"/>
                  <w:u w:val="single"/>
                </w:rPr>
                <w:t>Equipment</w:t>
              </w:r>
            </w:hyperlink>
            <w:r w:rsidR="00D17A1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E74B7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 connecting this usage point to the electrical grid. </w:t>
            </w:r>
          </w:p>
        </w:tc>
      </w:tr>
    </w:tbl>
    <w:p w14:paraId="1A8279E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3EC1625E" w14:textId="77777777" w:rsidR="005D42CC" w:rsidRDefault="005D42CC">
      <w:pPr>
        <w:rPr>
          <w:rFonts w:ascii="Arial" w:hAnsi="Arial" w:cs="Angsana New"/>
          <w:b/>
          <w:bCs/>
          <w:kern w:val="0"/>
          <w:sz w:val="28"/>
        </w:rPr>
      </w:pPr>
      <w:r>
        <w:rPr>
          <w:rFonts w:ascii="Arial" w:hAnsi="Arial" w:cs="Angsana New"/>
          <w:b/>
          <w:bCs/>
          <w:kern w:val="0"/>
          <w:sz w:val="28"/>
        </w:rPr>
        <w:br w:type="page"/>
      </w:r>
    </w:p>
    <w:p w14:paraId="1A8A968A" w14:textId="3DFD7013"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51BDF1E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7EF595C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2" w:name="AreaKind"/>
      <w:proofErr w:type="spellStart"/>
      <w:r>
        <w:rPr>
          <w:rFonts w:ascii="Arial" w:hAnsi="Arial" w:cs="Angsana New"/>
          <w:b/>
          <w:bCs/>
          <w:kern w:val="0"/>
          <w:sz w:val="24"/>
          <w:szCs w:val="24"/>
        </w:rPr>
        <w:t>AreaKind</w:t>
      </w:r>
      <w:bookmarkEnd w:id="12"/>
      <w:proofErr w:type="spellEnd"/>
      <w:r>
        <w:rPr>
          <w:rFonts w:ascii="Arial" w:hAnsi="Arial" w:cs="Angsana New"/>
          <w:kern w:val="0"/>
          <w:sz w:val="32"/>
          <w:szCs w:val="32"/>
        </w:rPr>
        <w:t xml:space="preserve"> </w:t>
      </w:r>
    </w:p>
    <w:p w14:paraId="2E8037AE"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defined;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07E4EB3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3C2C1472" w14:textId="77777777" w:rsidTr="005D42CC">
        <w:trPr>
          <w:tblHeader/>
        </w:trPr>
        <w:tc>
          <w:tcPr>
            <w:tcW w:w="3750" w:type="dxa"/>
            <w:tcBorders>
              <w:top w:val="single" w:sz="6" w:space="0" w:color="auto"/>
              <w:left w:val="single" w:sz="6" w:space="0" w:color="auto"/>
              <w:bottom w:val="single" w:sz="6" w:space="0" w:color="auto"/>
              <w:right w:val="single" w:sz="6" w:space="0" w:color="auto"/>
            </w:tcBorders>
          </w:tcPr>
          <w:p w14:paraId="741FC6F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220B77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109F9082" w14:textId="77777777" w:rsidTr="004A3745">
        <w:tc>
          <w:tcPr>
            <w:tcW w:w="3750" w:type="dxa"/>
            <w:tcBorders>
              <w:top w:val="single" w:sz="6" w:space="0" w:color="auto"/>
              <w:left w:val="single" w:sz="6" w:space="0" w:color="auto"/>
              <w:bottom w:val="single" w:sz="6" w:space="0" w:color="auto"/>
              <w:right w:val="single" w:sz="6" w:space="0" w:color="auto"/>
            </w:tcBorders>
          </w:tcPr>
          <w:p w14:paraId="021931B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1B93D00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D17A14" w14:paraId="6871E9DC" w14:textId="77777777" w:rsidTr="004A3745">
        <w:tc>
          <w:tcPr>
            <w:tcW w:w="3750" w:type="dxa"/>
            <w:tcBorders>
              <w:top w:val="single" w:sz="6" w:space="0" w:color="auto"/>
              <w:left w:val="single" w:sz="6" w:space="0" w:color="auto"/>
              <w:bottom w:val="single" w:sz="6" w:space="0" w:color="auto"/>
              <w:right w:val="single" w:sz="6" w:space="0" w:color="auto"/>
            </w:tcBorders>
          </w:tcPr>
          <w:p w14:paraId="5477830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07EB499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D17A14" w14:paraId="0A8B9A4C" w14:textId="77777777" w:rsidTr="004A3745">
        <w:tc>
          <w:tcPr>
            <w:tcW w:w="3750" w:type="dxa"/>
            <w:tcBorders>
              <w:top w:val="single" w:sz="6" w:space="0" w:color="auto"/>
              <w:left w:val="single" w:sz="6" w:space="0" w:color="auto"/>
              <w:bottom w:val="single" w:sz="6" w:space="0" w:color="auto"/>
              <w:right w:val="single" w:sz="6" w:space="0" w:color="auto"/>
            </w:tcBorders>
          </w:tcPr>
          <w:p w14:paraId="752580E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3ACDF70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D17A14" w14:paraId="4105B41B" w14:textId="77777777" w:rsidTr="004A3745">
        <w:tc>
          <w:tcPr>
            <w:tcW w:w="3750" w:type="dxa"/>
            <w:tcBorders>
              <w:top w:val="single" w:sz="6" w:space="0" w:color="auto"/>
              <w:left w:val="single" w:sz="6" w:space="0" w:color="auto"/>
              <w:bottom w:val="single" w:sz="6" w:space="0" w:color="auto"/>
              <w:right w:val="single" w:sz="6" w:space="0" w:color="auto"/>
            </w:tcBorders>
          </w:tcPr>
          <w:p w14:paraId="28AB10A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5AAB59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D17A14" w14:paraId="71ABEBEB" w14:textId="77777777" w:rsidTr="004A3745">
        <w:tc>
          <w:tcPr>
            <w:tcW w:w="3750" w:type="dxa"/>
            <w:tcBorders>
              <w:top w:val="single" w:sz="6" w:space="0" w:color="auto"/>
              <w:left w:val="single" w:sz="6" w:space="0" w:color="auto"/>
              <w:bottom w:val="single" w:sz="6" w:space="0" w:color="auto"/>
              <w:right w:val="single" w:sz="6" w:space="0" w:color="auto"/>
            </w:tcBorders>
          </w:tcPr>
          <w:p w14:paraId="12DB3D8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7FD38BE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D17A14" w14:paraId="2EDBFEAE" w14:textId="77777777" w:rsidTr="004A3745">
        <w:tc>
          <w:tcPr>
            <w:tcW w:w="3750" w:type="dxa"/>
            <w:tcBorders>
              <w:top w:val="single" w:sz="6" w:space="0" w:color="auto"/>
              <w:left w:val="single" w:sz="6" w:space="0" w:color="auto"/>
              <w:bottom w:val="single" w:sz="6" w:space="0" w:color="auto"/>
              <w:right w:val="single" w:sz="6" w:space="0" w:color="auto"/>
            </w:tcBorders>
          </w:tcPr>
          <w:p w14:paraId="6B869B1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25F7CF6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D17A14" w14:paraId="6C58250D" w14:textId="77777777" w:rsidTr="004A3745">
        <w:tc>
          <w:tcPr>
            <w:tcW w:w="3750" w:type="dxa"/>
            <w:tcBorders>
              <w:top w:val="single" w:sz="6" w:space="0" w:color="auto"/>
              <w:left w:val="single" w:sz="6" w:space="0" w:color="auto"/>
              <w:bottom w:val="single" w:sz="6" w:space="0" w:color="auto"/>
              <w:right w:val="single" w:sz="6" w:space="0" w:color="auto"/>
            </w:tcBorders>
          </w:tcPr>
          <w:p w14:paraId="48C61A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72EF95F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D17A14" w14:paraId="3EC3A7B1" w14:textId="77777777" w:rsidTr="004A3745">
        <w:tc>
          <w:tcPr>
            <w:tcW w:w="3750" w:type="dxa"/>
            <w:tcBorders>
              <w:top w:val="single" w:sz="6" w:space="0" w:color="auto"/>
              <w:left w:val="single" w:sz="6" w:space="0" w:color="auto"/>
              <w:bottom w:val="single" w:sz="6" w:space="0" w:color="auto"/>
              <w:right w:val="single" w:sz="6" w:space="0" w:color="auto"/>
            </w:tcBorders>
          </w:tcPr>
          <w:p w14:paraId="0C92502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196EF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73050B96"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39A74F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3" w:name="CrewStatusKind"/>
      <w:proofErr w:type="spellStart"/>
      <w:r>
        <w:rPr>
          <w:rFonts w:ascii="Arial" w:hAnsi="Arial" w:cs="Angsana New"/>
          <w:b/>
          <w:bCs/>
          <w:kern w:val="0"/>
          <w:sz w:val="24"/>
          <w:szCs w:val="24"/>
        </w:rPr>
        <w:t>CrewStatusKind</w:t>
      </w:r>
      <w:bookmarkEnd w:id="13"/>
      <w:proofErr w:type="spellEnd"/>
      <w:r>
        <w:rPr>
          <w:rFonts w:ascii="Arial" w:hAnsi="Arial" w:cs="Angsana New"/>
          <w:kern w:val="0"/>
          <w:sz w:val="32"/>
          <w:szCs w:val="32"/>
        </w:rPr>
        <w:t xml:space="preserve"> </w:t>
      </w:r>
    </w:p>
    <w:p w14:paraId="77865B7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the current status of the Crew - assigned, arrived, etc.</w:t>
      </w:r>
    </w:p>
    <w:p w14:paraId="7870748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391E9357" w14:textId="77777777" w:rsidTr="004A3745">
        <w:tc>
          <w:tcPr>
            <w:tcW w:w="3750" w:type="dxa"/>
            <w:tcBorders>
              <w:top w:val="single" w:sz="6" w:space="0" w:color="auto"/>
              <w:left w:val="single" w:sz="6" w:space="0" w:color="auto"/>
              <w:bottom w:val="single" w:sz="6" w:space="0" w:color="auto"/>
              <w:right w:val="single" w:sz="6" w:space="0" w:color="auto"/>
            </w:tcBorders>
          </w:tcPr>
          <w:p w14:paraId="0D32EF75"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619069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ADF2111" w14:textId="77777777" w:rsidTr="004A3745">
        <w:tc>
          <w:tcPr>
            <w:tcW w:w="3750" w:type="dxa"/>
            <w:tcBorders>
              <w:top w:val="single" w:sz="6" w:space="0" w:color="auto"/>
              <w:left w:val="single" w:sz="6" w:space="0" w:color="auto"/>
              <w:bottom w:val="single" w:sz="6" w:space="0" w:color="auto"/>
              <w:right w:val="single" w:sz="6" w:space="0" w:color="auto"/>
            </w:tcBorders>
          </w:tcPr>
          <w:p w14:paraId="65074B5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arrived </w:t>
            </w:r>
          </w:p>
        </w:tc>
        <w:tc>
          <w:tcPr>
            <w:tcW w:w="5750" w:type="dxa"/>
            <w:tcBorders>
              <w:top w:val="single" w:sz="6" w:space="0" w:color="auto"/>
              <w:left w:val="single" w:sz="6" w:space="0" w:color="auto"/>
              <w:bottom w:val="single" w:sz="6" w:space="0" w:color="auto"/>
              <w:right w:val="single" w:sz="6" w:space="0" w:color="auto"/>
            </w:tcBorders>
          </w:tcPr>
          <w:p w14:paraId="63E2478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is on site at the outage location </w:t>
            </w:r>
          </w:p>
        </w:tc>
      </w:tr>
      <w:tr w:rsidR="00D17A14" w14:paraId="300EBB6C" w14:textId="77777777" w:rsidTr="004A3745">
        <w:tc>
          <w:tcPr>
            <w:tcW w:w="3750" w:type="dxa"/>
            <w:tcBorders>
              <w:top w:val="single" w:sz="6" w:space="0" w:color="auto"/>
              <w:left w:val="single" w:sz="6" w:space="0" w:color="auto"/>
              <w:bottom w:val="single" w:sz="6" w:space="0" w:color="auto"/>
              <w:right w:val="single" w:sz="6" w:space="0" w:color="auto"/>
            </w:tcBorders>
          </w:tcPr>
          <w:p w14:paraId="5D04824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assigned </w:t>
            </w:r>
          </w:p>
        </w:tc>
        <w:tc>
          <w:tcPr>
            <w:tcW w:w="5750" w:type="dxa"/>
            <w:tcBorders>
              <w:top w:val="single" w:sz="6" w:space="0" w:color="auto"/>
              <w:left w:val="single" w:sz="6" w:space="0" w:color="auto"/>
              <w:bottom w:val="single" w:sz="6" w:space="0" w:color="auto"/>
              <w:right w:val="single" w:sz="6" w:space="0" w:color="auto"/>
            </w:tcBorders>
          </w:tcPr>
          <w:p w14:paraId="11060C3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assigned to work on a task </w:t>
            </w:r>
          </w:p>
        </w:tc>
      </w:tr>
      <w:tr w:rsidR="00D17A14" w14:paraId="726D8BB1" w14:textId="77777777" w:rsidTr="004A3745">
        <w:tc>
          <w:tcPr>
            <w:tcW w:w="3750" w:type="dxa"/>
            <w:tcBorders>
              <w:top w:val="single" w:sz="6" w:space="0" w:color="auto"/>
              <w:left w:val="single" w:sz="6" w:space="0" w:color="auto"/>
              <w:bottom w:val="single" w:sz="6" w:space="0" w:color="auto"/>
              <w:right w:val="single" w:sz="6" w:space="0" w:color="auto"/>
            </w:tcBorders>
          </w:tcPr>
          <w:p w14:paraId="4038EF3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awaitingCrewAssignment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33E91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that the work is awaiting one or more crews to be assigned </w:t>
            </w:r>
          </w:p>
        </w:tc>
      </w:tr>
      <w:tr w:rsidR="00D17A14" w14:paraId="39147B74" w14:textId="77777777" w:rsidTr="004A3745">
        <w:tc>
          <w:tcPr>
            <w:tcW w:w="3750" w:type="dxa"/>
            <w:tcBorders>
              <w:top w:val="single" w:sz="6" w:space="0" w:color="auto"/>
              <w:left w:val="single" w:sz="6" w:space="0" w:color="auto"/>
              <w:bottom w:val="single" w:sz="6" w:space="0" w:color="auto"/>
              <w:right w:val="single" w:sz="6" w:space="0" w:color="auto"/>
            </w:tcBorders>
          </w:tcPr>
          <w:p w14:paraId="6F94F40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406335D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dispatched to work on an outage </w:t>
            </w:r>
          </w:p>
        </w:tc>
      </w:tr>
      <w:tr w:rsidR="00D17A14" w14:paraId="4485E32C" w14:textId="77777777" w:rsidTr="004A3745">
        <w:tc>
          <w:tcPr>
            <w:tcW w:w="3750" w:type="dxa"/>
            <w:tcBorders>
              <w:top w:val="single" w:sz="6" w:space="0" w:color="auto"/>
              <w:left w:val="single" w:sz="6" w:space="0" w:color="auto"/>
              <w:bottom w:val="single" w:sz="6" w:space="0" w:color="auto"/>
              <w:right w:val="single" w:sz="6" w:space="0" w:color="auto"/>
            </w:tcBorders>
          </w:tcPr>
          <w:p w14:paraId="61D0D38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fieldComplete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34FB95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corrected the outage in the field.  The equipment or other devices may not be energized at this time. </w:t>
            </w:r>
          </w:p>
        </w:tc>
      </w:tr>
    </w:tbl>
    <w:p w14:paraId="5F68DB0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1BF3489A" w14:textId="77777777" w:rsidR="005D42CC" w:rsidRDefault="005D42CC">
      <w:pPr>
        <w:rPr>
          <w:rFonts w:ascii="Arial" w:hAnsi="Arial" w:cs="Angsana New"/>
          <w:b/>
          <w:bCs/>
          <w:kern w:val="0"/>
          <w:sz w:val="24"/>
          <w:szCs w:val="24"/>
        </w:rPr>
      </w:pPr>
      <w:bookmarkStart w:id="14" w:name="ERTConfidenceKind"/>
      <w:r>
        <w:rPr>
          <w:rFonts w:ascii="Arial" w:hAnsi="Arial" w:cs="Angsana New"/>
          <w:b/>
          <w:bCs/>
          <w:kern w:val="0"/>
          <w:sz w:val="24"/>
          <w:szCs w:val="24"/>
        </w:rPr>
        <w:br w:type="page"/>
      </w:r>
    </w:p>
    <w:p w14:paraId="54A7D01F" w14:textId="1BE78558"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ERTConfidenceKind</w:t>
      </w:r>
      <w:bookmarkEnd w:id="14"/>
      <w:proofErr w:type="spellEnd"/>
      <w:r>
        <w:rPr>
          <w:rFonts w:ascii="Arial" w:hAnsi="Arial" w:cs="Angsana New"/>
          <w:kern w:val="0"/>
          <w:sz w:val="32"/>
          <w:szCs w:val="32"/>
        </w:rPr>
        <w:t xml:space="preserve"> </w:t>
      </w:r>
    </w:p>
    <w:p w14:paraId="44E805A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estimated restoration time (ERT) is the amount of time estimated to correct the outage and can have a confidence factor applied such as high or low confidence that the ERT will be accomplished.  This confidence factor may be updated as needed during the outage period - just as the actual ERT can be updated.</w:t>
      </w:r>
    </w:p>
    <w:p w14:paraId="142DFA6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5CF2186E" w14:textId="77777777" w:rsidTr="004A3745">
        <w:tc>
          <w:tcPr>
            <w:tcW w:w="3750" w:type="dxa"/>
            <w:tcBorders>
              <w:top w:val="single" w:sz="6" w:space="0" w:color="auto"/>
              <w:left w:val="single" w:sz="6" w:space="0" w:color="auto"/>
              <w:bottom w:val="single" w:sz="6" w:space="0" w:color="auto"/>
              <w:right w:val="single" w:sz="6" w:space="0" w:color="auto"/>
            </w:tcBorders>
          </w:tcPr>
          <w:p w14:paraId="42EC7C11"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5605D9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62EB543A" w14:textId="77777777" w:rsidTr="004A3745">
        <w:tc>
          <w:tcPr>
            <w:tcW w:w="3750" w:type="dxa"/>
            <w:tcBorders>
              <w:top w:val="single" w:sz="6" w:space="0" w:color="auto"/>
              <w:left w:val="single" w:sz="6" w:space="0" w:color="auto"/>
              <w:bottom w:val="single" w:sz="6" w:space="0" w:color="auto"/>
              <w:right w:val="single" w:sz="6" w:space="0" w:color="auto"/>
            </w:tcBorders>
          </w:tcPr>
          <w:p w14:paraId="4EA019D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w:t>
            </w:r>
          </w:p>
        </w:tc>
        <w:tc>
          <w:tcPr>
            <w:tcW w:w="5750" w:type="dxa"/>
            <w:tcBorders>
              <w:top w:val="single" w:sz="6" w:space="0" w:color="auto"/>
              <w:left w:val="single" w:sz="6" w:space="0" w:color="auto"/>
              <w:bottom w:val="single" w:sz="6" w:space="0" w:color="auto"/>
              <w:right w:val="single" w:sz="6" w:space="0" w:color="auto"/>
            </w:tcBorders>
          </w:tcPr>
          <w:p w14:paraId="6F0D0E5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there is a high confidence that the ERT will be accomplished </w:t>
            </w:r>
          </w:p>
        </w:tc>
      </w:tr>
      <w:tr w:rsidR="00D17A14" w14:paraId="04DE2FA9" w14:textId="77777777" w:rsidTr="004A3745">
        <w:tc>
          <w:tcPr>
            <w:tcW w:w="3750" w:type="dxa"/>
            <w:tcBorders>
              <w:top w:val="single" w:sz="6" w:space="0" w:color="auto"/>
              <w:left w:val="single" w:sz="6" w:space="0" w:color="auto"/>
              <w:bottom w:val="single" w:sz="6" w:space="0" w:color="auto"/>
              <w:right w:val="single" w:sz="6" w:space="0" w:color="auto"/>
            </w:tcBorders>
          </w:tcPr>
          <w:p w14:paraId="790B196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low </w:t>
            </w:r>
          </w:p>
        </w:tc>
        <w:tc>
          <w:tcPr>
            <w:tcW w:w="5750" w:type="dxa"/>
            <w:tcBorders>
              <w:top w:val="single" w:sz="6" w:space="0" w:color="auto"/>
              <w:left w:val="single" w:sz="6" w:space="0" w:color="auto"/>
              <w:bottom w:val="single" w:sz="6" w:space="0" w:color="auto"/>
              <w:right w:val="single" w:sz="6" w:space="0" w:color="auto"/>
            </w:tcBorders>
          </w:tcPr>
          <w:p w14:paraId="39DA403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there is a low confidence that the ERT will be accomplished. </w:t>
            </w:r>
          </w:p>
        </w:tc>
      </w:tr>
    </w:tbl>
    <w:p w14:paraId="5AD72A4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B7DD55D"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5" w:name="OutageStatusKind"/>
      <w:proofErr w:type="spellStart"/>
      <w:r>
        <w:rPr>
          <w:rFonts w:ascii="Arial" w:hAnsi="Arial" w:cs="Angsana New"/>
          <w:b/>
          <w:bCs/>
          <w:kern w:val="0"/>
          <w:sz w:val="24"/>
          <w:szCs w:val="24"/>
        </w:rPr>
        <w:t>OutageStatusKind</w:t>
      </w:r>
      <w:bookmarkEnd w:id="15"/>
      <w:proofErr w:type="spellEnd"/>
      <w:r>
        <w:rPr>
          <w:rFonts w:ascii="Arial" w:hAnsi="Arial" w:cs="Angsana New"/>
          <w:kern w:val="0"/>
          <w:sz w:val="32"/>
          <w:szCs w:val="32"/>
        </w:rPr>
        <w:t xml:space="preserve"> </w:t>
      </w:r>
    </w:p>
    <w:p w14:paraId="756F160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This defines if the outage </w:t>
      </w:r>
      <w:proofErr w:type="gramStart"/>
      <w:r>
        <w:rPr>
          <w:rFonts w:ascii="Arial" w:hAnsi="Arial" w:cs="Angsana New"/>
          <w:kern w:val="0"/>
          <w:sz w:val="20"/>
          <w:szCs w:val="20"/>
        </w:rPr>
        <w:t>have</w:t>
      </w:r>
      <w:proofErr w:type="gramEnd"/>
      <w:r>
        <w:rPr>
          <w:rFonts w:ascii="Arial" w:hAnsi="Arial" w:cs="Angsana New"/>
          <w:kern w:val="0"/>
          <w:sz w:val="20"/>
          <w:szCs w:val="20"/>
        </w:rPr>
        <w:t xml:space="preserve"> been predicted or confirmed</w:t>
      </w:r>
    </w:p>
    <w:p w14:paraId="41AC915D"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2DBB8ABE" w14:textId="77777777" w:rsidTr="004A3745">
        <w:tc>
          <w:tcPr>
            <w:tcW w:w="3750" w:type="dxa"/>
            <w:tcBorders>
              <w:top w:val="single" w:sz="6" w:space="0" w:color="auto"/>
              <w:left w:val="single" w:sz="6" w:space="0" w:color="auto"/>
              <w:bottom w:val="single" w:sz="6" w:space="0" w:color="auto"/>
              <w:right w:val="single" w:sz="6" w:space="0" w:color="auto"/>
            </w:tcBorders>
          </w:tcPr>
          <w:p w14:paraId="145164A5"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18EC8D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60C58D95" w14:textId="77777777" w:rsidTr="004A3745">
        <w:tc>
          <w:tcPr>
            <w:tcW w:w="3750" w:type="dxa"/>
            <w:tcBorders>
              <w:top w:val="single" w:sz="6" w:space="0" w:color="auto"/>
              <w:left w:val="single" w:sz="6" w:space="0" w:color="auto"/>
              <w:bottom w:val="single" w:sz="6" w:space="0" w:color="auto"/>
              <w:right w:val="single" w:sz="6" w:space="0" w:color="auto"/>
            </w:tcBorders>
          </w:tcPr>
          <w:p w14:paraId="0EC65C1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6AC69EC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fully restored, the crews have been released and the outage is shown as closed </w:t>
            </w:r>
          </w:p>
        </w:tc>
      </w:tr>
      <w:tr w:rsidR="00D17A14" w14:paraId="1472C35B" w14:textId="77777777" w:rsidTr="004A3745">
        <w:tc>
          <w:tcPr>
            <w:tcW w:w="3750" w:type="dxa"/>
            <w:tcBorders>
              <w:top w:val="single" w:sz="6" w:space="0" w:color="auto"/>
              <w:left w:val="single" w:sz="6" w:space="0" w:color="auto"/>
              <w:bottom w:val="single" w:sz="6" w:space="0" w:color="auto"/>
              <w:right w:val="single" w:sz="6" w:space="0" w:color="auto"/>
            </w:tcBorders>
          </w:tcPr>
          <w:p w14:paraId="15D578F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confirmed </w:t>
            </w:r>
          </w:p>
        </w:tc>
        <w:tc>
          <w:tcPr>
            <w:tcW w:w="5750" w:type="dxa"/>
            <w:tcBorders>
              <w:top w:val="single" w:sz="6" w:space="0" w:color="auto"/>
              <w:left w:val="single" w:sz="6" w:space="0" w:color="auto"/>
              <w:bottom w:val="single" w:sz="6" w:space="0" w:color="auto"/>
              <w:right w:val="single" w:sz="6" w:space="0" w:color="auto"/>
            </w:tcBorders>
          </w:tcPr>
          <w:p w14:paraId="398DEAB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verified </w:t>
            </w:r>
          </w:p>
        </w:tc>
      </w:tr>
      <w:tr w:rsidR="00D17A14" w14:paraId="1FF92225" w14:textId="77777777" w:rsidTr="004A3745">
        <w:tc>
          <w:tcPr>
            <w:tcW w:w="3750" w:type="dxa"/>
            <w:tcBorders>
              <w:top w:val="single" w:sz="6" w:space="0" w:color="auto"/>
              <w:left w:val="single" w:sz="6" w:space="0" w:color="auto"/>
              <w:bottom w:val="single" w:sz="6" w:space="0" w:color="auto"/>
              <w:right w:val="single" w:sz="6" w:space="0" w:color="auto"/>
            </w:tcBorders>
          </w:tcPr>
          <w:p w14:paraId="11BD2F1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partiallyRestored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1C50FB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Some of the usage points affected by the outage have been restored but other usage points are still out of power. </w:t>
            </w:r>
          </w:p>
        </w:tc>
      </w:tr>
      <w:tr w:rsidR="00D17A14" w14:paraId="637135DF" w14:textId="77777777" w:rsidTr="004A3745">
        <w:tc>
          <w:tcPr>
            <w:tcW w:w="3750" w:type="dxa"/>
            <w:tcBorders>
              <w:top w:val="single" w:sz="6" w:space="0" w:color="auto"/>
              <w:left w:val="single" w:sz="6" w:space="0" w:color="auto"/>
              <w:bottom w:val="single" w:sz="6" w:space="0" w:color="auto"/>
              <w:right w:val="single" w:sz="6" w:space="0" w:color="auto"/>
            </w:tcBorders>
          </w:tcPr>
          <w:p w14:paraId="339FBB8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predicted </w:t>
            </w:r>
          </w:p>
        </w:tc>
        <w:tc>
          <w:tcPr>
            <w:tcW w:w="5750" w:type="dxa"/>
            <w:tcBorders>
              <w:top w:val="single" w:sz="6" w:space="0" w:color="auto"/>
              <w:left w:val="single" w:sz="6" w:space="0" w:color="auto"/>
              <w:bottom w:val="single" w:sz="6" w:space="0" w:color="auto"/>
              <w:right w:val="single" w:sz="6" w:space="0" w:color="auto"/>
            </w:tcBorders>
          </w:tcPr>
          <w:p w14:paraId="11EA454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may not be real since it has not been verified - it is only thought to be an outage. </w:t>
            </w:r>
          </w:p>
        </w:tc>
      </w:tr>
      <w:tr w:rsidR="00D17A14" w14:paraId="1FAFD957" w14:textId="77777777" w:rsidTr="004A3745">
        <w:tc>
          <w:tcPr>
            <w:tcW w:w="3750" w:type="dxa"/>
            <w:tcBorders>
              <w:top w:val="single" w:sz="6" w:space="0" w:color="auto"/>
              <w:left w:val="single" w:sz="6" w:space="0" w:color="auto"/>
              <w:bottom w:val="single" w:sz="6" w:space="0" w:color="auto"/>
              <w:right w:val="single" w:sz="6" w:space="0" w:color="auto"/>
            </w:tcBorders>
          </w:tcPr>
          <w:p w14:paraId="092C8DD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restored </w:t>
            </w:r>
          </w:p>
        </w:tc>
        <w:tc>
          <w:tcPr>
            <w:tcW w:w="5750" w:type="dxa"/>
            <w:tcBorders>
              <w:top w:val="single" w:sz="6" w:space="0" w:color="auto"/>
              <w:left w:val="single" w:sz="6" w:space="0" w:color="auto"/>
              <w:bottom w:val="single" w:sz="6" w:space="0" w:color="auto"/>
              <w:right w:val="single" w:sz="6" w:space="0" w:color="auto"/>
            </w:tcBorders>
          </w:tcPr>
          <w:p w14:paraId="0D4B600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associated with the outage have been restored </w:t>
            </w:r>
          </w:p>
        </w:tc>
      </w:tr>
    </w:tbl>
    <w:p w14:paraId="3831AE8E"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108C28F9" w14:textId="77777777" w:rsidR="005D42CC" w:rsidRDefault="005D42CC">
      <w:pPr>
        <w:rPr>
          <w:rFonts w:ascii="Arial" w:hAnsi="Arial" w:cs="Angsana New"/>
          <w:b/>
          <w:bCs/>
          <w:kern w:val="0"/>
          <w:sz w:val="24"/>
          <w:szCs w:val="24"/>
        </w:rPr>
      </w:pPr>
      <w:bookmarkStart w:id="16" w:name="PhaseConnectedFaultKind"/>
      <w:r>
        <w:rPr>
          <w:rFonts w:ascii="Arial" w:hAnsi="Arial" w:cs="Angsana New"/>
          <w:b/>
          <w:bCs/>
          <w:kern w:val="0"/>
          <w:sz w:val="24"/>
          <w:szCs w:val="24"/>
        </w:rPr>
        <w:br w:type="page"/>
      </w:r>
    </w:p>
    <w:p w14:paraId="65025028" w14:textId="5F35084C"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PhaseConnectedFaultKind</w:t>
      </w:r>
      <w:bookmarkEnd w:id="16"/>
      <w:proofErr w:type="spellEnd"/>
      <w:r>
        <w:rPr>
          <w:rFonts w:ascii="Arial" w:hAnsi="Arial" w:cs="Angsana New"/>
          <w:kern w:val="0"/>
          <w:sz w:val="32"/>
          <w:szCs w:val="32"/>
        </w:rPr>
        <w:t xml:space="preserve"> </w:t>
      </w:r>
    </w:p>
    <w:p w14:paraId="24C9EED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71DB8B0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431476DC" w14:textId="77777777" w:rsidTr="004A3745">
        <w:tc>
          <w:tcPr>
            <w:tcW w:w="3750" w:type="dxa"/>
            <w:tcBorders>
              <w:top w:val="single" w:sz="6" w:space="0" w:color="auto"/>
              <w:left w:val="single" w:sz="6" w:space="0" w:color="auto"/>
              <w:bottom w:val="single" w:sz="6" w:space="0" w:color="auto"/>
              <w:right w:val="single" w:sz="6" w:space="0" w:color="auto"/>
            </w:tcBorders>
          </w:tcPr>
          <w:p w14:paraId="0E72B51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198EEF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519A7CF5" w14:textId="77777777" w:rsidTr="004A3745">
        <w:tc>
          <w:tcPr>
            <w:tcW w:w="3750" w:type="dxa"/>
            <w:tcBorders>
              <w:top w:val="single" w:sz="6" w:space="0" w:color="auto"/>
              <w:left w:val="single" w:sz="6" w:space="0" w:color="auto"/>
              <w:bottom w:val="single" w:sz="6" w:space="0" w:color="auto"/>
              <w:right w:val="single" w:sz="6" w:space="0" w:color="auto"/>
            </w:tcBorders>
          </w:tcPr>
          <w:p w14:paraId="0320BCC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9F7C70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D17A14" w14:paraId="312E56B0" w14:textId="77777777" w:rsidTr="004A3745">
        <w:tc>
          <w:tcPr>
            <w:tcW w:w="3750" w:type="dxa"/>
            <w:tcBorders>
              <w:top w:val="single" w:sz="6" w:space="0" w:color="auto"/>
              <w:left w:val="single" w:sz="6" w:space="0" w:color="auto"/>
              <w:bottom w:val="single" w:sz="6" w:space="0" w:color="auto"/>
              <w:right w:val="single" w:sz="6" w:space="0" w:color="auto"/>
            </w:tcBorders>
          </w:tcPr>
          <w:p w14:paraId="2EB89C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B601C6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D17A14" w14:paraId="01BDAD0E" w14:textId="77777777" w:rsidTr="004A3745">
        <w:tc>
          <w:tcPr>
            <w:tcW w:w="3750" w:type="dxa"/>
            <w:tcBorders>
              <w:top w:val="single" w:sz="6" w:space="0" w:color="auto"/>
              <w:left w:val="single" w:sz="6" w:space="0" w:color="auto"/>
              <w:bottom w:val="single" w:sz="6" w:space="0" w:color="auto"/>
              <w:right w:val="single" w:sz="6" w:space="0" w:color="auto"/>
            </w:tcBorders>
          </w:tcPr>
          <w:p w14:paraId="59C06B7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5E8742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D17A14" w14:paraId="5B403695" w14:textId="77777777" w:rsidTr="004A3745">
        <w:tc>
          <w:tcPr>
            <w:tcW w:w="3750" w:type="dxa"/>
            <w:tcBorders>
              <w:top w:val="single" w:sz="6" w:space="0" w:color="auto"/>
              <w:left w:val="single" w:sz="6" w:space="0" w:color="auto"/>
              <w:bottom w:val="single" w:sz="6" w:space="0" w:color="auto"/>
              <w:right w:val="single" w:sz="6" w:space="0" w:color="auto"/>
            </w:tcBorders>
          </w:tcPr>
          <w:p w14:paraId="64A4A93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BFD30A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497AC9A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3A3E4C07" w14:textId="77777777" w:rsidR="005D42CC" w:rsidRDefault="005D42CC">
      <w:pPr>
        <w:rPr>
          <w:rFonts w:ascii="Arial" w:hAnsi="Arial" w:cs="Angsana New"/>
          <w:b/>
          <w:bCs/>
          <w:kern w:val="0"/>
          <w:sz w:val="28"/>
        </w:rPr>
      </w:pPr>
      <w:r>
        <w:rPr>
          <w:rFonts w:ascii="Arial" w:hAnsi="Arial" w:cs="Angsana New"/>
          <w:b/>
          <w:bCs/>
          <w:kern w:val="0"/>
          <w:sz w:val="28"/>
        </w:rPr>
        <w:br w:type="page"/>
      </w:r>
    </w:p>
    <w:p w14:paraId="06969EC7" w14:textId="6C0C985E"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5B55F7F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C17412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17" w:name="DateTimeInterval"/>
      <w:proofErr w:type="spellStart"/>
      <w:r>
        <w:rPr>
          <w:rFonts w:ascii="Arial" w:hAnsi="Arial" w:cs="Angsana New"/>
          <w:b/>
          <w:bCs/>
          <w:kern w:val="0"/>
          <w:sz w:val="24"/>
          <w:szCs w:val="24"/>
        </w:rPr>
        <w:t>DateTimeInterval</w:t>
      </w:r>
      <w:bookmarkEnd w:id="17"/>
      <w:proofErr w:type="spellEnd"/>
    </w:p>
    <w:p w14:paraId="732B87B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6802CF7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EDF2EC0"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311600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226B69CC" w14:textId="77777777" w:rsidTr="004A3745">
        <w:tc>
          <w:tcPr>
            <w:tcW w:w="2000" w:type="dxa"/>
            <w:tcBorders>
              <w:top w:val="single" w:sz="6" w:space="0" w:color="auto"/>
              <w:left w:val="single" w:sz="6" w:space="0" w:color="auto"/>
              <w:bottom w:val="single" w:sz="6" w:space="0" w:color="auto"/>
              <w:right w:val="single" w:sz="6" w:space="0" w:color="auto"/>
            </w:tcBorders>
          </w:tcPr>
          <w:p w14:paraId="2C9CE18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85BA3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466BBC"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9FE044"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E870E9F" w14:textId="77777777" w:rsidTr="004A3745">
        <w:tc>
          <w:tcPr>
            <w:tcW w:w="2000" w:type="dxa"/>
            <w:tcBorders>
              <w:top w:val="single" w:sz="6" w:space="0" w:color="auto"/>
              <w:left w:val="single" w:sz="6" w:space="0" w:color="auto"/>
              <w:bottom w:val="single" w:sz="6" w:space="0" w:color="auto"/>
              <w:right w:val="single" w:sz="6" w:space="0" w:color="auto"/>
            </w:tcBorders>
          </w:tcPr>
          <w:p w14:paraId="0DC6697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0FC8B01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18C64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7BCD7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D17A14" w14:paraId="0BAC84BC" w14:textId="77777777" w:rsidTr="004A3745">
        <w:tc>
          <w:tcPr>
            <w:tcW w:w="2000" w:type="dxa"/>
            <w:tcBorders>
              <w:top w:val="single" w:sz="6" w:space="0" w:color="auto"/>
              <w:left w:val="single" w:sz="6" w:space="0" w:color="auto"/>
              <w:bottom w:val="single" w:sz="6" w:space="0" w:color="auto"/>
              <w:right w:val="single" w:sz="6" w:space="0" w:color="auto"/>
            </w:tcBorders>
          </w:tcPr>
          <w:p w14:paraId="1E48DE4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6C840EA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32F3B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BD4F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746CD86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D37B0ED" w14:textId="77777777" w:rsidR="005D42CC" w:rsidRDefault="005D42CC">
      <w:pPr>
        <w:rPr>
          <w:rFonts w:ascii="Arial" w:hAnsi="Arial" w:cs="Angsana New"/>
          <w:b/>
          <w:bCs/>
          <w:kern w:val="0"/>
          <w:sz w:val="28"/>
        </w:rPr>
      </w:pPr>
      <w:r>
        <w:rPr>
          <w:rFonts w:ascii="Arial" w:hAnsi="Arial" w:cs="Angsana New"/>
          <w:b/>
          <w:bCs/>
          <w:kern w:val="0"/>
          <w:sz w:val="28"/>
        </w:rPr>
        <w:br w:type="page"/>
      </w:r>
    </w:p>
    <w:p w14:paraId="0EB75C96" w14:textId="02F78861"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2B67A68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26D7B0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8" w:name="Length"/>
      <w:r>
        <w:rPr>
          <w:rFonts w:ascii="Arial" w:hAnsi="Arial" w:cs="Angsana New"/>
          <w:b/>
          <w:bCs/>
          <w:kern w:val="0"/>
          <w:sz w:val="24"/>
          <w:szCs w:val="24"/>
        </w:rPr>
        <w:t>Length</w:t>
      </w:r>
      <w:bookmarkEnd w:id="18"/>
      <w:r>
        <w:rPr>
          <w:rFonts w:ascii="Arial" w:hAnsi="Arial" w:cs="Angsana New"/>
          <w:kern w:val="0"/>
          <w:sz w:val="32"/>
          <w:szCs w:val="32"/>
        </w:rPr>
        <w:t xml:space="preserve"> </w:t>
      </w:r>
    </w:p>
    <w:p w14:paraId="7D16063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Unit of length. It shall be a positive value or zero.</w:t>
      </w:r>
    </w:p>
    <w:p w14:paraId="50F99F8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1369202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rsidSect="005D42CC">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FBC4" w14:textId="77777777" w:rsidR="00F24490" w:rsidRDefault="00F24490" w:rsidP="005D42CC">
      <w:pPr>
        <w:spacing w:after="0" w:line="240" w:lineRule="auto"/>
      </w:pPr>
      <w:r>
        <w:separator/>
      </w:r>
    </w:p>
  </w:endnote>
  <w:endnote w:type="continuationSeparator" w:id="0">
    <w:p w14:paraId="622DA138" w14:textId="77777777" w:rsidR="00F24490" w:rsidRDefault="00F24490" w:rsidP="005D4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8F9D" w14:textId="77777777" w:rsidR="005D42CC" w:rsidRPr="00F707F3" w:rsidRDefault="005D42CC" w:rsidP="005D42CC">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A853947" w14:textId="77777777" w:rsidR="005D42CC" w:rsidRPr="00F707F3" w:rsidRDefault="005D42CC" w:rsidP="005D42CC">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32</w:t>
        </w:r>
        <w:r w:rsidRPr="00F707F3">
          <w:rPr>
            <w:rStyle w:val="PageNumber"/>
            <w:rFonts w:ascii="TH SarabunPSK" w:hAnsi="TH SarabunPSK" w:cs="TH SarabunPSK"/>
            <w:sz w:val="32"/>
            <w:szCs w:val="32"/>
          </w:rPr>
          <w:fldChar w:fldCharType="end"/>
        </w:r>
      </w:p>
    </w:sdtContent>
  </w:sdt>
  <w:p w14:paraId="09194E0C" w14:textId="77777777" w:rsidR="005D42CC" w:rsidRPr="005D42CC" w:rsidRDefault="005D42CC" w:rsidP="005D42CC">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8378" w14:textId="77777777" w:rsidR="00F24490" w:rsidRDefault="00F24490" w:rsidP="005D42CC">
      <w:pPr>
        <w:spacing w:after="0" w:line="240" w:lineRule="auto"/>
      </w:pPr>
      <w:r>
        <w:separator/>
      </w:r>
    </w:p>
  </w:footnote>
  <w:footnote w:type="continuationSeparator" w:id="0">
    <w:p w14:paraId="2AF0A482" w14:textId="77777777" w:rsidR="00F24490" w:rsidRDefault="00F24490" w:rsidP="005D4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7949" w14:textId="77777777" w:rsidR="005D42CC" w:rsidRDefault="005D42CC" w:rsidP="005D42CC">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2931CBCC" w14:textId="77777777" w:rsidR="005D42CC" w:rsidRPr="00662A79" w:rsidRDefault="005D42CC" w:rsidP="005D42CC">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7923E511" w14:textId="77777777" w:rsidR="005D42CC" w:rsidRPr="005D42CC" w:rsidRDefault="005D42CC" w:rsidP="005D4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98135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32457"/>
    <w:rsid w:val="00196F06"/>
    <w:rsid w:val="002A637C"/>
    <w:rsid w:val="0038297C"/>
    <w:rsid w:val="003F707B"/>
    <w:rsid w:val="00425B8B"/>
    <w:rsid w:val="004A28F6"/>
    <w:rsid w:val="005D42CC"/>
    <w:rsid w:val="005F3568"/>
    <w:rsid w:val="00697059"/>
    <w:rsid w:val="007668D6"/>
    <w:rsid w:val="00AA107C"/>
    <w:rsid w:val="00B04BE3"/>
    <w:rsid w:val="00BC5D74"/>
    <w:rsid w:val="00CD680F"/>
    <w:rsid w:val="00D17A14"/>
    <w:rsid w:val="00DE5BC9"/>
    <w:rsid w:val="00E02CFF"/>
    <w:rsid w:val="00EE40E8"/>
    <w:rsid w:val="00F2449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5D4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CC"/>
  </w:style>
  <w:style w:type="paragraph" w:styleId="Footer">
    <w:name w:val="footer"/>
    <w:basedOn w:val="Normal"/>
    <w:link w:val="FooterChar"/>
    <w:uiPriority w:val="99"/>
    <w:unhideWhenUsed/>
    <w:rsid w:val="005D4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CC"/>
  </w:style>
  <w:style w:type="character" w:styleId="PageNumber">
    <w:name w:val="page number"/>
    <w:basedOn w:val="DefaultParagraphFont"/>
    <w:uiPriority w:val="99"/>
    <w:semiHidden/>
    <w:unhideWhenUsed/>
    <w:rsid w:val="005D4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OutageMap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2394</Words>
  <Characters>13651</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dcterms:created xsi:type="dcterms:W3CDTF">2023-06-01T03:03:00Z</dcterms:created>
  <dcterms:modified xsi:type="dcterms:W3CDTF">2023-06-02T03:04:00Z</dcterms:modified>
</cp:coreProperties>
</file>