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B8FB" w14:textId="5DA74D5B" w:rsidR="00415E01" w:rsidRPr="006619B8" w:rsidRDefault="00415E01" w:rsidP="006619B8">
      <w:pPr>
        <w:jc w:val="center"/>
        <w:rPr>
          <w:b/>
          <w:bCs/>
          <w:u w:val="single"/>
        </w:rPr>
      </w:pPr>
      <w:r w:rsidRPr="006619B8">
        <w:rPr>
          <w:rFonts w:hint="cs"/>
          <w:b/>
          <w:bCs/>
          <w:sz w:val="24"/>
          <w:szCs w:val="32"/>
          <w:u w:val="single"/>
          <w:cs/>
        </w:rPr>
        <w:t xml:space="preserve">ภาคผวก </w:t>
      </w:r>
      <w:r w:rsidRPr="006619B8">
        <w:rPr>
          <w:rFonts w:hint="eastAsia"/>
          <w:b/>
          <w:bCs/>
          <w:sz w:val="24"/>
          <w:szCs w:val="32"/>
          <w:u w:val="single"/>
        </w:rPr>
        <w:t>A</w:t>
      </w:r>
      <w:r w:rsidRPr="006619B8">
        <w:rPr>
          <w:b/>
          <w:bCs/>
          <w:sz w:val="24"/>
          <w:szCs w:val="32"/>
          <w:u w:val="single"/>
        </w:rPr>
        <w:t>08</w:t>
      </w:r>
      <w:r w:rsidR="006619B8" w:rsidRPr="006619B8">
        <w:rPr>
          <w:b/>
          <w:bCs/>
          <w:sz w:val="24"/>
          <w:szCs w:val="32"/>
          <w:u w:val="single"/>
          <w:cs/>
        </w:rPr>
        <w:br/>
      </w:r>
      <w:r w:rsidRPr="006619B8">
        <w:rPr>
          <w:rFonts w:hint="cs"/>
          <w:b/>
          <w:bCs/>
          <w:sz w:val="24"/>
          <w:szCs w:val="32"/>
          <w:u w:val="single"/>
          <w:cs/>
        </w:rPr>
        <w:t xml:space="preserve">โปรไฟล์เพื่อการเชื่อมโยงข้อมูล </w:t>
      </w:r>
      <w:r w:rsidRPr="006619B8">
        <w:rPr>
          <w:b/>
          <w:bCs/>
          <w:sz w:val="24"/>
          <w:szCs w:val="32"/>
          <w:u w:val="single"/>
        </w:rPr>
        <w:t>CA_OMS</w:t>
      </w:r>
    </w:p>
    <w:p w14:paraId="13933B8B" w14:textId="77777777" w:rsidR="00415E01" w:rsidRDefault="00415E01" w:rsidP="00415E01"/>
    <w:p w14:paraId="127D55AC" w14:textId="77777777" w:rsidR="006619B8" w:rsidRDefault="006619B8" w:rsidP="006619B8">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6D4C6AEB" w14:textId="77777777" w:rsidR="006619B8" w:rsidRDefault="006619B8" w:rsidP="006619B8">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r>
        <w:rPr>
          <w:rFonts w:hint="eastAsia"/>
        </w:rPr>
        <w:t>C</w:t>
      </w:r>
      <w:r>
        <w:t>IMtool</w:t>
      </w:r>
      <w:r>
        <w:rPr>
          <w:rFonts w:hint="cs"/>
          <w:cs/>
        </w:rPr>
        <w:t xml:space="preserve"> </w:t>
      </w:r>
    </w:p>
    <w:p w14:paraId="27AEA57F" w14:textId="7843CBB0" w:rsidR="006619B8" w:rsidRDefault="006619B8" w:rsidP="006619B8">
      <w:pPr>
        <w:ind w:firstLine="720"/>
        <w:rPr>
          <w:rFonts w:hint="cs"/>
          <w:cs/>
        </w:rPr>
      </w:pPr>
      <w:r>
        <w:rPr>
          <w:rFonts w:hint="cs"/>
          <w:cs/>
        </w:rPr>
        <w:t>เอกสารนี้อธิบายโปรไฟล์เพื่อการเชื่อมโยง</w:t>
      </w:r>
      <w:r>
        <w:rPr>
          <w:rFonts w:hint="cs"/>
          <w:cs/>
        </w:rPr>
        <w:t xml:space="preserve"> ระบบ </w:t>
      </w:r>
      <w:r>
        <w:rPr>
          <w:rFonts w:hint="eastAsia"/>
        </w:rPr>
        <w:t>C</w:t>
      </w:r>
      <w:r>
        <w:t>A</w:t>
      </w:r>
      <w:r>
        <w:rPr>
          <w:rFonts w:hint="cs"/>
          <w:cs/>
        </w:rPr>
        <w:t xml:space="preserve"> ชื่อว่า </w:t>
      </w:r>
      <w:r w:rsidRPr="006619B8">
        <w:t>CA_OMS</w:t>
      </w:r>
      <w:r>
        <w:t xml:space="preserve"> </w:t>
      </w:r>
      <w:r>
        <w:rPr>
          <w:rFonts w:hint="cs"/>
          <w:cs/>
        </w:rPr>
        <w:t>หรือเนมสเปสชือเต็มว่า</w:t>
      </w:r>
    </w:p>
    <w:p w14:paraId="720FB0CE" w14:textId="618FCCAB" w:rsidR="006619B8" w:rsidRPr="003058E8" w:rsidRDefault="006619B8" w:rsidP="006619B8">
      <w:pPr>
        <w:ind w:firstLine="720"/>
        <w:rPr>
          <w:rStyle w:val="Hyperlink"/>
          <w:color w:val="auto"/>
          <w:u w:val="none"/>
        </w:rPr>
      </w:pPr>
      <w:r w:rsidRPr="008E7EF6">
        <w:t xml:space="preserve">CIM profile: </w:t>
      </w:r>
      <w:hyperlink r:id="rId5" w:history="1">
        <w:r w:rsidRPr="00350C2C">
          <w:rPr>
            <w:rStyle w:val="Hyperlink"/>
          </w:rPr>
          <w:t>http://pea.co.th/cim/profile/CA_OMS#</w:t>
        </w:r>
      </w:hyperlink>
    </w:p>
    <w:p w14:paraId="5EFECD77" w14:textId="77777777" w:rsidR="006619B8" w:rsidRDefault="006619B8" w:rsidP="006619B8">
      <w:pPr>
        <w:pStyle w:val="ListParagraph"/>
        <w:ind w:left="792"/>
      </w:pPr>
      <w:r>
        <w:rPr>
          <w:rFonts w:hint="cs"/>
          <w:cs/>
        </w:rPr>
        <w:t>ประกอบด้วย เอกสารดังนี้</w:t>
      </w:r>
    </w:p>
    <w:p w14:paraId="701D272B" w14:textId="0D2CF191" w:rsidR="006619B8" w:rsidRDefault="006619B8" w:rsidP="006619B8">
      <w:pPr>
        <w:pStyle w:val="ListParagraph"/>
        <w:numPr>
          <w:ilvl w:val="0"/>
          <w:numId w:val="2"/>
        </w:numPr>
      </w:pPr>
      <w:r>
        <w:rPr>
          <w:rFonts w:hint="cs"/>
          <w:cs/>
        </w:rPr>
        <w:t xml:space="preserve">เอกสารอธิบายโปรไฟล์ </w:t>
      </w:r>
      <w:r>
        <w:rPr>
          <w:rFonts w:hint="eastAsia"/>
        </w:rPr>
        <w:t>:</w:t>
      </w:r>
      <w:r>
        <w:t xml:space="preserve"> </w:t>
      </w:r>
      <w:r w:rsidRPr="006619B8">
        <w:t>CA_OMS</w:t>
      </w:r>
      <w:r>
        <w:t xml:space="preserve">.rtf, </w:t>
      </w:r>
      <w:r w:rsidRPr="006619B8">
        <w:t>CA_OMS</w:t>
      </w:r>
      <w:r>
        <w:t>.html</w:t>
      </w:r>
    </w:p>
    <w:p w14:paraId="29748DC4" w14:textId="6A85FD29" w:rsidR="006619B8" w:rsidRDefault="006619B8" w:rsidP="006619B8">
      <w:pPr>
        <w:pStyle w:val="ListParagraph"/>
        <w:numPr>
          <w:ilvl w:val="0"/>
          <w:numId w:val="2"/>
        </w:numPr>
      </w:pPr>
      <w:r>
        <w:rPr>
          <w:rFonts w:hint="cs"/>
          <w:cs/>
        </w:rPr>
        <w:t xml:space="preserve">แฟ้มเอกสารอิเล็กทรอนิกส์ ข้อกำหนดโปรไฟล์ </w:t>
      </w:r>
      <w:r>
        <w:t xml:space="preserve">: </w:t>
      </w:r>
      <w:r w:rsidRPr="006619B8">
        <w:t>CA_OMS</w:t>
      </w:r>
      <w:r>
        <w:t>.owl</w:t>
      </w:r>
    </w:p>
    <w:p w14:paraId="776F5677" w14:textId="1A7FA6C2" w:rsidR="006619B8" w:rsidRDefault="006619B8" w:rsidP="006619B8">
      <w:pPr>
        <w:pStyle w:val="ListParagraph"/>
        <w:numPr>
          <w:ilvl w:val="0"/>
          <w:numId w:val="2"/>
        </w:numPr>
      </w:pPr>
      <w:r>
        <w:rPr>
          <w:rFonts w:hint="cs"/>
          <w:cs/>
        </w:rPr>
        <w:t xml:space="preserve">แฟ้มเอกสารอิเล็กทรอนิกส์ </w:t>
      </w:r>
      <w:r>
        <w:rPr>
          <w:rFonts w:hint="eastAsia"/>
        </w:rPr>
        <w:t>I</w:t>
      </w:r>
      <w:r>
        <w:t xml:space="preserve">EC-61970-501 : </w:t>
      </w:r>
      <w:r w:rsidRPr="006619B8">
        <w:t>CA_OMS</w:t>
      </w:r>
      <w:r w:rsidRPr="00BB61AB">
        <w:t>.legacy-rdfs</w:t>
      </w:r>
    </w:p>
    <w:p w14:paraId="05551144" w14:textId="12520A17" w:rsidR="006619B8" w:rsidRDefault="006619B8" w:rsidP="006619B8">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6619B8">
        <w:t>CA_OMS</w:t>
      </w:r>
      <w:r w:rsidRPr="00BB61AB">
        <w:t>.part100-ed2.xsd</w:t>
      </w:r>
    </w:p>
    <w:p w14:paraId="2B83FEE6" w14:textId="77777777" w:rsidR="006619B8" w:rsidRPr="006619B8" w:rsidRDefault="006619B8" w:rsidP="006619B8">
      <w:pPr>
        <w:ind w:firstLine="720"/>
      </w:pPr>
    </w:p>
    <w:p w14:paraId="01D682F1" w14:textId="77777777" w:rsidR="006619B8" w:rsidRDefault="006619B8" w:rsidP="006619B8">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63C0E6" w14:textId="77777777" w:rsidR="002A637C" w:rsidRDefault="002A637C" w:rsidP="002A637C"/>
    <w:p w14:paraId="1FF16077"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CA-OMS-Profile Profile</w:t>
      </w:r>
    </w:p>
    <w:p w14:paraId="0A0E7F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http://pea.co.th/cim/profile/CA_OMS# </w:t>
      </w:r>
    </w:p>
    <w:p w14:paraId="694911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334CA5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B422D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4DBBB1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
      <w:r>
        <w:rPr>
          <w:rFonts w:ascii="Arial" w:hAnsi="Arial" w:cs="Angsana New"/>
          <w:b/>
          <w:bCs/>
          <w:kern w:val="0"/>
          <w:sz w:val="24"/>
          <w:szCs w:val="24"/>
        </w:rPr>
        <w:t>Customer</w:t>
      </w:r>
      <w:bookmarkEnd w:id="2"/>
    </w:p>
    <w:p w14:paraId="7CA64FC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Organisation receiving services from service supplier.</w:t>
      </w:r>
    </w:p>
    <w:p w14:paraId="134E817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5CAABA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27AFD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C326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92596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7B72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BD7C1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2AEC9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48CF3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B4B7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FA37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BF2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r>
                <w:rPr>
                  <w:rFonts w:ascii="Arial" w:hAnsi="Arial" w:cs="Angsana New"/>
                  <w:color w:val="0000EE"/>
                  <w:kern w:val="0"/>
                  <w:sz w:val="16"/>
                  <w:szCs w:val="16"/>
                  <w:u w:val="single"/>
                </w:rPr>
                <w:t>CustomerKind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C339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6619B8" w14:paraId="3E4E14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581B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4511E2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2D94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A47C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6619B8" w14:paraId="353B28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77BD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specialNeed </w:t>
            </w:r>
          </w:p>
        </w:tc>
        <w:tc>
          <w:tcPr>
            <w:tcW w:w="720" w:type="dxa"/>
            <w:tcBorders>
              <w:top w:val="single" w:sz="6" w:space="0" w:color="auto"/>
              <w:left w:val="single" w:sz="6" w:space="0" w:color="auto"/>
              <w:bottom w:val="single" w:sz="6" w:space="0" w:color="auto"/>
              <w:right w:val="single" w:sz="6" w:space="0" w:color="auto"/>
            </w:tcBorders>
          </w:tcPr>
          <w:p w14:paraId="10B2200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8481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731D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customer organisation has special service needs such as life support, hospitals, etc. </w:t>
            </w:r>
          </w:p>
        </w:tc>
      </w:tr>
      <w:tr w:rsidR="006619B8" w14:paraId="60A1AE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A083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vip </w:t>
            </w:r>
          </w:p>
        </w:tc>
        <w:tc>
          <w:tcPr>
            <w:tcW w:w="720" w:type="dxa"/>
            <w:tcBorders>
              <w:top w:val="single" w:sz="6" w:space="0" w:color="auto"/>
              <w:left w:val="single" w:sz="6" w:space="0" w:color="auto"/>
              <w:bottom w:val="single" w:sz="6" w:space="0" w:color="auto"/>
              <w:right w:val="single" w:sz="6" w:space="0" w:color="auto"/>
            </w:tcBorders>
          </w:tcPr>
          <w:p w14:paraId="5DECF5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9A2C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3B70E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(deprecated) (use 'priority' instead) True if this is an important customer. Importance is for matters different than those in 'specialNeed' attribute. </w:t>
            </w:r>
          </w:p>
        </w:tc>
      </w:tr>
      <w:tr w:rsidR="006619B8" w14:paraId="15D6C5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AE93C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CustomerAccounts </w:t>
            </w:r>
          </w:p>
        </w:tc>
        <w:tc>
          <w:tcPr>
            <w:tcW w:w="720" w:type="dxa"/>
            <w:tcBorders>
              <w:top w:val="single" w:sz="6" w:space="0" w:color="auto"/>
              <w:left w:val="single" w:sz="6" w:space="0" w:color="auto"/>
              <w:bottom w:val="single" w:sz="6" w:space="0" w:color="auto"/>
              <w:right w:val="single" w:sz="6" w:space="0" w:color="auto"/>
            </w:tcBorders>
          </w:tcPr>
          <w:p w14:paraId="0567E1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D43E6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Pr>
                  <w:rFonts w:ascii="Arial" w:hAnsi="Arial" w:cs="Angsana New"/>
                  <w:color w:val="0000EE"/>
                  <w:kern w:val="0"/>
                  <w:sz w:val="16"/>
                  <w:szCs w:val="16"/>
                  <w:u w:val="single"/>
                </w:rPr>
                <w:t>CustomerAccount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3D8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6619B8" w14:paraId="1FE7EB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548D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25B409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6D5F0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7BC9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6619B8" w14:paraId="753852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402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w:t>
            </w:r>
          </w:p>
        </w:tc>
        <w:tc>
          <w:tcPr>
            <w:tcW w:w="720" w:type="dxa"/>
            <w:tcBorders>
              <w:top w:val="single" w:sz="6" w:space="0" w:color="auto"/>
              <w:left w:val="single" w:sz="6" w:space="0" w:color="auto"/>
              <w:bottom w:val="single" w:sz="6" w:space="0" w:color="auto"/>
              <w:right w:val="single" w:sz="6" w:space="0" w:color="auto"/>
            </w:tcBorders>
          </w:tcPr>
          <w:p w14:paraId="7B94C4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305DF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Priority" w:history="1">
              <w:r>
                <w:rPr>
                  <w:rFonts w:ascii="Arial" w:hAnsi="Arial" w:cs="Angsana New"/>
                  <w:color w:val="0000EE"/>
                  <w:kern w:val="0"/>
                  <w:sz w:val="16"/>
                  <w:szCs w:val="16"/>
                  <w:u w:val="single"/>
                </w:rPr>
                <w:t>Priority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90988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of the customer. </w:t>
            </w:r>
          </w:p>
        </w:tc>
      </w:tr>
      <w:tr w:rsidR="006619B8" w14:paraId="46A9BE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CD61B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E2A3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BF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FB81A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r w:rsidR="006619B8" w14:paraId="457EFC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0BB3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TroubleTickets </w:t>
            </w:r>
          </w:p>
        </w:tc>
        <w:tc>
          <w:tcPr>
            <w:tcW w:w="720" w:type="dxa"/>
            <w:tcBorders>
              <w:top w:val="single" w:sz="6" w:space="0" w:color="auto"/>
              <w:left w:val="single" w:sz="6" w:space="0" w:color="auto"/>
              <w:bottom w:val="single" w:sz="6" w:space="0" w:color="auto"/>
              <w:right w:val="single" w:sz="6" w:space="0" w:color="auto"/>
            </w:tcBorders>
          </w:tcPr>
          <w:p w14:paraId="50F4C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90F22D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Pr>
                  <w:rFonts w:ascii="Arial" w:hAnsi="Arial" w:cs="Angsana New"/>
                  <w:color w:val="0000EE"/>
                  <w:kern w:val="0"/>
                  <w:sz w:val="16"/>
                  <w:szCs w:val="16"/>
                  <w:u w:val="single"/>
                </w:rPr>
                <w:t>TroubleTicket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B958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trouble tickets for this customer. </w:t>
            </w:r>
          </w:p>
        </w:tc>
      </w:tr>
    </w:tbl>
    <w:p w14:paraId="33ABFC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812D70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3" w:name="CustomerAccount"/>
      <w:r>
        <w:rPr>
          <w:rFonts w:ascii="Arial" w:hAnsi="Arial" w:cs="Angsana New"/>
          <w:b/>
          <w:bCs/>
          <w:kern w:val="0"/>
          <w:sz w:val="24"/>
          <w:szCs w:val="24"/>
        </w:rPr>
        <w:t>CustomerAccount</w:t>
      </w:r>
      <w:bookmarkEnd w:id="3"/>
    </w:p>
    <w:p w14:paraId="35D10E7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30242DD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005A3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90DA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5D49E6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20EBD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0499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C869F5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9C7F8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44F68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CEB3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billingCycle </w:t>
            </w:r>
          </w:p>
        </w:tc>
        <w:tc>
          <w:tcPr>
            <w:tcW w:w="720" w:type="dxa"/>
            <w:tcBorders>
              <w:top w:val="single" w:sz="6" w:space="0" w:color="auto"/>
              <w:left w:val="single" w:sz="6" w:space="0" w:color="auto"/>
              <w:bottom w:val="single" w:sz="6" w:space="0" w:color="auto"/>
              <w:right w:val="single" w:sz="6" w:space="0" w:color="auto"/>
            </w:tcBorders>
          </w:tcPr>
          <w:p w14:paraId="1CCE27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443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7E8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6619B8" w14:paraId="268AAF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75E0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budgetBill </w:t>
            </w:r>
          </w:p>
        </w:tc>
        <w:tc>
          <w:tcPr>
            <w:tcW w:w="720" w:type="dxa"/>
            <w:tcBorders>
              <w:top w:val="single" w:sz="6" w:space="0" w:color="auto"/>
              <w:left w:val="single" w:sz="6" w:space="0" w:color="auto"/>
              <w:bottom w:val="single" w:sz="6" w:space="0" w:color="auto"/>
              <w:right w:val="single" w:sz="6" w:space="0" w:color="auto"/>
            </w:tcBorders>
          </w:tcPr>
          <w:p w14:paraId="26451E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D37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3B00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 bill code. </w:t>
            </w:r>
          </w:p>
        </w:tc>
      </w:tr>
      <w:tr w:rsidR="006619B8" w14:paraId="41AC848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8D03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lastBillAmount </w:t>
            </w:r>
          </w:p>
        </w:tc>
        <w:tc>
          <w:tcPr>
            <w:tcW w:w="720" w:type="dxa"/>
            <w:tcBorders>
              <w:top w:val="single" w:sz="6" w:space="0" w:color="auto"/>
              <w:left w:val="single" w:sz="6" w:space="0" w:color="auto"/>
              <w:bottom w:val="single" w:sz="6" w:space="0" w:color="auto"/>
              <w:right w:val="single" w:sz="6" w:space="0" w:color="auto"/>
            </w:tcBorders>
          </w:tcPr>
          <w:p w14:paraId="09C27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9E3B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4B66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off of the account. </w:t>
            </w:r>
          </w:p>
        </w:tc>
      </w:tr>
      <w:tr w:rsidR="006619B8" w14:paraId="431CA2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6513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CustomerAgreements </w:t>
            </w:r>
          </w:p>
        </w:tc>
        <w:tc>
          <w:tcPr>
            <w:tcW w:w="720" w:type="dxa"/>
            <w:tcBorders>
              <w:top w:val="single" w:sz="6" w:space="0" w:color="auto"/>
              <w:left w:val="single" w:sz="6" w:space="0" w:color="auto"/>
              <w:bottom w:val="single" w:sz="6" w:space="0" w:color="auto"/>
              <w:right w:val="single" w:sz="6" w:space="0" w:color="auto"/>
            </w:tcBorders>
          </w:tcPr>
          <w:p w14:paraId="4AB085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0F0F09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r>
                <w:rPr>
                  <w:rFonts w:ascii="Arial" w:hAnsi="Arial" w:cs="Angsana New"/>
                  <w:color w:val="0000EE"/>
                  <w:kern w:val="0"/>
                  <w:sz w:val="16"/>
                  <w:szCs w:val="16"/>
                  <w:u w:val="single"/>
                </w:rPr>
                <w:t>CustomerAgreement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A15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6619B8" w14:paraId="2F92DF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8CC8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CustomerBillingInfos </w:t>
            </w:r>
          </w:p>
        </w:tc>
        <w:tc>
          <w:tcPr>
            <w:tcW w:w="720" w:type="dxa"/>
            <w:tcBorders>
              <w:top w:val="single" w:sz="6" w:space="0" w:color="auto"/>
              <w:left w:val="single" w:sz="6" w:space="0" w:color="auto"/>
              <w:bottom w:val="single" w:sz="6" w:space="0" w:color="auto"/>
              <w:right w:val="single" w:sz="6" w:space="0" w:color="auto"/>
            </w:tcBorders>
          </w:tcPr>
          <w:p w14:paraId="7FFE9C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5C8EAD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Info" w:history="1">
              <w:r>
                <w:rPr>
                  <w:rFonts w:ascii="Arial" w:hAnsi="Arial" w:cs="Angsana New"/>
                  <w:color w:val="0000EE"/>
                  <w:kern w:val="0"/>
                  <w:sz w:val="16"/>
                  <w:szCs w:val="16"/>
                  <w:u w:val="single"/>
                </w:rPr>
                <w:t>CustomerBillingInfo</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E74D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115E21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9486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ErpInvoicees </w:t>
            </w:r>
          </w:p>
        </w:tc>
        <w:tc>
          <w:tcPr>
            <w:tcW w:w="720" w:type="dxa"/>
            <w:tcBorders>
              <w:top w:val="single" w:sz="6" w:space="0" w:color="auto"/>
              <w:left w:val="single" w:sz="6" w:space="0" w:color="auto"/>
              <w:bottom w:val="single" w:sz="6" w:space="0" w:color="auto"/>
              <w:right w:val="single" w:sz="6" w:space="0" w:color="auto"/>
            </w:tcBorders>
          </w:tcPr>
          <w:p w14:paraId="4CF57F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0130E5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r>
                <w:rPr>
                  <w:rFonts w:ascii="Arial" w:hAnsi="Arial" w:cs="Angsana New"/>
                  <w:color w:val="0000EE"/>
                  <w:kern w:val="0"/>
                  <w:sz w:val="16"/>
                  <w:szCs w:val="16"/>
                  <w:u w:val="single"/>
                </w:rPr>
                <w:t>ErpInvoice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D3A49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3B9B4A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29BFF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MeterReadSchedule </w:t>
            </w:r>
          </w:p>
        </w:tc>
        <w:tc>
          <w:tcPr>
            <w:tcW w:w="720" w:type="dxa"/>
            <w:tcBorders>
              <w:top w:val="single" w:sz="6" w:space="0" w:color="auto"/>
              <w:left w:val="single" w:sz="6" w:space="0" w:color="auto"/>
              <w:bottom w:val="single" w:sz="6" w:space="0" w:color="auto"/>
              <w:right w:val="single" w:sz="6" w:space="0" w:color="auto"/>
            </w:tcBorders>
          </w:tcPr>
          <w:p w14:paraId="53B70D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9EF0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r>
                <w:rPr>
                  <w:rFonts w:ascii="Arial" w:hAnsi="Arial" w:cs="Angsana New"/>
                  <w:color w:val="0000EE"/>
                  <w:kern w:val="0"/>
                  <w:sz w:val="16"/>
                  <w:szCs w:val="16"/>
                  <w:u w:val="single"/>
                </w:rPr>
                <w:t>MeterReadSchedule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72CF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4F7BBA4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8A752B9"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261D5DD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FA7059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4" w:name="AccountNotification"/>
      <w:r>
        <w:rPr>
          <w:rFonts w:ascii="Arial" w:hAnsi="Arial" w:cs="Angsana New"/>
          <w:b/>
          <w:bCs/>
          <w:kern w:val="0"/>
          <w:sz w:val="24"/>
          <w:szCs w:val="24"/>
        </w:rPr>
        <w:t>AccountNotification</w:t>
      </w:r>
      <w:bookmarkEnd w:id="4"/>
    </w:p>
    <w:p w14:paraId="558F041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Notifications for move-in, move-out, delinquencies, etc.</w:t>
      </w:r>
    </w:p>
    <w:p w14:paraId="6A9CDF1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F265A8E"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6CC9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E9C15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6B201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BBF18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62E48D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AC8C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8102B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F9F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customerNotificationType </w:t>
            </w:r>
          </w:p>
        </w:tc>
        <w:tc>
          <w:tcPr>
            <w:tcW w:w="720" w:type="dxa"/>
            <w:tcBorders>
              <w:top w:val="single" w:sz="6" w:space="0" w:color="auto"/>
              <w:left w:val="single" w:sz="6" w:space="0" w:color="auto"/>
              <w:bottom w:val="single" w:sz="6" w:space="0" w:color="auto"/>
              <w:right w:val="single" w:sz="6" w:space="0" w:color="auto"/>
            </w:tcBorders>
          </w:tcPr>
          <w:p w14:paraId="14C9C8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716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D1CF7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Notifications for move-in, move-out, delinquencies, planned outage, demand response programs, time of use, etc. </w:t>
            </w:r>
          </w:p>
        </w:tc>
      </w:tr>
      <w:tr w:rsidR="006619B8" w14:paraId="3D1CE6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6639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methodType </w:t>
            </w:r>
          </w:p>
        </w:tc>
        <w:tc>
          <w:tcPr>
            <w:tcW w:w="720" w:type="dxa"/>
            <w:tcBorders>
              <w:top w:val="single" w:sz="6" w:space="0" w:color="auto"/>
              <w:left w:val="single" w:sz="6" w:space="0" w:color="auto"/>
              <w:bottom w:val="single" w:sz="6" w:space="0" w:color="auto"/>
              <w:right w:val="single" w:sz="6" w:space="0" w:color="auto"/>
            </w:tcBorders>
          </w:tcPr>
          <w:p w14:paraId="0FAA233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16D8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7755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 of notification such as phone call, email, letter, door hanger, text message, etc. </w:t>
            </w:r>
          </w:p>
        </w:tc>
      </w:tr>
      <w:tr w:rsidR="006619B8" w14:paraId="538EDA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BAA4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note </w:t>
            </w:r>
          </w:p>
        </w:tc>
        <w:tc>
          <w:tcPr>
            <w:tcW w:w="720" w:type="dxa"/>
            <w:tcBorders>
              <w:top w:val="single" w:sz="6" w:space="0" w:color="auto"/>
              <w:left w:val="single" w:sz="6" w:space="0" w:color="auto"/>
              <w:bottom w:val="single" w:sz="6" w:space="0" w:color="auto"/>
              <w:right w:val="single" w:sz="6" w:space="0" w:color="auto"/>
            </w:tcBorders>
          </w:tcPr>
          <w:p w14:paraId="4B3E29D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D8E1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5CFE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form text characterizing the notification. </w:t>
            </w:r>
          </w:p>
        </w:tc>
      </w:tr>
      <w:tr w:rsidR="006619B8" w14:paraId="72D2BF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524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w:t>
            </w:r>
          </w:p>
        </w:tc>
        <w:tc>
          <w:tcPr>
            <w:tcW w:w="720" w:type="dxa"/>
            <w:tcBorders>
              <w:top w:val="single" w:sz="6" w:space="0" w:color="auto"/>
              <w:left w:val="single" w:sz="6" w:space="0" w:color="auto"/>
              <w:bottom w:val="single" w:sz="6" w:space="0" w:color="auto"/>
              <w:right w:val="single" w:sz="6" w:space="0" w:color="auto"/>
            </w:tcBorders>
          </w:tcPr>
          <w:p w14:paraId="31EDB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6EA2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A65EA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of notification - this is the time the notification was sent. </w:t>
            </w:r>
          </w:p>
        </w:tc>
      </w:tr>
      <w:tr w:rsidR="006619B8" w14:paraId="7471D09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FD62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 </w:t>
            </w:r>
          </w:p>
        </w:tc>
        <w:tc>
          <w:tcPr>
            <w:tcW w:w="720" w:type="dxa"/>
            <w:tcBorders>
              <w:top w:val="single" w:sz="6" w:space="0" w:color="auto"/>
              <w:left w:val="single" w:sz="6" w:space="0" w:color="auto"/>
              <w:bottom w:val="single" w:sz="6" w:space="0" w:color="auto"/>
              <w:right w:val="single" w:sz="6" w:space="0" w:color="auto"/>
            </w:tcBorders>
          </w:tcPr>
          <w:p w14:paraId="28C49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404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Pr>
                  <w:rFonts w:ascii="Arial" w:hAnsi="Arial" w:cs="Angsana New"/>
                  <w:color w:val="0000EE"/>
                  <w:kern w:val="0"/>
                  <w:sz w:val="16"/>
                  <w:szCs w:val="16"/>
                  <w:u w:val="single"/>
                </w:rPr>
                <w:t>CustomerAccount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BDBF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customer account for which a notification is made </w:t>
            </w:r>
          </w:p>
        </w:tc>
      </w:tr>
    </w:tbl>
    <w:p w14:paraId="4D5CE2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F752B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5" w:name="CustomerAgreement"/>
      <w:r>
        <w:rPr>
          <w:rFonts w:ascii="Arial" w:hAnsi="Arial" w:cs="Angsana New"/>
          <w:b/>
          <w:bCs/>
          <w:kern w:val="0"/>
          <w:sz w:val="24"/>
          <w:szCs w:val="24"/>
        </w:rPr>
        <w:t>CustomerAgreement</w:t>
      </w:r>
      <w:bookmarkEnd w:id="5"/>
    </w:p>
    <w:p w14:paraId="4D1029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000873E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F52FC2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lastRenderedPageBreak/>
        <w:t>Native Members</w:t>
      </w:r>
    </w:p>
    <w:p w14:paraId="0D9FFD2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059D0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BE620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C3A99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C4DFA2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8233B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2FF8E7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6641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isPrePay </w:t>
            </w:r>
          </w:p>
        </w:tc>
        <w:tc>
          <w:tcPr>
            <w:tcW w:w="720" w:type="dxa"/>
            <w:tcBorders>
              <w:top w:val="single" w:sz="6" w:space="0" w:color="auto"/>
              <w:left w:val="single" w:sz="6" w:space="0" w:color="auto"/>
              <w:bottom w:val="single" w:sz="6" w:space="0" w:color="auto"/>
              <w:right w:val="single" w:sz="6" w:space="0" w:color="auto"/>
            </w:tcBorders>
          </w:tcPr>
          <w:p w14:paraId="53F186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06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C4577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the customer is a pre-pay customer for the specified service. </w:t>
            </w:r>
          </w:p>
        </w:tc>
      </w:tr>
      <w:tr w:rsidR="006619B8" w14:paraId="7C8A59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C341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loadMgmt </w:t>
            </w:r>
          </w:p>
        </w:tc>
        <w:tc>
          <w:tcPr>
            <w:tcW w:w="720" w:type="dxa"/>
            <w:tcBorders>
              <w:top w:val="single" w:sz="6" w:space="0" w:color="auto"/>
              <w:left w:val="single" w:sz="6" w:space="0" w:color="auto"/>
              <w:bottom w:val="single" w:sz="6" w:space="0" w:color="auto"/>
              <w:right w:val="single" w:sz="6" w:space="0" w:color="auto"/>
            </w:tcBorders>
          </w:tcPr>
          <w:p w14:paraId="2FBE06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005C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E92D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 management code. </w:t>
            </w:r>
          </w:p>
        </w:tc>
      </w:tr>
      <w:tr w:rsidR="006619B8" w14:paraId="0B87A3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8E11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shutOffDateTime </w:t>
            </w:r>
          </w:p>
        </w:tc>
        <w:tc>
          <w:tcPr>
            <w:tcW w:w="720" w:type="dxa"/>
            <w:tcBorders>
              <w:top w:val="single" w:sz="6" w:space="0" w:color="auto"/>
              <w:left w:val="single" w:sz="6" w:space="0" w:color="auto"/>
              <w:bottom w:val="single" w:sz="6" w:space="0" w:color="auto"/>
              <w:right w:val="single" w:sz="6" w:space="0" w:color="auto"/>
            </w:tcBorders>
          </w:tcPr>
          <w:p w14:paraId="7F3A0A3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B5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CEAEC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 date and time the service will be billed to the previous customer. </w:t>
            </w:r>
          </w:p>
        </w:tc>
      </w:tr>
      <w:tr w:rsidR="006619B8" w14:paraId="1A6378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90F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 </w:t>
            </w:r>
          </w:p>
        </w:tc>
        <w:tc>
          <w:tcPr>
            <w:tcW w:w="720" w:type="dxa"/>
            <w:tcBorders>
              <w:top w:val="single" w:sz="6" w:space="0" w:color="auto"/>
              <w:left w:val="single" w:sz="6" w:space="0" w:color="auto"/>
              <w:bottom w:val="single" w:sz="6" w:space="0" w:color="auto"/>
              <w:right w:val="single" w:sz="6" w:space="0" w:color="auto"/>
            </w:tcBorders>
          </w:tcPr>
          <w:p w14:paraId="6DC14B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8480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Pr>
                  <w:rFonts w:ascii="Arial" w:hAnsi="Arial" w:cs="Angsana New"/>
                  <w:color w:val="0000EE"/>
                  <w:kern w:val="0"/>
                  <w:sz w:val="16"/>
                  <w:szCs w:val="16"/>
                  <w:u w:val="single"/>
                </w:rPr>
                <w:t>CustomerAccount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3481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account owning this agreement. </w:t>
            </w:r>
          </w:p>
        </w:tc>
      </w:tr>
      <w:tr w:rsidR="006619B8" w14:paraId="3B0B1F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156B9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MeterReadSchedule </w:t>
            </w:r>
          </w:p>
        </w:tc>
        <w:tc>
          <w:tcPr>
            <w:tcW w:w="720" w:type="dxa"/>
            <w:tcBorders>
              <w:top w:val="single" w:sz="6" w:space="0" w:color="auto"/>
              <w:left w:val="single" w:sz="6" w:space="0" w:color="auto"/>
              <w:bottom w:val="single" w:sz="6" w:space="0" w:color="auto"/>
              <w:right w:val="single" w:sz="6" w:space="0" w:color="auto"/>
            </w:tcBorders>
          </w:tcPr>
          <w:p w14:paraId="51CDE8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663C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r>
                <w:rPr>
                  <w:rFonts w:ascii="Arial" w:hAnsi="Arial" w:cs="Angsana New"/>
                  <w:color w:val="0000EE"/>
                  <w:kern w:val="0"/>
                  <w:sz w:val="16"/>
                  <w:szCs w:val="16"/>
                  <w:u w:val="single"/>
                </w:rPr>
                <w:t>MeterReadSchedule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A04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agreement </w:t>
            </w:r>
          </w:p>
        </w:tc>
      </w:tr>
      <w:tr w:rsidR="006619B8" w14:paraId="0D83B9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B72A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PricingStructures </w:t>
            </w:r>
          </w:p>
        </w:tc>
        <w:tc>
          <w:tcPr>
            <w:tcW w:w="720" w:type="dxa"/>
            <w:tcBorders>
              <w:top w:val="single" w:sz="6" w:space="0" w:color="auto"/>
              <w:left w:val="single" w:sz="6" w:space="0" w:color="auto"/>
              <w:bottom w:val="single" w:sz="6" w:space="0" w:color="auto"/>
              <w:right w:val="single" w:sz="6" w:space="0" w:color="auto"/>
            </w:tcBorders>
          </w:tcPr>
          <w:p w14:paraId="71E3A3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4F851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PricingStructure" w:history="1">
              <w:r>
                <w:rPr>
                  <w:rFonts w:ascii="Arial" w:hAnsi="Arial" w:cs="Angsana New"/>
                  <w:color w:val="0000EE"/>
                  <w:kern w:val="0"/>
                  <w:sz w:val="16"/>
                  <w:szCs w:val="16"/>
                  <w:u w:val="single"/>
                </w:rPr>
                <w:t>PricingStructure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5AF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pricing structures applicable to this customer agreement. </w:t>
            </w:r>
          </w:p>
        </w:tc>
      </w:tr>
      <w:tr w:rsidR="006619B8" w14:paraId="1CD925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636B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UsagePoints </w:t>
            </w:r>
          </w:p>
        </w:tc>
        <w:tc>
          <w:tcPr>
            <w:tcW w:w="720" w:type="dxa"/>
            <w:tcBorders>
              <w:top w:val="single" w:sz="6" w:space="0" w:color="auto"/>
              <w:left w:val="single" w:sz="6" w:space="0" w:color="auto"/>
              <w:bottom w:val="single" w:sz="6" w:space="0" w:color="auto"/>
              <w:right w:val="single" w:sz="6" w:space="0" w:color="auto"/>
            </w:tcBorders>
          </w:tcPr>
          <w:p w14:paraId="2E306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17831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Pr>
                  <w:rFonts w:ascii="Arial" w:hAnsi="Arial" w:cs="Angsana New"/>
                  <w:color w:val="0000EE"/>
                  <w:kern w:val="0"/>
                  <w:sz w:val="16"/>
                  <w:szCs w:val="16"/>
                  <w:u w:val="single"/>
                </w:rPr>
                <w:t>UsagePoint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0F16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delivery points regulated by this customer agreement. </w:t>
            </w:r>
          </w:p>
        </w:tc>
      </w:tr>
    </w:tbl>
    <w:p w14:paraId="5190ED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002C97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6" w:name="CustomerBillingInfo"/>
      <w:r>
        <w:rPr>
          <w:rFonts w:ascii="Arial" w:hAnsi="Arial" w:cs="Angsana New"/>
          <w:b/>
          <w:bCs/>
          <w:kern w:val="0"/>
          <w:sz w:val="24"/>
          <w:szCs w:val="24"/>
        </w:rPr>
        <w:t>CustomerBillingInfo</w:t>
      </w:r>
      <w:bookmarkEnd w:id="6"/>
    </w:p>
    <w:p w14:paraId="45F70C2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creation of the monthly customer billing statements is the method employed to notify Customers of charges, adjustments and credits applied to their account for Services and Products. The actuall billing occurs through an ErpInvoice. The CustomerBillingInfo includes information from the payment, collection, meter reading, installed meter, service, site, customer, customer account, customer agreement, services and pricing subject areas. Each component price shows up as a separate line item on the ErpInvoice.</w:t>
      </w:r>
    </w:p>
    <w:p w14:paraId="319A2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Customer Billing Statement may include collection and account messages, marketing/civic event messages and bill inserts.</w:t>
      </w:r>
    </w:p>
    <w:p w14:paraId="024B44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One Customer Billing Statement is produced for all Agreements under a CustomerAccount per billing cycle date defined in 'CustomerAccount.billingCycle'.</w:t>
      </w:r>
    </w:p>
    <w:p w14:paraId="1C7DB98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CustomerBillingInfo, Invoices and Payments is to be maintained in associated ActivityRecords.</w:t>
      </w:r>
    </w:p>
    <w:p w14:paraId="1E443D7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F74757"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9C2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E3567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0BBC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50C10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30B42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FD51B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378381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CB8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8BAD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7A3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864E5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442427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0CDE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billingDate </w:t>
            </w:r>
          </w:p>
        </w:tc>
        <w:tc>
          <w:tcPr>
            <w:tcW w:w="720" w:type="dxa"/>
            <w:tcBorders>
              <w:top w:val="single" w:sz="6" w:space="0" w:color="auto"/>
              <w:left w:val="single" w:sz="6" w:space="0" w:color="auto"/>
              <w:bottom w:val="single" w:sz="6" w:space="0" w:color="auto"/>
              <w:right w:val="single" w:sz="6" w:space="0" w:color="auto"/>
            </w:tcBorders>
          </w:tcPr>
          <w:p w14:paraId="26BD5F5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FFC7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488EE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Business date designated for the billing run which produced this CustomerBillingInfo. </w:t>
            </w:r>
          </w:p>
        </w:tc>
      </w:tr>
      <w:tr w:rsidR="006619B8" w14:paraId="3F90AE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01C1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comment </w:t>
            </w:r>
          </w:p>
        </w:tc>
        <w:tc>
          <w:tcPr>
            <w:tcW w:w="720" w:type="dxa"/>
            <w:tcBorders>
              <w:top w:val="single" w:sz="6" w:space="0" w:color="auto"/>
              <w:left w:val="single" w:sz="6" w:space="0" w:color="auto"/>
              <w:bottom w:val="single" w:sz="6" w:space="0" w:color="auto"/>
              <w:right w:val="single" w:sz="6" w:space="0" w:color="auto"/>
            </w:tcBorders>
          </w:tcPr>
          <w:p w14:paraId="706CE92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38ECC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DFB0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7AC1B9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7DA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dueDate </w:t>
            </w:r>
          </w:p>
        </w:tc>
        <w:tc>
          <w:tcPr>
            <w:tcW w:w="720" w:type="dxa"/>
            <w:tcBorders>
              <w:top w:val="single" w:sz="6" w:space="0" w:color="auto"/>
              <w:left w:val="single" w:sz="6" w:space="0" w:color="auto"/>
              <w:bottom w:val="single" w:sz="6" w:space="0" w:color="auto"/>
              <w:right w:val="single" w:sz="6" w:space="0" w:color="auto"/>
            </w:tcBorders>
          </w:tcPr>
          <w:p w14:paraId="6BC98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E537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09E0F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a customer billing amount is due, used in the invoicing process to determine when a Customer's Payment is delinquent. It takes into consideration the regulatory criteria and the Customer's requested due date. In the absence of a Customer requested due date, the due date is typically calculated from the regulated number of days and the 'billingDate'. </w:t>
            </w:r>
          </w:p>
        </w:tc>
      </w:tr>
      <w:tr w:rsidR="006619B8" w14:paraId="0B6E2A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FB66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B8B9C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0361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Kind" w:history="1">
              <w:r>
                <w:rPr>
                  <w:rFonts w:ascii="Arial" w:hAnsi="Arial" w:cs="Angsana New"/>
                  <w:color w:val="0000EE"/>
                  <w:kern w:val="0"/>
                  <w:sz w:val="16"/>
                  <w:szCs w:val="16"/>
                  <w:u w:val="single"/>
                </w:rPr>
                <w:t>CustomerBillingKind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C966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bill customer receives. </w:t>
            </w:r>
          </w:p>
        </w:tc>
      </w:tr>
      <w:tr w:rsidR="006619B8" w14:paraId="137B2F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5B56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1BC2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14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522C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DA99B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848F01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7" w:name="DERFunction"/>
      <w:r>
        <w:rPr>
          <w:rFonts w:ascii="Arial" w:hAnsi="Arial" w:cs="Angsana New"/>
          <w:b/>
          <w:bCs/>
          <w:kern w:val="0"/>
          <w:sz w:val="24"/>
          <w:szCs w:val="24"/>
        </w:rPr>
        <w:t>DERFunction</w:t>
      </w:r>
      <w:bookmarkEnd w:id="7"/>
    </w:p>
    <w:p w14:paraId="41300CC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the list of functions that are supported.</w:t>
      </w:r>
    </w:p>
    <w:p w14:paraId="6B6822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4F64B1D"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C5FF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DD6C8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EB5F8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BD7A9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15C36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F7507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C7621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D9F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connectDisconnect </w:t>
            </w:r>
          </w:p>
        </w:tc>
        <w:tc>
          <w:tcPr>
            <w:tcW w:w="720" w:type="dxa"/>
            <w:tcBorders>
              <w:top w:val="single" w:sz="6" w:space="0" w:color="auto"/>
              <w:left w:val="single" w:sz="6" w:space="0" w:color="auto"/>
              <w:bottom w:val="single" w:sz="6" w:space="0" w:color="auto"/>
              <w:right w:val="single" w:sz="6" w:space="0" w:color="auto"/>
            </w:tcBorders>
          </w:tcPr>
          <w:p w14:paraId="7BDD6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6D0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589162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connect/disconnect function is supported. </w:t>
            </w:r>
          </w:p>
        </w:tc>
      </w:tr>
      <w:tr w:rsidR="006619B8" w14:paraId="07B9EA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F8EE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maxRealPowerLimiting </w:t>
            </w:r>
          </w:p>
        </w:tc>
        <w:tc>
          <w:tcPr>
            <w:tcW w:w="720" w:type="dxa"/>
            <w:tcBorders>
              <w:top w:val="single" w:sz="6" w:space="0" w:color="auto"/>
              <w:left w:val="single" w:sz="6" w:space="0" w:color="auto"/>
              <w:bottom w:val="single" w:sz="6" w:space="0" w:color="auto"/>
              <w:right w:val="single" w:sz="6" w:space="0" w:color="auto"/>
            </w:tcBorders>
          </w:tcPr>
          <w:p w14:paraId="7ADDEB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9546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FC3DB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maxRealPowerLimiting function is supported. </w:t>
            </w:r>
          </w:p>
        </w:tc>
      </w:tr>
      <w:tr w:rsidR="006619B8" w14:paraId="51F0DD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552B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realPowerDispatch </w:t>
            </w:r>
          </w:p>
        </w:tc>
        <w:tc>
          <w:tcPr>
            <w:tcW w:w="720" w:type="dxa"/>
            <w:tcBorders>
              <w:top w:val="single" w:sz="6" w:space="0" w:color="auto"/>
              <w:left w:val="single" w:sz="6" w:space="0" w:color="auto"/>
              <w:bottom w:val="single" w:sz="6" w:space="0" w:color="auto"/>
              <w:right w:val="single" w:sz="6" w:space="0" w:color="auto"/>
            </w:tcBorders>
          </w:tcPr>
          <w:p w14:paraId="186BD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DF209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6F1B6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realPowerDispatch function is supported. </w:t>
            </w:r>
          </w:p>
        </w:tc>
      </w:tr>
    </w:tbl>
    <w:p w14:paraId="206C5AC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E40BA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8" w:name="EndDevice"/>
      <w:r>
        <w:rPr>
          <w:rFonts w:ascii="Arial" w:hAnsi="Arial" w:cs="Angsana New"/>
          <w:b/>
          <w:bCs/>
          <w:kern w:val="0"/>
          <w:sz w:val="24"/>
          <w:szCs w:val="24"/>
        </w:rPr>
        <w:t>EndDevice</w:t>
      </w:r>
      <w:bookmarkEnd w:id="8"/>
    </w:p>
    <w:p w14:paraId="02A0648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5E3C8A7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399F79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54BD2BD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847767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9EA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56E6F9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C482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C821E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CC9C26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3022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8FF6D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0EA5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amrSystem </w:t>
            </w:r>
          </w:p>
        </w:tc>
        <w:tc>
          <w:tcPr>
            <w:tcW w:w="720" w:type="dxa"/>
            <w:tcBorders>
              <w:top w:val="single" w:sz="6" w:space="0" w:color="auto"/>
              <w:left w:val="single" w:sz="6" w:space="0" w:color="auto"/>
              <w:bottom w:val="single" w:sz="6" w:space="0" w:color="auto"/>
              <w:right w:val="single" w:sz="6" w:space="0" w:color="auto"/>
            </w:tcBorders>
          </w:tcPr>
          <w:p w14:paraId="2AEE5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0C0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976B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6619B8" w14:paraId="1C46ED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1FBF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connectionCategory </w:t>
            </w:r>
          </w:p>
        </w:tc>
        <w:tc>
          <w:tcPr>
            <w:tcW w:w="720" w:type="dxa"/>
            <w:tcBorders>
              <w:top w:val="single" w:sz="6" w:space="0" w:color="auto"/>
              <w:left w:val="single" w:sz="6" w:space="0" w:color="auto"/>
              <w:bottom w:val="single" w:sz="6" w:space="0" w:color="auto"/>
              <w:right w:val="single" w:sz="6" w:space="0" w:color="auto"/>
            </w:tcBorders>
          </w:tcPr>
          <w:p w14:paraId="1F08EE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4C37C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8ED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e.g. low voltage, where the meter operates. </w:t>
            </w:r>
          </w:p>
        </w:tc>
      </w:tr>
      <w:tr w:rsidR="006619B8" w14:paraId="5FAABA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0196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formNumber </w:t>
            </w:r>
          </w:p>
        </w:tc>
        <w:tc>
          <w:tcPr>
            <w:tcW w:w="720" w:type="dxa"/>
            <w:tcBorders>
              <w:top w:val="single" w:sz="6" w:space="0" w:color="auto"/>
              <w:left w:val="single" w:sz="6" w:space="0" w:color="auto"/>
              <w:bottom w:val="single" w:sz="6" w:space="0" w:color="auto"/>
              <w:right w:val="single" w:sz="6" w:space="0" w:color="auto"/>
            </w:tcBorders>
          </w:tcPr>
          <w:p w14:paraId="1FE7E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7AA1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8C55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form designation per ANSI C12.10 or other applicable standard. An alphanumeric designation denoting the circuit arrangement for which the meter is applicable and its specific terminal arrangement. </w:t>
            </w:r>
          </w:p>
        </w:tc>
      </w:tr>
      <w:tr w:rsidR="006619B8" w14:paraId="1AE1BC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C5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installCode </w:t>
            </w:r>
          </w:p>
        </w:tc>
        <w:tc>
          <w:tcPr>
            <w:tcW w:w="720" w:type="dxa"/>
            <w:tcBorders>
              <w:top w:val="single" w:sz="6" w:space="0" w:color="auto"/>
              <w:left w:val="single" w:sz="6" w:space="0" w:color="auto"/>
              <w:bottom w:val="single" w:sz="6" w:space="0" w:color="auto"/>
              <w:right w:val="single" w:sz="6" w:space="0" w:color="auto"/>
            </w:tcBorders>
          </w:tcPr>
          <w:p w14:paraId="4D36DF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DE1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F7F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6619B8" w14:paraId="727962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F84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 </w:t>
            </w:r>
          </w:p>
        </w:tc>
        <w:tc>
          <w:tcPr>
            <w:tcW w:w="720" w:type="dxa"/>
            <w:tcBorders>
              <w:top w:val="single" w:sz="6" w:space="0" w:color="auto"/>
              <w:left w:val="single" w:sz="6" w:space="0" w:color="auto"/>
              <w:bottom w:val="single" w:sz="6" w:space="0" w:color="auto"/>
              <w:right w:val="single" w:sz="6" w:space="0" w:color="auto"/>
            </w:tcBorders>
          </w:tcPr>
          <w:p w14:paraId="2F8A10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D808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Pr>
                  <w:rFonts w:ascii="Arial" w:hAnsi="Arial" w:cs="Angsana New"/>
                  <w:color w:val="0000EE"/>
                  <w:kern w:val="0"/>
                  <w:sz w:val="16"/>
                  <w:szCs w:val="16"/>
                  <w:u w:val="single"/>
                </w:rPr>
                <w:t>UsagePoint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98F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35D4BC5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D4B4AA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9" w:name="EndDeviceGroup"/>
      <w:r>
        <w:rPr>
          <w:rFonts w:ascii="Arial" w:hAnsi="Arial" w:cs="Angsana New"/>
          <w:b/>
          <w:bCs/>
          <w:kern w:val="0"/>
          <w:sz w:val="24"/>
          <w:szCs w:val="24"/>
        </w:rPr>
        <w:t>EndDeviceGroup</w:t>
      </w:r>
      <w:bookmarkEnd w:id="9"/>
    </w:p>
    <w:p w14:paraId="0C7C913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Abstraction for management of group communications within a two-way AMR system or the data for a group of related end devices. Commands can be issued to all of the end devices that belong to the group using a defined group address and the underlying AMR communication infrastructure. A DERGroup and a PANDeviceGroup is an EndDeviceGroup.</w:t>
      </w:r>
    </w:p>
    <w:p w14:paraId="21DC821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3777749"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27F79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260646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5183E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D923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41F911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0DE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0DBD8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F831C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9BB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298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group. </w:t>
            </w:r>
          </w:p>
        </w:tc>
      </w:tr>
      <w:tr w:rsidR="006619B8" w14:paraId="1B00EC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0B3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DER Function </w:t>
            </w:r>
          </w:p>
        </w:tc>
        <w:tc>
          <w:tcPr>
            <w:tcW w:w="720" w:type="dxa"/>
            <w:tcBorders>
              <w:top w:val="single" w:sz="6" w:space="0" w:color="auto"/>
              <w:left w:val="single" w:sz="6" w:space="0" w:color="auto"/>
              <w:bottom w:val="single" w:sz="6" w:space="0" w:color="auto"/>
              <w:right w:val="single" w:sz="6" w:space="0" w:color="auto"/>
            </w:tcBorders>
          </w:tcPr>
          <w:p w14:paraId="12EDA6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20DCE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DERFunction" w:history="1">
              <w:r>
                <w:rPr>
                  <w:rFonts w:ascii="Arial" w:hAnsi="Arial" w:cs="Angsana New"/>
                  <w:color w:val="0000EE"/>
                  <w:kern w:val="0"/>
                  <w:sz w:val="16"/>
                  <w:szCs w:val="16"/>
                  <w:u w:val="single"/>
                </w:rPr>
                <w:t>DERFunction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820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DER functions that are applied to the DER Group. </w:t>
            </w:r>
          </w:p>
        </w:tc>
      </w:tr>
      <w:tr w:rsidR="006619B8" w14:paraId="028B7C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70DE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EndDevices </w:t>
            </w:r>
          </w:p>
        </w:tc>
        <w:tc>
          <w:tcPr>
            <w:tcW w:w="720" w:type="dxa"/>
            <w:tcBorders>
              <w:top w:val="single" w:sz="6" w:space="0" w:color="auto"/>
              <w:left w:val="single" w:sz="6" w:space="0" w:color="auto"/>
              <w:bottom w:val="single" w:sz="6" w:space="0" w:color="auto"/>
              <w:right w:val="single" w:sz="6" w:space="0" w:color="auto"/>
            </w:tcBorders>
          </w:tcPr>
          <w:p w14:paraId="3E0552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D4B32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BA0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this end device group refers to. </w:t>
            </w:r>
          </w:p>
        </w:tc>
      </w:tr>
    </w:tbl>
    <w:p w14:paraId="3C2E40F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7F2D6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0" w:name="ErpInvoice"/>
      <w:r>
        <w:rPr>
          <w:rFonts w:ascii="Arial" w:hAnsi="Arial" w:cs="Angsana New"/>
          <w:b/>
          <w:bCs/>
          <w:kern w:val="0"/>
          <w:sz w:val="24"/>
          <w:szCs w:val="24"/>
        </w:rPr>
        <w:t>ErpInvoice</w:t>
      </w:r>
      <w:bookmarkEnd w:id="10"/>
    </w:p>
    <w:p w14:paraId="0AFCD7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20E14D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E6FF6AA"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56E20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7B6689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28F8C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DD083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892087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5BA43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40CC4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D6D6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BFE12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61B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3BC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w:t>
            </w:r>
            <w:r>
              <w:rPr>
                <w:rFonts w:ascii="Arial" w:hAnsi="Arial" w:cs="Angsana New"/>
                <w:kern w:val="0"/>
                <w:sz w:val="16"/>
                <w:szCs w:val="16"/>
              </w:rPr>
              <w:lastRenderedPageBreak/>
              <w:t xml:space="preserve">attributes that identify CIM object elements. </w:t>
            </w:r>
          </w:p>
        </w:tc>
      </w:tr>
      <w:tr w:rsidR="006619B8" w14:paraId="52DD78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CC3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amount </w:t>
            </w:r>
          </w:p>
        </w:tc>
        <w:tc>
          <w:tcPr>
            <w:tcW w:w="720" w:type="dxa"/>
            <w:tcBorders>
              <w:top w:val="single" w:sz="6" w:space="0" w:color="auto"/>
              <w:left w:val="single" w:sz="6" w:space="0" w:color="auto"/>
              <w:bottom w:val="single" w:sz="6" w:space="0" w:color="auto"/>
              <w:right w:val="single" w:sz="6" w:space="0" w:color="auto"/>
            </w:tcBorders>
          </w:tcPr>
          <w:p w14:paraId="5D25774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5CDFD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506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amount due on this invoice based on line items and applicable adjustments. </w:t>
            </w:r>
          </w:p>
        </w:tc>
      </w:tr>
      <w:tr w:rsidR="006619B8" w14:paraId="5B95DD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6017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billMediaKind </w:t>
            </w:r>
          </w:p>
        </w:tc>
        <w:tc>
          <w:tcPr>
            <w:tcW w:w="720" w:type="dxa"/>
            <w:tcBorders>
              <w:top w:val="single" w:sz="6" w:space="0" w:color="auto"/>
              <w:left w:val="single" w:sz="6" w:space="0" w:color="auto"/>
              <w:bottom w:val="single" w:sz="6" w:space="0" w:color="auto"/>
              <w:right w:val="single" w:sz="6" w:space="0" w:color="auto"/>
            </w:tcBorders>
          </w:tcPr>
          <w:p w14:paraId="22772E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60B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r>
                <w:rPr>
                  <w:rFonts w:ascii="Arial" w:hAnsi="Arial" w:cs="Angsana New"/>
                  <w:color w:val="0000EE"/>
                  <w:kern w:val="0"/>
                  <w:sz w:val="16"/>
                  <w:szCs w:val="16"/>
                  <w:u w:val="single"/>
                </w:rPr>
                <w:t>BillMediaKind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420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CustomerBillingInfo was delivered. </w:t>
            </w:r>
          </w:p>
        </w:tc>
      </w:tr>
      <w:tr w:rsidR="006619B8" w14:paraId="060B1E9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63A9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D78C8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9F4D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768C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18E90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A0B96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7F49F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93CD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1F07A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116B31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593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D672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28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187C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786344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5137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dueDate </w:t>
            </w:r>
          </w:p>
        </w:tc>
        <w:tc>
          <w:tcPr>
            <w:tcW w:w="720" w:type="dxa"/>
            <w:tcBorders>
              <w:top w:val="single" w:sz="6" w:space="0" w:color="auto"/>
              <w:left w:val="single" w:sz="6" w:space="0" w:color="auto"/>
              <w:bottom w:val="single" w:sz="6" w:space="0" w:color="auto"/>
              <w:right w:val="single" w:sz="6" w:space="0" w:color="auto"/>
            </w:tcBorders>
          </w:tcPr>
          <w:p w14:paraId="3EDAED4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CD1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2A862C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6619B8" w14:paraId="499AE8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578D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0D7FA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BCD97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r>
                <w:rPr>
                  <w:rFonts w:ascii="Arial" w:hAnsi="Arial" w:cs="Angsana New"/>
                  <w:color w:val="0000EE"/>
                  <w:kern w:val="0"/>
                  <w:sz w:val="16"/>
                  <w:szCs w:val="16"/>
                  <w:u w:val="single"/>
                </w:rPr>
                <w:t>ErpInvoiceKind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FB2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6619B8" w14:paraId="7AF76D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CE2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3E187D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8A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02FF5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6619B8" w14:paraId="26B023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2F03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3A3A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769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52F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130A58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595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ErpInvoiceLineItems </w:t>
            </w:r>
          </w:p>
        </w:tc>
        <w:tc>
          <w:tcPr>
            <w:tcW w:w="720" w:type="dxa"/>
            <w:tcBorders>
              <w:top w:val="single" w:sz="6" w:space="0" w:color="auto"/>
              <w:left w:val="single" w:sz="6" w:space="0" w:color="auto"/>
              <w:bottom w:val="single" w:sz="6" w:space="0" w:color="auto"/>
              <w:right w:val="single" w:sz="6" w:space="0" w:color="auto"/>
            </w:tcBorders>
          </w:tcPr>
          <w:p w14:paraId="5403BA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E1B96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LineItem" w:history="1">
              <w:r>
                <w:rPr>
                  <w:rFonts w:ascii="Arial" w:hAnsi="Arial" w:cs="Angsana New"/>
                  <w:color w:val="0000EE"/>
                  <w:kern w:val="0"/>
                  <w:sz w:val="16"/>
                  <w:szCs w:val="16"/>
                  <w:u w:val="single"/>
                </w:rPr>
                <w:t>ErpInvoiceLineItem</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5EB3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EEDF4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9B997D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1" w:name="Incident"/>
      <w:r>
        <w:rPr>
          <w:rFonts w:ascii="Arial" w:hAnsi="Arial" w:cs="Angsana New"/>
          <w:b/>
          <w:bCs/>
          <w:kern w:val="0"/>
          <w:sz w:val="24"/>
          <w:szCs w:val="24"/>
        </w:rPr>
        <w:t>Incident</w:t>
      </w:r>
      <w:bookmarkEnd w:id="11"/>
    </w:p>
    <w:p w14:paraId="4003785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602B610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B369D8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45A57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A7852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E9E8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8D271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121CB1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79F9F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CD6E7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088E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44335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7CB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D1DB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2DEC66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78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B3DE2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389A9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8F2E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6619B8" w14:paraId="5F0544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1955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FE21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6A08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CC55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6619B8" w14:paraId="066C34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2DA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B31ACF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5F3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40BDE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C6AA5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28DAD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6141B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35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BC99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6FB022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52FF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150FEF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41C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8E476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6619B8" w14:paraId="7624F8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2931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E5A8F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F27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79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82D698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60F01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8E7E1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16D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CCBAF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C3C4B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35302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0866F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6B19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ABFE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1032C0F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622AB9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2" w:name="IncidentHazard"/>
      <w:r>
        <w:rPr>
          <w:rFonts w:ascii="Arial" w:hAnsi="Arial" w:cs="Angsana New"/>
          <w:b/>
          <w:bCs/>
          <w:kern w:val="0"/>
          <w:sz w:val="24"/>
          <w:szCs w:val="24"/>
        </w:rPr>
        <w:t>IncidentHazard</w:t>
      </w:r>
      <w:bookmarkEnd w:id="12"/>
    </w:p>
    <w:p w14:paraId="7B1E6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Hazardous situation associated with an incident. Examples are line down, gas leak, fire, etc.</w:t>
      </w:r>
    </w:p>
    <w:p w14:paraId="58C6CC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9E7A4C"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C68E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44C56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5A61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69885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4A16E9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1D6F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55176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9F3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A5200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F123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DDE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3C3CC3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4CA9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0EBA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0887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1FEF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27F2503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15CB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2944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5B5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8769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A66CA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FBF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EF361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E239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B78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hazard. </w:t>
            </w:r>
          </w:p>
        </w:tc>
      </w:tr>
    </w:tbl>
    <w:p w14:paraId="347F1A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B2970C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3" w:name="MeterReadSchedule"/>
      <w:r>
        <w:rPr>
          <w:rFonts w:ascii="Arial" w:hAnsi="Arial" w:cs="Angsana New"/>
          <w:b/>
          <w:bCs/>
          <w:kern w:val="0"/>
          <w:sz w:val="24"/>
          <w:szCs w:val="24"/>
        </w:rPr>
        <w:t>MeterReadSchedule</w:t>
      </w:r>
      <w:bookmarkEnd w:id="13"/>
    </w:p>
    <w:p w14:paraId="4FD863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B7E489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6B3023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C7C7A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682D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A0B2D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6F966C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E7B7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7CD40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68C0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3B892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183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7B93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68F7BF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3787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555A1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19C7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4F869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636F1D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81AA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2067F8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630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14587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6619B8" w14:paraId="61BE055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D8C2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EADAE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117B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B256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7CD4FA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E082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CE9E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7E6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67E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67379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92E1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 </w:t>
            </w:r>
          </w:p>
        </w:tc>
        <w:tc>
          <w:tcPr>
            <w:tcW w:w="720" w:type="dxa"/>
            <w:tcBorders>
              <w:top w:val="single" w:sz="6" w:space="0" w:color="auto"/>
              <w:left w:val="single" w:sz="6" w:space="0" w:color="auto"/>
              <w:bottom w:val="single" w:sz="6" w:space="0" w:color="auto"/>
              <w:right w:val="single" w:sz="6" w:space="0" w:color="auto"/>
            </w:tcBorders>
          </w:tcPr>
          <w:p w14:paraId="4AEDEF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5046D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E9692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read schedule. </w:t>
            </w:r>
          </w:p>
        </w:tc>
      </w:tr>
      <w:tr w:rsidR="006619B8" w14:paraId="522285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003B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EndDeviceGroup </w:t>
            </w:r>
          </w:p>
        </w:tc>
        <w:tc>
          <w:tcPr>
            <w:tcW w:w="720" w:type="dxa"/>
            <w:tcBorders>
              <w:top w:val="single" w:sz="6" w:space="0" w:color="auto"/>
              <w:left w:val="single" w:sz="6" w:space="0" w:color="auto"/>
              <w:bottom w:val="single" w:sz="6" w:space="0" w:color="auto"/>
              <w:right w:val="single" w:sz="6" w:space="0" w:color="auto"/>
            </w:tcBorders>
          </w:tcPr>
          <w:p w14:paraId="4EEB62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72410F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ndDeviceGroup" w:history="1">
              <w:r>
                <w:rPr>
                  <w:rFonts w:ascii="Arial" w:hAnsi="Arial" w:cs="Angsana New"/>
                  <w:color w:val="0000EE"/>
                  <w:kern w:val="0"/>
                  <w:sz w:val="16"/>
                  <w:szCs w:val="16"/>
                  <w:u w:val="single"/>
                </w:rPr>
                <w:t>EndDeviceGroup</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AC32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groups for the meter read schedule. </w:t>
            </w:r>
          </w:p>
        </w:tc>
      </w:tr>
      <w:tr w:rsidR="006619B8" w14:paraId="552245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77A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TimeSchedule </w:t>
            </w:r>
          </w:p>
        </w:tc>
        <w:tc>
          <w:tcPr>
            <w:tcW w:w="720" w:type="dxa"/>
            <w:tcBorders>
              <w:top w:val="single" w:sz="6" w:space="0" w:color="auto"/>
              <w:left w:val="single" w:sz="6" w:space="0" w:color="auto"/>
              <w:bottom w:val="single" w:sz="6" w:space="0" w:color="auto"/>
              <w:right w:val="single" w:sz="6" w:space="0" w:color="auto"/>
            </w:tcBorders>
          </w:tcPr>
          <w:p w14:paraId="363347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685021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r>
                <w:rPr>
                  <w:rFonts w:ascii="Arial" w:hAnsi="Arial" w:cs="Angsana New"/>
                  <w:color w:val="0000EE"/>
                  <w:kern w:val="0"/>
                  <w:sz w:val="16"/>
                  <w:szCs w:val="16"/>
                  <w:u w:val="single"/>
                </w:rPr>
                <w:t>TimeSchedule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219A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read schedule. </w:t>
            </w:r>
          </w:p>
        </w:tc>
      </w:tr>
      <w:tr w:rsidR="006619B8" w14:paraId="49B120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CB0F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 </w:t>
            </w:r>
          </w:p>
        </w:tc>
        <w:tc>
          <w:tcPr>
            <w:tcW w:w="720" w:type="dxa"/>
            <w:tcBorders>
              <w:top w:val="single" w:sz="6" w:space="0" w:color="auto"/>
              <w:left w:val="single" w:sz="6" w:space="0" w:color="auto"/>
              <w:bottom w:val="single" w:sz="6" w:space="0" w:color="auto"/>
              <w:right w:val="single" w:sz="6" w:space="0" w:color="auto"/>
            </w:tcBorders>
          </w:tcPr>
          <w:p w14:paraId="6F23F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28CCA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Pr>
                  <w:rFonts w:ascii="Arial" w:hAnsi="Arial" w:cs="Angsana New"/>
                  <w:color w:val="0000EE"/>
                  <w:kern w:val="0"/>
                  <w:sz w:val="16"/>
                  <w:szCs w:val="16"/>
                  <w:u w:val="single"/>
                </w:rPr>
                <w:t>UsagePoint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48CB6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read schedule. </w:t>
            </w:r>
          </w:p>
        </w:tc>
      </w:tr>
    </w:tbl>
    <w:p w14:paraId="2B40D9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1EDBF2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4" w:name="PricingStructure"/>
      <w:r>
        <w:rPr>
          <w:rFonts w:ascii="Arial" w:hAnsi="Arial" w:cs="Angsana New"/>
          <w:b/>
          <w:bCs/>
          <w:kern w:val="0"/>
          <w:sz w:val="24"/>
          <w:szCs w:val="24"/>
        </w:rPr>
        <w:t>PricingStructure</w:t>
      </w:r>
      <w:bookmarkEnd w:id="14"/>
    </w:p>
    <w:p w14:paraId="48CC6F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Grouping of pricing components and prices used in the creation of customer charges and the eligibility criteria under which these terms may be offered to a customer. The reasons for grouping include state, customer classification, site characteristics, classification (i.e. fee price structure, deposit price structure, electric service price structure, etc.) and accounting requirements.</w:t>
      </w:r>
    </w:p>
    <w:p w14:paraId="65E329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6B0DF8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7BE8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4EEDC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945C8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ADBC6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02242D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D6C0B0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9A0E0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889B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5C9F9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729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961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4BCA11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D72C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8D30F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3BC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E5847D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90E45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02AD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5BCB42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E8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F876A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6619B8" w14:paraId="6477C7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8D7A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596A9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E081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E0C87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23D1C7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79235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5" w:name="TimeSchedule"/>
      <w:r>
        <w:rPr>
          <w:rFonts w:ascii="Arial" w:hAnsi="Arial" w:cs="Angsana New"/>
          <w:b/>
          <w:bCs/>
          <w:kern w:val="0"/>
          <w:sz w:val="24"/>
          <w:szCs w:val="24"/>
        </w:rPr>
        <w:t>TimeSchedule</w:t>
      </w:r>
      <w:bookmarkEnd w:id="15"/>
    </w:p>
    <w:p w14:paraId="0B4DD05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anything that changes through time. Time schedule is used to perform a single-valued function of time. Use inherited 'type' attribute to give additional information on this schedule, such as: periodic (hourly, daily, weekly, monthly, etc.), day of the month, by date, calendar (specific times and dates).</w:t>
      </w:r>
    </w:p>
    <w:p w14:paraId="433D9C1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D9A61C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A591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70B47E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D0261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51924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8656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FDB2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63168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6FB82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comment </w:t>
            </w:r>
          </w:p>
        </w:tc>
        <w:tc>
          <w:tcPr>
            <w:tcW w:w="720" w:type="dxa"/>
            <w:tcBorders>
              <w:top w:val="single" w:sz="6" w:space="0" w:color="auto"/>
              <w:left w:val="single" w:sz="6" w:space="0" w:color="auto"/>
              <w:bottom w:val="single" w:sz="6" w:space="0" w:color="auto"/>
              <w:right w:val="single" w:sz="6" w:space="0" w:color="auto"/>
            </w:tcBorders>
          </w:tcPr>
          <w:p w14:paraId="73F8D51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137E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F4D8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0072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8EC0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6F6B2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EE598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ED7D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bl>
    <w:p w14:paraId="2433701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609CD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6" w:name="TroubleOrder"/>
      <w:r>
        <w:rPr>
          <w:rFonts w:ascii="Arial" w:hAnsi="Arial" w:cs="Angsana New"/>
          <w:b/>
          <w:bCs/>
          <w:kern w:val="0"/>
          <w:sz w:val="24"/>
          <w:szCs w:val="24"/>
        </w:rPr>
        <w:t>TroubleOrder</w:t>
      </w:r>
      <w:bookmarkEnd w:id="16"/>
    </w:p>
    <w:p w14:paraId="696DC68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3674FB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D69EB4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7508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D30A4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D97E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DE944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2EB86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0991E6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58F58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217E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5FA4E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A9B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951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1835C5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49877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ADEB6E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C5B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F48F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88789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E6F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EEDF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009D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AF777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6619B8" w14:paraId="65B268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A51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1F584A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EDD0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85952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3631B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6A91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657A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A38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C1D0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448DFB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1A8C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4188E6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FE530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Pr>
                  <w:rFonts w:ascii="Arial" w:hAnsi="Arial" w:cs="Angsana New"/>
                  <w:color w:val="0000EE"/>
                  <w:kern w:val="0"/>
                  <w:sz w:val="16"/>
                  <w:szCs w:val="16"/>
                  <w:u w:val="single"/>
                </w:rPr>
                <w:t>ElectronicAddress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C3E7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6619B8" w14:paraId="0E94A8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084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6CCE7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DA4A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F8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 that may be associated with the trouble order. </w:t>
            </w:r>
          </w:p>
        </w:tc>
      </w:tr>
      <w:tr w:rsidR="006619B8" w14:paraId="66B6F5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0B5F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675BDD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74C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Pr>
                  <w:rFonts w:ascii="Arial" w:hAnsi="Arial" w:cs="Angsana New"/>
                  <w:color w:val="0000EE"/>
                  <w:kern w:val="0"/>
                  <w:sz w:val="16"/>
                  <w:szCs w:val="16"/>
                  <w:u w:val="single"/>
                </w:rPr>
                <w:t>Issuer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F0E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6619B8" w14:paraId="20A8E4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EACB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19A2D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D40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623C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of this trouble order </w:t>
            </w:r>
          </w:p>
        </w:tc>
      </w:tr>
      <w:tr w:rsidR="006619B8" w14:paraId="6BBC95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599D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plannedExecutionInterval </w:t>
            </w:r>
          </w:p>
        </w:tc>
        <w:tc>
          <w:tcPr>
            <w:tcW w:w="720" w:type="dxa"/>
            <w:tcBorders>
              <w:top w:val="single" w:sz="6" w:space="0" w:color="auto"/>
              <w:left w:val="single" w:sz="6" w:space="0" w:color="auto"/>
              <w:bottom w:val="single" w:sz="6" w:space="0" w:color="auto"/>
              <w:right w:val="single" w:sz="6" w:space="0" w:color="auto"/>
            </w:tcBorders>
          </w:tcPr>
          <w:p w14:paraId="2B0BBE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6BA5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Pr>
                  <w:rFonts w:ascii="Arial" w:hAnsi="Arial" w:cs="Angsana New"/>
                  <w:color w:val="0000EE"/>
                  <w:kern w:val="0"/>
                  <w:sz w:val="16"/>
                  <w:szCs w:val="16"/>
                  <w:u w:val="single"/>
                </w:rPr>
                <w:t>DateTimeInterval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A839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6619B8" w14:paraId="1E3198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B98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474D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A49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D19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r w:rsidR="006619B8" w14:paraId="2A6FDA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AF3AA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306B165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743EF4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Pr>
                  <w:rFonts w:ascii="Arial" w:hAnsi="Arial" w:cs="Angsana New"/>
                  <w:color w:val="0000EE"/>
                  <w:kern w:val="0"/>
                  <w:sz w:val="16"/>
                  <w:szCs w:val="16"/>
                  <w:u w:val="single"/>
                </w:rPr>
                <w:t>TroubleTicket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3F4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6619B8" w14:paraId="5941B2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2823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UnplannedOutage </w:t>
            </w:r>
          </w:p>
        </w:tc>
        <w:tc>
          <w:tcPr>
            <w:tcW w:w="720" w:type="dxa"/>
            <w:tcBorders>
              <w:top w:val="single" w:sz="6" w:space="0" w:color="auto"/>
              <w:left w:val="single" w:sz="6" w:space="0" w:color="auto"/>
              <w:bottom w:val="single" w:sz="6" w:space="0" w:color="auto"/>
              <w:right w:val="single" w:sz="6" w:space="0" w:color="auto"/>
            </w:tcBorders>
          </w:tcPr>
          <w:p w14:paraId="3EE632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FB1E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r>
                <w:rPr>
                  <w:rFonts w:ascii="Arial" w:hAnsi="Arial" w:cs="Angsana New"/>
                  <w:color w:val="0000EE"/>
                  <w:kern w:val="0"/>
                  <w:sz w:val="16"/>
                  <w:szCs w:val="16"/>
                  <w:u w:val="single"/>
                </w:rPr>
                <w:t>UnplannedOutage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F9B9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is associated to the Trouble Order. </w:t>
            </w:r>
          </w:p>
        </w:tc>
      </w:tr>
      <w:tr w:rsidR="006619B8" w14:paraId="712E57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618A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 </w:t>
            </w:r>
          </w:p>
        </w:tc>
        <w:tc>
          <w:tcPr>
            <w:tcW w:w="720" w:type="dxa"/>
            <w:tcBorders>
              <w:top w:val="single" w:sz="6" w:space="0" w:color="auto"/>
              <w:left w:val="single" w:sz="6" w:space="0" w:color="auto"/>
              <w:bottom w:val="single" w:sz="6" w:space="0" w:color="auto"/>
              <w:right w:val="single" w:sz="6" w:space="0" w:color="auto"/>
            </w:tcBorders>
          </w:tcPr>
          <w:p w14:paraId="610C98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B4F44B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Pr>
                  <w:rFonts w:ascii="Arial" w:hAnsi="Arial" w:cs="Angsana New"/>
                  <w:color w:val="0000EE"/>
                  <w:kern w:val="0"/>
                  <w:sz w:val="16"/>
                  <w:szCs w:val="16"/>
                  <w:u w:val="single"/>
                </w:rPr>
                <w:t>WorkTask</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D1D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19CD9A9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FAF32E4"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7" w:name="TroubleTicket"/>
      <w:r>
        <w:rPr>
          <w:rFonts w:ascii="Arial" w:hAnsi="Arial" w:cs="Angsana New"/>
          <w:b/>
          <w:bCs/>
          <w:kern w:val="0"/>
          <w:sz w:val="24"/>
          <w:szCs w:val="24"/>
        </w:rPr>
        <w:t>TroubleTicket</w:t>
      </w:r>
      <w:bookmarkEnd w:id="17"/>
    </w:p>
    <w:p w14:paraId="7F4057F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27B00A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D619B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E67BA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A510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6FCBE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5EEBD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F0793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DA813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621A9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A238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63D11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59D75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6619B8" w14:paraId="5E1E83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0D8E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dateTimeOfReport </w:t>
            </w:r>
          </w:p>
        </w:tc>
        <w:tc>
          <w:tcPr>
            <w:tcW w:w="720" w:type="dxa"/>
            <w:tcBorders>
              <w:top w:val="single" w:sz="6" w:space="0" w:color="auto"/>
              <w:left w:val="single" w:sz="6" w:space="0" w:color="auto"/>
              <w:bottom w:val="single" w:sz="6" w:space="0" w:color="auto"/>
              <w:right w:val="single" w:sz="6" w:space="0" w:color="auto"/>
            </w:tcBorders>
          </w:tcPr>
          <w:p w14:paraId="7719C5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F12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73457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6619B8" w14:paraId="420A7A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B810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firstResponderStatus </w:t>
            </w:r>
          </w:p>
        </w:tc>
        <w:tc>
          <w:tcPr>
            <w:tcW w:w="720" w:type="dxa"/>
            <w:tcBorders>
              <w:top w:val="single" w:sz="6" w:space="0" w:color="auto"/>
              <w:left w:val="single" w:sz="6" w:space="0" w:color="auto"/>
              <w:bottom w:val="single" w:sz="6" w:space="0" w:color="auto"/>
              <w:right w:val="single" w:sz="6" w:space="0" w:color="auto"/>
            </w:tcBorders>
          </w:tcPr>
          <w:p w14:paraId="576F7C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07C0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DB0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etc.has been notified and whether they are on site or en route. </w:t>
            </w:r>
          </w:p>
        </w:tc>
      </w:tr>
      <w:tr w:rsidR="006619B8" w14:paraId="6698AD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1575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multiplePremises </w:t>
            </w:r>
          </w:p>
        </w:tc>
        <w:tc>
          <w:tcPr>
            <w:tcW w:w="720" w:type="dxa"/>
            <w:tcBorders>
              <w:top w:val="single" w:sz="6" w:space="0" w:color="auto"/>
              <w:left w:val="single" w:sz="6" w:space="0" w:color="auto"/>
              <w:bottom w:val="single" w:sz="6" w:space="0" w:color="auto"/>
              <w:right w:val="single" w:sz="6" w:space="0" w:color="auto"/>
            </w:tcBorders>
          </w:tcPr>
          <w:p w14:paraId="7D5A81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C96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7CFB6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6619B8" w14:paraId="4B1DA7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4419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reportingKind </w:t>
            </w:r>
          </w:p>
        </w:tc>
        <w:tc>
          <w:tcPr>
            <w:tcW w:w="720" w:type="dxa"/>
            <w:tcBorders>
              <w:top w:val="single" w:sz="6" w:space="0" w:color="auto"/>
              <w:left w:val="single" w:sz="6" w:space="0" w:color="auto"/>
              <w:bottom w:val="single" w:sz="6" w:space="0" w:color="auto"/>
              <w:right w:val="single" w:sz="6" w:space="0" w:color="auto"/>
            </w:tcBorders>
          </w:tcPr>
          <w:p w14:paraId="71A1B0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E9C3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r>
                <w:rPr>
                  <w:rFonts w:ascii="Arial" w:hAnsi="Arial" w:cs="Angsana New"/>
                  <w:color w:val="0000EE"/>
                  <w:kern w:val="0"/>
                  <w:sz w:val="16"/>
                  <w:szCs w:val="16"/>
                  <w:u w:val="single"/>
                </w:rPr>
                <w:t>TroubleReportingKind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C9E9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6619B8" w14:paraId="420D8AC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A927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resolvedDateTime </w:t>
            </w:r>
          </w:p>
        </w:tc>
        <w:tc>
          <w:tcPr>
            <w:tcW w:w="720" w:type="dxa"/>
            <w:tcBorders>
              <w:top w:val="single" w:sz="6" w:space="0" w:color="auto"/>
              <w:left w:val="single" w:sz="6" w:space="0" w:color="auto"/>
              <w:bottom w:val="single" w:sz="6" w:space="0" w:color="auto"/>
              <w:right w:val="single" w:sz="6" w:space="0" w:color="auto"/>
            </w:tcBorders>
          </w:tcPr>
          <w:p w14:paraId="335CEE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4138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4259D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6619B8" w14:paraId="2D2F1D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91731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troubleCode </w:t>
            </w:r>
          </w:p>
        </w:tc>
        <w:tc>
          <w:tcPr>
            <w:tcW w:w="720" w:type="dxa"/>
            <w:tcBorders>
              <w:top w:val="single" w:sz="6" w:space="0" w:color="auto"/>
              <w:left w:val="single" w:sz="6" w:space="0" w:color="auto"/>
              <w:bottom w:val="single" w:sz="6" w:space="0" w:color="auto"/>
              <w:right w:val="single" w:sz="6" w:space="0" w:color="auto"/>
            </w:tcBorders>
          </w:tcPr>
          <w:p w14:paraId="12F93D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ABEE6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E62B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etc). </w:t>
            </w:r>
          </w:p>
        </w:tc>
      </w:tr>
      <w:tr w:rsidR="006619B8" w14:paraId="52E0F8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8017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40037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692ED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364A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6619B8" w14:paraId="3C63EF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AF4E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IncidentHazard </w:t>
            </w:r>
          </w:p>
        </w:tc>
        <w:tc>
          <w:tcPr>
            <w:tcW w:w="720" w:type="dxa"/>
            <w:tcBorders>
              <w:top w:val="single" w:sz="6" w:space="0" w:color="auto"/>
              <w:left w:val="single" w:sz="6" w:space="0" w:color="auto"/>
              <w:bottom w:val="single" w:sz="6" w:space="0" w:color="auto"/>
              <w:right w:val="single" w:sz="6" w:space="0" w:color="auto"/>
            </w:tcBorders>
          </w:tcPr>
          <w:p w14:paraId="2F5D6A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DCF47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IncidentHazard" w:history="1">
              <w:r>
                <w:rPr>
                  <w:rFonts w:ascii="Arial" w:hAnsi="Arial" w:cs="Angsana New"/>
                  <w:color w:val="0000EE"/>
                  <w:kern w:val="0"/>
                  <w:sz w:val="16"/>
                  <w:szCs w:val="16"/>
                  <w:u w:val="single"/>
                </w:rPr>
                <w:t>IncidentHazard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ED29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hazards reported with this trouble ticket. </w:t>
            </w:r>
          </w:p>
        </w:tc>
      </w:tr>
      <w:tr w:rsidR="006619B8" w14:paraId="14D2F08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F4F4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30614E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00A9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Pr>
                  <w:rFonts w:ascii="Arial" w:hAnsi="Arial" w:cs="Angsana New"/>
                  <w:color w:val="0000EE"/>
                  <w:kern w:val="0"/>
                  <w:sz w:val="16"/>
                  <w:szCs w:val="16"/>
                  <w:u w:val="single"/>
                </w:rPr>
                <w:t>TroubleOrder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7B2F5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order to which one or more trouble tickets are associated. </w:t>
            </w:r>
          </w:p>
        </w:tc>
      </w:tr>
      <w:tr w:rsidR="006619B8" w14:paraId="7BD38D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6109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UnplannedOutage </w:t>
            </w:r>
          </w:p>
        </w:tc>
        <w:tc>
          <w:tcPr>
            <w:tcW w:w="720" w:type="dxa"/>
            <w:tcBorders>
              <w:top w:val="single" w:sz="6" w:space="0" w:color="auto"/>
              <w:left w:val="single" w:sz="6" w:space="0" w:color="auto"/>
              <w:bottom w:val="single" w:sz="6" w:space="0" w:color="auto"/>
              <w:right w:val="single" w:sz="6" w:space="0" w:color="auto"/>
            </w:tcBorders>
          </w:tcPr>
          <w:p w14:paraId="54AB24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8D7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r>
                <w:rPr>
                  <w:rFonts w:ascii="Arial" w:hAnsi="Arial" w:cs="Angsana New"/>
                  <w:color w:val="0000EE"/>
                  <w:kern w:val="0"/>
                  <w:sz w:val="16"/>
                  <w:szCs w:val="16"/>
                  <w:u w:val="single"/>
                </w:rPr>
                <w:t>UnplannedOutage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1D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to which one or more trouble tickets are associated. </w:t>
            </w:r>
          </w:p>
        </w:tc>
      </w:tr>
    </w:tbl>
    <w:p w14:paraId="7DE8ED9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BEFEF1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8" w:name="UnplannedOutage"/>
      <w:r>
        <w:rPr>
          <w:rFonts w:ascii="Arial" w:hAnsi="Arial" w:cs="Angsana New"/>
          <w:b/>
          <w:bCs/>
          <w:kern w:val="0"/>
          <w:sz w:val="24"/>
          <w:szCs w:val="24"/>
        </w:rPr>
        <w:t>UnplannedOutage</w:t>
      </w:r>
      <w:bookmarkEnd w:id="18"/>
    </w:p>
    <w:p w14:paraId="6EB4C7A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285B703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unplanned outage may be created upon:</w:t>
      </w:r>
    </w:p>
    <w:p w14:paraId="56EBAF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2AB0792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4F24D41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52EA3B8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7EFB299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0478A8B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3ECE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52CB1F4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7BA834"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lastRenderedPageBreak/>
        <w:t>Native Members</w:t>
      </w:r>
    </w:p>
    <w:p w14:paraId="03F0C2B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129C5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698DB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6E6C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94B7E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470F7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031CC9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92C3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B6CF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B3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C387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4B8FA9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833C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2AF7E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9694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D0C1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etc.Note: At present, this is a free string text; it could be replaced with an enumeration in the future. </w:t>
            </w:r>
          </w:p>
        </w:tc>
      </w:tr>
      <w:tr w:rsidR="006619B8" w14:paraId="74A9AF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5DC4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653BB7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ED63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Pr>
                  <w:rFonts w:ascii="Arial" w:hAnsi="Arial" w:cs="Angsana New"/>
                  <w:color w:val="0000EE"/>
                  <w:kern w:val="0"/>
                  <w:sz w:val="16"/>
                  <w:szCs w:val="16"/>
                  <w:u w:val="single"/>
                </w:rPr>
                <w:t>OutageCauseKind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0D13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6619B8" w14:paraId="223F1F7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C0EB3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00BCCE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BFCD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32C1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D461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A6EDB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20FAB5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E9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19DA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6619B8" w14:paraId="3E7A9B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C01F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378A2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ED3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1CA7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659CA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A10C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3D6A9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B4E3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288D4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6619B8" w14:paraId="56D1C6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C2B8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A3E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B2A60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98ED3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4A2182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AE781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6841B5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E5F4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FCF2D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6619B8" w14:paraId="7DDD658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A620B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3A42E5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6391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CC9E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6619B8" w14:paraId="24653F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8C36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6B1DF7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A9A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Pr>
                  <w:rFonts w:ascii="Arial" w:hAnsi="Arial" w:cs="Angsana New"/>
                  <w:color w:val="0000EE"/>
                  <w:kern w:val="0"/>
                  <w:sz w:val="16"/>
                  <w:szCs w:val="16"/>
                  <w:u w:val="single"/>
                </w:rPr>
                <w:t>OutageStatusKind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B3AF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6619B8" w14:paraId="086AB8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49A7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339F01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FA0C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Pr>
                  <w:rFonts w:ascii="Arial" w:hAnsi="Arial" w:cs="Angsana New"/>
                  <w:color w:val="0000EE"/>
                  <w:kern w:val="0"/>
                  <w:sz w:val="16"/>
                  <w:szCs w:val="16"/>
                  <w:u w:val="single"/>
                </w:rPr>
                <w:t>CrewStatusKind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B1E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6619B8" w14:paraId="4BA5BA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3F554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75B84E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B5DF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5B9D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6619B8" w14:paraId="58696B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0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24BAE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8E41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02C5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bl>
    <w:p w14:paraId="5F5E7C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6CEA7B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9" w:name="UsagePoint"/>
      <w:r>
        <w:rPr>
          <w:rFonts w:ascii="Arial" w:hAnsi="Arial" w:cs="Angsana New"/>
          <w:b/>
          <w:bCs/>
          <w:kern w:val="0"/>
          <w:sz w:val="24"/>
          <w:szCs w:val="24"/>
        </w:rPr>
        <w:t>UsagePoint</w:t>
      </w:r>
      <w:bookmarkEnd w:id="19"/>
    </w:p>
    <w:p w14:paraId="0104B1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Logical or physical point in the network to which readings or events may be attributed. Used at the </w:t>
      </w:r>
      <w:r>
        <w:rPr>
          <w:rFonts w:ascii="Arial" w:hAnsi="Arial" w:cs="Angsana New"/>
          <w:kern w:val="0"/>
          <w:sz w:val="20"/>
          <w:szCs w:val="20"/>
        </w:rPr>
        <w:lastRenderedPageBreak/>
        <w:t>place where a physical or virtual meter may be located; however, it is not required that a meter be present.</w:t>
      </w:r>
    </w:p>
    <w:p w14:paraId="2C08576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0EAA11"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F3F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FEC3CE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5CBA2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E66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08E1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11B22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274DC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E9AB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366680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1DC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6F07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6619B8" w14:paraId="713AD8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2E21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CB5DC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CA24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F34F6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09076CF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9DC4E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9814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68CD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A640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CEC105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73C379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2C2E8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072226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0" w:name="BillMediaKind"/>
      <w:r>
        <w:rPr>
          <w:rFonts w:ascii="Arial" w:hAnsi="Arial" w:cs="Angsana New"/>
          <w:b/>
          <w:bCs/>
          <w:kern w:val="0"/>
          <w:sz w:val="24"/>
          <w:szCs w:val="24"/>
        </w:rPr>
        <w:t>BillMediaKind</w:t>
      </w:r>
      <w:bookmarkEnd w:id="20"/>
      <w:r>
        <w:rPr>
          <w:rFonts w:ascii="Arial" w:hAnsi="Arial" w:cs="Angsana New"/>
          <w:kern w:val="0"/>
          <w:sz w:val="32"/>
          <w:szCs w:val="32"/>
        </w:rPr>
        <w:t xml:space="preserve"> </w:t>
      </w:r>
    </w:p>
    <w:p w14:paraId="059DDC6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bill media.</w:t>
      </w:r>
    </w:p>
    <w:p w14:paraId="141D03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0C4E604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82AAB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81081B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AD235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CFE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w:t>
            </w:r>
          </w:p>
        </w:tc>
        <w:tc>
          <w:tcPr>
            <w:tcW w:w="5750" w:type="dxa"/>
            <w:tcBorders>
              <w:top w:val="single" w:sz="6" w:space="0" w:color="auto"/>
              <w:left w:val="single" w:sz="6" w:space="0" w:color="auto"/>
              <w:bottom w:val="single" w:sz="6" w:space="0" w:color="auto"/>
              <w:right w:val="single" w:sz="6" w:space="0" w:color="auto"/>
            </w:tcBorders>
          </w:tcPr>
          <w:p w14:paraId="05207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7687289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D6AC5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42766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42A1A67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A2DA9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paper </w:t>
            </w:r>
          </w:p>
        </w:tc>
        <w:tc>
          <w:tcPr>
            <w:tcW w:w="5750" w:type="dxa"/>
            <w:tcBorders>
              <w:top w:val="single" w:sz="6" w:space="0" w:color="auto"/>
              <w:left w:val="single" w:sz="6" w:space="0" w:color="auto"/>
              <w:bottom w:val="single" w:sz="6" w:space="0" w:color="auto"/>
              <w:right w:val="single" w:sz="6" w:space="0" w:color="auto"/>
            </w:tcBorders>
          </w:tcPr>
          <w:p w14:paraId="04DA37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4E7B213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B6A8A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1" w:name="CustomerKind"/>
      <w:r>
        <w:rPr>
          <w:rFonts w:ascii="Arial" w:hAnsi="Arial" w:cs="Angsana New"/>
          <w:b/>
          <w:bCs/>
          <w:kern w:val="0"/>
          <w:sz w:val="24"/>
          <w:szCs w:val="24"/>
        </w:rPr>
        <w:t>CustomerKind</w:t>
      </w:r>
      <w:bookmarkEnd w:id="21"/>
      <w:r>
        <w:rPr>
          <w:rFonts w:ascii="Arial" w:hAnsi="Arial" w:cs="Angsana New"/>
          <w:kern w:val="0"/>
          <w:sz w:val="32"/>
          <w:szCs w:val="32"/>
        </w:rPr>
        <w:t xml:space="preserve"> </w:t>
      </w:r>
    </w:p>
    <w:p w14:paraId="4E70EEC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D860A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461519D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A3BD3C2"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437A7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5181B9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28CA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commercialIndustrial </w:t>
            </w:r>
          </w:p>
        </w:tc>
        <w:tc>
          <w:tcPr>
            <w:tcW w:w="5750" w:type="dxa"/>
            <w:tcBorders>
              <w:top w:val="single" w:sz="6" w:space="0" w:color="auto"/>
              <w:left w:val="single" w:sz="6" w:space="0" w:color="auto"/>
              <w:bottom w:val="single" w:sz="6" w:space="0" w:color="auto"/>
              <w:right w:val="single" w:sz="6" w:space="0" w:color="auto"/>
            </w:tcBorders>
          </w:tcPr>
          <w:p w14:paraId="581C6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6619B8" w14:paraId="0DAF42A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8E815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energyServiceScheduler </w:t>
            </w:r>
          </w:p>
        </w:tc>
        <w:tc>
          <w:tcPr>
            <w:tcW w:w="5750" w:type="dxa"/>
            <w:tcBorders>
              <w:top w:val="single" w:sz="6" w:space="0" w:color="auto"/>
              <w:left w:val="single" w:sz="6" w:space="0" w:color="auto"/>
              <w:bottom w:val="single" w:sz="6" w:space="0" w:color="auto"/>
              <w:right w:val="single" w:sz="6" w:space="0" w:color="auto"/>
            </w:tcBorders>
          </w:tcPr>
          <w:p w14:paraId="1A8224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6619B8" w14:paraId="2B83BCB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9DA2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energyServiceSupplier </w:t>
            </w:r>
          </w:p>
        </w:tc>
        <w:tc>
          <w:tcPr>
            <w:tcW w:w="5750" w:type="dxa"/>
            <w:tcBorders>
              <w:top w:val="single" w:sz="6" w:space="0" w:color="auto"/>
              <w:left w:val="single" w:sz="6" w:space="0" w:color="auto"/>
              <w:bottom w:val="single" w:sz="6" w:space="0" w:color="auto"/>
              <w:right w:val="single" w:sz="6" w:space="0" w:color="auto"/>
            </w:tcBorders>
          </w:tcPr>
          <w:p w14:paraId="157B05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6619B8" w14:paraId="6426504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7EA7E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79F5C2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6619B8" w14:paraId="2581B3A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E25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internalUse </w:t>
            </w:r>
          </w:p>
        </w:tc>
        <w:tc>
          <w:tcPr>
            <w:tcW w:w="5750" w:type="dxa"/>
            <w:tcBorders>
              <w:top w:val="single" w:sz="6" w:space="0" w:color="auto"/>
              <w:left w:val="single" w:sz="6" w:space="0" w:color="auto"/>
              <w:bottom w:val="single" w:sz="6" w:space="0" w:color="auto"/>
              <w:right w:val="single" w:sz="6" w:space="0" w:color="auto"/>
            </w:tcBorders>
          </w:tcPr>
          <w:p w14:paraId="02EBA7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6619B8" w14:paraId="6B6CFA8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BD689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705797F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customer. </w:t>
            </w:r>
          </w:p>
        </w:tc>
      </w:tr>
      <w:tr w:rsidR="006619B8" w14:paraId="6228ADF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ED4D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pumpingLoad </w:t>
            </w:r>
          </w:p>
        </w:tc>
        <w:tc>
          <w:tcPr>
            <w:tcW w:w="5750" w:type="dxa"/>
            <w:tcBorders>
              <w:top w:val="single" w:sz="6" w:space="0" w:color="auto"/>
              <w:left w:val="single" w:sz="6" w:space="0" w:color="auto"/>
              <w:bottom w:val="single" w:sz="6" w:space="0" w:color="auto"/>
              <w:right w:val="single" w:sz="6" w:space="0" w:color="auto"/>
            </w:tcBorders>
          </w:tcPr>
          <w:p w14:paraId="55A626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6619B8" w14:paraId="14D2411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A7F6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regionalOperator </w:t>
            </w:r>
          </w:p>
        </w:tc>
        <w:tc>
          <w:tcPr>
            <w:tcW w:w="5750" w:type="dxa"/>
            <w:tcBorders>
              <w:top w:val="single" w:sz="6" w:space="0" w:color="auto"/>
              <w:left w:val="single" w:sz="6" w:space="0" w:color="auto"/>
              <w:bottom w:val="single" w:sz="6" w:space="0" w:color="auto"/>
              <w:right w:val="single" w:sz="6" w:space="0" w:color="auto"/>
            </w:tcBorders>
          </w:tcPr>
          <w:p w14:paraId="3F9D6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6619B8" w14:paraId="5019210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175D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586906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6619B8" w14:paraId="10BE23E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158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residentialAndCommercial </w:t>
            </w:r>
          </w:p>
        </w:tc>
        <w:tc>
          <w:tcPr>
            <w:tcW w:w="5750" w:type="dxa"/>
            <w:tcBorders>
              <w:top w:val="single" w:sz="6" w:space="0" w:color="auto"/>
              <w:left w:val="single" w:sz="6" w:space="0" w:color="auto"/>
              <w:bottom w:val="single" w:sz="6" w:space="0" w:color="auto"/>
              <w:right w:val="single" w:sz="6" w:space="0" w:color="auto"/>
            </w:tcBorders>
          </w:tcPr>
          <w:p w14:paraId="292BCF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6619B8" w14:paraId="550B205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9754D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residentialAndStreetlight </w:t>
            </w:r>
          </w:p>
        </w:tc>
        <w:tc>
          <w:tcPr>
            <w:tcW w:w="5750" w:type="dxa"/>
            <w:tcBorders>
              <w:top w:val="single" w:sz="6" w:space="0" w:color="auto"/>
              <w:left w:val="single" w:sz="6" w:space="0" w:color="auto"/>
              <w:bottom w:val="single" w:sz="6" w:space="0" w:color="auto"/>
              <w:right w:val="single" w:sz="6" w:space="0" w:color="auto"/>
            </w:tcBorders>
          </w:tcPr>
          <w:p w14:paraId="5436C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6619B8" w14:paraId="4C70F52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6E3EE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residentialFarmService </w:t>
            </w:r>
          </w:p>
        </w:tc>
        <w:tc>
          <w:tcPr>
            <w:tcW w:w="5750" w:type="dxa"/>
            <w:tcBorders>
              <w:top w:val="single" w:sz="6" w:space="0" w:color="auto"/>
              <w:left w:val="single" w:sz="6" w:space="0" w:color="auto"/>
              <w:bottom w:val="single" w:sz="6" w:space="0" w:color="auto"/>
              <w:right w:val="single" w:sz="6" w:space="0" w:color="auto"/>
            </w:tcBorders>
          </w:tcPr>
          <w:p w14:paraId="11357FB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6619B8" w14:paraId="1D34BFE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7AC8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residentialStreetlightOthers </w:t>
            </w:r>
          </w:p>
        </w:tc>
        <w:tc>
          <w:tcPr>
            <w:tcW w:w="5750" w:type="dxa"/>
            <w:tcBorders>
              <w:top w:val="single" w:sz="6" w:space="0" w:color="auto"/>
              <w:left w:val="single" w:sz="6" w:space="0" w:color="auto"/>
              <w:bottom w:val="single" w:sz="6" w:space="0" w:color="auto"/>
              <w:right w:val="single" w:sz="6" w:space="0" w:color="auto"/>
            </w:tcBorders>
          </w:tcPr>
          <w:p w14:paraId="157AA5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6619B8" w14:paraId="206F81D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B34A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84594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6619B8" w14:paraId="6F83D2D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D5206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windMachine </w:t>
            </w:r>
          </w:p>
        </w:tc>
        <w:tc>
          <w:tcPr>
            <w:tcW w:w="5750" w:type="dxa"/>
            <w:tcBorders>
              <w:top w:val="single" w:sz="6" w:space="0" w:color="auto"/>
              <w:left w:val="single" w:sz="6" w:space="0" w:color="auto"/>
              <w:bottom w:val="single" w:sz="6" w:space="0" w:color="auto"/>
              <w:right w:val="single" w:sz="6" w:space="0" w:color="auto"/>
            </w:tcBorders>
          </w:tcPr>
          <w:p w14:paraId="3B48B6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2F3D7BE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C6D3BC"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3AB5C17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9CAE65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2" w:name="ElectronicAddress"/>
      <w:r>
        <w:rPr>
          <w:rFonts w:ascii="Arial" w:hAnsi="Arial" w:cs="Angsana New"/>
          <w:b/>
          <w:bCs/>
          <w:kern w:val="0"/>
          <w:sz w:val="24"/>
          <w:szCs w:val="24"/>
        </w:rPr>
        <w:t>ElectronicAddress</w:t>
      </w:r>
      <w:bookmarkEnd w:id="22"/>
    </w:p>
    <w:p w14:paraId="27F36C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409EDC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973BA46"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57BDC60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35A2BF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63CA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5D3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CE472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0F1B9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9A70E3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A717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83921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BBCB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7CB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8DA8E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38E62E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5874A4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DCF6E1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3" w:name="Money"/>
      <w:r>
        <w:rPr>
          <w:rFonts w:ascii="Arial" w:hAnsi="Arial" w:cs="Angsana New"/>
          <w:b/>
          <w:bCs/>
          <w:kern w:val="0"/>
          <w:sz w:val="24"/>
          <w:szCs w:val="24"/>
        </w:rPr>
        <w:t>Money</w:t>
      </w:r>
      <w:bookmarkEnd w:id="23"/>
      <w:r>
        <w:rPr>
          <w:rFonts w:ascii="Arial" w:hAnsi="Arial" w:cs="Angsana New"/>
          <w:kern w:val="0"/>
          <w:sz w:val="32"/>
          <w:szCs w:val="32"/>
        </w:rPr>
        <w:t xml:space="preserve"> </w:t>
      </w:r>
    </w:p>
    <w:p w14:paraId="69BF65E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6EB66C2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75FBDF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28261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8297C"/>
    <w:rsid w:val="003F707B"/>
    <w:rsid w:val="00415E01"/>
    <w:rsid w:val="00425B8B"/>
    <w:rsid w:val="005F3568"/>
    <w:rsid w:val="006619B8"/>
    <w:rsid w:val="00697059"/>
    <w:rsid w:val="00B04BE3"/>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CA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3921</Words>
  <Characters>22356</Characters>
  <Application>Microsoft Office Word</Application>
  <DocSecurity>0</DocSecurity>
  <Lines>186</Lines>
  <Paragraphs>52</Paragraphs>
  <ScaleCrop>false</ScaleCrop>
  <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2023-06-01T03:02:00Z</dcterms:created>
  <dcterms:modified xsi:type="dcterms:W3CDTF">2023-06-01T10:51:00Z</dcterms:modified>
</cp:coreProperties>
</file>