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315" w:rsidRDefault="00670315">
      <w:pPr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EF89794" wp14:editId="21DC0AFE">
            <wp:simplePos x="0" y="0"/>
            <wp:positionH relativeFrom="column">
              <wp:posOffset>2394878</wp:posOffset>
            </wp:positionH>
            <wp:positionV relativeFrom="paragraph">
              <wp:posOffset>263138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PROVINCIAL ELECTRICITY AUTHORITY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โครงการจัดหา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:rsidR="00670315" w:rsidRDefault="00670315" w:rsidP="00670315">
      <w:pPr>
        <w:spacing w:after="100"/>
        <w:rPr>
          <w:color w:val="000000" w:themeColor="text1"/>
        </w:rPr>
      </w:pPr>
    </w:p>
    <w:p w:rsidR="00066B66" w:rsidRDefault="00670315" w:rsidP="00B1047F">
      <w:pPr>
        <w:pStyle w:val="BodyText"/>
        <w:tabs>
          <w:tab w:val="left" w:pos="1276"/>
          <w:tab w:val="left" w:pos="1843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45D6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066B66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41DED">
        <w:rPr>
          <w:rFonts w:ascii="TH SarabunPSK" w:hAnsi="TH SarabunPSK" w:cs="TH SarabunPSK"/>
          <w:sz w:val="32"/>
          <w:szCs w:val="32"/>
        </w:rPr>
        <w:t xml:space="preserve"> </w:t>
      </w:r>
      <w:r w:rsidR="00066B66" w:rsidRPr="00066B66">
        <w:rPr>
          <w:rFonts w:ascii="TH SarabunPSK" w:hAnsi="TH SarabunPSK" w:cs="TH SarabunPSK"/>
          <w:b/>
          <w:bCs/>
          <w:sz w:val="32"/>
          <w:szCs w:val="32"/>
          <w:cs/>
        </w:rPr>
        <w:t>เเบบตรวจสอบข้อมูลของผู้ประกอบการที่จะเข้าร่วมการเสนอราคา</w:t>
      </w:r>
    </w:p>
    <w:p w:rsidR="009972F2" w:rsidRDefault="00066B66" w:rsidP="00B1047F">
      <w:pPr>
        <w:pStyle w:val="BodyText"/>
        <w:tabs>
          <w:tab w:val="left" w:pos="1276"/>
          <w:tab w:val="left" w:pos="1843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6B66">
        <w:rPr>
          <w:rFonts w:ascii="TH SarabunPSK" w:hAnsi="TH SarabunPSK" w:cs="TH SarabunPSK"/>
          <w:b/>
          <w:bCs/>
          <w:sz w:val="32"/>
          <w:szCs w:val="32"/>
          <w:cs/>
        </w:rPr>
        <w:t>ในโครงการที่มีวงเงินจัดซื้อจัดจ้างตั้งแต่ 500 ล้านบาทขึ้นไป</w:t>
      </w:r>
    </w:p>
    <w:p w:rsidR="00B1047F" w:rsidRPr="00FF45D6" w:rsidRDefault="00B1047F" w:rsidP="00B1047F">
      <w:pPr>
        <w:pStyle w:val="BodyText"/>
        <w:tabs>
          <w:tab w:val="left" w:pos="1276"/>
          <w:tab w:val="left" w:pos="1843"/>
        </w:tabs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1047F" w:rsidRDefault="00670315" w:rsidP="00B1047F">
      <w:pPr>
        <w:jc w:val="center"/>
        <w:rPr>
          <w:rFonts w:ascii="TH SarabunPSK" w:hAnsi="TH SarabunPSK" w:cs="TH SarabunPSK"/>
          <w:sz w:val="32"/>
          <w:szCs w:val="32"/>
          <w:lang w:val="x-none" w:eastAsia="x-none"/>
        </w:rPr>
      </w:pPr>
      <w:r>
        <w:rPr>
          <w:rFonts w:ascii="TH SarabunPSK" w:hAnsi="TH SarabunPSK" w:cs="TH SarabunPSK"/>
          <w:sz w:val="32"/>
          <w:szCs w:val="32"/>
          <w:cs/>
          <w:lang w:val="x-none" w:eastAsia="x-none"/>
        </w:rPr>
        <w:br w:type="page"/>
      </w:r>
    </w:p>
    <w:p w:rsidR="00066B66" w:rsidRDefault="00066B66" w:rsidP="00066B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31D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แบบตรวจสอบข้อมูลของผู้ประกอบการที่จะเข้าร่วมการเสนอราคา</w:t>
      </w:r>
    </w:p>
    <w:p w:rsidR="00066B66" w:rsidRPr="003B31D7" w:rsidRDefault="00066B66" w:rsidP="00066B6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31D7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ในโครงการที่มีวงเงินจัดซื้อจัดจ้างตั้งแต่ 500 ล้านบาทขึ้นไป </w:t>
      </w:r>
    </w:p>
    <w:p w:rsidR="00066B66" w:rsidRDefault="00066B66" w:rsidP="00066B6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066B66" w:rsidRPr="003B31D7" w:rsidRDefault="00066B66" w:rsidP="00066B6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B31D7">
        <w:rPr>
          <w:rFonts w:ascii="TH SarabunPSK" w:hAnsi="TH SarabunPSK" w:cs="TH SarabunPSK"/>
          <w:sz w:val="32"/>
          <w:szCs w:val="32"/>
          <w:cs/>
        </w:rPr>
        <w:t>แบบตรวจสอบข้อมูลฉบับนี้จัดทำขึ้นเพื่อให้ผู้ประกอบการที่ประสงค์จะเข้าร่วมการเสนอราคาในโครงการที่มีวงเงินในการจัดซื้อจัดจ้างตามประกาศคณะกรรมการความร่วมมือป้องกันการทุจริต เรื่อง มาตรฐานขั้นต่ำของนโยบายและแนวทางป้องกันการทุจริตในการจัดซื้อจัดจ้างที่ผู้ประกอบการต้องจัดให้มี ตามมาตรา 19 แห่ง พระราชบัญญัติการจัดซื้อจัดจ้างและการบริหารพัสดุภาครัฐ พ.ศ. 2560 เพื่อเป็นเอกสารประกอบการเสนอราคา</w:t>
      </w:r>
    </w:p>
    <w:p w:rsidR="00066B66" w:rsidRDefault="00066B66" w:rsidP="00066B6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66B66" w:rsidRPr="003B31D7" w:rsidRDefault="00066B66" w:rsidP="00066B66">
      <w:pPr>
        <w:rPr>
          <w:rFonts w:ascii="TH SarabunPSK" w:hAnsi="TH SarabunPSK" w:cs="TH SarabunPSK"/>
          <w:sz w:val="32"/>
          <w:szCs w:val="32"/>
          <w:u w:val="dotted"/>
          <w:cs/>
        </w:rPr>
      </w:pPr>
      <w:r w:rsidRPr="003B31D7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Pr="003B31D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31D7">
        <w:rPr>
          <w:rFonts w:ascii="TH SarabunPSK" w:hAnsi="TH SarabunPSK" w:cs="TH SarabunPSK"/>
          <w:sz w:val="32"/>
          <w:szCs w:val="32"/>
          <w:u w:val="dotted"/>
          <w:cs/>
        </w:rPr>
        <w:t xml:space="preserve">(ระบุชื่อโครงการที่เข้าร่วมการเสนอราคา)                                                                  </w:t>
      </w:r>
      <w:r w:rsidRPr="003B31D7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.</w:t>
      </w:r>
    </w:p>
    <w:p w:rsidR="00066B66" w:rsidRPr="003B31D7" w:rsidRDefault="00066B66" w:rsidP="00066B6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B31D7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หน่วยงาน </w:t>
      </w:r>
      <w:r w:rsidRPr="003B31D7">
        <w:rPr>
          <w:rFonts w:ascii="TH SarabunPSK" w:hAnsi="TH SarabunPSK" w:cs="TH SarabunPSK"/>
          <w:sz w:val="32"/>
          <w:szCs w:val="32"/>
          <w:u w:val="dotted"/>
          <w:cs/>
        </w:rPr>
        <w:t xml:space="preserve">(หน่วยงานของรัฐที่ดำเนินการจัดซื้อจัดจ้าง)                                                              </w:t>
      </w:r>
      <w:r w:rsidRPr="003B31D7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.</w:t>
      </w:r>
      <w:r w:rsidRPr="003B31D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066B66" w:rsidRPr="003B31D7" w:rsidRDefault="00066B66" w:rsidP="00066B66">
      <w:pPr>
        <w:rPr>
          <w:rFonts w:ascii="TH SarabunPSK" w:hAnsi="TH SarabunPSK" w:cs="TH SarabunPSK"/>
          <w:sz w:val="32"/>
          <w:szCs w:val="32"/>
          <w:u w:val="dotted"/>
        </w:rPr>
      </w:pPr>
      <w:r w:rsidRPr="003B31D7">
        <w:rPr>
          <w:rFonts w:ascii="TH SarabunPSK" w:hAnsi="TH SarabunPSK" w:cs="TH SarabunPSK"/>
          <w:b/>
          <w:bCs/>
          <w:sz w:val="32"/>
          <w:szCs w:val="32"/>
          <w:cs/>
        </w:rPr>
        <w:t>ชื่อบริษัท</w:t>
      </w:r>
      <w:r w:rsidRPr="003B31D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31D7">
        <w:rPr>
          <w:rFonts w:ascii="TH SarabunPSK" w:hAnsi="TH SarabunPSK" w:cs="TH SarabunPSK"/>
          <w:sz w:val="32"/>
          <w:szCs w:val="32"/>
          <w:u w:val="dotted"/>
          <w:cs/>
        </w:rPr>
        <w:t xml:space="preserve">.(ที่เข้าร่วมการเสนอราคา)                                                                                    </w:t>
      </w:r>
      <w:r w:rsidRPr="003B31D7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.</w:t>
      </w:r>
      <w:r w:rsidRPr="003B31D7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6096"/>
        <w:gridCol w:w="709"/>
        <w:gridCol w:w="708"/>
        <w:gridCol w:w="1984"/>
      </w:tblGrid>
      <w:tr w:rsidR="00066B66" w:rsidRPr="003B31D7" w:rsidTr="002E13D2">
        <w:tc>
          <w:tcPr>
            <w:tcW w:w="6096" w:type="dxa"/>
          </w:tcPr>
          <w:p w:rsidR="00066B66" w:rsidRPr="003B31D7" w:rsidRDefault="00066B66" w:rsidP="002E13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B31D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709" w:type="dxa"/>
          </w:tcPr>
          <w:p w:rsidR="00066B66" w:rsidRPr="003B31D7" w:rsidRDefault="00066B66" w:rsidP="002E13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31D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</w:t>
            </w:r>
          </w:p>
        </w:tc>
        <w:tc>
          <w:tcPr>
            <w:tcW w:w="708" w:type="dxa"/>
          </w:tcPr>
          <w:p w:rsidR="00066B66" w:rsidRPr="003B31D7" w:rsidRDefault="00066B66" w:rsidP="002E13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31D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ไม่มี</w:t>
            </w:r>
          </w:p>
        </w:tc>
        <w:tc>
          <w:tcPr>
            <w:tcW w:w="1984" w:type="dxa"/>
          </w:tcPr>
          <w:p w:rsidR="00066B66" w:rsidRPr="003B31D7" w:rsidRDefault="00066B66" w:rsidP="002E13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31D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หลักฐานอ้างอิง</w:t>
            </w:r>
          </w:p>
        </w:tc>
      </w:tr>
      <w:tr w:rsidR="00066B66" w:rsidRPr="003B31D7" w:rsidTr="002E13D2">
        <w:trPr>
          <w:trHeight w:val="730"/>
        </w:trPr>
        <w:tc>
          <w:tcPr>
            <w:tcW w:w="6096" w:type="dxa"/>
          </w:tcPr>
          <w:p w:rsidR="00066B66" w:rsidRPr="003B31D7" w:rsidRDefault="00066B66" w:rsidP="00066B66">
            <w:pPr>
              <w:pStyle w:val="ListParagraph"/>
              <w:numPr>
                <w:ilvl w:val="0"/>
                <w:numId w:val="3"/>
              </w:numPr>
              <w:tabs>
                <w:tab w:val="left" w:pos="318"/>
              </w:tabs>
              <w:ind w:left="34" w:hanging="34"/>
              <w:jc w:val="left"/>
              <w:rPr>
                <w:cs/>
              </w:rPr>
            </w:pPr>
            <w:r w:rsidRPr="003B31D7">
              <w:rPr>
                <w:cs/>
              </w:rPr>
              <w:t>ผู้ประกอบการมีการกำหนดนโยบายและแนวทางการป้องกัน</w:t>
            </w:r>
            <w:r w:rsidRPr="003B31D7">
              <w:rPr>
                <w:cs/>
              </w:rPr>
              <w:br/>
              <w:t>การทุจริตที่ระบุอย่างชัดเจนเป็นลายลักษณ์อักษร และเผยแพร่ให้แก่พนักงานทุกระดับทราบ</w:t>
            </w:r>
          </w:p>
        </w:tc>
        <w:tc>
          <w:tcPr>
            <w:tcW w:w="709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B66" w:rsidRPr="003B31D7" w:rsidTr="002E13D2">
        <w:trPr>
          <w:trHeight w:val="396"/>
        </w:trPr>
        <w:tc>
          <w:tcPr>
            <w:tcW w:w="6096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1D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3B31D7">
              <w:rPr>
                <w:rFonts w:ascii="TH SarabunPSK" w:hAnsi="TH SarabunPSK" w:cs="TH SarabunPSK"/>
                <w:sz w:val="32"/>
                <w:szCs w:val="32"/>
                <w:cs/>
              </w:rPr>
              <w:t>. มีการกำหนดบทลงโทษหรือข้อบังคับสำหรับผู้กระทำการทุจริต</w:t>
            </w:r>
          </w:p>
        </w:tc>
        <w:tc>
          <w:tcPr>
            <w:tcW w:w="709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B66" w:rsidRPr="003B31D7" w:rsidTr="002E13D2">
        <w:trPr>
          <w:trHeight w:val="426"/>
        </w:trPr>
        <w:tc>
          <w:tcPr>
            <w:tcW w:w="6096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1D7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3B31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มีช่องทางหรือระบบการแจ้งเบาะแสหรือข้อมูลเกี่ยวกับการทุจริต </w:t>
            </w:r>
          </w:p>
        </w:tc>
        <w:tc>
          <w:tcPr>
            <w:tcW w:w="709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66B66" w:rsidRPr="003B31D7" w:rsidTr="002E13D2">
        <w:trPr>
          <w:trHeight w:val="840"/>
        </w:trPr>
        <w:tc>
          <w:tcPr>
            <w:tcW w:w="6096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1D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B31D7">
              <w:rPr>
                <w:rFonts w:ascii="TH SarabunPSK" w:hAnsi="TH SarabunPSK" w:cs="TH SarabunPSK"/>
                <w:sz w:val="32"/>
                <w:szCs w:val="32"/>
                <w:cs/>
              </w:rPr>
              <w:t>. มีบุคคลหรือหน่วยงานภายในรับผิดชอบดำเนินการในการป้องกัน</w:t>
            </w:r>
            <w:r w:rsidRPr="003B31D7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>การทุจริตที่ชัดเจน</w:t>
            </w:r>
          </w:p>
        </w:tc>
        <w:tc>
          <w:tcPr>
            <w:tcW w:w="709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:rsidR="00066B66" w:rsidRPr="003B31D7" w:rsidRDefault="00066B66" w:rsidP="002E13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66B66" w:rsidRDefault="00066B66" w:rsidP="00066B66">
      <w:pPr>
        <w:rPr>
          <w:rFonts w:ascii="TH SarabunPSK" w:hAnsi="TH SarabunPSK" w:cs="TH SarabunPSK"/>
          <w:sz w:val="32"/>
          <w:szCs w:val="32"/>
        </w:rPr>
      </w:pPr>
      <w:r w:rsidRPr="003B31D7">
        <w:rPr>
          <w:rFonts w:ascii="TH SarabunPSK" w:hAnsi="TH SarabunPSK" w:cs="TH SarabunPSK"/>
          <w:sz w:val="32"/>
          <w:szCs w:val="32"/>
          <w:cs/>
        </w:rPr>
        <w:t xml:space="preserve">ขอรับรองว่ารายการดังกล่าวข้างต้นถูกต้อง </w:t>
      </w:r>
    </w:p>
    <w:p w:rsidR="00066B66" w:rsidRDefault="00066B66" w:rsidP="00066B66">
      <w:pPr>
        <w:rPr>
          <w:rFonts w:ascii="TH SarabunPSK" w:hAnsi="TH SarabunPSK" w:cs="TH SarabunPSK"/>
          <w:sz w:val="32"/>
          <w:szCs w:val="32"/>
        </w:rPr>
      </w:pPr>
    </w:p>
    <w:p w:rsidR="00066B66" w:rsidRPr="003B31D7" w:rsidRDefault="00066B66" w:rsidP="00066B66">
      <w:pPr>
        <w:rPr>
          <w:rFonts w:ascii="TH SarabunPSK" w:hAnsi="TH SarabunPSK" w:cs="TH SarabunPSK"/>
          <w:sz w:val="32"/>
          <w:szCs w:val="32"/>
        </w:rPr>
      </w:pPr>
    </w:p>
    <w:p w:rsidR="00066B66" w:rsidRPr="003B31D7" w:rsidRDefault="00066B66" w:rsidP="00066B66">
      <w:pPr>
        <w:rPr>
          <w:rFonts w:ascii="TH SarabunPSK" w:hAnsi="TH SarabunPSK" w:cs="TH SarabunPSK"/>
          <w:sz w:val="32"/>
          <w:szCs w:val="32"/>
        </w:rPr>
      </w:pPr>
      <w:r w:rsidRPr="003B31D7">
        <w:rPr>
          <w:rFonts w:ascii="TH SarabunPSK" w:hAnsi="TH SarabunPSK" w:cs="TH SarabunPSK"/>
          <w:sz w:val="32"/>
          <w:szCs w:val="32"/>
          <w:cs/>
        </w:rPr>
        <w:t xml:space="preserve">                                    ลงชื่อ ...........................................................</w:t>
      </w:r>
      <w:r w:rsidRPr="003B31D7">
        <w:rPr>
          <w:rFonts w:ascii="TH SarabunPSK" w:hAnsi="TH SarabunPSK" w:cs="TH SarabunPSK"/>
          <w:sz w:val="32"/>
          <w:szCs w:val="32"/>
        </w:rPr>
        <w:t xml:space="preserve"> </w:t>
      </w:r>
      <w:r w:rsidRPr="003B31D7">
        <w:rPr>
          <w:rFonts w:ascii="TH SarabunPSK" w:hAnsi="TH SarabunPSK" w:cs="TH SarabunPSK"/>
          <w:sz w:val="32"/>
          <w:szCs w:val="32"/>
          <w:cs/>
        </w:rPr>
        <w:t xml:space="preserve">ผู้มีอำนาจกระทำการแทนบริษัท </w:t>
      </w:r>
    </w:p>
    <w:p w:rsidR="00066B66" w:rsidRPr="003B31D7" w:rsidRDefault="00066B66" w:rsidP="00066B66">
      <w:pPr>
        <w:rPr>
          <w:rFonts w:ascii="TH SarabunPSK" w:hAnsi="TH SarabunPSK" w:cs="TH SarabunPSK"/>
          <w:sz w:val="32"/>
          <w:szCs w:val="32"/>
        </w:rPr>
      </w:pPr>
      <w:r w:rsidRPr="003B31D7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(...........................................................)   และประทับตราบริษัท (ถ้ามี)</w:t>
      </w:r>
    </w:p>
    <w:p w:rsidR="00066B66" w:rsidRPr="003B31D7" w:rsidRDefault="00066B66" w:rsidP="00066B66">
      <w:pPr>
        <w:rPr>
          <w:rFonts w:ascii="TH SarabunPSK" w:hAnsi="TH SarabunPSK" w:cs="TH SarabunPSK"/>
          <w:sz w:val="32"/>
          <w:szCs w:val="32"/>
        </w:rPr>
      </w:pPr>
      <w:r w:rsidRPr="003B31D7">
        <w:rPr>
          <w:rFonts w:ascii="TH SarabunPSK" w:hAnsi="TH SarabunPSK" w:cs="TH SarabunPSK"/>
          <w:sz w:val="32"/>
          <w:szCs w:val="32"/>
          <w:cs/>
        </w:rPr>
        <w:t xml:space="preserve">                                       วันที่..........................................................  </w:t>
      </w:r>
    </w:p>
    <w:p w:rsidR="00D033E7" w:rsidRPr="00D033E7" w:rsidRDefault="00D033E7" w:rsidP="00B1047F">
      <w:pPr>
        <w:jc w:val="center"/>
        <w:rPr>
          <w:rFonts w:ascii="TH SarabunPSK" w:eastAsiaTheme="minorHAnsi" w:hAnsi="TH SarabunPSK" w:cs="TH SarabunPSK" w:hint="cs"/>
          <w:sz w:val="32"/>
          <w:szCs w:val="32"/>
          <w:cs/>
        </w:rPr>
      </w:pPr>
    </w:p>
    <w:sectPr w:rsidR="00D033E7" w:rsidRPr="00D033E7" w:rsidSect="00035A05">
      <w:pgSz w:w="11900" w:h="16840"/>
      <w:pgMar w:top="1440" w:right="1440" w:bottom="114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07F7" w:rsidRDefault="003007F7" w:rsidP="00035A05">
      <w:r>
        <w:separator/>
      </w:r>
    </w:p>
  </w:endnote>
  <w:endnote w:type="continuationSeparator" w:id="0">
    <w:p w:rsidR="003007F7" w:rsidRDefault="003007F7" w:rsidP="0003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07F7" w:rsidRDefault="003007F7" w:rsidP="00035A05">
      <w:r>
        <w:separator/>
      </w:r>
    </w:p>
  </w:footnote>
  <w:footnote w:type="continuationSeparator" w:id="0">
    <w:p w:rsidR="003007F7" w:rsidRDefault="003007F7" w:rsidP="0003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413579"/>
    <w:multiLevelType w:val="multilevel"/>
    <w:tmpl w:val="64B05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  <w:sz w:val="24"/>
      </w:rPr>
    </w:lvl>
  </w:abstractNum>
  <w:abstractNum w:abstractNumId="2" w15:restartNumberingAfterBreak="0">
    <w:nsid w:val="33086599"/>
    <w:multiLevelType w:val="hybridMultilevel"/>
    <w:tmpl w:val="70840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569585">
    <w:abstractNumId w:val="0"/>
  </w:num>
  <w:num w:numId="2" w16cid:durableId="790320579">
    <w:abstractNumId w:val="1"/>
  </w:num>
  <w:num w:numId="3" w16cid:durableId="189446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5"/>
    <w:rsid w:val="000200AF"/>
    <w:rsid w:val="00035A05"/>
    <w:rsid w:val="00066B66"/>
    <w:rsid w:val="001B59A5"/>
    <w:rsid w:val="003007F7"/>
    <w:rsid w:val="0036202F"/>
    <w:rsid w:val="005575CC"/>
    <w:rsid w:val="00670315"/>
    <w:rsid w:val="006846A8"/>
    <w:rsid w:val="006F098C"/>
    <w:rsid w:val="00941DED"/>
    <w:rsid w:val="009972F2"/>
    <w:rsid w:val="00A95E2B"/>
    <w:rsid w:val="00B1047F"/>
    <w:rsid w:val="00BD7510"/>
    <w:rsid w:val="00CA5C21"/>
    <w:rsid w:val="00CC1C01"/>
    <w:rsid w:val="00CE529F"/>
    <w:rsid w:val="00D033E7"/>
    <w:rsid w:val="00E13E25"/>
    <w:rsid w:val="00E212B5"/>
    <w:rsid w:val="00FF45D6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E461"/>
  <w15:chartTrackingRefBased/>
  <w15:docId w15:val="{63554087-5B6B-9C4F-897A-9821A5A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21"/>
    <w:rPr>
      <w:rFonts w:ascii="Times New Roman" w:eastAsia="Times New Roman" w:hAnsi="Times New Roman" w:cs="Angsana New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670315"/>
    <w:pPr>
      <w:ind w:left="720"/>
      <w:contextualSpacing/>
      <w:jc w:val="thaiDistribute"/>
    </w:pPr>
    <w:rPr>
      <w:rFonts w:ascii="TH SarabunPSK" w:eastAsiaTheme="minorEastAsia" w:hAnsi="TH SarabunPSK" w:cs="TH SarabunPSK"/>
      <w:sz w:val="32"/>
      <w:szCs w:val="32"/>
      <w:lang w:eastAsia="ja-JP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670315"/>
    <w:rPr>
      <w:rFonts w:ascii="TH SarabunPSK" w:eastAsiaTheme="minorEastAsia" w:hAnsi="TH SarabunPSK" w:cs="TH SarabunPSK"/>
      <w:sz w:val="32"/>
      <w:szCs w:val="32"/>
      <w:lang w:val="en-US" w:eastAsia="ja-JP"/>
    </w:rPr>
  </w:style>
  <w:style w:type="paragraph" w:styleId="BodyText">
    <w:name w:val="Body Text"/>
    <w:basedOn w:val="Normal"/>
    <w:link w:val="BodyTextChar"/>
    <w:unhideWhenUsed/>
    <w:rsid w:val="00FF45D6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FF45D6"/>
    <w:rPr>
      <w:rFonts w:ascii="Times New Roman" w:eastAsia="Times New Roman" w:hAnsi="Times New Roman" w:cs="Angsana New"/>
      <w:szCs w:val="20"/>
      <w:lang w:val="en-US"/>
    </w:rPr>
  </w:style>
  <w:style w:type="table" w:styleId="TableGrid">
    <w:name w:val="Table Grid"/>
    <w:basedOn w:val="TableNormal"/>
    <w:uiPriority w:val="39"/>
    <w:rsid w:val="00FF4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A05"/>
    <w:rPr>
      <w:rFonts w:ascii="Times New Roman" w:eastAsia="Times New Roman" w:hAnsi="Times New Roman" w:cs="Angsana New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5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A05"/>
    <w:rPr>
      <w:rFonts w:ascii="Times New Roman" w:eastAsia="Times New Roman" w:hAnsi="Times New Roman" w:cs="Angsana New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2023-07-07T10:26:00Z</dcterms:created>
  <dcterms:modified xsi:type="dcterms:W3CDTF">2023-07-07T10:28:00Z</dcterms:modified>
</cp:coreProperties>
</file>