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139BD" w14:textId="5B63DFF5" w:rsidR="00A574C9" w:rsidRDefault="00A574C9" w:rsidP="00A574C9">
      <w:bookmarkStart w:id="0" w:name="_Toc136596252"/>
    </w:p>
    <w:p w14:paraId="5840A721" w14:textId="5B0AF293" w:rsidR="00A574C9" w:rsidRDefault="001F5B14" w:rsidP="00A574C9">
      <w:pPr>
        <w:spacing w:after="100"/>
        <w:jc w:val="center"/>
        <w:rPr>
          <w:b/>
          <w:bCs/>
          <w:color w:val="000000" w:themeColor="text1"/>
          <w:sz w:val="36"/>
          <w:szCs w:val="36"/>
        </w:rPr>
      </w:pPr>
      <w:r w:rsidRPr="00430887">
        <w:rPr>
          <w:noProof/>
          <w:sz w:val="20"/>
        </w:rPr>
        <w:drawing>
          <wp:anchor distT="0" distB="0" distL="114300" distR="114300" simplePos="0" relativeHeight="251658240" behindDoc="1" locked="0" layoutInCell="1" allowOverlap="1" wp14:anchorId="384998A5" wp14:editId="1CF35221">
            <wp:simplePos x="0" y="0"/>
            <wp:positionH relativeFrom="column">
              <wp:posOffset>2373728</wp:posOffset>
            </wp:positionH>
            <wp:positionV relativeFrom="paragraph">
              <wp:posOffset>63549</wp:posOffset>
            </wp:positionV>
            <wp:extent cx="1094105" cy="1134110"/>
            <wp:effectExtent l="0" t="0" r="0" b="0"/>
            <wp:wrapThrough wrapText="bothSides">
              <wp:wrapPolygon edited="0">
                <wp:start x="0" y="0"/>
                <wp:lineTo x="0" y="21286"/>
                <wp:lineTo x="21312" y="21286"/>
                <wp:lineTo x="21312" y="0"/>
                <wp:lineTo x="0" y="0"/>
              </wp:wrapPolygon>
            </wp:wrapThrough>
            <wp:docPr id="498566642" name="Picture 49856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4105" cy="1134110"/>
                    </a:xfrm>
                    <a:prstGeom prst="rect">
                      <a:avLst/>
                    </a:prstGeom>
                  </pic:spPr>
                </pic:pic>
              </a:graphicData>
            </a:graphic>
            <wp14:sizeRelH relativeFrom="page">
              <wp14:pctWidth>0</wp14:pctWidth>
            </wp14:sizeRelH>
            <wp14:sizeRelV relativeFrom="page">
              <wp14:pctHeight>0</wp14:pctHeight>
            </wp14:sizeRelV>
          </wp:anchor>
        </w:drawing>
      </w:r>
    </w:p>
    <w:p w14:paraId="435881EB" w14:textId="09C34D28" w:rsidR="00A574C9" w:rsidRDefault="00A574C9" w:rsidP="00A574C9">
      <w:pPr>
        <w:spacing w:after="100"/>
        <w:jc w:val="center"/>
        <w:rPr>
          <w:b/>
          <w:bCs/>
          <w:color w:val="000000" w:themeColor="text1"/>
          <w:sz w:val="36"/>
          <w:szCs w:val="36"/>
        </w:rPr>
      </w:pPr>
    </w:p>
    <w:p w14:paraId="357CE18C" w14:textId="77777777" w:rsidR="00A574C9" w:rsidRDefault="00A574C9" w:rsidP="00A574C9">
      <w:pPr>
        <w:spacing w:after="100"/>
        <w:jc w:val="center"/>
        <w:rPr>
          <w:b/>
          <w:bCs/>
          <w:color w:val="000000" w:themeColor="text1"/>
          <w:sz w:val="36"/>
          <w:szCs w:val="36"/>
        </w:rPr>
      </w:pPr>
    </w:p>
    <w:p w14:paraId="12E59526" w14:textId="77777777" w:rsidR="00A574C9" w:rsidRDefault="00A574C9" w:rsidP="00A574C9">
      <w:pPr>
        <w:spacing w:after="100"/>
        <w:jc w:val="center"/>
        <w:rPr>
          <w:b/>
          <w:bCs/>
          <w:color w:val="000000" w:themeColor="text1"/>
          <w:sz w:val="36"/>
          <w:szCs w:val="36"/>
        </w:rPr>
      </w:pPr>
    </w:p>
    <w:p w14:paraId="0C978BC1" w14:textId="77777777" w:rsidR="00A574C9" w:rsidRPr="00A804F0" w:rsidRDefault="00A574C9" w:rsidP="00A574C9">
      <w:pPr>
        <w:spacing w:after="100"/>
        <w:jc w:val="center"/>
        <w:rPr>
          <w:b/>
          <w:bCs/>
          <w:color w:val="000000" w:themeColor="text1"/>
          <w:sz w:val="36"/>
          <w:szCs w:val="36"/>
        </w:rPr>
      </w:pPr>
      <w:r w:rsidRPr="00A804F0">
        <w:rPr>
          <w:rFonts w:hint="cs"/>
          <w:b/>
          <w:bCs/>
          <w:color w:val="000000" w:themeColor="text1"/>
          <w:sz w:val="36"/>
          <w:szCs w:val="36"/>
          <w:cs/>
        </w:rPr>
        <w:t>Provincial Electricity Authority</w:t>
      </w:r>
    </w:p>
    <w:p w14:paraId="2CD92064" w14:textId="77777777" w:rsidR="00A574C9" w:rsidRPr="00503821" w:rsidRDefault="00A574C9" w:rsidP="00A574C9">
      <w:pPr>
        <w:spacing w:after="100"/>
        <w:jc w:val="center"/>
        <w:rPr>
          <w:b/>
          <w:bCs/>
          <w:color w:val="000000" w:themeColor="text1"/>
        </w:rPr>
      </w:pPr>
      <w:r w:rsidRPr="00503821">
        <w:rPr>
          <w:rFonts w:hint="cs"/>
          <w:b/>
          <w:bCs/>
          <w:color w:val="000000" w:themeColor="text1"/>
        </w:rPr>
        <w:t>PROVINCIAL ELECTRICITY AUTHORITY</w:t>
      </w:r>
    </w:p>
    <w:p w14:paraId="20BC556D" w14:textId="77777777" w:rsidR="00A574C9" w:rsidRDefault="00A574C9" w:rsidP="00A574C9">
      <w:pPr>
        <w:spacing w:after="100"/>
        <w:jc w:val="center"/>
        <w:rPr>
          <w:color w:val="000000" w:themeColor="text1"/>
        </w:rPr>
      </w:pPr>
      <w:r w:rsidRPr="00503821">
        <w:rPr>
          <w:rFonts w:hint="cs"/>
          <w:color w:val="000000" w:themeColor="text1"/>
          <w:cs/>
        </w:rPr>
        <w:t>Procurement, development, installation and maintenance projects</w:t>
      </w:r>
    </w:p>
    <w:p w14:paraId="7425F9CE" w14:textId="77777777" w:rsidR="00A574C9" w:rsidRDefault="00A574C9" w:rsidP="00A574C9">
      <w:pPr>
        <w:spacing w:after="100"/>
        <w:jc w:val="center"/>
        <w:rPr>
          <w:color w:val="000000" w:themeColor="text1"/>
        </w:rPr>
      </w:pPr>
      <w:r>
        <w:rPr>
          <w:rFonts w:hint="cs"/>
          <w:color w:val="000000" w:themeColor="text1"/>
          <w:cs/>
        </w:rPr>
        <w:t xml:space="preserve"> </w:t>
      </w:r>
      <w:r>
        <w:rPr>
          <w:color w:val="000000" w:themeColor="text1"/>
        </w:rPr>
        <w:t>Outage Management System (OMS)</w:t>
      </w:r>
    </w:p>
    <w:p w14:paraId="6FED516A" w14:textId="77777777" w:rsidR="00A574C9" w:rsidRDefault="00A574C9" w:rsidP="00A574C9">
      <w:pPr>
        <w:spacing w:after="100"/>
        <w:jc w:val="center"/>
        <w:rPr>
          <w:color w:val="000000" w:themeColor="text1"/>
        </w:rPr>
      </w:pPr>
    </w:p>
    <w:p w14:paraId="7E5939D4" w14:textId="77777777" w:rsidR="00A574C9" w:rsidRPr="00CB126C" w:rsidRDefault="00A574C9" w:rsidP="00FE125F">
      <w:pPr>
        <w:pStyle w:val="BodyText"/>
        <w:numPr>
          <w:ilvl w:val="1"/>
          <w:numId w:val="5"/>
        </w:numPr>
        <w:rPr>
          <w:lang w:val="en-US"/>
        </w:rPr>
      </w:pPr>
      <w:r w:rsidRPr="003A1ADD">
        <w:rPr>
          <w:cs/>
        </w:rPr>
        <w:t>(</w:t>
      </w:r>
      <w:r w:rsidRPr="00CB126C">
        <w:rPr>
          <w:lang w:val="en-US"/>
        </w:rPr>
        <w:t>2</w:t>
      </w:r>
      <w:r w:rsidRPr="003A1ADD">
        <w:rPr>
          <w:cs/>
        </w:rPr>
        <w:t xml:space="preserve">) </w:t>
      </w:r>
      <w:r w:rsidRPr="00CB126C">
        <w:rPr>
          <w:lang w:val="en-US"/>
        </w:rPr>
        <w:t>Scope of Work Description (TOR)</w:t>
      </w:r>
    </w:p>
    <w:p w14:paraId="400C70A1" w14:textId="77777777" w:rsidR="00A574C9" w:rsidRPr="00B640F4" w:rsidRDefault="00A574C9" w:rsidP="00A574C9">
      <w:pPr>
        <w:pStyle w:val="BodyText"/>
        <w:ind w:left="0"/>
        <w:rPr>
          <w:cs/>
        </w:rPr>
      </w:pPr>
      <w:r w:rsidRPr="00CB126C">
        <w:rPr>
          <w:lang w:val="en-US"/>
        </w:rPr>
        <w:t xml:space="preserve">Book </w:t>
      </w:r>
      <w:r w:rsidRPr="00B640F4">
        <w:rPr>
          <w:rFonts w:hint="cs"/>
          <w:cs/>
        </w:rPr>
        <w:t>2</w:t>
      </w:r>
      <w:r w:rsidRPr="00CB126C">
        <w:rPr>
          <w:lang w:val="en-US"/>
        </w:rPr>
        <w:t>: Software Functional Specification</w:t>
      </w:r>
    </w:p>
    <w:p w14:paraId="759B90BA" w14:textId="773B5ABD" w:rsidR="00A574C9" w:rsidRDefault="00A574C9">
      <w:pPr>
        <w:spacing w:after="160" w:line="259" w:lineRule="auto"/>
        <w:jc w:val="left"/>
      </w:pPr>
      <w:r>
        <w:br w:type="page"/>
      </w:r>
    </w:p>
    <w:sdt>
      <w:sdtPr>
        <w:rPr>
          <w:rFonts w:eastAsiaTheme="minorEastAsia"/>
          <w:b w:val="0"/>
          <w:bCs w:val="0"/>
          <w:noProof w:val="0"/>
          <w:color w:val="auto"/>
          <w:lang w:eastAsia="ja-JP"/>
        </w:rPr>
        <w:id w:val="-1925648330"/>
        <w:docPartObj>
          <w:docPartGallery w:val="Table of Contents"/>
          <w:docPartUnique/>
        </w:docPartObj>
      </w:sdtPr>
      <w:sdtEndPr>
        <w:rPr>
          <w:rFonts w:hint="cs"/>
        </w:rPr>
      </w:sdtEndPr>
      <w:sdtContent>
        <w:p w14:paraId="7C755DD5" w14:textId="06BC95A6" w:rsidR="008C5542" w:rsidRDefault="002661C3" w:rsidP="008C5542">
          <w:pPr>
            <w:pStyle w:val="TOCHeading"/>
            <w:rPr>
              <w:cs/>
            </w:rPr>
          </w:pPr>
          <w:r>
            <w:rPr>
              <w:rFonts w:hint="cs"/>
              <w:cs/>
            </w:rPr>
            <w:t>table of contents</w:t>
          </w:r>
        </w:p>
        <w:p w14:paraId="582262B2" w14:textId="0CFB4A5C" w:rsidR="002661C3" w:rsidRPr="002661C3" w:rsidRDefault="008C5542">
          <w:pPr>
            <w:pStyle w:val="TOC1"/>
            <w:tabs>
              <w:tab w:val="right" w:leader="dot" w:pos="9065"/>
            </w:tabs>
            <w:rPr>
              <w:rFonts w:ascii="TH SarabunPSK" w:hAnsi="TH SarabunPSK" w:cs="TH SarabunPSK"/>
              <w:b w:val="0"/>
              <w:bCs w:val="0"/>
              <w:i w:val="0"/>
              <w:iCs w:val="0"/>
              <w:noProof/>
              <w:kern w:val="2"/>
              <w:sz w:val="32"/>
              <w:szCs w:val="32"/>
              <w:lang w:eastAsia="en-US"/>
              <w14:ligatures w14:val="standardContextual"/>
            </w:rPr>
          </w:pPr>
          <w:r w:rsidRPr="002661C3">
            <w:rPr>
              <w:rFonts w:ascii="TH SarabunPSK" w:hAnsi="TH SarabunPSK" w:cs="TH SarabunPSK" w:hint="cs"/>
              <w:b w:val="0"/>
              <w:bCs w:val="0"/>
              <w:i w:val="0"/>
              <w:iCs w:val="0"/>
              <w:sz w:val="32"/>
              <w:szCs w:val="32"/>
            </w:rPr>
            <w:fldChar w:fldCharType="begin"/>
          </w:r>
          <w:r w:rsidRPr="002661C3">
            <w:rPr>
              <w:rFonts w:ascii="TH SarabunPSK" w:hAnsi="TH SarabunPSK" w:cs="TH SarabunPSK" w:hint="cs"/>
              <w:b w:val="0"/>
              <w:bCs w:val="0"/>
              <w:i w:val="0"/>
              <w:iCs w:val="0"/>
              <w:sz w:val="32"/>
              <w:szCs w:val="32"/>
            </w:rPr>
            <w:instrText xml:space="preserve"> TOC \o "1-3" \h \z \u </w:instrText>
          </w:r>
          <w:r w:rsidRPr="002661C3">
            <w:rPr>
              <w:rFonts w:ascii="TH SarabunPSK" w:hAnsi="TH SarabunPSK" w:cs="TH SarabunPSK" w:hint="cs"/>
              <w:b w:val="0"/>
              <w:bCs w:val="0"/>
              <w:i w:val="0"/>
              <w:iCs w:val="0"/>
              <w:sz w:val="32"/>
              <w:szCs w:val="32"/>
            </w:rPr>
            <w:fldChar w:fldCharType="separate"/>
          </w:r>
          <w:hyperlink w:anchor="_Toc138449781" w:history="1">
            <w:r w:rsidR="002661C3" w:rsidRPr="002661C3">
              <w:rPr>
                <w:rStyle w:val="Hyperlink"/>
                <w:rFonts w:ascii="TH SarabunPSK" w:hAnsi="TH SarabunPSK" w:cs="TH SarabunPSK" w:hint="cs"/>
                <w:b w:val="0"/>
                <w:bCs w:val="0"/>
                <w:i w:val="0"/>
                <w:iCs w:val="0"/>
                <w:noProof/>
                <w:sz w:val="32"/>
                <w:szCs w:val="32"/>
                <w:cs/>
              </w:rPr>
              <w:t>Software Requirements Requirements</w:t>
            </w:r>
            <w:r w:rsidR="002661C3" w:rsidRPr="002661C3">
              <w:rPr>
                <w:rFonts w:ascii="TH SarabunPSK" w:hAnsi="TH SarabunPSK" w:cs="TH SarabunPSK" w:hint="cs"/>
                <w:b w:val="0"/>
                <w:bCs w:val="0"/>
                <w:i w:val="0"/>
                <w:iCs w:val="0"/>
                <w:noProof/>
                <w:webHidden/>
                <w:sz w:val="32"/>
                <w:szCs w:val="32"/>
              </w:rPr>
              <w:tab/>
            </w:r>
            <w:r w:rsidR="002661C3" w:rsidRPr="002661C3">
              <w:rPr>
                <w:rFonts w:ascii="TH SarabunPSK" w:hAnsi="TH SarabunPSK" w:cs="TH SarabunPSK" w:hint="cs"/>
                <w:b w:val="0"/>
                <w:bCs w:val="0"/>
                <w:i w:val="0"/>
                <w:iCs w:val="0"/>
                <w:noProof/>
                <w:webHidden/>
                <w:sz w:val="32"/>
                <w:szCs w:val="32"/>
              </w:rPr>
              <w:fldChar w:fldCharType="begin"/>
            </w:r>
            <w:r w:rsidR="002661C3" w:rsidRPr="002661C3">
              <w:rPr>
                <w:rFonts w:ascii="TH SarabunPSK" w:hAnsi="TH SarabunPSK" w:cs="TH SarabunPSK" w:hint="cs"/>
                <w:b w:val="0"/>
                <w:bCs w:val="0"/>
                <w:i w:val="0"/>
                <w:iCs w:val="0"/>
                <w:noProof/>
                <w:webHidden/>
                <w:sz w:val="32"/>
                <w:szCs w:val="32"/>
              </w:rPr>
              <w:instrText xml:space="preserve"> PAGEREF _Toc138449781 \h </w:instrText>
            </w:r>
            <w:r w:rsidR="002661C3" w:rsidRPr="002661C3">
              <w:rPr>
                <w:rFonts w:ascii="TH SarabunPSK" w:hAnsi="TH SarabunPSK" w:cs="TH SarabunPSK" w:hint="cs"/>
                <w:b w:val="0"/>
                <w:bCs w:val="0"/>
                <w:i w:val="0"/>
                <w:iCs w:val="0"/>
                <w:noProof/>
                <w:webHidden/>
                <w:sz w:val="32"/>
                <w:szCs w:val="32"/>
              </w:rPr>
            </w:r>
            <w:r w:rsidR="002661C3" w:rsidRPr="002661C3">
              <w:rPr>
                <w:rFonts w:ascii="TH SarabunPSK" w:hAnsi="TH SarabunPSK" w:cs="TH SarabunPSK" w:hint="cs"/>
                <w:b w:val="0"/>
                <w:bCs w:val="0"/>
                <w:i w:val="0"/>
                <w:iCs w:val="0"/>
                <w:noProof/>
                <w:webHidden/>
                <w:sz w:val="32"/>
                <w:szCs w:val="32"/>
              </w:rPr>
              <w:fldChar w:fldCharType="separate"/>
            </w:r>
            <w:r w:rsidR="009A5892">
              <w:rPr>
                <w:rFonts w:ascii="TH SarabunPSK" w:hAnsi="TH SarabunPSK" w:cs="TH SarabunPSK"/>
                <w:b w:val="0"/>
                <w:bCs w:val="0"/>
                <w:i w:val="0"/>
                <w:iCs w:val="0"/>
                <w:noProof/>
                <w:webHidden/>
                <w:sz w:val="32"/>
                <w:szCs w:val="32"/>
              </w:rPr>
              <w:t>3</w:t>
            </w:r>
            <w:r w:rsidR="002661C3" w:rsidRPr="002661C3">
              <w:rPr>
                <w:rFonts w:ascii="TH SarabunPSK" w:hAnsi="TH SarabunPSK" w:cs="TH SarabunPSK" w:hint="cs"/>
                <w:b w:val="0"/>
                <w:bCs w:val="0"/>
                <w:i w:val="0"/>
                <w:iCs w:val="0"/>
                <w:noProof/>
                <w:webHidden/>
                <w:sz w:val="32"/>
                <w:szCs w:val="32"/>
              </w:rPr>
              <w:fldChar w:fldCharType="end"/>
            </w:r>
          </w:hyperlink>
        </w:p>
        <w:p w14:paraId="3A312DB1" w14:textId="4E425971" w:rsidR="002661C3" w:rsidRPr="002661C3" w:rsidRDefault="00B85A30">
          <w:pPr>
            <w:pStyle w:val="TOC1"/>
            <w:tabs>
              <w:tab w:val="right" w:leader="dot" w:pos="9065"/>
            </w:tabs>
            <w:rPr>
              <w:rFonts w:ascii="TH SarabunPSK" w:hAnsi="TH SarabunPSK" w:cs="TH SarabunPSK"/>
              <w:b w:val="0"/>
              <w:bCs w:val="0"/>
              <w:i w:val="0"/>
              <w:iCs w:val="0"/>
              <w:noProof/>
              <w:kern w:val="2"/>
              <w:sz w:val="32"/>
              <w:szCs w:val="32"/>
              <w:lang w:eastAsia="en-US"/>
              <w14:ligatures w14:val="standardContextual"/>
            </w:rPr>
          </w:pPr>
          <w:hyperlink w:anchor="_Toc138449782" w:history="1">
            <w:r w:rsidR="002661C3" w:rsidRPr="002661C3">
              <w:rPr>
                <w:rStyle w:val="Hyperlink"/>
                <w:rFonts w:ascii="TH SarabunPSK" w:hAnsi="TH SarabunPSK" w:cs="TH SarabunPSK" w:hint="cs"/>
                <w:b w:val="0"/>
                <w:bCs w:val="0"/>
                <w:i w:val="0"/>
                <w:iCs w:val="0"/>
                <w:noProof/>
                <w:sz w:val="32"/>
                <w:szCs w:val="32"/>
                <w:cs/>
              </w:rPr>
              <w:t>Software requirements details (</w:t>
            </w:r>
            <w:r w:rsidR="002661C3" w:rsidRPr="002661C3">
              <w:rPr>
                <w:rStyle w:val="Hyperlink"/>
                <w:rFonts w:ascii="TH SarabunPSK" w:hAnsi="TH SarabunPSK" w:cs="TH SarabunPSK" w:hint="cs"/>
                <w:b w:val="0"/>
                <w:bCs w:val="0"/>
                <w:i w:val="0"/>
                <w:iCs w:val="0"/>
                <w:noProof/>
                <w:sz w:val="32"/>
                <w:szCs w:val="32"/>
              </w:rPr>
              <w:t>Software Specification)</w:t>
            </w:r>
            <w:r w:rsidR="002661C3" w:rsidRPr="002661C3">
              <w:rPr>
                <w:rFonts w:ascii="TH SarabunPSK" w:hAnsi="TH SarabunPSK" w:cs="TH SarabunPSK" w:hint="cs"/>
                <w:b w:val="0"/>
                <w:bCs w:val="0"/>
                <w:i w:val="0"/>
                <w:iCs w:val="0"/>
                <w:noProof/>
                <w:webHidden/>
                <w:sz w:val="32"/>
                <w:szCs w:val="32"/>
              </w:rPr>
              <w:tab/>
            </w:r>
            <w:r w:rsidR="002661C3" w:rsidRPr="002661C3">
              <w:rPr>
                <w:rFonts w:ascii="TH SarabunPSK" w:hAnsi="TH SarabunPSK" w:cs="TH SarabunPSK" w:hint="cs"/>
                <w:b w:val="0"/>
                <w:bCs w:val="0"/>
                <w:i w:val="0"/>
                <w:iCs w:val="0"/>
                <w:noProof/>
                <w:webHidden/>
                <w:sz w:val="32"/>
                <w:szCs w:val="32"/>
              </w:rPr>
              <w:fldChar w:fldCharType="begin"/>
            </w:r>
            <w:r w:rsidR="002661C3" w:rsidRPr="002661C3">
              <w:rPr>
                <w:rFonts w:ascii="TH SarabunPSK" w:hAnsi="TH SarabunPSK" w:cs="TH SarabunPSK" w:hint="cs"/>
                <w:b w:val="0"/>
                <w:bCs w:val="0"/>
                <w:i w:val="0"/>
                <w:iCs w:val="0"/>
                <w:noProof/>
                <w:webHidden/>
                <w:sz w:val="32"/>
                <w:szCs w:val="32"/>
              </w:rPr>
              <w:instrText xml:space="preserve"> PAGEREF _Toc138449782 \h </w:instrText>
            </w:r>
            <w:r w:rsidR="002661C3" w:rsidRPr="002661C3">
              <w:rPr>
                <w:rFonts w:ascii="TH SarabunPSK" w:hAnsi="TH SarabunPSK" w:cs="TH SarabunPSK" w:hint="cs"/>
                <w:b w:val="0"/>
                <w:bCs w:val="0"/>
                <w:i w:val="0"/>
                <w:iCs w:val="0"/>
                <w:noProof/>
                <w:webHidden/>
                <w:sz w:val="32"/>
                <w:szCs w:val="32"/>
              </w:rPr>
            </w:r>
            <w:r w:rsidR="002661C3" w:rsidRPr="002661C3">
              <w:rPr>
                <w:rFonts w:ascii="TH SarabunPSK" w:hAnsi="TH SarabunPSK" w:cs="TH SarabunPSK" w:hint="cs"/>
                <w:b w:val="0"/>
                <w:bCs w:val="0"/>
                <w:i w:val="0"/>
                <w:iCs w:val="0"/>
                <w:noProof/>
                <w:webHidden/>
                <w:sz w:val="32"/>
                <w:szCs w:val="32"/>
              </w:rPr>
              <w:fldChar w:fldCharType="separate"/>
            </w:r>
            <w:r w:rsidR="009A5892">
              <w:rPr>
                <w:rFonts w:ascii="TH SarabunPSK" w:hAnsi="TH SarabunPSK" w:cs="TH SarabunPSK"/>
                <w:b w:val="0"/>
                <w:bCs w:val="0"/>
                <w:i w:val="0"/>
                <w:iCs w:val="0"/>
                <w:noProof/>
                <w:webHidden/>
                <w:sz w:val="32"/>
                <w:szCs w:val="32"/>
              </w:rPr>
              <w:t>4</w:t>
            </w:r>
            <w:r w:rsidR="002661C3" w:rsidRPr="002661C3">
              <w:rPr>
                <w:rFonts w:ascii="TH SarabunPSK" w:hAnsi="TH SarabunPSK" w:cs="TH SarabunPSK" w:hint="cs"/>
                <w:b w:val="0"/>
                <w:bCs w:val="0"/>
                <w:i w:val="0"/>
                <w:iCs w:val="0"/>
                <w:noProof/>
                <w:webHidden/>
                <w:sz w:val="32"/>
                <w:szCs w:val="32"/>
              </w:rPr>
              <w:fldChar w:fldCharType="end"/>
            </w:r>
          </w:hyperlink>
        </w:p>
        <w:p w14:paraId="0BB2AFC7" w14:textId="38380613" w:rsidR="002661C3" w:rsidRPr="002661C3" w:rsidRDefault="00B85A30">
          <w:pPr>
            <w:pStyle w:val="TOC2"/>
            <w:tabs>
              <w:tab w:val="left" w:pos="960"/>
              <w:tab w:val="right" w:leader="dot" w:pos="9065"/>
            </w:tabs>
            <w:rPr>
              <w:rFonts w:ascii="TH SarabunPSK" w:hAnsi="TH SarabunPSK" w:cs="TH SarabunPSK"/>
              <w:b w:val="0"/>
              <w:bCs w:val="0"/>
              <w:noProof/>
              <w:kern w:val="2"/>
              <w:sz w:val="32"/>
              <w:szCs w:val="32"/>
              <w:lang w:eastAsia="en-US"/>
              <w14:ligatures w14:val="standardContextual"/>
            </w:rPr>
          </w:pPr>
          <w:hyperlink w:anchor="_Toc138449783" w:history="1">
            <w:r w:rsidR="002661C3" w:rsidRPr="002661C3">
              <w:rPr>
                <w:rStyle w:val="Hyperlink"/>
                <w:rFonts w:ascii="TH SarabunPSK" w:hAnsi="TH SarabunPSK" w:cs="TH SarabunPSK" w:hint="cs"/>
                <w:b w:val="0"/>
                <w:bCs w:val="0"/>
                <w:noProof/>
                <w:sz w:val="32"/>
                <w:szCs w:val="32"/>
              </w:rPr>
              <w:t>1.</w:t>
            </w:r>
            <w:r w:rsidR="002661C3" w:rsidRPr="002661C3">
              <w:rPr>
                <w:rFonts w:ascii="TH SarabunPSK" w:hAnsi="TH SarabunPSK" w:cs="TH SarabunPSK" w:hint="cs"/>
                <w:b w:val="0"/>
                <w:bCs w:val="0"/>
                <w:noProof/>
                <w:kern w:val="2"/>
                <w:sz w:val="32"/>
                <w:szCs w:val="32"/>
                <w:lang w:eastAsia="en-US"/>
                <w14:ligatures w14:val="standardContextual"/>
              </w:rPr>
              <w:tab/>
            </w:r>
            <w:r w:rsidR="002661C3" w:rsidRPr="002661C3">
              <w:rPr>
                <w:rStyle w:val="Hyperlink"/>
                <w:rFonts w:ascii="TH SarabunPSK" w:hAnsi="TH SarabunPSK" w:cs="TH SarabunPSK" w:hint="cs"/>
                <w:b w:val="0"/>
                <w:bCs w:val="0"/>
                <w:noProof/>
                <w:sz w:val="32"/>
                <w:szCs w:val="32"/>
                <w:cs/>
              </w:rPr>
              <w:t>Incident management requirements</w:t>
            </w:r>
            <w:r w:rsidR="002661C3" w:rsidRPr="002661C3">
              <w:rPr>
                <w:rStyle w:val="Hyperlink"/>
                <w:rFonts w:ascii="TH SarabunPSK" w:hAnsi="TH SarabunPSK" w:cs="TH SarabunPSK" w:hint="cs"/>
                <w:b w:val="0"/>
                <w:bCs w:val="0"/>
                <w:noProof/>
                <w:sz w:val="32"/>
                <w:szCs w:val="32"/>
              </w:rPr>
              <w:t xml:space="preserve"> (Event Management)</w:t>
            </w:r>
            <w:r w:rsidR="002661C3" w:rsidRPr="002661C3">
              <w:rPr>
                <w:rFonts w:ascii="TH SarabunPSK" w:hAnsi="TH SarabunPSK" w:cs="TH SarabunPSK" w:hint="cs"/>
                <w:b w:val="0"/>
                <w:bCs w:val="0"/>
                <w:noProof/>
                <w:webHidden/>
                <w:sz w:val="32"/>
                <w:szCs w:val="32"/>
              </w:rPr>
              <w:tab/>
            </w:r>
            <w:r w:rsidR="002661C3" w:rsidRPr="002661C3">
              <w:rPr>
                <w:rFonts w:ascii="TH SarabunPSK" w:hAnsi="TH SarabunPSK" w:cs="TH SarabunPSK" w:hint="cs"/>
                <w:b w:val="0"/>
                <w:bCs w:val="0"/>
                <w:noProof/>
                <w:webHidden/>
                <w:sz w:val="32"/>
                <w:szCs w:val="32"/>
              </w:rPr>
              <w:fldChar w:fldCharType="begin"/>
            </w:r>
            <w:r w:rsidR="002661C3" w:rsidRPr="002661C3">
              <w:rPr>
                <w:rFonts w:ascii="TH SarabunPSK" w:hAnsi="TH SarabunPSK" w:cs="TH SarabunPSK" w:hint="cs"/>
                <w:b w:val="0"/>
                <w:bCs w:val="0"/>
                <w:noProof/>
                <w:webHidden/>
                <w:sz w:val="32"/>
                <w:szCs w:val="32"/>
              </w:rPr>
              <w:instrText xml:space="preserve"> PAGEREF _Toc138449783 \h </w:instrText>
            </w:r>
            <w:r w:rsidR="002661C3" w:rsidRPr="002661C3">
              <w:rPr>
                <w:rFonts w:ascii="TH SarabunPSK" w:hAnsi="TH SarabunPSK" w:cs="TH SarabunPSK" w:hint="cs"/>
                <w:b w:val="0"/>
                <w:bCs w:val="0"/>
                <w:noProof/>
                <w:webHidden/>
                <w:sz w:val="32"/>
                <w:szCs w:val="32"/>
              </w:rPr>
            </w:r>
            <w:r w:rsidR="002661C3" w:rsidRPr="002661C3">
              <w:rPr>
                <w:rFonts w:ascii="TH SarabunPSK" w:hAnsi="TH SarabunPSK" w:cs="TH SarabunPSK" w:hint="cs"/>
                <w:b w:val="0"/>
                <w:bCs w:val="0"/>
                <w:noProof/>
                <w:webHidden/>
                <w:sz w:val="32"/>
                <w:szCs w:val="32"/>
              </w:rPr>
              <w:fldChar w:fldCharType="separate"/>
            </w:r>
            <w:r w:rsidR="009A5892">
              <w:rPr>
                <w:rFonts w:ascii="TH SarabunPSK" w:hAnsi="TH SarabunPSK" w:cs="TH SarabunPSK"/>
                <w:b w:val="0"/>
                <w:bCs w:val="0"/>
                <w:noProof/>
                <w:webHidden/>
                <w:sz w:val="32"/>
                <w:szCs w:val="32"/>
              </w:rPr>
              <w:t>4</w:t>
            </w:r>
            <w:r w:rsidR="002661C3" w:rsidRPr="002661C3">
              <w:rPr>
                <w:rFonts w:ascii="TH SarabunPSK" w:hAnsi="TH SarabunPSK" w:cs="TH SarabunPSK" w:hint="cs"/>
                <w:b w:val="0"/>
                <w:bCs w:val="0"/>
                <w:noProof/>
                <w:webHidden/>
                <w:sz w:val="32"/>
                <w:szCs w:val="32"/>
              </w:rPr>
              <w:fldChar w:fldCharType="end"/>
            </w:r>
          </w:hyperlink>
        </w:p>
        <w:p w14:paraId="610E1BEA" w14:textId="3E0A1253" w:rsidR="002661C3" w:rsidRPr="002661C3" w:rsidRDefault="00B85A30">
          <w:pPr>
            <w:pStyle w:val="TOC2"/>
            <w:tabs>
              <w:tab w:val="left" w:pos="960"/>
              <w:tab w:val="right" w:leader="dot" w:pos="9065"/>
            </w:tabs>
            <w:rPr>
              <w:rFonts w:ascii="TH SarabunPSK" w:hAnsi="TH SarabunPSK" w:cs="TH SarabunPSK"/>
              <w:b w:val="0"/>
              <w:bCs w:val="0"/>
              <w:noProof/>
              <w:kern w:val="2"/>
              <w:sz w:val="32"/>
              <w:szCs w:val="32"/>
              <w:lang w:eastAsia="en-US"/>
              <w14:ligatures w14:val="standardContextual"/>
            </w:rPr>
          </w:pPr>
          <w:hyperlink w:anchor="_Toc138449784" w:history="1">
            <w:r w:rsidR="002661C3" w:rsidRPr="002661C3">
              <w:rPr>
                <w:rStyle w:val="Hyperlink"/>
                <w:rFonts w:ascii="TH SarabunPSK" w:hAnsi="TH SarabunPSK" w:cs="TH SarabunPSK" w:hint="cs"/>
                <w:b w:val="0"/>
                <w:bCs w:val="0"/>
                <w:noProof/>
                <w:sz w:val="32"/>
                <w:szCs w:val="32"/>
              </w:rPr>
              <w:t>2.</w:t>
            </w:r>
            <w:r w:rsidR="002661C3" w:rsidRPr="002661C3">
              <w:rPr>
                <w:rFonts w:ascii="TH SarabunPSK" w:hAnsi="TH SarabunPSK" w:cs="TH SarabunPSK" w:hint="cs"/>
                <w:b w:val="0"/>
                <w:bCs w:val="0"/>
                <w:noProof/>
                <w:kern w:val="2"/>
                <w:sz w:val="32"/>
                <w:szCs w:val="32"/>
                <w:lang w:eastAsia="en-US"/>
                <w14:ligatures w14:val="standardContextual"/>
              </w:rPr>
              <w:tab/>
            </w:r>
            <w:r w:rsidR="002661C3" w:rsidRPr="002661C3">
              <w:rPr>
                <w:rStyle w:val="Hyperlink"/>
                <w:rFonts w:ascii="TH SarabunPSK" w:hAnsi="TH SarabunPSK" w:cs="TH SarabunPSK" w:hint="cs"/>
                <w:b w:val="0"/>
                <w:bCs w:val="0"/>
                <w:noProof/>
                <w:sz w:val="32"/>
                <w:szCs w:val="32"/>
                <w:cs/>
              </w:rPr>
              <w:t xml:space="preserve">Power failure remediation management requirements </w:t>
            </w:r>
            <w:r w:rsidR="002661C3" w:rsidRPr="002661C3">
              <w:rPr>
                <w:rStyle w:val="Hyperlink"/>
                <w:rFonts w:ascii="TH SarabunPSK" w:hAnsi="TH SarabunPSK" w:cs="TH SarabunPSK" w:hint="cs"/>
                <w:b w:val="0"/>
                <w:bCs w:val="0"/>
                <w:noProof/>
                <w:sz w:val="32"/>
                <w:szCs w:val="32"/>
              </w:rPr>
              <w:t>(Outage Work Management)</w:t>
            </w:r>
            <w:r w:rsidR="002661C3" w:rsidRPr="002661C3">
              <w:rPr>
                <w:rFonts w:ascii="TH SarabunPSK" w:hAnsi="TH SarabunPSK" w:cs="TH SarabunPSK" w:hint="cs"/>
                <w:b w:val="0"/>
                <w:bCs w:val="0"/>
                <w:noProof/>
                <w:webHidden/>
                <w:sz w:val="32"/>
                <w:szCs w:val="32"/>
              </w:rPr>
              <w:tab/>
            </w:r>
            <w:r w:rsidR="002661C3" w:rsidRPr="002661C3">
              <w:rPr>
                <w:rFonts w:ascii="TH SarabunPSK" w:hAnsi="TH SarabunPSK" w:cs="TH SarabunPSK" w:hint="cs"/>
                <w:b w:val="0"/>
                <w:bCs w:val="0"/>
                <w:noProof/>
                <w:webHidden/>
                <w:sz w:val="32"/>
                <w:szCs w:val="32"/>
              </w:rPr>
              <w:fldChar w:fldCharType="begin"/>
            </w:r>
            <w:r w:rsidR="002661C3" w:rsidRPr="002661C3">
              <w:rPr>
                <w:rFonts w:ascii="TH SarabunPSK" w:hAnsi="TH SarabunPSK" w:cs="TH SarabunPSK" w:hint="cs"/>
                <w:b w:val="0"/>
                <w:bCs w:val="0"/>
                <w:noProof/>
                <w:webHidden/>
                <w:sz w:val="32"/>
                <w:szCs w:val="32"/>
              </w:rPr>
              <w:instrText xml:space="preserve"> PAGEREF _Toc138449784 \h </w:instrText>
            </w:r>
            <w:r w:rsidR="002661C3" w:rsidRPr="002661C3">
              <w:rPr>
                <w:rFonts w:ascii="TH SarabunPSK" w:hAnsi="TH SarabunPSK" w:cs="TH SarabunPSK" w:hint="cs"/>
                <w:b w:val="0"/>
                <w:bCs w:val="0"/>
                <w:noProof/>
                <w:webHidden/>
                <w:sz w:val="32"/>
                <w:szCs w:val="32"/>
              </w:rPr>
            </w:r>
            <w:r w:rsidR="002661C3" w:rsidRPr="002661C3">
              <w:rPr>
                <w:rFonts w:ascii="TH SarabunPSK" w:hAnsi="TH SarabunPSK" w:cs="TH SarabunPSK" w:hint="cs"/>
                <w:b w:val="0"/>
                <w:bCs w:val="0"/>
                <w:noProof/>
                <w:webHidden/>
                <w:sz w:val="32"/>
                <w:szCs w:val="32"/>
              </w:rPr>
              <w:fldChar w:fldCharType="separate"/>
            </w:r>
            <w:r w:rsidR="009A5892">
              <w:rPr>
                <w:rFonts w:ascii="TH SarabunPSK" w:hAnsi="TH SarabunPSK" w:cs="TH SarabunPSK"/>
                <w:b w:val="0"/>
                <w:bCs w:val="0"/>
                <w:noProof/>
                <w:webHidden/>
                <w:sz w:val="32"/>
                <w:szCs w:val="32"/>
              </w:rPr>
              <w:t>5</w:t>
            </w:r>
            <w:r w:rsidR="002661C3" w:rsidRPr="002661C3">
              <w:rPr>
                <w:rFonts w:ascii="TH SarabunPSK" w:hAnsi="TH SarabunPSK" w:cs="TH SarabunPSK" w:hint="cs"/>
                <w:b w:val="0"/>
                <w:bCs w:val="0"/>
                <w:noProof/>
                <w:webHidden/>
                <w:sz w:val="32"/>
                <w:szCs w:val="32"/>
              </w:rPr>
              <w:fldChar w:fldCharType="end"/>
            </w:r>
          </w:hyperlink>
        </w:p>
        <w:p w14:paraId="7551C9CE" w14:textId="494A9359" w:rsidR="002661C3" w:rsidRPr="002661C3" w:rsidRDefault="00B85A30">
          <w:pPr>
            <w:pStyle w:val="TOC2"/>
            <w:tabs>
              <w:tab w:val="left" w:pos="960"/>
              <w:tab w:val="right" w:leader="dot" w:pos="9065"/>
            </w:tabs>
            <w:rPr>
              <w:rFonts w:ascii="TH SarabunPSK" w:hAnsi="TH SarabunPSK" w:cs="TH SarabunPSK"/>
              <w:b w:val="0"/>
              <w:bCs w:val="0"/>
              <w:noProof/>
              <w:kern w:val="2"/>
              <w:sz w:val="32"/>
              <w:szCs w:val="32"/>
              <w:lang w:eastAsia="en-US"/>
              <w14:ligatures w14:val="standardContextual"/>
            </w:rPr>
          </w:pPr>
          <w:hyperlink w:anchor="_Toc138449785" w:history="1">
            <w:r w:rsidR="002661C3" w:rsidRPr="002661C3">
              <w:rPr>
                <w:rStyle w:val="Hyperlink"/>
                <w:rFonts w:ascii="TH SarabunPSK" w:hAnsi="TH SarabunPSK" w:cs="TH SarabunPSK" w:hint="cs"/>
                <w:b w:val="0"/>
                <w:bCs w:val="0"/>
                <w:noProof/>
                <w:sz w:val="32"/>
                <w:szCs w:val="32"/>
              </w:rPr>
              <w:t>3.</w:t>
            </w:r>
            <w:r w:rsidR="002661C3" w:rsidRPr="002661C3">
              <w:rPr>
                <w:rFonts w:ascii="TH SarabunPSK" w:hAnsi="TH SarabunPSK" w:cs="TH SarabunPSK" w:hint="cs"/>
                <w:b w:val="0"/>
                <w:bCs w:val="0"/>
                <w:noProof/>
                <w:kern w:val="2"/>
                <w:sz w:val="32"/>
                <w:szCs w:val="32"/>
                <w:lang w:eastAsia="en-US"/>
                <w14:ligatures w14:val="standardContextual"/>
              </w:rPr>
              <w:tab/>
            </w:r>
            <w:r w:rsidR="002661C3" w:rsidRPr="002661C3">
              <w:rPr>
                <w:rStyle w:val="Hyperlink"/>
                <w:rFonts w:ascii="TH SarabunPSK" w:hAnsi="TH SarabunPSK" w:cs="TH SarabunPSK" w:hint="cs"/>
                <w:b w:val="0"/>
                <w:bCs w:val="0"/>
                <w:noProof/>
                <w:sz w:val="32"/>
                <w:szCs w:val="32"/>
                <w:cs/>
              </w:rPr>
              <w:t xml:space="preserve">Screen design and user interaction requirements </w:t>
            </w:r>
            <w:r w:rsidR="002661C3" w:rsidRPr="002661C3">
              <w:rPr>
                <w:rStyle w:val="Hyperlink"/>
                <w:rFonts w:ascii="TH SarabunPSK" w:hAnsi="TH SarabunPSK" w:cs="TH SarabunPSK" w:hint="cs"/>
                <w:b w:val="0"/>
                <w:bCs w:val="0"/>
                <w:noProof/>
                <w:sz w:val="32"/>
                <w:szCs w:val="32"/>
              </w:rPr>
              <w:t>(User Interface)</w:t>
            </w:r>
            <w:r w:rsidR="002661C3" w:rsidRPr="002661C3">
              <w:rPr>
                <w:rFonts w:ascii="TH SarabunPSK" w:hAnsi="TH SarabunPSK" w:cs="TH SarabunPSK" w:hint="cs"/>
                <w:b w:val="0"/>
                <w:bCs w:val="0"/>
                <w:noProof/>
                <w:webHidden/>
                <w:sz w:val="32"/>
                <w:szCs w:val="32"/>
              </w:rPr>
              <w:tab/>
            </w:r>
            <w:r w:rsidR="002661C3" w:rsidRPr="002661C3">
              <w:rPr>
                <w:rFonts w:ascii="TH SarabunPSK" w:hAnsi="TH SarabunPSK" w:cs="TH SarabunPSK" w:hint="cs"/>
                <w:b w:val="0"/>
                <w:bCs w:val="0"/>
                <w:noProof/>
                <w:webHidden/>
                <w:sz w:val="32"/>
                <w:szCs w:val="32"/>
              </w:rPr>
              <w:fldChar w:fldCharType="begin"/>
            </w:r>
            <w:r w:rsidR="002661C3" w:rsidRPr="002661C3">
              <w:rPr>
                <w:rFonts w:ascii="TH SarabunPSK" w:hAnsi="TH SarabunPSK" w:cs="TH SarabunPSK" w:hint="cs"/>
                <w:b w:val="0"/>
                <w:bCs w:val="0"/>
                <w:noProof/>
                <w:webHidden/>
                <w:sz w:val="32"/>
                <w:szCs w:val="32"/>
              </w:rPr>
              <w:instrText xml:space="preserve"> PAGEREF _Toc138449785 \h </w:instrText>
            </w:r>
            <w:r w:rsidR="002661C3" w:rsidRPr="002661C3">
              <w:rPr>
                <w:rFonts w:ascii="TH SarabunPSK" w:hAnsi="TH SarabunPSK" w:cs="TH SarabunPSK" w:hint="cs"/>
                <w:b w:val="0"/>
                <w:bCs w:val="0"/>
                <w:noProof/>
                <w:webHidden/>
                <w:sz w:val="32"/>
                <w:szCs w:val="32"/>
              </w:rPr>
            </w:r>
            <w:r w:rsidR="002661C3" w:rsidRPr="002661C3">
              <w:rPr>
                <w:rFonts w:ascii="TH SarabunPSK" w:hAnsi="TH SarabunPSK" w:cs="TH SarabunPSK" w:hint="cs"/>
                <w:b w:val="0"/>
                <w:bCs w:val="0"/>
                <w:noProof/>
                <w:webHidden/>
                <w:sz w:val="32"/>
                <w:szCs w:val="32"/>
              </w:rPr>
              <w:fldChar w:fldCharType="separate"/>
            </w:r>
            <w:r w:rsidR="009A5892">
              <w:rPr>
                <w:rFonts w:ascii="TH SarabunPSK" w:hAnsi="TH SarabunPSK" w:cs="TH SarabunPSK"/>
                <w:b w:val="0"/>
                <w:bCs w:val="0"/>
                <w:noProof/>
                <w:webHidden/>
                <w:sz w:val="32"/>
                <w:szCs w:val="32"/>
              </w:rPr>
              <w:t>7</w:t>
            </w:r>
            <w:r w:rsidR="002661C3" w:rsidRPr="002661C3">
              <w:rPr>
                <w:rFonts w:ascii="TH SarabunPSK" w:hAnsi="TH SarabunPSK" w:cs="TH SarabunPSK" w:hint="cs"/>
                <w:b w:val="0"/>
                <w:bCs w:val="0"/>
                <w:noProof/>
                <w:webHidden/>
                <w:sz w:val="32"/>
                <w:szCs w:val="32"/>
              </w:rPr>
              <w:fldChar w:fldCharType="end"/>
            </w:r>
          </w:hyperlink>
        </w:p>
        <w:p w14:paraId="5DB7CFF5" w14:textId="1E13216D" w:rsidR="002661C3" w:rsidRPr="002661C3" w:rsidRDefault="00B85A30">
          <w:pPr>
            <w:pStyle w:val="TOC2"/>
            <w:tabs>
              <w:tab w:val="left" w:pos="960"/>
              <w:tab w:val="right" w:leader="dot" w:pos="9065"/>
            </w:tabs>
            <w:rPr>
              <w:rFonts w:ascii="TH SarabunPSK" w:hAnsi="TH SarabunPSK" w:cs="TH SarabunPSK"/>
              <w:b w:val="0"/>
              <w:bCs w:val="0"/>
              <w:noProof/>
              <w:kern w:val="2"/>
              <w:sz w:val="32"/>
              <w:szCs w:val="32"/>
              <w:lang w:eastAsia="en-US"/>
              <w14:ligatures w14:val="standardContextual"/>
            </w:rPr>
          </w:pPr>
          <w:hyperlink w:anchor="_Toc138449786" w:history="1">
            <w:r w:rsidR="002661C3" w:rsidRPr="002661C3">
              <w:rPr>
                <w:rStyle w:val="Hyperlink"/>
                <w:rFonts w:ascii="TH SarabunPSK" w:hAnsi="TH SarabunPSK" w:cs="TH SarabunPSK" w:hint="cs"/>
                <w:b w:val="0"/>
                <w:bCs w:val="0"/>
                <w:noProof/>
                <w:sz w:val="32"/>
                <w:szCs w:val="32"/>
              </w:rPr>
              <w:t>4.</w:t>
            </w:r>
            <w:r w:rsidR="002661C3" w:rsidRPr="002661C3">
              <w:rPr>
                <w:rFonts w:ascii="TH SarabunPSK" w:hAnsi="TH SarabunPSK" w:cs="TH SarabunPSK" w:hint="cs"/>
                <w:b w:val="0"/>
                <w:bCs w:val="0"/>
                <w:noProof/>
                <w:kern w:val="2"/>
                <w:sz w:val="32"/>
                <w:szCs w:val="32"/>
                <w:lang w:eastAsia="en-US"/>
                <w14:ligatures w14:val="standardContextual"/>
              </w:rPr>
              <w:tab/>
            </w:r>
            <w:r w:rsidR="002661C3" w:rsidRPr="002661C3">
              <w:rPr>
                <w:rStyle w:val="Hyperlink"/>
                <w:rFonts w:ascii="TH SarabunPSK" w:hAnsi="TH SarabunPSK" w:cs="TH SarabunPSK" w:hint="cs"/>
                <w:b w:val="0"/>
                <w:bCs w:val="0"/>
                <w:noProof/>
                <w:sz w:val="32"/>
                <w:szCs w:val="32"/>
                <w:cs/>
              </w:rPr>
              <w:t xml:space="preserve">Data Processing Requirements </w:t>
            </w:r>
            <w:r w:rsidR="002661C3" w:rsidRPr="002661C3">
              <w:rPr>
                <w:rStyle w:val="Hyperlink"/>
                <w:rFonts w:ascii="TH SarabunPSK" w:hAnsi="TH SarabunPSK" w:cs="TH SarabunPSK" w:hint="cs"/>
                <w:b w:val="0"/>
                <w:bCs w:val="0"/>
                <w:noProof/>
                <w:sz w:val="32"/>
                <w:szCs w:val="32"/>
              </w:rPr>
              <w:t>(Outage Data Processing)</w:t>
            </w:r>
            <w:r w:rsidR="002661C3" w:rsidRPr="002661C3">
              <w:rPr>
                <w:rFonts w:ascii="TH SarabunPSK" w:hAnsi="TH SarabunPSK" w:cs="TH SarabunPSK" w:hint="cs"/>
                <w:b w:val="0"/>
                <w:bCs w:val="0"/>
                <w:noProof/>
                <w:webHidden/>
                <w:sz w:val="32"/>
                <w:szCs w:val="32"/>
              </w:rPr>
              <w:tab/>
            </w:r>
            <w:r w:rsidR="002661C3" w:rsidRPr="002661C3">
              <w:rPr>
                <w:rFonts w:ascii="TH SarabunPSK" w:hAnsi="TH SarabunPSK" w:cs="TH SarabunPSK" w:hint="cs"/>
                <w:b w:val="0"/>
                <w:bCs w:val="0"/>
                <w:noProof/>
                <w:webHidden/>
                <w:sz w:val="32"/>
                <w:szCs w:val="32"/>
              </w:rPr>
              <w:fldChar w:fldCharType="begin"/>
            </w:r>
            <w:r w:rsidR="002661C3" w:rsidRPr="002661C3">
              <w:rPr>
                <w:rFonts w:ascii="TH SarabunPSK" w:hAnsi="TH SarabunPSK" w:cs="TH SarabunPSK" w:hint="cs"/>
                <w:b w:val="0"/>
                <w:bCs w:val="0"/>
                <w:noProof/>
                <w:webHidden/>
                <w:sz w:val="32"/>
                <w:szCs w:val="32"/>
              </w:rPr>
              <w:instrText xml:space="preserve"> PAGEREF _Toc138449786 \h </w:instrText>
            </w:r>
            <w:r w:rsidR="002661C3" w:rsidRPr="002661C3">
              <w:rPr>
                <w:rFonts w:ascii="TH SarabunPSK" w:hAnsi="TH SarabunPSK" w:cs="TH SarabunPSK" w:hint="cs"/>
                <w:b w:val="0"/>
                <w:bCs w:val="0"/>
                <w:noProof/>
                <w:webHidden/>
                <w:sz w:val="32"/>
                <w:szCs w:val="32"/>
              </w:rPr>
            </w:r>
            <w:r w:rsidR="002661C3" w:rsidRPr="002661C3">
              <w:rPr>
                <w:rFonts w:ascii="TH SarabunPSK" w:hAnsi="TH SarabunPSK" w:cs="TH SarabunPSK" w:hint="cs"/>
                <w:b w:val="0"/>
                <w:bCs w:val="0"/>
                <w:noProof/>
                <w:webHidden/>
                <w:sz w:val="32"/>
                <w:szCs w:val="32"/>
              </w:rPr>
              <w:fldChar w:fldCharType="separate"/>
            </w:r>
            <w:r w:rsidR="009A5892">
              <w:rPr>
                <w:rFonts w:ascii="TH SarabunPSK" w:hAnsi="TH SarabunPSK" w:cs="TH SarabunPSK"/>
                <w:b w:val="0"/>
                <w:bCs w:val="0"/>
                <w:noProof/>
                <w:webHidden/>
                <w:sz w:val="32"/>
                <w:szCs w:val="32"/>
              </w:rPr>
              <w:t>9</w:t>
            </w:r>
            <w:r w:rsidR="002661C3" w:rsidRPr="002661C3">
              <w:rPr>
                <w:rFonts w:ascii="TH SarabunPSK" w:hAnsi="TH SarabunPSK" w:cs="TH SarabunPSK" w:hint="cs"/>
                <w:b w:val="0"/>
                <w:bCs w:val="0"/>
                <w:noProof/>
                <w:webHidden/>
                <w:sz w:val="32"/>
                <w:szCs w:val="32"/>
              </w:rPr>
              <w:fldChar w:fldCharType="end"/>
            </w:r>
          </w:hyperlink>
        </w:p>
        <w:p w14:paraId="6FB1C809" w14:textId="21116488" w:rsidR="002661C3" w:rsidRPr="002661C3" w:rsidRDefault="00B85A30">
          <w:pPr>
            <w:pStyle w:val="TOC2"/>
            <w:tabs>
              <w:tab w:val="left" w:pos="960"/>
              <w:tab w:val="right" w:leader="dot" w:pos="9065"/>
            </w:tabs>
            <w:rPr>
              <w:rFonts w:ascii="TH SarabunPSK" w:hAnsi="TH SarabunPSK" w:cs="TH SarabunPSK"/>
              <w:b w:val="0"/>
              <w:bCs w:val="0"/>
              <w:noProof/>
              <w:kern w:val="2"/>
              <w:sz w:val="32"/>
              <w:szCs w:val="32"/>
              <w:lang w:eastAsia="en-US"/>
              <w14:ligatures w14:val="standardContextual"/>
            </w:rPr>
          </w:pPr>
          <w:hyperlink w:anchor="_Toc138449787" w:history="1">
            <w:r w:rsidR="002661C3" w:rsidRPr="002661C3">
              <w:rPr>
                <w:rStyle w:val="Hyperlink"/>
                <w:rFonts w:ascii="TH SarabunPSK" w:hAnsi="TH SarabunPSK" w:cs="TH SarabunPSK" w:hint="cs"/>
                <w:b w:val="0"/>
                <w:bCs w:val="0"/>
                <w:noProof/>
                <w:sz w:val="32"/>
                <w:szCs w:val="32"/>
              </w:rPr>
              <w:t>5.</w:t>
            </w:r>
            <w:r w:rsidR="002661C3" w:rsidRPr="002661C3">
              <w:rPr>
                <w:rFonts w:ascii="TH SarabunPSK" w:hAnsi="TH SarabunPSK" w:cs="TH SarabunPSK" w:hint="cs"/>
                <w:b w:val="0"/>
                <w:bCs w:val="0"/>
                <w:noProof/>
                <w:kern w:val="2"/>
                <w:sz w:val="32"/>
                <w:szCs w:val="32"/>
                <w:lang w:eastAsia="en-US"/>
                <w14:ligatures w14:val="standardContextual"/>
              </w:rPr>
              <w:tab/>
            </w:r>
            <w:r w:rsidR="002661C3" w:rsidRPr="002661C3">
              <w:rPr>
                <w:rStyle w:val="Hyperlink"/>
                <w:rFonts w:ascii="TH SarabunPSK" w:hAnsi="TH SarabunPSK" w:cs="TH SarabunPSK" w:hint="cs"/>
                <w:b w:val="0"/>
                <w:bCs w:val="0"/>
                <w:noProof/>
                <w:sz w:val="32"/>
                <w:szCs w:val="32"/>
                <w:cs/>
              </w:rPr>
              <w:t xml:space="preserve">System and support requirements </w:t>
            </w:r>
            <w:r w:rsidR="002661C3" w:rsidRPr="002661C3">
              <w:rPr>
                <w:rStyle w:val="Hyperlink"/>
                <w:rFonts w:ascii="TH SarabunPSK" w:hAnsi="TH SarabunPSK" w:cs="TH SarabunPSK" w:hint="cs"/>
                <w:b w:val="0"/>
                <w:bCs w:val="0"/>
                <w:noProof/>
                <w:sz w:val="32"/>
                <w:szCs w:val="32"/>
              </w:rPr>
              <w:t>(System and Support)</w:t>
            </w:r>
            <w:r w:rsidR="002661C3" w:rsidRPr="002661C3">
              <w:rPr>
                <w:rFonts w:ascii="TH SarabunPSK" w:hAnsi="TH SarabunPSK" w:cs="TH SarabunPSK" w:hint="cs"/>
                <w:b w:val="0"/>
                <w:bCs w:val="0"/>
                <w:noProof/>
                <w:webHidden/>
                <w:sz w:val="32"/>
                <w:szCs w:val="32"/>
              </w:rPr>
              <w:tab/>
            </w:r>
            <w:r w:rsidR="002661C3" w:rsidRPr="002661C3">
              <w:rPr>
                <w:rFonts w:ascii="TH SarabunPSK" w:hAnsi="TH SarabunPSK" w:cs="TH SarabunPSK" w:hint="cs"/>
                <w:b w:val="0"/>
                <w:bCs w:val="0"/>
                <w:noProof/>
                <w:webHidden/>
                <w:sz w:val="32"/>
                <w:szCs w:val="32"/>
              </w:rPr>
              <w:fldChar w:fldCharType="begin"/>
            </w:r>
            <w:r w:rsidR="002661C3" w:rsidRPr="002661C3">
              <w:rPr>
                <w:rFonts w:ascii="TH SarabunPSK" w:hAnsi="TH SarabunPSK" w:cs="TH SarabunPSK" w:hint="cs"/>
                <w:b w:val="0"/>
                <w:bCs w:val="0"/>
                <w:noProof/>
                <w:webHidden/>
                <w:sz w:val="32"/>
                <w:szCs w:val="32"/>
              </w:rPr>
              <w:instrText xml:space="preserve"> PAGEREF _Toc138449787 \h </w:instrText>
            </w:r>
            <w:r w:rsidR="002661C3" w:rsidRPr="002661C3">
              <w:rPr>
                <w:rFonts w:ascii="TH SarabunPSK" w:hAnsi="TH SarabunPSK" w:cs="TH SarabunPSK" w:hint="cs"/>
                <w:b w:val="0"/>
                <w:bCs w:val="0"/>
                <w:noProof/>
                <w:webHidden/>
                <w:sz w:val="32"/>
                <w:szCs w:val="32"/>
              </w:rPr>
            </w:r>
            <w:r w:rsidR="002661C3" w:rsidRPr="002661C3">
              <w:rPr>
                <w:rFonts w:ascii="TH SarabunPSK" w:hAnsi="TH SarabunPSK" w:cs="TH SarabunPSK" w:hint="cs"/>
                <w:b w:val="0"/>
                <w:bCs w:val="0"/>
                <w:noProof/>
                <w:webHidden/>
                <w:sz w:val="32"/>
                <w:szCs w:val="32"/>
              </w:rPr>
              <w:fldChar w:fldCharType="separate"/>
            </w:r>
            <w:r w:rsidR="009A5892">
              <w:rPr>
                <w:rFonts w:ascii="TH SarabunPSK" w:hAnsi="TH SarabunPSK" w:cs="TH SarabunPSK"/>
                <w:b w:val="0"/>
                <w:bCs w:val="0"/>
                <w:noProof/>
                <w:webHidden/>
                <w:sz w:val="32"/>
                <w:szCs w:val="32"/>
              </w:rPr>
              <w:t>11</w:t>
            </w:r>
            <w:r w:rsidR="002661C3" w:rsidRPr="002661C3">
              <w:rPr>
                <w:rFonts w:ascii="TH SarabunPSK" w:hAnsi="TH SarabunPSK" w:cs="TH SarabunPSK" w:hint="cs"/>
                <w:b w:val="0"/>
                <w:bCs w:val="0"/>
                <w:noProof/>
                <w:webHidden/>
                <w:sz w:val="32"/>
                <w:szCs w:val="32"/>
              </w:rPr>
              <w:fldChar w:fldCharType="end"/>
            </w:r>
          </w:hyperlink>
        </w:p>
        <w:p w14:paraId="1253FFE7" w14:textId="4A97C166" w:rsidR="002661C3" w:rsidRPr="002661C3" w:rsidRDefault="00B85A30">
          <w:pPr>
            <w:pStyle w:val="TOC2"/>
            <w:tabs>
              <w:tab w:val="left" w:pos="960"/>
              <w:tab w:val="right" w:leader="dot" w:pos="9065"/>
            </w:tabs>
            <w:rPr>
              <w:rFonts w:ascii="TH SarabunPSK" w:hAnsi="TH SarabunPSK" w:cs="TH SarabunPSK"/>
              <w:b w:val="0"/>
              <w:bCs w:val="0"/>
              <w:noProof/>
              <w:kern w:val="2"/>
              <w:sz w:val="32"/>
              <w:szCs w:val="32"/>
              <w:lang w:eastAsia="en-US"/>
              <w14:ligatures w14:val="standardContextual"/>
            </w:rPr>
          </w:pPr>
          <w:hyperlink w:anchor="_Toc138449788" w:history="1">
            <w:r w:rsidR="002661C3" w:rsidRPr="002661C3">
              <w:rPr>
                <w:rStyle w:val="Hyperlink"/>
                <w:rFonts w:ascii="TH SarabunPSK" w:hAnsi="TH SarabunPSK" w:cs="TH SarabunPSK" w:hint="cs"/>
                <w:b w:val="0"/>
                <w:bCs w:val="0"/>
                <w:noProof/>
                <w:sz w:val="32"/>
                <w:szCs w:val="32"/>
              </w:rPr>
              <w:t>6.</w:t>
            </w:r>
            <w:r w:rsidR="002661C3" w:rsidRPr="002661C3">
              <w:rPr>
                <w:rFonts w:ascii="TH SarabunPSK" w:hAnsi="TH SarabunPSK" w:cs="TH SarabunPSK" w:hint="cs"/>
                <w:b w:val="0"/>
                <w:bCs w:val="0"/>
                <w:noProof/>
                <w:kern w:val="2"/>
                <w:sz w:val="32"/>
                <w:szCs w:val="32"/>
                <w:lang w:eastAsia="en-US"/>
                <w14:ligatures w14:val="standardContextual"/>
              </w:rPr>
              <w:tab/>
            </w:r>
            <w:r w:rsidR="002661C3" w:rsidRPr="002661C3">
              <w:rPr>
                <w:rStyle w:val="Hyperlink"/>
                <w:rFonts w:ascii="TH SarabunPSK" w:hAnsi="TH SarabunPSK" w:cs="TH SarabunPSK" w:hint="cs"/>
                <w:b w:val="0"/>
                <w:bCs w:val="0"/>
                <w:noProof/>
                <w:sz w:val="32"/>
                <w:szCs w:val="32"/>
                <w:cs/>
              </w:rPr>
              <w:t>Reporting requirements for power failure management</w:t>
            </w:r>
            <w:r w:rsidR="002661C3" w:rsidRPr="002661C3">
              <w:rPr>
                <w:rStyle w:val="Hyperlink"/>
                <w:rFonts w:ascii="TH SarabunPSK" w:hAnsi="TH SarabunPSK" w:cs="TH SarabunPSK" w:hint="cs"/>
                <w:b w:val="0"/>
                <w:bCs w:val="0"/>
                <w:noProof/>
                <w:sz w:val="32"/>
                <w:szCs w:val="32"/>
              </w:rPr>
              <w:t xml:space="preserve"> (Outage Report)</w:t>
            </w:r>
            <w:r w:rsidR="002661C3" w:rsidRPr="002661C3">
              <w:rPr>
                <w:rFonts w:ascii="TH SarabunPSK" w:hAnsi="TH SarabunPSK" w:cs="TH SarabunPSK" w:hint="cs"/>
                <w:b w:val="0"/>
                <w:bCs w:val="0"/>
                <w:noProof/>
                <w:webHidden/>
                <w:sz w:val="32"/>
                <w:szCs w:val="32"/>
              </w:rPr>
              <w:tab/>
            </w:r>
            <w:r w:rsidR="002661C3" w:rsidRPr="002661C3">
              <w:rPr>
                <w:rFonts w:ascii="TH SarabunPSK" w:hAnsi="TH SarabunPSK" w:cs="TH SarabunPSK" w:hint="cs"/>
                <w:b w:val="0"/>
                <w:bCs w:val="0"/>
                <w:noProof/>
                <w:webHidden/>
                <w:sz w:val="32"/>
                <w:szCs w:val="32"/>
              </w:rPr>
              <w:fldChar w:fldCharType="begin"/>
            </w:r>
            <w:r w:rsidR="002661C3" w:rsidRPr="002661C3">
              <w:rPr>
                <w:rFonts w:ascii="TH SarabunPSK" w:hAnsi="TH SarabunPSK" w:cs="TH SarabunPSK" w:hint="cs"/>
                <w:b w:val="0"/>
                <w:bCs w:val="0"/>
                <w:noProof/>
                <w:webHidden/>
                <w:sz w:val="32"/>
                <w:szCs w:val="32"/>
              </w:rPr>
              <w:instrText xml:space="preserve"> PAGEREF _Toc138449788 \h </w:instrText>
            </w:r>
            <w:r w:rsidR="002661C3" w:rsidRPr="002661C3">
              <w:rPr>
                <w:rFonts w:ascii="TH SarabunPSK" w:hAnsi="TH SarabunPSK" w:cs="TH SarabunPSK" w:hint="cs"/>
                <w:b w:val="0"/>
                <w:bCs w:val="0"/>
                <w:noProof/>
                <w:webHidden/>
                <w:sz w:val="32"/>
                <w:szCs w:val="32"/>
              </w:rPr>
            </w:r>
            <w:r w:rsidR="002661C3" w:rsidRPr="002661C3">
              <w:rPr>
                <w:rFonts w:ascii="TH SarabunPSK" w:hAnsi="TH SarabunPSK" w:cs="TH SarabunPSK" w:hint="cs"/>
                <w:b w:val="0"/>
                <w:bCs w:val="0"/>
                <w:noProof/>
                <w:webHidden/>
                <w:sz w:val="32"/>
                <w:szCs w:val="32"/>
              </w:rPr>
              <w:fldChar w:fldCharType="separate"/>
            </w:r>
            <w:r w:rsidR="009A5892">
              <w:rPr>
                <w:rFonts w:ascii="TH SarabunPSK" w:hAnsi="TH SarabunPSK" w:cs="TH SarabunPSK"/>
                <w:b w:val="0"/>
                <w:bCs w:val="0"/>
                <w:noProof/>
                <w:webHidden/>
                <w:sz w:val="32"/>
                <w:szCs w:val="32"/>
              </w:rPr>
              <w:t>13</w:t>
            </w:r>
            <w:r w:rsidR="002661C3" w:rsidRPr="002661C3">
              <w:rPr>
                <w:rFonts w:ascii="TH SarabunPSK" w:hAnsi="TH SarabunPSK" w:cs="TH SarabunPSK" w:hint="cs"/>
                <w:b w:val="0"/>
                <w:bCs w:val="0"/>
                <w:noProof/>
                <w:webHidden/>
                <w:sz w:val="32"/>
                <w:szCs w:val="32"/>
              </w:rPr>
              <w:fldChar w:fldCharType="end"/>
            </w:r>
          </w:hyperlink>
        </w:p>
        <w:p w14:paraId="3B8CF37F" w14:textId="3D6A0B18" w:rsidR="002661C3" w:rsidRPr="002661C3" w:rsidRDefault="00B85A30">
          <w:pPr>
            <w:pStyle w:val="TOC2"/>
            <w:tabs>
              <w:tab w:val="left" w:pos="960"/>
              <w:tab w:val="right" w:leader="dot" w:pos="9065"/>
            </w:tabs>
            <w:rPr>
              <w:rFonts w:ascii="TH SarabunPSK" w:hAnsi="TH SarabunPSK" w:cs="TH SarabunPSK"/>
              <w:b w:val="0"/>
              <w:bCs w:val="0"/>
              <w:noProof/>
              <w:kern w:val="2"/>
              <w:sz w:val="32"/>
              <w:szCs w:val="32"/>
              <w:lang w:eastAsia="en-US"/>
              <w14:ligatures w14:val="standardContextual"/>
            </w:rPr>
          </w:pPr>
          <w:hyperlink w:anchor="_Toc138449789" w:history="1">
            <w:r w:rsidR="002661C3" w:rsidRPr="002661C3">
              <w:rPr>
                <w:rStyle w:val="Hyperlink"/>
                <w:rFonts w:ascii="TH SarabunPSK" w:hAnsi="TH SarabunPSK" w:cs="TH SarabunPSK" w:hint="cs"/>
                <w:b w:val="0"/>
                <w:bCs w:val="0"/>
                <w:noProof/>
                <w:sz w:val="32"/>
                <w:szCs w:val="32"/>
              </w:rPr>
              <w:t>7.</w:t>
            </w:r>
            <w:r w:rsidR="002661C3" w:rsidRPr="002661C3">
              <w:rPr>
                <w:rFonts w:ascii="TH SarabunPSK" w:hAnsi="TH SarabunPSK" w:cs="TH SarabunPSK" w:hint="cs"/>
                <w:b w:val="0"/>
                <w:bCs w:val="0"/>
                <w:noProof/>
                <w:kern w:val="2"/>
                <w:sz w:val="32"/>
                <w:szCs w:val="32"/>
                <w:lang w:eastAsia="en-US"/>
                <w14:ligatures w14:val="standardContextual"/>
              </w:rPr>
              <w:tab/>
            </w:r>
            <w:r w:rsidR="002661C3" w:rsidRPr="002661C3">
              <w:rPr>
                <w:rStyle w:val="Hyperlink"/>
                <w:rFonts w:ascii="TH SarabunPSK" w:hAnsi="TH SarabunPSK" w:cs="TH SarabunPSK" w:hint="cs"/>
                <w:b w:val="0"/>
                <w:bCs w:val="0"/>
                <w:noProof/>
                <w:sz w:val="32"/>
                <w:szCs w:val="32"/>
                <w:cs/>
              </w:rPr>
              <w:t>Data linking requirements</w:t>
            </w:r>
            <w:r w:rsidR="002661C3" w:rsidRPr="002661C3">
              <w:rPr>
                <w:rStyle w:val="Hyperlink"/>
                <w:rFonts w:ascii="TH SarabunPSK" w:hAnsi="TH SarabunPSK" w:cs="TH SarabunPSK" w:hint="cs"/>
                <w:b w:val="0"/>
                <w:bCs w:val="0"/>
                <w:noProof/>
                <w:sz w:val="32"/>
                <w:szCs w:val="32"/>
              </w:rPr>
              <w:t xml:space="preserve"> (System Integration)</w:t>
            </w:r>
            <w:r w:rsidR="002661C3" w:rsidRPr="002661C3">
              <w:rPr>
                <w:rFonts w:ascii="TH SarabunPSK" w:hAnsi="TH SarabunPSK" w:cs="TH SarabunPSK" w:hint="cs"/>
                <w:b w:val="0"/>
                <w:bCs w:val="0"/>
                <w:noProof/>
                <w:webHidden/>
                <w:sz w:val="32"/>
                <w:szCs w:val="32"/>
              </w:rPr>
              <w:tab/>
            </w:r>
            <w:r w:rsidR="002661C3" w:rsidRPr="002661C3">
              <w:rPr>
                <w:rFonts w:ascii="TH SarabunPSK" w:hAnsi="TH SarabunPSK" w:cs="TH SarabunPSK" w:hint="cs"/>
                <w:b w:val="0"/>
                <w:bCs w:val="0"/>
                <w:noProof/>
                <w:webHidden/>
                <w:sz w:val="32"/>
                <w:szCs w:val="32"/>
              </w:rPr>
              <w:fldChar w:fldCharType="begin"/>
            </w:r>
            <w:r w:rsidR="002661C3" w:rsidRPr="002661C3">
              <w:rPr>
                <w:rFonts w:ascii="TH SarabunPSK" w:hAnsi="TH SarabunPSK" w:cs="TH SarabunPSK" w:hint="cs"/>
                <w:b w:val="0"/>
                <w:bCs w:val="0"/>
                <w:noProof/>
                <w:webHidden/>
                <w:sz w:val="32"/>
                <w:szCs w:val="32"/>
              </w:rPr>
              <w:instrText xml:space="preserve"> PAGEREF _Toc138449789 \h </w:instrText>
            </w:r>
            <w:r w:rsidR="002661C3" w:rsidRPr="002661C3">
              <w:rPr>
                <w:rFonts w:ascii="TH SarabunPSK" w:hAnsi="TH SarabunPSK" w:cs="TH SarabunPSK" w:hint="cs"/>
                <w:b w:val="0"/>
                <w:bCs w:val="0"/>
                <w:noProof/>
                <w:webHidden/>
                <w:sz w:val="32"/>
                <w:szCs w:val="32"/>
              </w:rPr>
            </w:r>
            <w:r w:rsidR="002661C3" w:rsidRPr="002661C3">
              <w:rPr>
                <w:rFonts w:ascii="TH SarabunPSK" w:hAnsi="TH SarabunPSK" w:cs="TH SarabunPSK" w:hint="cs"/>
                <w:b w:val="0"/>
                <w:bCs w:val="0"/>
                <w:noProof/>
                <w:webHidden/>
                <w:sz w:val="32"/>
                <w:szCs w:val="32"/>
              </w:rPr>
              <w:fldChar w:fldCharType="separate"/>
            </w:r>
            <w:r w:rsidR="009A5892">
              <w:rPr>
                <w:rFonts w:ascii="TH SarabunPSK" w:hAnsi="TH SarabunPSK" w:cs="TH SarabunPSK"/>
                <w:b w:val="0"/>
                <w:bCs w:val="0"/>
                <w:noProof/>
                <w:webHidden/>
                <w:sz w:val="32"/>
                <w:szCs w:val="32"/>
              </w:rPr>
              <w:t>14</w:t>
            </w:r>
            <w:r w:rsidR="002661C3" w:rsidRPr="002661C3">
              <w:rPr>
                <w:rFonts w:ascii="TH SarabunPSK" w:hAnsi="TH SarabunPSK" w:cs="TH SarabunPSK" w:hint="cs"/>
                <w:b w:val="0"/>
                <w:bCs w:val="0"/>
                <w:noProof/>
                <w:webHidden/>
                <w:sz w:val="32"/>
                <w:szCs w:val="32"/>
              </w:rPr>
              <w:fldChar w:fldCharType="end"/>
            </w:r>
          </w:hyperlink>
        </w:p>
        <w:p w14:paraId="296619EB" w14:textId="16FC3D0C" w:rsidR="002661C3" w:rsidRPr="002661C3" w:rsidRDefault="00B85A30">
          <w:pPr>
            <w:pStyle w:val="TOC2"/>
            <w:tabs>
              <w:tab w:val="left" w:pos="960"/>
              <w:tab w:val="right" w:leader="dot" w:pos="9065"/>
            </w:tabs>
            <w:rPr>
              <w:rFonts w:ascii="TH SarabunPSK" w:hAnsi="TH SarabunPSK" w:cs="TH SarabunPSK"/>
              <w:b w:val="0"/>
              <w:bCs w:val="0"/>
              <w:noProof/>
              <w:kern w:val="2"/>
              <w:sz w:val="32"/>
              <w:szCs w:val="32"/>
              <w:lang w:eastAsia="en-US"/>
              <w14:ligatures w14:val="standardContextual"/>
            </w:rPr>
          </w:pPr>
          <w:hyperlink w:anchor="_Toc138449790" w:history="1">
            <w:r w:rsidR="002661C3" w:rsidRPr="002661C3">
              <w:rPr>
                <w:rStyle w:val="Hyperlink"/>
                <w:rFonts w:ascii="TH SarabunPSK" w:hAnsi="TH SarabunPSK" w:cs="TH SarabunPSK" w:hint="cs"/>
                <w:b w:val="0"/>
                <w:bCs w:val="0"/>
                <w:noProof/>
                <w:sz w:val="32"/>
                <w:szCs w:val="32"/>
              </w:rPr>
              <w:t>8.</w:t>
            </w:r>
            <w:r w:rsidR="002661C3" w:rsidRPr="002661C3">
              <w:rPr>
                <w:rFonts w:ascii="TH SarabunPSK" w:hAnsi="TH SarabunPSK" w:cs="TH SarabunPSK" w:hint="cs"/>
                <w:b w:val="0"/>
                <w:bCs w:val="0"/>
                <w:noProof/>
                <w:kern w:val="2"/>
                <w:sz w:val="32"/>
                <w:szCs w:val="32"/>
                <w:lang w:eastAsia="en-US"/>
                <w14:ligatures w14:val="standardContextual"/>
              </w:rPr>
              <w:tab/>
            </w:r>
            <w:r w:rsidR="002661C3" w:rsidRPr="002661C3">
              <w:rPr>
                <w:rStyle w:val="Hyperlink"/>
                <w:rFonts w:ascii="TH SarabunPSK" w:hAnsi="TH SarabunPSK" w:cs="TH SarabunPSK" w:hint="cs"/>
                <w:b w:val="0"/>
                <w:bCs w:val="0"/>
                <w:noProof/>
                <w:sz w:val="32"/>
                <w:szCs w:val="32"/>
                <w:cs/>
              </w:rPr>
              <w:t xml:space="preserve">Power grid data management requirements </w:t>
            </w:r>
            <w:r w:rsidR="002661C3" w:rsidRPr="002661C3">
              <w:rPr>
                <w:rStyle w:val="Hyperlink"/>
                <w:rFonts w:ascii="TH SarabunPSK" w:hAnsi="TH SarabunPSK" w:cs="TH SarabunPSK" w:hint="cs"/>
                <w:b w:val="0"/>
                <w:bCs w:val="0"/>
                <w:noProof/>
                <w:sz w:val="32"/>
                <w:szCs w:val="32"/>
              </w:rPr>
              <w:t>(Grid Model Data Management)</w:t>
            </w:r>
            <w:r w:rsidR="002661C3" w:rsidRPr="002661C3">
              <w:rPr>
                <w:rFonts w:ascii="TH SarabunPSK" w:hAnsi="TH SarabunPSK" w:cs="TH SarabunPSK" w:hint="cs"/>
                <w:b w:val="0"/>
                <w:bCs w:val="0"/>
                <w:noProof/>
                <w:webHidden/>
                <w:sz w:val="32"/>
                <w:szCs w:val="32"/>
              </w:rPr>
              <w:tab/>
            </w:r>
            <w:r w:rsidR="002661C3" w:rsidRPr="002661C3">
              <w:rPr>
                <w:rFonts w:ascii="TH SarabunPSK" w:hAnsi="TH SarabunPSK" w:cs="TH SarabunPSK" w:hint="cs"/>
                <w:b w:val="0"/>
                <w:bCs w:val="0"/>
                <w:noProof/>
                <w:webHidden/>
                <w:sz w:val="32"/>
                <w:szCs w:val="32"/>
              </w:rPr>
              <w:fldChar w:fldCharType="begin"/>
            </w:r>
            <w:r w:rsidR="002661C3" w:rsidRPr="002661C3">
              <w:rPr>
                <w:rFonts w:ascii="TH SarabunPSK" w:hAnsi="TH SarabunPSK" w:cs="TH SarabunPSK" w:hint="cs"/>
                <w:b w:val="0"/>
                <w:bCs w:val="0"/>
                <w:noProof/>
                <w:webHidden/>
                <w:sz w:val="32"/>
                <w:szCs w:val="32"/>
              </w:rPr>
              <w:instrText xml:space="preserve"> PAGEREF _Toc138449790 \h </w:instrText>
            </w:r>
            <w:r w:rsidR="002661C3" w:rsidRPr="002661C3">
              <w:rPr>
                <w:rFonts w:ascii="TH SarabunPSK" w:hAnsi="TH SarabunPSK" w:cs="TH SarabunPSK" w:hint="cs"/>
                <w:b w:val="0"/>
                <w:bCs w:val="0"/>
                <w:noProof/>
                <w:webHidden/>
                <w:sz w:val="32"/>
                <w:szCs w:val="32"/>
              </w:rPr>
            </w:r>
            <w:r w:rsidR="002661C3" w:rsidRPr="002661C3">
              <w:rPr>
                <w:rFonts w:ascii="TH SarabunPSK" w:hAnsi="TH SarabunPSK" w:cs="TH SarabunPSK" w:hint="cs"/>
                <w:b w:val="0"/>
                <w:bCs w:val="0"/>
                <w:noProof/>
                <w:webHidden/>
                <w:sz w:val="32"/>
                <w:szCs w:val="32"/>
              </w:rPr>
              <w:fldChar w:fldCharType="separate"/>
            </w:r>
            <w:r w:rsidR="009A5892">
              <w:rPr>
                <w:rFonts w:ascii="TH SarabunPSK" w:hAnsi="TH SarabunPSK" w:cs="TH SarabunPSK"/>
                <w:b w:val="0"/>
                <w:bCs w:val="0"/>
                <w:noProof/>
                <w:webHidden/>
                <w:sz w:val="32"/>
                <w:szCs w:val="32"/>
              </w:rPr>
              <w:t>21</w:t>
            </w:r>
            <w:r w:rsidR="002661C3" w:rsidRPr="002661C3">
              <w:rPr>
                <w:rFonts w:ascii="TH SarabunPSK" w:hAnsi="TH SarabunPSK" w:cs="TH SarabunPSK" w:hint="cs"/>
                <w:b w:val="0"/>
                <w:bCs w:val="0"/>
                <w:noProof/>
                <w:webHidden/>
                <w:sz w:val="32"/>
                <w:szCs w:val="32"/>
              </w:rPr>
              <w:fldChar w:fldCharType="end"/>
            </w:r>
          </w:hyperlink>
        </w:p>
        <w:p w14:paraId="3D9DA2D3" w14:textId="4CFD0A7C" w:rsidR="008C5542" w:rsidRPr="002661C3" w:rsidRDefault="008C5542">
          <w:r w:rsidRPr="002661C3">
            <w:rPr>
              <w:rFonts w:hint="cs"/>
              <w:noProof/>
            </w:rPr>
            <w:fldChar w:fldCharType="end"/>
          </w:r>
        </w:p>
      </w:sdtContent>
    </w:sdt>
    <w:p w14:paraId="451C3794" w14:textId="6E78EE2C" w:rsidR="00A574C9" w:rsidRDefault="00A574C9">
      <w:pPr>
        <w:spacing w:after="160" w:line="259" w:lineRule="auto"/>
        <w:jc w:val="left"/>
        <w:rPr>
          <w:rFonts w:eastAsiaTheme="majorEastAsia"/>
          <w:b/>
          <w:bCs/>
          <w:noProof/>
          <w:color w:val="000000" w:themeColor="text1"/>
          <w:sz w:val="36"/>
          <w:szCs w:val="36"/>
        </w:rPr>
      </w:pPr>
      <w:r>
        <w:rPr>
          <w:rFonts w:eastAsiaTheme="majorEastAsia"/>
          <w:b/>
          <w:bCs/>
          <w:noProof/>
          <w:color w:val="000000" w:themeColor="text1"/>
          <w:sz w:val="36"/>
          <w:szCs w:val="36"/>
        </w:rPr>
        <w:br w:type="page"/>
      </w:r>
    </w:p>
    <w:p w14:paraId="3ED38096" w14:textId="5AF03370" w:rsidR="003F37D4" w:rsidRPr="008C5542" w:rsidRDefault="008E7EF6" w:rsidP="008C5542">
      <w:pPr>
        <w:pStyle w:val="Heading1"/>
      </w:pPr>
      <w:bookmarkStart w:id="1" w:name="_Toc138411565"/>
      <w:bookmarkStart w:id="2" w:name="_Toc138449781"/>
      <w:r w:rsidRPr="008C5542">
        <w:rPr>
          <w:rFonts w:hint="cs"/>
          <w:cs/>
        </w:rPr>
        <w:lastRenderedPageBreak/>
        <w:t>Software Requirements Requirements</w:t>
      </w:r>
      <w:bookmarkEnd w:id="0"/>
      <w:bookmarkEnd w:id="1"/>
      <w:bookmarkEnd w:id="2"/>
    </w:p>
    <w:p w14:paraId="656A445A" w14:textId="574B3716" w:rsidR="003F37D4" w:rsidRDefault="003F37D4" w:rsidP="002661C3">
      <w:pPr>
        <w:tabs>
          <w:tab w:val="left" w:pos="1134"/>
        </w:tabs>
        <w:ind w:firstLine="567"/>
      </w:pPr>
      <w:r>
        <w:rPr>
          <w:rFonts w:hint="cs"/>
          <w:cs/>
        </w:rPr>
        <w:t xml:space="preserve">Power failure management systems </w:t>
      </w:r>
      <w:r w:rsidR="0053285B">
        <w:t>(</w:t>
      </w:r>
      <w:r>
        <w:rPr>
          <w:rFonts w:hint="eastAsia"/>
        </w:rPr>
        <w:t>OMS</w:t>
      </w:r>
      <w:r w:rsidR="0053285B">
        <w:t xml:space="preserve">) </w:t>
      </w:r>
      <w:r>
        <w:rPr>
          <w:rFonts w:hint="cs"/>
          <w:cs/>
        </w:rPr>
        <w:t>must be designed with various functions or capabilities to support the implementation of power failure remediation. as follows</w:t>
      </w:r>
    </w:p>
    <w:p w14:paraId="247F8D1C" w14:textId="77777777" w:rsidR="008D162C" w:rsidRDefault="003F37D4" w:rsidP="00FE125F">
      <w:pPr>
        <w:pStyle w:val="ListParagraph"/>
        <w:numPr>
          <w:ilvl w:val="0"/>
          <w:numId w:val="6"/>
        </w:numPr>
      </w:pPr>
      <w:r>
        <w:rPr>
          <w:rFonts w:hint="cs"/>
          <w:cs/>
        </w:rPr>
        <w:t xml:space="preserve">Event Management functions </w:t>
      </w:r>
      <w:r>
        <w:t xml:space="preserve"> </w:t>
      </w:r>
    </w:p>
    <w:p w14:paraId="67CF93A2" w14:textId="2EADAADB" w:rsidR="003F37D4" w:rsidRDefault="008D162C" w:rsidP="00A574C9">
      <w:pPr>
        <w:ind w:left="927" w:firstLine="709"/>
      </w:pPr>
      <w:r>
        <w:rPr>
          <w:rFonts w:hint="cs"/>
          <w:cs/>
        </w:rPr>
        <w:t>Support incident management related to power failure management From the start of receiving new event data. Modifying the status of an event Combine or exclude related events Canceling and Ending Events</w:t>
      </w:r>
    </w:p>
    <w:p w14:paraId="441D5594" w14:textId="7A77679B" w:rsidR="003F37D4" w:rsidRDefault="003F37D4" w:rsidP="00FE125F">
      <w:pPr>
        <w:pStyle w:val="ListParagraph"/>
        <w:numPr>
          <w:ilvl w:val="0"/>
          <w:numId w:val="6"/>
        </w:numPr>
      </w:pPr>
      <w:r>
        <w:rPr>
          <w:rFonts w:hint="cs"/>
          <w:cs/>
        </w:rPr>
        <w:t xml:space="preserve"> </w:t>
      </w:r>
      <w:r>
        <w:t>Outage Work Management</w:t>
      </w:r>
    </w:p>
    <w:p w14:paraId="4E8D7581" w14:textId="739BA31D" w:rsidR="008D162C" w:rsidRDefault="008D162C" w:rsidP="00A574C9">
      <w:pPr>
        <w:ind w:left="927" w:firstLine="709"/>
      </w:pPr>
      <w:r>
        <w:rPr>
          <w:rFonts w:hint="cs"/>
          <w:cs/>
        </w:rPr>
        <w:t>Support the order to correct power failures from finding the cause of power failure. Personnel management, fixing power failures Picking up and preparing equipment to fix power failures Withdrawing or changing a device Power cut-off before and after electrical system modification Power return Estimation of the time it takes to take corrective action, etc.</w:t>
      </w:r>
    </w:p>
    <w:p w14:paraId="13C9AC1D" w14:textId="48376548" w:rsidR="003F37D4" w:rsidRDefault="003F37D4" w:rsidP="00FE125F">
      <w:pPr>
        <w:pStyle w:val="ListParagraph"/>
        <w:numPr>
          <w:ilvl w:val="0"/>
          <w:numId w:val="6"/>
        </w:numPr>
      </w:pPr>
      <w:r>
        <w:rPr>
          <w:rFonts w:hint="eastAsia"/>
        </w:rPr>
        <w:t>User Interface</w:t>
      </w:r>
      <w:r>
        <w:t xml:space="preserve"> Function </w:t>
      </w:r>
    </w:p>
    <w:p w14:paraId="13F86278" w14:textId="02CCD504" w:rsidR="008D162C" w:rsidRDefault="008D162C" w:rsidP="00A574C9">
      <w:pPr>
        <w:ind w:left="927" w:firstLine="709"/>
        <w:rPr>
          <w:cs/>
        </w:rPr>
      </w:pPr>
      <w:r>
        <w:rPr>
          <w:rFonts w:hint="cs"/>
          <w:cs/>
        </w:rPr>
        <w:t xml:space="preserve">The screen design and how to use it can support the interaction with </w:t>
      </w:r>
      <w:r>
        <w:rPr>
          <w:rFonts w:hint="eastAsia"/>
        </w:rPr>
        <w:t xml:space="preserve">OMS </w:t>
      </w:r>
      <w:r>
        <w:rPr>
          <w:rFonts w:hint="cs"/>
          <w:cs/>
        </w:rPr>
        <w:t xml:space="preserve"> users to be able to operate conveniently, quickly and efficiently. Both screens for desktop computers at the electrical operations center at the office and screens for mobile devices for frontline workers.</w:t>
      </w:r>
    </w:p>
    <w:p w14:paraId="246B8D1B" w14:textId="4454FA74" w:rsidR="003F37D4" w:rsidRDefault="003F37D4" w:rsidP="00FE125F">
      <w:pPr>
        <w:pStyle w:val="ListParagraph"/>
        <w:numPr>
          <w:ilvl w:val="0"/>
          <w:numId w:val="6"/>
        </w:numPr>
      </w:pPr>
      <w:r>
        <w:rPr>
          <w:rFonts w:hint="cs"/>
          <w:cs/>
        </w:rPr>
        <w:t xml:space="preserve">Processing functions support </w:t>
      </w:r>
      <w:r>
        <w:rPr>
          <w:rFonts w:hint="eastAsia"/>
        </w:rPr>
        <w:t>outage data processing</w:t>
      </w:r>
    </w:p>
    <w:p w14:paraId="3D47CD52" w14:textId="62B4F533" w:rsidR="002E235E" w:rsidRDefault="002E235E" w:rsidP="00A574C9">
      <w:pPr>
        <w:ind w:left="927" w:firstLine="709"/>
      </w:pPr>
      <w:r>
        <w:rPr>
          <w:rFonts w:hint="cs"/>
          <w:cs/>
        </w:rPr>
        <w:t>Support data processing to support power failure remediation To enable relevant officials to analyze, plan and make decisions about power failure management effectively.</w:t>
      </w:r>
    </w:p>
    <w:p w14:paraId="6F2F922F" w14:textId="0C7F02C3" w:rsidR="003F37D4" w:rsidRDefault="003F37D4" w:rsidP="00FE125F">
      <w:pPr>
        <w:pStyle w:val="ListParagraph"/>
        <w:numPr>
          <w:ilvl w:val="0"/>
          <w:numId w:val="6"/>
        </w:numPr>
      </w:pPr>
      <w:r>
        <w:rPr>
          <w:rFonts w:hint="cs"/>
          <w:cs/>
        </w:rPr>
        <w:t xml:space="preserve">System </w:t>
      </w:r>
      <w:r>
        <w:t>and Support functions</w:t>
      </w:r>
    </w:p>
    <w:p w14:paraId="0E624AA3" w14:textId="2E7A3408" w:rsidR="003F37D4" w:rsidRDefault="003F37D4" w:rsidP="00FE125F">
      <w:pPr>
        <w:pStyle w:val="ListParagraph"/>
        <w:numPr>
          <w:ilvl w:val="0"/>
          <w:numId w:val="6"/>
        </w:numPr>
      </w:pPr>
      <w:r>
        <w:rPr>
          <w:rFonts w:hint="cs"/>
          <w:cs/>
        </w:rPr>
        <w:t xml:space="preserve"> </w:t>
      </w:r>
      <w:r>
        <w:t>Outage Report</w:t>
      </w:r>
      <w:r>
        <w:rPr>
          <w:rFonts w:hint="eastAsia"/>
        </w:rPr>
        <w:t xml:space="preserve"> function</w:t>
      </w:r>
    </w:p>
    <w:p w14:paraId="74595A19" w14:textId="24779722" w:rsidR="008D162C" w:rsidRDefault="008D162C" w:rsidP="00FE125F">
      <w:pPr>
        <w:pStyle w:val="ListParagraph"/>
        <w:numPr>
          <w:ilvl w:val="0"/>
          <w:numId w:val="6"/>
        </w:numPr>
      </w:pPr>
      <w:r>
        <w:rPr>
          <w:rFonts w:hint="cs"/>
          <w:cs/>
        </w:rPr>
        <w:t>System</w:t>
      </w:r>
      <w:r>
        <w:t xml:space="preserve"> Integration</w:t>
      </w:r>
    </w:p>
    <w:p w14:paraId="5D8F6444" w14:textId="2C04C6E6" w:rsidR="008D162C" w:rsidRDefault="008D162C" w:rsidP="00FE125F">
      <w:pPr>
        <w:pStyle w:val="ListParagraph"/>
        <w:numPr>
          <w:ilvl w:val="0"/>
          <w:numId w:val="6"/>
        </w:numPr>
      </w:pPr>
      <w:r>
        <w:rPr>
          <w:rFonts w:hint="cs"/>
          <w:cs/>
        </w:rPr>
        <w:t xml:space="preserve"> </w:t>
      </w:r>
      <w:r>
        <w:t>Grid Model Data Management</w:t>
      </w:r>
    </w:p>
    <w:p w14:paraId="3DD0B11D" w14:textId="6170C490" w:rsidR="003E09BC" w:rsidRPr="003F37D4" w:rsidRDefault="003E09BC" w:rsidP="00B62B82">
      <w:pPr>
        <w:rPr>
          <w:cs/>
        </w:rPr>
      </w:pPr>
    </w:p>
    <w:p w14:paraId="013F9272" w14:textId="77777777" w:rsidR="003E09BC" w:rsidRDefault="003E09BC">
      <w:pPr>
        <w:spacing w:after="160" w:line="259" w:lineRule="auto"/>
        <w:jc w:val="left"/>
        <w:rPr>
          <w:b/>
          <w:bCs/>
          <w:u w:val="single"/>
          <w:cs/>
        </w:rPr>
      </w:pPr>
      <w:r>
        <w:rPr>
          <w:b/>
          <w:bCs/>
          <w:u w:val="single"/>
          <w:cs/>
        </w:rPr>
        <w:br w:type="page"/>
      </w:r>
    </w:p>
    <w:p w14:paraId="5A2C5C08" w14:textId="0A631943" w:rsidR="00001825" w:rsidRPr="0053285B" w:rsidRDefault="0009025D" w:rsidP="008C5542">
      <w:pPr>
        <w:pStyle w:val="Heading1"/>
        <w:rPr>
          <w:cs/>
        </w:rPr>
      </w:pPr>
      <w:bookmarkStart w:id="3" w:name="_Toc136596253"/>
      <w:bookmarkStart w:id="4" w:name="_Toc138411566"/>
      <w:bookmarkStart w:id="5" w:name="_Toc138449782"/>
      <w:r w:rsidRPr="0053285B">
        <w:rPr>
          <w:cs/>
        </w:rPr>
        <w:lastRenderedPageBreak/>
        <w:t xml:space="preserve"> </w:t>
      </w:r>
      <w:r w:rsidRPr="0053285B">
        <w:t>Software Specification Details</w:t>
      </w:r>
      <w:bookmarkEnd w:id="3"/>
      <w:bookmarkEnd w:id="4"/>
      <w:bookmarkEnd w:id="5"/>
    </w:p>
    <w:p w14:paraId="3FF169E1" w14:textId="59B6BD25" w:rsidR="00696207" w:rsidRPr="002661C3" w:rsidRDefault="008E7EF6" w:rsidP="00D53C05">
      <w:pPr>
        <w:pStyle w:val="Heading2"/>
      </w:pPr>
      <w:bookmarkStart w:id="6" w:name="_Toc138449783"/>
      <w:r w:rsidRPr="002661C3">
        <w:rPr>
          <w:rFonts w:hint="eastAsia"/>
        </w:rPr>
        <w:t>Event Management</w:t>
      </w:r>
      <w:r w:rsidRPr="002661C3">
        <w:t xml:space="preserve"> Requirements </w:t>
      </w:r>
      <w:bookmarkEnd w:id="6"/>
    </w:p>
    <w:p w14:paraId="06D70BB7" w14:textId="580D04EB" w:rsidR="00696207" w:rsidRDefault="00696207" w:rsidP="00FE125F">
      <w:pPr>
        <w:pStyle w:val="ListParagraph"/>
        <w:numPr>
          <w:ilvl w:val="1"/>
          <w:numId w:val="9"/>
        </w:numPr>
        <w:tabs>
          <w:tab w:val="left" w:pos="1418"/>
          <w:tab w:val="left" w:pos="1701"/>
        </w:tabs>
        <w:spacing w:after="160" w:line="259" w:lineRule="auto"/>
        <w:ind w:left="1418" w:hanging="709"/>
      </w:pPr>
      <w:r>
        <w:rPr>
          <w:cs/>
        </w:rPr>
        <w:t xml:space="preserve">Able to group/group events </w:t>
      </w:r>
      <w:r w:rsidR="00A50939">
        <w:rPr>
          <w:rFonts w:hint="cs"/>
          <w:cs/>
        </w:rPr>
        <w:t xml:space="preserve">both automatically and </w:t>
      </w:r>
      <w:r w:rsidR="00A50939">
        <w:rPr>
          <w:rFonts w:hint="eastAsia"/>
        </w:rPr>
        <w:t>user-based.</w:t>
      </w:r>
      <w:r w:rsidR="00A50939">
        <w:rPr>
          <w:rFonts w:hint="cs"/>
          <w:cs/>
        </w:rPr>
        <w:t xml:space="preserve"> </w:t>
      </w:r>
      <w:r>
        <w:rPr>
          <w:cs/>
        </w:rPr>
        <w:t>(</w:t>
      </w:r>
      <w:r>
        <w:t xml:space="preserve">Manual) </w:t>
      </w:r>
      <w:r>
        <w:rPr>
          <w:cs/>
        </w:rPr>
        <w:t>according to PEA's requirements</w:t>
      </w:r>
      <w:r w:rsidR="000D20D2">
        <w:rPr>
          <w:rFonts w:hint="cs"/>
          <w:cs/>
        </w:rPr>
        <w:t>. At least as follows:</w:t>
      </w:r>
    </w:p>
    <w:p w14:paraId="7E2753CE" w14:textId="4FF4D5C4" w:rsidR="0053048D" w:rsidRDefault="00696207" w:rsidP="00FE125F">
      <w:pPr>
        <w:pStyle w:val="ListParagraph"/>
        <w:numPr>
          <w:ilvl w:val="2"/>
          <w:numId w:val="9"/>
        </w:numPr>
        <w:spacing w:after="160" w:line="259" w:lineRule="auto"/>
        <w:ind w:left="2268" w:hanging="850"/>
      </w:pPr>
      <w:r>
        <w:rPr>
          <w:cs/>
        </w:rPr>
        <w:t xml:space="preserve">Group events using conditions Affected devices </w:t>
      </w:r>
      <w:r w:rsidR="004506E8">
        <w:rPr>
          <w:rFonts w:hint="cs"/>
          <w:cs/>
        </w:rPr>
        <w:t>under the same power supply circuit.</w:t>
      </w:r>
    </w:p>
    <w:p w14:paraId="02E931FE" w14:textId="67AF2299" w:rsidR="00696207" w:rsidRDefault="0053048D" w:rsidP="00FE125F">
      <w:pPr>
        <w:pStyle w:val="ListParagraph"/>
        <w:numPr>
          <w:ilvl w:val="2"/>
          <w:numId w:val="9"/>
        </w:numPr>
        <w:spacing w:after="160" w:line="259" w:lineRule="auto"/>
        <w:ind w:left="2268" w:hanging="850"/>
      </w:pPr>
      <w:r>
        <w:rPr>
          <w:rFonts w:hint="cs"/>
          <w:cs/>
        </w:rPr>
        <w:t xml:space="preserve">Group events using location or </w:t>
      </w:r>
      <w:r w:rsidR="00696207">
        <w:rPr>
          <w:cs/>
        </w:rPr>
        <w:t>geographic coordinates criteria</w:t>
      </w:r>
    </w:p>
    <w:p w14:paraId="53CA649D" w14:textId="5104F694" w:rsidR="00696207" w:rsidRDefault="00696207" w:rsidP="00FE125F">
      <w:pPr>
        <w:pStyle w:val="ListParagraph"/>
        <w:numPr>
          <w:ilvl w:val="2"/>
          <w:numId w:val="9"/>
        </w:numPr>
        <w:spacing w:after="160" w:line="259" w:lineRule="auto"/>
        <w:ind w:left="2268" w:hanging="850"/>
      </w:pPr>
      <w:r>
        <w:rPr>
          <w:cs/>
        </w:rPr>
        <w:t xml:space="preserve">Separate event groups </w:t>
      </w:r>
      <w:r w:rsidR="0053048D">
        <w:rPr>
          <w:rFonts w:hint="cs"/>
          <w:cs/>
        </w:rPr>
        <w:t>according to user needs, or users can specify separation conditions.</w:t>
      </w:r>
    </w:p>
    <w:p w14:paraId="1A80F86B" w14:textId="0E49A58D" w:rsidR="00696207" w:rsidRDefault="00696207" w:rsidP="00FE125F">
      <w:pPr>
        <w:pStyle w:val="ListParagraph"/>
        <w:numPr>
          <w:ilvl w:val="1"/>
          <w:numId w:val="9"/>
        </w:numPr>
        <w:tabs>
          <w:tab w:val="left" w:pos="1418"/>
          <w:tab w:val="left" w:pos="1701"/>
        </w:tabs>
        <w:spacing w:after="160" w:line="259" w:lineRule="auto"/>
        <w:ind w:left="1418" w:hanging="709"/>
      </w:pPr>
      <w:r w:rsidRPr="00696207">
        <w:rPr>
          <w:cs/>
        </w:rPr>
        <w:t>Details of extinguishing plan events can be displayed in calendar format.</w:t>
      </w:r>
    </w:p>
    <w:p w14:paraId="303C36CB" w14:textId="3ED98B20" w:rsidR="00696207" w:rsidRDefault="00696207" w:rsidP="00FE125F">
      <w:pPr>
        <w:pStyle w:val="ListParagraph"/>
        <w:numPr>
          <w:ilvl w:val="1"/>
          <w:numId w:val="9"/>
        </w:numPr>
        <w:tabs>
          <w:tab w:val="left" w:pos="1418"/>
          <w:tab w:val="left" w:pos="1701"/>
        </w:tabs>
        <w:spacing w:after="160" w:line="259" w:lineRule="auto"/>
        <w:ind w:left="1418" w:hanging="709"/>
      </w:pPr>
      <w:r w:rsidRPr="00696207">
        <w:rPr>
          <w:cs/>
        </w:rPr>
        <w:t>Incidents can be referenced with 1 or multiple work orders.</w:t>
      </w:r>
    </w:p>
    <w:p w14:paraId="3A7B037F" w14:textId="4F88D8F0" w:rsidR="00745096" w:rsidRDefault="00745096" w:rsidP="00FE125F">
      <w:pPr>
        <w:pStyle w:val="ListParagraph"/>
        <w:numPr>
          <w:ilvl w:val="1"/>
          <w:numId w:val="9"/>
        </w:numPr>
        <w:tabs>
          <w:tab w:val="left" w:pos="1418"/>
          <w:tab w:val="left" w:pos="1701"/>
        </w:tabs>
        <w:spacing w:after="160" w:line="259" w:lineRule="auto"/>
        <w:ind w:left="1418" w:hanging="709"/>
      </w:pPr>
      <w:r>
        <w:rPr>
          <w:rFonts w:hint="cs"/>
          <w:cs/>
        </w:rPr>
        <w:t xml:space="preserve">It can handle large volumes of power outages and outages with a large number of affected devices, such as natural disasters, with at least one of the following mechanisms to cope with data volume: In order not to interfere with the operation of the main system. </w:t>
      </w:r>
      <w:r w:rsidR="00D450BE" w:rsidRPr="00696207">
        <w:rPr>
          <w:cs/>
        </w:rPr>
        <w:t xml:space="preserve">or integration </w:t>
      </w:r>
      <w:r w:rsidR="00D450BE" w:rsidRPr="00696207">
        <w:t>with other systems</w:t>
      </w:r>
      <w:r w:rsidR="00D450BE" w:rsidRPr="00696207">
        <w:rPr>
          <w:cs/>
        </w:rPr>
        <w:t xml:space="preserve">. </w:t>
      </w:r>
    </w:p>
    <w:p w14:paraId="18FF583E" w14:textId="50A42546" w:rsidR="00745096" w:rsidRDefault="2D569113" w:rsidP="00FE125F">
      <w:pPr>
        <w:pStyle w:val="ListParagraph"/>
        <w:numPr>
          <w:ilvl w:val="2"/>
          <w:numId w:val="9"/>
        </w:numPr>
        <w:tabs>
          <w:tab w:val="left" w:pos="1418"/>
          <w:tab w:val="left" w:pos="1701"/>
        </w:tabs>
        <w:spacing w:after="160" w:line="259" w:lineRule="auto"/>
      </w:pPr>
      <w:r w:rsidRPr="275ED3AC">
        <w:rPr>
          <w:cs/>
        </w:rPr>
        <w:t>A mechanism to pause notifications to reduce the amount of alerts, allowing the system to work continuously. Users can choose to check by themselves.</w:t>
      </w:r>
    </w:p>
    <w:p w14:paraId="74E91A35" w14:textId="6BC3C687" w:rsidR="00745096" w:rsidRDefault="2D569113" w:rsidP="00FE125F">
      <w:pPr>
        <w:pStyle w:val="ListParagraph"/>
        <w:numPr>
          <w:ilvl w:val="2"/>
          <w:numId w:val="9"/>
        </w:numPr>
        <w:tabs>
          <w:tab w:val="left" w:pos="1418"/>
          <w:tab w:val="left" w:pos="1701"/>
        </w:tabs>
        <w:spacing w:after="160" w:line="259" w:lineRule="auto"/>
      </w:pPr>
      <w:r w:rsidRPr="275ED3AC">
        <w:rPr>
          <w:cs/>
        </w:rPr>
        <w:t xml:space="preserve">Mechanism to automate event pooling to reduce excessive event volume Keep the system running continuously. Users can check the event details later. </w:t>
      </w:r>
    </w:p>
    <w:p w14:paraId="059F45E1" w14:textId="3B6A42F9" w:rsidR="0002316B" w:rsidRDefault="0002316B" w:rsidP="00FE125F">
      <w:pPr>
        <w:pStyle w:val="ListParagraph"/>
        <w:numPr>
          <w:ilvl w:val="2"/>
          <w:numId w:val="9"/>
        </w:numPr>
        <w:tabs>
          <w:tab w:val="left" w:pos="1418"/>
          <w:tab w:val="left" w:pos="1701"/>
        </w:tabs>
        <w:spacing w:after="160" w:line="259" w:lineRule="auto"/>
      </w:pPr>
      <w:r>
        <w:rPr>
          <w:rFonts w:hint="cs"/>
          <w:cs/>
        </w:rPr>
        <w:t>A mechanism to modify operating modes that can cope with large incident volumes, each meeting different incident volumes and expectations.</w:t>
      </w:r>
    </w:p>
    <w:p w14:paraId="51A69429" w14:textId="2277E9EF" w:rsidR="0002316B" w:rsidRDefault="0002316B" w:rsidP="00FE125F">
      <w:pPr>
        <w:pStyle w:val="ListParagraph"/>
        <w:numPr>
          <w:ilvl w:val="2"/>
          <w:numId w:val="9"/>
        </w:numPr>
        <w:tabs>
          <w:tab w:val="left" w:pos="1418"/>
          <w:tab w:val="left" w:pos="1701"/>
        </w:tabs>
        <w:spacing w:after="160" w:line="259" w:lineRule="auto"/>
      </w:pPr>
      <w:r>
        <w:rPr>
          <w:rFonts w:hint="cs"/>
          <w:cs/>
        </w:rPr>
        <w:t>Other mechanisms to cope with large volumes of power outages and outages with a large number of affected devices.</w:t>
      </w:r>
    </w:p>
    <w:p w14:paraId="03458A3C" w14:textId="4C8E07F2" w:rsidR="00696207" w:rsidRDefault="5FF2C4A6" w:rsidP="00FE125F">
      <w:pPr>
        <w:pStyle w:val="ListParagraph"/>
        <w:numPr>
          <w:ilvl w:val="1"/>
          <w:numId w:val="9"/>
        </w:numPr>
        <w:tabs>
          <w:tab w:val="left" w:pos="1418"/>
          <w:tab w:val="left" w:pos="1701"/>
        </w:tabs>
        <w:spacing w:after="160" w:line="259" w:lineRule="auto"/>
        <w:ind w:left="1418" w:hanging="709"/>
      </w:pPr>
      <w:r w:rsidRPr="00696207">
        <w:rPr>
          <w:cs/>
        </w:rPr>
        <w:t xml:space="preserve">Customer information can be added and updated in the power failure management system that does not exist in </w:t>
      </w:r>
      <w:r w:rsidRPr="00696207">
        <w:t>the CIS</w:t>
      </w:r>
      <w:r w:rsidR="3AF68EAC" w:rsidRPr="275ED3AC">
        <w:rPr>
          <w:cs/>
        </w:rPr>
        <w:t xml:space="preserve"> system at least as follows:</w:t>
      </w:r>
    </w:p>
    <w:p w14:paraId="745458EC" w14:textId="1FA8BE3D" w:rsidR="00D450BE" w:rsidRDefault="00D450BE" w:rsidP="00FE125F">
      <w:pPr>
        <w:pStyle w:val="ListParagraph"/>
        <w:numPr>
          <w:ilvl w:val="0"/>
          <w:numId w:val="30"/>
        </w:numPr>
        <w:tabs>
          <w:tab w:val="left" w:pos="1418"/>
          <w:tab w:val="left" w:pos="1701"/>
        </w:tabs>
        <w:spacing w:after="160" w:line="259" w:lineRule="auto"/>
      </w:pPr>
      <w:r>
        <w:rPr>
          <w:rFonts w:hint="cs"/>
          <w:cs/>
        </w:rPr>
        <w:t>Detailed basic customer information</w:t>
      </w:r>
    </w:p>
    <w:p w14:paraId="63A1924A" w14:textId="6AB68E9A" w:rsidR="00D450BE" w:rsidRDefault="00D450BE" w:rsidP="00FE125F">
      <w:pPr>
        <w:pStyle w:val="ListParagraph"/>
        <w:numPr>
          <w:ilvl w:val="0"/>
          <w:numId w:val="30"/>
        </w:numPr>
        <w:tabs>
          <w:tab w:val="left" w:pos="1418"/>
          <w:tab w:val="left" w:pos="1701"/>
        </w:tabs>
        <w:spacing w:after="160" w:line="259" w:lineRule="auto"/>
      </w:pPr>
      <w:r>
        <w:rPr>
          <w:rFonts w:hint="cs"/>
          <w:cs/>
        </w:rPr>
        <w:lastRenderedPageBreak/>
        <w:t xml:space="preserve">Key Customer Information </w:t>
      </w:r>
      <w:r>
        <w:rPr>
          <w:rFonts w:hint="eastAsia"/>
        </w:rPr>
        <w:t>(</w:t>
      </w:r>
      <w:r w:rsidRPr="00696207">
        <w:t>VIP)</w:t>
      </w:r>
    </w:p>
    <w:p w14:paraId="62EB9960" w14:textId="15BEC0C9" w:rsidR="00696207" w:rsidRDefault="00696207" w:rsidP="00FE125F">
      <w:pPr>
        <w:pStyle w:val="ListParagraph"/>
        <w:numPr>
          <w:ilvl w:val="1"/>
          <w:numId w:val="9"/>
        </w:numPr>
        <w:tabs>
          <w:tab w:val="left" w:pos="1418"/>
          <w:tab w:val="left" w:pos="1701"/>
        </w:tabs>
        <w:spacing w:after="160" w:line="259" w:lineRule="auto"/>
        <w:ind w:left="1418" w:hanging="709"/>
      </w:pPr>
      <w:r>
        <w:rPr>
          <w:cs/>
        </w:rPr>
        <w:t xml:space="preserve">Able to notify users of power outage plans and power failure events in at least 100 cases. </w:t>
      </w:r>
      <w:r w:rsidR="00D450BE">
        <w:rPr>
          <w:rFonts w:hint="cs"/>
          <w:cs/>
        </w:rPr>
        <w:t xml:space="preserve"> as follows</w:t>
      </w:r>
    </w:p>
    <w:p w14:paraId="0367F469" w14:textId="71679C6A" w:rsidR="00696207" w:rsidRDefault="00696207" w:rsidP="00FE125F">
      <w:pPr>
        <w:pStyle w:val="ListParagraph"/>
        <w:numPr>
          <w:ilvl w:val="0"/>
          <w:numId w:val="29"/>
        </w:numPr>
        <w:spacing w:after="160" w:line="259" w:lineRule="auto"/>
      </w:pPr>
      <w:r>
        <w:rPr>
          <w:cs/>
        </w:rPr>
        <w:t xml:space="preserve">Customers who are affected but do not call in via </w:t>
      </w:r>
      <w:r w:rsidR="00D450BE">
        <w:t xml:space="preserve">Contact Center </w:t>
      </w:r>
    </w:p>
    <w:p w14:paraId="46180F46" w14:textId="4C6F9965" w:rsidR="00696207" w:rsidRDefault="00696207" w:rsidP="00FE125F">
      <w:pPr>
        <w:pStyle w:val="ListParagraph"/>
        <w:numPr>
          <w:ilvl w:val="0"/>
          <w:numId w:val="29"/>
        </w:numPr>
        <w:spacing w:after="160" w:line="259" w:lineRule="auto"/>
      </w:pPr>
      <w:r>
        <w:rPr>
          <w:cs/>
        </w:rPr>
        <w:t>There was a power outage longer than the time specified in the fire plan.</w:t>
      </w:r>
    </w:p>
    <w:p w14:paraId="240ED3F0" w14:textId="705C94C0" w:rsidR="00696207" w:rsidRDefault="00696207" w:rsidP="00FE125F">
      <w:pPr>
        <w:pStyle w:val="ListParagraph"/>
        <w:numPr>
          <w:ilvl w:val="0"/>
          <w:numId w:val="29"/>
        </w:numPr>
        <w:spacing w:after="160" w:line="259" w:lineRule="auto"/>
      </w:pPr>
      <w:r>
        <w:rPr>
          <w:cs/>
        </w:rPr>
        <w:t xml:space="preserve">Confirm that a power outage has been caused by </w:t>
      </w:r>
      <w:r>
        <w:t>the SCADA system (</w:t>
      </w:r>
      <w:r>
        <w:rPr>
          <w:cs/>
        </w:rPr>
        <w:t>e.g. signal transition).</w:t>
      </w:r>
    </w:p>
    <w:p w14:paraId="67E55A0E" w14:textId="2AC37A85" w:rsidR="00696207" w:rsidRDefault="00696207" w:rsidP="00FE125F">
      <w:pPr>
        <w:pStyle w:val="ListParagraph"/>
        <w:numPr>
          <w:ilvl w:val="0"/>
          <w:numId w:val="29"/>
        </w:numPr>
        <w:spacing w:after="160" w:line="259" w:lineRule="auto"/>
      </w:pPr>
      <w:r>
        <w:rPr>
          <w:cs/>
        </w:rPr>
        <w:t>There's been an incident.</w:t>
      </w:r>
    </w:p>
    <w:p w14:paraId="64BCA9F1" w14:textId="28400208" w:rsidR="00696207" w:rsidRDefault="00696207" w:rsidP="00FE125F">
      <w:pPr>
        <w:pStyle w:val="ListParagraph"/>
        <w:numPr>
          <w:ilvl w:val="0"/>
          <w:numId w:val="29"/>
        </w:numPr>
        <w:spacing w:after="160" w:line="259" w:lineRule="auto"/>
      </w:pPr>
      <w:r>
        <w:rPr>
          <w:cs/>
        </w:rPr>
        <w:t>The status of the event has changed.</w:t>
      </w:r>
    </w:p>
    <w:p w14:paraId="34D0811B" w14:textId="2EE88100" w:rsidR="00696207" w:rsidRDefault="00696207" w:rsidP="00FE125F">
      <w:pPr>
        <w:pStyle w:val="ListParagraph"/>
        <w:numPr>
          <w:ilvl w:val="0"/>
          <w:numId w:val="29"/>
        </w:numPr>
        <w:spacing w:after="160" w:line="259" w:lineRule="auto"/>
      </w:pPr>
      <w:r>
        <w:rPr>
          <w:cs/>
        </w:rPr>
        <w:t>It's almost time to start working on the fire plan.</w:t>
      </w:r>
    </w:p>
    <w:p w14:paraId="3D469C70" w14:textId="16CE9F3A" w:rsidR="00696207" w:rsidRDefault="5FF2C4A6" w:rsidP="00FE125F">
      <w:pPr>
        <w:pStyle w:val="ListParagraph"/>
        <w:numPr>
          <w:ilvl w:val="1"/>
          <w:numId w:val="9"/>
        </w:numPr>
        <w:tabs>
          <w:tab w:val="left" w:pos="1418"/>
          <w:tab w:val="left" w:pos="1701"/>
        </w:tabs>
        <w:spacing w:after="160" w:line="259" w:lineRule="auto"/>
        <w:ind w:left="1418" w:hanging="709"/>
      </w:pPr>
      <w:r w:rsidRPr="00696207">
        <w:rPr>
          <w:cs/>
        </w:rPr>
        <w:t xml:space="preserve">Allows users to efficiently import data about power failure management, including grid mode, from other data formats to save saving time without having to save all the data from scratch or by hand by supporting </w:t>
      </w:r>
      <w:r w:rsidR="1887F01F" w:rsidRPr="275ED3AC">
        <w:rPr>
          <w:cs/>
        </w:rPr>
        <w:t xml:space="preserve"> at least 3 data file formats </w:t>
      </w:r>
      <w:r w:rsidR="42866114">
        <w:rPr>
          <w:rFonts w:hint="eastAsia"/>
        </w:rPr>
        <w:t xml:space="preserve"> </w:t>
      </w:r>
      <w:r w:rsidR="2A84E3C2" w:rsidRPr="275ED3AC">
        <w:rPr>
          <w:cs/>
        </w:rPr>
        <w:t>from the following formats:</w:t>
      </w:r>
    </w:p>
    <w:p w14:paraId="00801084" w14:textId="43B5F28C" w:rsidR="00424BC0" w:rsidRDefault="00424BC0" w:rsidP="00FE125F">
      <w:pPr>
        <w:pStyle w:val="ListParagraph"/>
        <w:numPr>
          <w:ilvl w:val="3"/>
          <w:numId w:val="11"/>
        </w:numPr>
        <w:tabs>
          <w:tab w:val="left" w:pos="1418"/>
          <w:tab w:val="left" w:pos="1701"/>
        </w:tabs>
        <w:spacing w:after="160" w:line="259" w:lineRule="auto"/>
      </w:pPr>
      <w:r>
        <w:rPr>
          <w:rFonts w:hint="eastAsia"/>
        </w:rPr>
        <w:t>MS-Excel (.</w:t>
      </w:r>
      <w:proofErr w:type="spellStart"/>
      <w:r>
        <w:t>xsl</w:t>
      </w:r>
      <w:proofErr w:type="spellEnd"/>
      <w:proofErr w:type="gramStart"/>
      <w:r>
        <w:t>, .</w:t>
      </w:r>
      <w:proofErr w:type="spellStart"/>
      <w:r>
        <w:t>xslx</w:t>
      </w:r>
      <w:proofErr w:type="spellEnd"/>
      <w:proofErr w:type="gramEnd"/>
      <w:r>
        <w:t>)</w:t>
      </w:r>
    </w:p>
    <w:p w14:paraId="27CE31F8" w14:textId="694C1AE3" w:rsidR="00424BC0" w:rsidRDefault="00424BC0" w:rsidP="00FE125F">
      <w:pPr>
        <w:pStyle w:val="ListParagraph"/>
        <w:numPr>
          <w:ilvl w:val="3"/>
          <w:numId w:val="11"/>
        </w:numPr>
        <w:tabs>
          <w:tab w:val="left" w:pos="1418"/>
          <w:tab w:val="left" w:pos="1701"/>
        </w:tabs>
        <w:spacing w:after="160" w:line="259" w:lineRule="auto"/>
      </w:pPr>
      <w:r>
        <w:t>CSV (Comma Separated Value)</w:t>
      </w:r>
    </w:p>
    <w:p w14:paraId="063558CD" w14:textId="7FEF519F" w:rsidR="00424BC0" w:rsidRDefault="00424BC0" w:rsidP="00FE125F">
      <w:pPr>
        <w:pStyle w:val="ListParagraph"/>
        <w:numPr>
          <w:ilvl w:val="3"/>
          <w:numId w:val="11"/>
        </w:numPr>
        <w:tabs>
          <w:tab w:val="left" w:pos="1418"/>
          <w:tab w:val="left" w:pos="1701"/>
        </w:tabs>
        <w:spacing w:after="160" w:line="259" w:lineRule="auto"/>
      </w:pPr>
      <w:r>
        <w:t>RDF (RDF.XML, JSON-LD)</w:t>
      </w:r>
    </w:p>
    <w:p w14:paraId="4E07E058" w14:textId="5B01E143" w:rsidR="0024052E" w:rsidRDefault="2A84E3C2" w:rsidP="00FE125F">
      <w:pPr>
        <w:pStyle w:val="ListParagraph"/>
        <w:numPr>
          <w:ilvl w:val="3"/>
          <w:numId w:val="11"/>
        </w:numPr>
        <w:tabs>
          <w:tab w:val="left" w:pos="1418"/>
          <w:tab w:val="left" w:pos="1701"/>
        </w:tabs>
        <w:spacing w:after="160" w:line="259" w:lineRule="auto"/>
      </w:pPr>
      <w:r>
        <w:t>CIM based format (CIM/</w:t>
      </w:r>
      <w:r w:rsidR="1887F01F">
        <w:t>XML, CIM/JSON)</w:t>
      </w:r>
    </w:p>
    <w:p w14:paraId="010D6FF8" w14:textId="40B6C81F" w:rsidR="0024052E" w:rsidRDefault="00696207" w:rsidP="00FE125F">
      <w:pPr>
        <w:pStyle w:val="ListParagraph"/>
        <w:numPr>
          <w:ilvl w:val="1"/>
          <w:numId w:val="9"/>
        </w:numPr>
        <w:tabs>
          <w:tab w:val="left" w:pos="1418"/>
          <w:tab w:val="left" w:pos="1701"/>
        </w:tabs>
        <w:spacing w:after="160" w:line="259" w:lineRule="auto"/>
        <w:ind w:left="1418" w:hanging="709"/>
      </w:pPr>
      <w:r w:rsidRPr="00696207">
        <w:rPr>
          <w:cs/>
        </w:rPr>
        <w:t xml:space="preserve">Automatically process/forecast and generate power failure events based on the current state of equipment in the power system. </w:t>
      </w:r>
      <w:r w:rsidR="0024052E">
        <w:rPr>
          <w:rFonts w:hint="cs"/>
          <w:cs/>
        </w:rPr>
        <w:t>At least as follows:</w:t>
      </w:r>
    </w:p>
    <w:p w14:paraId="76C93738" w14:textId="77777777" w:rsidR="0024052E" w:rsidRDefault="00696207" w:rsidP="00FE125F">
      <w:pPr>
        <w:pStyle w:val="ListParagraph"/>
        <w:numPr>
          <w:ilvl w:val="0"/>
          <w:numId w:val="12"/>
        </w:numPr>
        <w:tabs>
          <w:tab w:val="left" w:pos="1418"/>
          <w:tab w:val="left" w:pos="1701"/>
        </w:tabs>
        <w:spacing w:after="160" w:line="259" w:lineRule="auto"/>
      </w:pPr>
      <w:r w:rsidRPr="00696207">
        <w:rPr>
          <w:cs/>
        </w:rPr>
        <w:t xml:space="preserve">Excision device status </w:t>
      </w:r>
    </w:p>
    <w:p w14:paraId="07786E2E" w14:textId="6D4FD124" w:rsidR="00696207" w:rsidRDefault="0024052E" w:rsidP="00FE125F">
      <w:pPr>
        <w:pStyle w:val="ListParagraph"/>
        <w:numPr>
          <w:ilvl w:val="0"/>
          <w:numId w:val="12"/>
        </w:numPr>
        <w:tabs>
          <w:tab w:val="left" w:pos="1418"/>
          <w:tab w:val="left" w:pos="1701"/>
        </w:tabs>
        <w:spacing w:after="160" w:line="259" w:lineRule="auto"/>
      </w:pPr>
      <w:r>
        <w:rPr>
          <w:rFonts w:hint="cs"/>
          <w:cs/>
        </w:rPr>
        <w:t>Smart meter status</w:t>
      </w:r>
    </w:p>
    <w:p w14:paraId="5F6DFE1E" w14:textId="3F281425" w:rsidR="00DC4CFB" w:rsidRDefault="00696207" w:rsidP="00FE125F">
      <w:pPr>
        <w:pStyle w:val="ListParagraph"/>
        <w:numPr>
          <w:ilvl w:val="1"/>
          <w:numId w:val="9"/>
        </w:numPr>
        <w:tabs>
          <w:tab w:val="left" w:pos="1418"/>
          <w:tab w:val="left" w:pos="1701"/>
        </w:tabs>
        <w:spacing w:after="160" w:line="259" w:lineRule="auto"/>
        <w:ind w:left="1418" w:hanging="709"/>
      </w:pPr>
      <w:r w:rsidRPr="00696207">
        <w:rPr>
          <w:cs/>
        </w:rPr>
        <w:t xml:space="preserve">Can be processed Prioritize power failure incidents and propose information to support decision-making to order power failure management. It is processed </w:t>
      </w:r>
      <w:r w:rsidR="00DC4CFB">
        <w:rPr>
          <w:rFonts w:hint="cs"/>
          <w:cs/>
        </w:rPr>
        <w:t xml:space="preserve"> from at least </w:t>
      </w:r>
      <w:r w:rsidR="00474770" w:rsidRPr="00A50939">
        <w:rPr>
          <w:rFonts w:hint="eastAsia"/>
        </w:rPr>
        <w:t xml:space="preserve">3 </w:t>
      </w:r>
      <w:r w:rsidR="00474770" w:rsidRPr="00A50939">
        <w:rPr>
          <w:rFonts w:hint="cs"/>
          <w:cs/>
        </w:rPr>
        <w:t xml:space="preserve"> related data from the following items:</w:t>
      </w:r>
    </w:p>
    <w:p w14:paraId="2682D8CE" w14:textId="52632CEE" w:rsidR="00474770" w:rsidRDefault="00D53C05" w:rsidP="00FE125F">
      <w:pPr>
        <w:pStyle w:val="ListParagraph"/>
        <w:numPr>
          <w:ilvl w:val="0"/>
          <w:numId w:val="13"/>
        </w:numPr>
        <w:tabs>
          <w:tab w:val="left" w:pos="1418"/>
          <w:tab w:val="left" w:pos="1701"/>
        </w:tabs>
        <w:spacing w:after="160" w:line="259" w:lineRule="auto"/>
      </w:pPr>
      <w:r>
        <w:rPr>
          <w:rFonts w:hint="cs"/>
          <w:cs/>
        </w:rPr>
        <w:t xml:space="preserve">Affected power users </w:t>
      </w:r>
    </w:p>
    <w:p w14:paraId="7547319F" w14:textId="77777777" w:rsidR="00474770" w:rsidRDefault="00696207" w:rsidP="00FE125F">
      <w:pPr>
        <w:pStyle w:val="ListParagraph"/>
        <w:numPr>
          <w:ilvl w:val="0"/>
          <w:numId w:val="13"/>
        </w:numPr>
        <w:tabs>
          <w:tab w:val="left" w:pos="1418"/>
          <w:tab w:val="left" w:pos="1701"/>
        </w:tabs>
        <w:spacing w:after="160" w:line="259" w:lineRule="auto"/>
      </w:pPr>
      <w:commentRangeStart w:id="7"/>
      <w:r w:rsidRPr="00696207">
        <w:rPr>
          <w:cs/>
        </w:rPr>
        <w:t xml:space="preserve">Type of device </w:t>
      </w:r>
      <w:commentRangeEnd w:id="7"/>
      <w:r w:rsidR="003342E5">
        <w:rPr>
          <w:rStyle w:val="CommentReference"/>
          <w:rFonts w:cs="Angsana New"/>
        </w:rPr>
        <w:commentReference w:id="7"/>
      </w:r>
    </w:p>
    <w:p w14:paraId="1F78D231" w14:textId="77777777" w:rsidR="00474770" w:rsidRDefault="00696207" w:rsidP="00FE125F">
      <w:pPr>
        <w:pStyle w:val="ListParagraph"/>
        <w:numPr>
          <w:ilvl w:val="0"/>
          <w:numId w:val="13"/>
        </w:numPr>
        <w:tabs>
          <w:tab w:val="left" w:pos="1418"/>
          <w:tab w:val="left" w:pos="1701"/>
        </w:tabs>
        <w:spacing w:after="160" w:line="259" w:lineRule="auto"/>
      </w:pPr>
      <w:r w:rsidRPr="00696207">
        <w:rPr>
          <w:cs/>
        </w:rPr>
        <w:lastRenderedPageBreak/>
        <w:t xml:space="preserve">Event type </w:t>
      </w:r>
    </w:p>
    <w:p w14:paraId="09C8A8B6" w14:textId="49CEBA86" w:rsidR="00696207" w:rsidRDefault="5FF2C4A6" w:rsidP="00FE125F">
      <w:pPr>
        <w:pStyle w:val="ListParagraph"/>
        <w:numPr>
          <w:ilvl w:val="0"/>
          <w:numId w:val="13"/>
        </w:numPr>
        <w:tabs>
          <w:tab w:val="left" w:pos="1418"/>
          <w:tab w:val="left" w:pos="1701"/>
        </w:tabs>
        <w:spacing w:after="160" w:line="259" w:lineRule="auto"/>
      </w:pPr>
      <w:r w:rsidRPr="00696207">
        <w:rPr>
          <w:cs/>
        </w:rPr>
        <w:t>Related Expenses</w:t>
      </w:r>
    </w:p>
    <w:p w14:paraId="01B0DFBE" w14:textId="77777777" w:rsidR="00D53C05" w:rsidRDefault="00696207" w:rsidP="00FE125F">
      <w:pPr>
        <w:pStyle w:val="ListParagraph"/>
        <w:numPr>
          <w:ilvl w:val="1"/>
          <w:numId w:val="9"/>
        </w:numPr>
        <w:tabs>
          <w:tab w:val="left" w:pos="1418"/>
          <w:tab w:val="left" w:pos="1701"/>
        </w:tabs>
        <w:spacing w:after="160" w:line="259" w:lineRule="auto"/>
        <w:ind w:left="1418" w:hanging="709"/>
      </w:pPr>
      <w:r w:rsidRPr="00696207">
        <w:rPr>
          <w:cs/>
        </w:rPr>
        <w:t xml:space="preserve">It can be processed and displayed comparatively so that users can use it to make decisions in ordering power failures. </w:t>
      </w:r>
      <w:r w:rsidR="00D53C05">
        <w:rPr>
          <w:rFonts w:hint="cs"/>
          <w:cs/>
        </w:rPr>
        <w:t xml:space="preserve">Use at least </w:t>
      </w:r>
      <w:r w:rsidR="00D53C05">
        <w:rPr>
          <w:rFonts w:hint="eastAsia"/>
        </w:rPr>
        <w:t xml:space="preserve">3 </w:t>
      </w:r>
      <w:r w:rsidR="00D53C05">
        <w:rPr>
          <w:rFonts w:hint="cs"/>
          <w:cs/>
        </w:rPr>
        <w:t>items from the following list:</w:t>
      </w:r>
    </w:p>
    <w:p w14:paraId="5886E9B8" w14:textId="43D44402" w:rsidR="00D53C05" w:rsidRDefault="00D53C05" w:rsidP="00FE125F">
      <w:pPr>
        <w:pStyle w:val="ListParagraph"/>
        <w:numPr>
          <w:ilvl w:val="0"/>
          <w:numId w:val="14"/>
        </w:numPr>
        <w:tabs>
          <w:tab w:val="left" w:pos="1418"/>
          <w:tab w:val="left" w:pos="1701"/>
        </w:tabs>
        <w:spacing w:after="160" w:line="259" w:lineRule="auto"/>
      </w:pPr>
      <w:r>
        <w:rPr>
          <w:rFonts w:hint="cs"/>
          <w:cs/>
        </w:rPr>
        <w:t>Affected power users</w:t>
      </w:r>
    </w:p>
    <w:p w14:paraId="2313633B" w14:textId="68516710" w:rsidR="00D53C05" w:rsidRDefault="1D64A5E0" w:rsidP="00FE125F">
      <w:pPr>
        <w:pStyle w:val="ListParagraph"/>
        <w:numPr>
          <w:ilvl w:val="0"/>
          <w:numId w:val="14"/>
        </w:numPr>
        <w:tabs>
          <w:tab w:val="left" w:pos="1418"/>
          <w:tab w:val="left" w:pos="1701"/>
        </w:tabs>
        <w:spacing w:after="160" w:line="259" w:lineRule="auto"/>
      </w:pPr>
      <w:r w:rsidRPr="275ED3AC">
        <w:rPr>
          <w:cs/>
        </w:rPr>
        <w:t>Affected power user moments</w:t>
      </w:r>
    </w:p>
    <w:p w14:paraId="23C797E3" w14:textId="77777777" w:rsidR="00D53C05" w:rsidRDefault="00D53C05" w:rsidP="00FE125F">
      <w:pPr>
        <w:pStyle w:val="ListParagraph"/>
        <w:numPr>
          <w:ilvl w:val="0"/>
          <w:numId w:val="14"/>
        </w:numPr>
        <w:tabs>
          <w:tab w:val="left" w:pos="1418"/>
          <w:tab w:val="left" w:pos="1701"/>
        </w:tabs>
        <w:spacing w:after="160" w:line="259" w:lineRule="auto"/>
      </w:pPr>
      <w:r>
        <w:rPr>
          <w:rFonts w:hint="cs"/>
          <w:cs/>
        </w:rPr>
        <w:t>Losing power units</w:t>
      </w:r>
    </w:p>
    <w:p w14:paraId="05EC8DA9" w14:textId="77777777" w:rsidR="00D53C05" w:rsidRDefault="00D53C05" w:rsidP="00FE125F">
      <w:pPr>
        <w:pStyle w:val="ListParagraph"/>
        <w:numPr>
          <w:ilvl w:val="0"/>
          <w:numId w:val="14"/>
        </w:numPr>
        <w:tabs>
          <w:tab w:val="left" w:pos="1418"/>
          <w:tab w:val="left" w:pos="1701"/>
        </w:tabs>
        <w:spacing w:after="160" w:line="259" w:lineRule="auto"/>
      </w:pPr>
      <w:r>
        <w:rPr>
          <w:rFonts w:hint="cs"/>
          <w:cs/>
        </w:rPr>
        <w:t>Economic impact</w:t>
      </w:r>
    </w:p>
    <w:p w14:paraId="06EFBBC0" w14:textId="4ABB279D" w:rsidR="00696207" w:rsidRDefault="006F31B1" w:rsidP="00D53C05">
      <w:pPr>
        <w:pStyle w:val="Heading2"/>
      </w:pPr>
      <w:bookmarkStart w:id="8" w:name="_Toc138449784"/>
      <w:r>
        <w:rPr>
          <w:rFonts w:hint="cs"/>
          <w:cs/>
        </w:rPr>
        <w:t xml:space="preserve"> </w:t>
      </w:r>
      <w:r>
        <w:t>Outage Work Management Requirements</w:t>
      </w:r>
      <w:bookmarkEnd w:id="8"/>
    </w:p>
    <w:p w14:paraId="6E8204D7" w14:textId="77777777" w:rsidR="00CD5799" w:rsidRDefault="00E63DB8" w:rsidP="00FE125F">
      <w:pPr>
        <w:pStyle w:val="ListParagraph"/>
        <w:numPr>
          <w:ilvl w:val="1"/>
          <w:numId w:val="9"/>
        </w:numPr>
        <w:tabs>
          <w:tab w:val="left" w:pos="1418"/>
          <w:tab w:val="left" w:pos="1701"/>
        </w:tabs>
        <w:spacing w:after="160" w:line="259" w:lineRule="auto"/>
        <w:ind w:left="1418" w:hanging="709"/>
      </w:pPr>
      <w:commentRangeStart w:id="9"/>
      <w:r w:rsidRPr="00E63DB8">
        <w:rPr>
          <w:cs/>
        </w:rPr>
        <w:t xml:space="preserve">Estimates of the return time of power failure events can be determined both automatically </w:t>
      </w:r>
      <w:r w:rsidR="00D53C05">
        <w:rPr>
          <w:rFonts w:hint="eastAsia"/>
        </w:rPr>
        <w:t xml:space="preserve"> (</w:t>
      </w:r>
      <w:r w:rsidRPr="00E63DB8">
        <w:t xml:space="preserve">Automatic) </w:t>
      </w:r>
      <w:r w:rsidRPr="00E63DB8">
        <w:rPr>
          <w:cs/>
        </w:rPr>
        <w:t>and user-defined (</w:t>
      </w:r>
      <w:r w:rsidRPr="00E63DB8">
        <w:t>Manual</w:t>
      </w:r>
      <w:r w:rsidR="00D53C05">
        <w:rPr>
          <w:rFonts w:hint="cs"/>
          <w:cs/>
        </w:rPr>
        <w:t xml:space="preserve">). </w:t>
      </w:r>
    </w:p>
    <w:p w14:paraId="15F92516" w14:textId="6A6523CE" w:rsidR="00CD5799" w:rsidRDefault="00CD5799" w:rsidP="00FE125F">
      <w:pPr>
        <w:pStyle w:val="ListParagraph"/>
        <w:numPr>
          <w:ilvl w:val="2"/>
          <w:numId w:val="9"/>
        </w:numPr>
        <w:tabs>
          <w:tab w:val="left" w:pos="1418"/>
          <w:tab w:val="left" w:pos="1701"/>
        </w:tabs>
        <w:spacing w:after="160" w:line="259" w:lineRule="auto"/>
      </w:pPr>
      <w:r>
        <w:rPr>
          <w:rFonts w:hint="cs"/>
          <w:cs/>
        </w:rPr>
        <w:t>Being an industrial estate area</w:t>
      </w:r>
    </w:p>
    <w:p w14:paraId="4A1EFFEE" w14:textId="708FD23E" w:rsidR="00CD5799" w:rsidRDefault="00CD5799" w:rsidP="00FE125F">
      <w:pPr>
        <w:pStyle w:val="ListParagraph"/>
        <w:numPr>
          <w:ilvl w:val="2"/>
          <w:numId w:val="9"/>
        </w:numPr>
        <w:tabs>
          <w:tab w:val="left" w:pos="1418"/>
          <w:tab w:val="left" w:pos="1701"/>
        </w:tabs>
        <w:spacing w:after="160" w:line="259" w:lineRule="auto"/>
      </w:pPr>
      <w:r>
        <w:rPr>
          <w:rFonts w:hint="cs"/>
          <w:cs/>
        </w:rPr>
        <w:t>Being an urban area</w:t>
      </w:r>
      <w:commentRangeEnd w:id="9"/>
      <w:r w:rsidR="00682A45">
        <w:rPr>
          <w:rStyle w:val="CommentReference"/>
          <w:rFonts w:cs="Angsana New"/>
        </w:rPr>
        <w:commentReference w:id="9"/>
      </w:r>
    </w:p>
    <w:p w14:paraId="6E4F13B6" w14:textId="422D4FA6" w:rsidR="00CD5799" w:rsidRDefault="00CD5799" w:rsidP="00FE125F">
      <w:pPr>
        <w:pStyle w:val="ListParagraph"/>
        <w:numPr>
          <w:ilvl w:val="2"/>
          <w:numId w:val="9"/>
        </w:numPr>
        <w:tabs>
          <w:tab w:val="left" w:pos="1418"/>
          <w:tab w:val="left" w:pos="1701"/>
        </w:tabs>
        <w:spacing w:after="160" w:line="259" w:lineRule="auto"/>
      </w:pPr>
      <w:commentRangeStart w:id="10"/>
      <w:r>
        <w:rPr>
          <w:rFonts w:hint="cs"/>
          <w:cs/>
        </w:rPr>
        <w:t>Service Standards</w:t>
      </w:r>
      <w:commentRangeEnd w:id="10"/>
      <w:r w:rsidR="00682A45">
        <w:rPr>
          <w:rStyle w:val="CommentReference"/>
          <w:rFonts w:cs="Angsana New"/>
        </w:rPr>
        <w:commentReference w:id="10"/>
      </w:r>
    </w:p>
    <w:p w14:paraId="78612D4C" w14:textId="3A0F0C30" w:rsidR="00CD5799" w:rsidRDefault="00CD5799" w:rsidP="00FE125F">
      <w:pPr>
        <w:pStyle w:val="ListParagraph"/>
        <w:numPr>
          <w:ilvl w:val="2"/>
          <w:numId w:val="9"/>
        </w:numPr>
        <w:tabs>
          <w:tab w:val="left" w:pos="1418"/>
          <w:tab w:val="left" w:pos="1701"/>
        </w:tabs>
        <w:spacing w:after="160" w:line="259" w:lineRule="auto"/>
      </w:pPr>
      <w:r>
        <w:rPr>
          <w:rFonts w:hint="cs"/>
          <w:cs/>
        </w:rPr>
        <w:t>Types of causes of power failure</w:t>
      </w:r>
    </w:p>
    <w:p w14:paraId="79FD85BC" w14:textId="1BA3DCFA" w:rsidR="00CD5799" w:rsidRDefault="00CD5799" w:rsidP="00FE125F">
      <w:pPr>
        <w:pStyle w:val="ListParagraph"/>
        <w:numPr>
          <w:ilvl w:val="2"/>
          <w:numId w:val="9"/>
        </w:numPr>
        <w:tabs>
          <w:tab w:val="left" w:pos="1418"/>
          <w:tab w:val="left" w:pos="1701"/>
        </w:tabs>
        <w:spacing w:after="160" w:line="259" w:lineRule="auto"/>
      </w:pPr>
      <w:r>
        <w:rPr>
          <w:rFonts w:hint="cs"/>
          <w:cs/>
        </w:rPr>
        <w:t>Climate</w:t>
      </w:r>
    </w:p>
    <w:p w14:paraId="2268ED21" w14:textId="4C5FC238" w:rsidR="00E63DB8" w:rsidRDefault="0EB01EAF" w:rsidP="00FE125F">
      <w:pPr>
        <w:pStyle w:val="ListParagraph"/>
        <w:numPr>
          <w:ilvl w:val="1"/>
          <w:numId w:val="9"/>
        </w:numPr>
        <w:tabs>
          <w:tab w:val="left" w:pos="1418"/>
          <w:tab w:val="left" w:pos="1701"/>
        </w:tabs>
        <w:spacing w:after="160" w:line="259" w:lineRule="auto"/>
        <w:ind w:left="1418" w:hanging="709"/>
      </w:pPr>
      <w:r w:rsidRPr="00E63DB8">
        <w:rPr>
          <w:cs/>
        </w:rPr>
        <w:t xml:space="preserve">It can create power failure incidents and blackout plans. You can choose from devices in the electrical network that can be displayed in </w:t>
      </w:r>
      <w:r w:rsidRPr="00E63DB8">
        <w:t xml:space="preserve">Tree Diagram, Schematic View </w:t>
      </w:r>
      <w:r w:rsidRPr="00E63DB8">
        <w:rPr>
          <w:cs/>
        </w:rPr>
        <w:t xml:space="preserve">and </w:t>
      </w:r>
      <w:r w:rsidRPr="00E63DB8">
        <w:t xml:space="preserve">Spatial </w:t>
      </w:r>
      <w:r w:rsidRPr="00E63DB8">
        <w:rPr>
          <w:cs/>
        </w:rPr>
        <w:t xml:space="preserve"> formats.</w:t>
      </w:r>
    </w:p>
    <w:p w14:paraId="377E573E" w14:textId="4D729F56" w:rsidR="00E63DB8" w:rsidRDefault="00E63DB8" w:rsidP="00FE125F">
      <w:pPr>
        <w:pStyle w:val="ListParagraph"/>
        <w:numPr>
          <w:ilvl w:val="1"/>
          <w:numId w:val="9"/>
        </w:numPr>
        <w:tabs>
          <w:tab w:val="left" w:pos="1418"/>
          <w:tab w:val="left" w:pos="1701"/>
        </w:tabs>
        <w:spacing w:after="160" w:line="259" w:lineRule="auto"/>
        <w:ind w:left="1418" w:hanging="709"/>
      </w:pPr>
      <w:r w:rsidRPr="00E63DB8">
        <w:rPr>
          <w:cs/>
        </w:rPr>
        <w:t>Can retrieve and resolve power failure event status Work order information, work type, and personnel for fire remediation work or as specified by PEA in the same work screen.</w:t>
      </w:r>
    </w:p>
    <w:p w14:paraId="03A0D071" w14:textId="2E9D0364" w:rsidR="00CD5799" w:rsidRDefault="00E63DB8" w:rsidP="00FE125F">
      <w:pPr>
        <w:pStyle w:val="ListParagraph"/>
        <w:numPr>
          <w:ilvl w:val="1"/>
          <w:numId w:val="9"/>
        </w:numPr>
        <w:tabs>
          <w:tab w:val="left" w:pos="1418"/>
          <w:tab w:val="left" w:pos="1701"/>
        </w:tabs>
        <w:spacing w:after="160" w:line="259" w:lineRule="auto"/>
        <w:ind w:left="1418" w:hanging="709"/>
      </w:pPr>
      <w:r w:rsidRPr="00E63DB8">
        <w:rPr>
          <w:cs/>
        </w:rPr>
        <w:t xml:space="preserve">Work orders can be created automatically </w:t>
      </w:r>
      <w:r w:rsidR="00CD5799">
        <w:rPr>
          <w:rFonts w:hint="cs"/>
          <w:cs/>
        </w:rPr>
        <w:t>if:</w:t>
      </w:r>
    </w:p>
    <w:p w14:paraId="1EAFEC1D" w14:textId="026697BE" w:rsidR="00CD5799" w:rsidRDefault="00CD5799" w:rsidP="00FE125F">
      <w:pPr>
        <w:pStyle w:val="ListParagraph"/>
        <w:numPr>
          <w:ilvl w:val="2"/>
          <w:numId w:val="9"/>
        </w:numPr>
        <w:tabs>
          <w:tab w:val="left" w:pos="1418"/>
          <w:tab w:val="left" w:pos="1701"/>
        </w:tabs>
        <w:spacing w:after="160" w:line="259" w:lineRule="auto"/>
      </w:pPr>
      <w:r>
        <w:rPr>
          <w:rFonts w:hint="cs"/>
          <w:cs/>
        </w:rPr>
        <w:t xml:space="preserve">In case of receiving device status information from </w:t>
      </w:r>
      <w:r>
        <w:rPr>
          <w:rFonts w:hint="eastAsia"/>
        </w:rPr>
        <w:t>SCADA  system</w:t>
      </w:r>
    </w:p>
    <w:p w14:paraId="251ED413" w14:textId="4163C86B" w:rsidR="00CD5799" w:rsidRDefault="00CD5799" w:rsidP="00FE125F">
      <w:pPr>
        <w:pStyle w:val="ListParagraph"/>
        <w:numPr>
          <w:ilvl w:val="2"/>
          <w:numId w:val="9"/>
        </w:numPr>
        <w:tabs>
          <w:tab w:val="left" w:pos="1418"/>
          <w:tab w:val="left" w:pos="1701"/>
        </w:tabs>
        <w:spacing w:after="160" w:line="259" w:lineRule="auto"/>
      </w:pPr>
      <w:r>
        <w:rPr>
          <w:rFonts w:hint="cs"/>
          <w:cs/>
        </w:rPr>
        <w:t xml:space="preserve">In case of receiving information from power users through </w:t>
      </w:r>
      <w:r>
        <w:rPr>
          <w:rFonts w:hint="eastAsia"/>
        </w:rPr>
        <w:t xml:space="preserve">Contact Center </w:t>
      </w:r>
      <w:r>
        <w:rPr>
          <w:rFonts w:hint="cs"/>
          <w:cs/>
        </w:rPr>
        <w:t>or Mobal Ab</w:t>
      </w:r>
    </w:p>
    <w:p w14:paraId="7906F037" w14:textId="23740F8F" w:rsidR="00CD5799" w:rsidRDefault="00CD5799" w:rsidP="00FE125F">
      <w:pPr>
        <w:pStyle w:val="ListParagraph"/>
        <w:numPr>
          <w:ilvl w:val="2"/>
          <w:numId w:val="9"/>
        </w:numPr>
        <w:tabs>
          <w:tab w:val="left" w:pos="1418"/>
          <w:tab w:val="left" w:pos="1701"/>
        </w:tabs>
        <w:spacing w:after="160" w:line="259" w:lineRule="auto"/>
      </w:pPr>
      <w:r>
        <w:rPr>
          <w:rFonts w:hint="cs"/>
          <w:cs/>
        </w:rPr>
        <w:lastRenderedPageBreak/>
        <w:t>In case of receiving data from a smartmeter</w:t>
      </w:r>
    </w:p>
    <w:p w14:paraId="7F8411A1" w14:textId="1FB08B04" w:rsidR="00E63DB8" w:rsidRDefault="00E63DB8" w:rsidP="00FE125F">
      <w:pPr>
        <w:pStyle w:val="ListParagraph"/>
        <w:numPr>
          <w:ilvl w:val="1"/>
          <w:numId w:val="9"/>
        </w:numPr>
        <w:tabs>
          <w:tab w:val="left" w:pos="1418"/>
          <w:tab w:val="left" w:pos="1701"/>
        </w:tabs>
        <w:spacing w:after="160" w:line="259" w:lineRule="auto"/>
        <w:ind w:left="1418" w:hanging="709"/>
      </w:pPr>
      <w:r w:rsidRPr="00E63DB8">
        <w:rPr>
          <w:cs/>
        </w:rPr>
        <w:t>Able to store data/track/display the performance of fire remedy Both the power supply is completed in normal power supply conditions and the temporary power supply is provided with subsequent corrective operations (e.g. temporary wiring at the same voltage level).</w:t>
      </w:r>
    </w:p>
    <w:p w14:paraId="5904530A" w14:textId="722D5A63" w:rsidR="00E63DB8" w:rsidRDefault="00E63DB8" w:rsidP="00FE125F">
      <w:pPr>
        <w:pStyle w:val="ListParagraph"/>
        <w:numPr>
          <w:ilvl w:val="1"/>
          <w:numId w:val="9"/>
        </w:numPr>
        <w:tabs>
          <w:tab w:val="left" w:pos="1418"/>
          <w:tab w:val="left" w:pos="1701"/>
        </w:tabs>
        <w:spacing w:after="160" w:line="259" w:lineRule="auto"/>
        <w:ind w:left="1418" w:hanging="709"/>
      </w:pPr>
      <w:r w:rsidRPr="00E63DB8">
        <w:rPr>
          <w:cs/>
        </w:rPr>
        <w:t xml:space="preserve">One or more tickets can be closed </w:t>
      </w:r>
      <w:r w:rsidRPr="00E63DB8">
        <w:t xml:space="preserve"> </w:t>
      </w:r>
      <w:r w:rsidRPr="00E63DB8">
        <w:rPr>
          <w:cs/>
        </w:rPr>
        <w:t>at one time.</w:t>
      </w:r>
    </w:p>
    <w:p w14:paraId="5DC8025E" w14:textId="07B1A412" w:rsidR="00E63DB8" w:rsidRDefault="00E63DB8" w:rsidP="00FE125F">
      <w:pPr>
        <w:pStyle w:val="ListParagraph"/>
        <w:numPr>
          <w:ilvl w:val="1"/>
          <w:numId w:val="9"/>
        </w:numPr>
        <w:tabs>
          <w:tab w:val="left" w:pos="1418"/>
          <w:tab w:val="left" w:pos="1701"/>
        </w:tabs>
        <w:spacing w:after="160" w:line="259" w:lineRule="auto"/>
        <w:ind w:left="1418" w:hanging="709"/>
      </w:pPr>
      <w:r w:rsidRPr="00E63DB8">
        <w:rPr>
          <w:cs/>
        </w:rPr>
        <w:t>Multiple tasks can be assigned to individual employees or groups of employees related to power failure mitigation tasks. They can be executed individually according to the priority of the assigned tasks.</w:t>
      </w:r>
    </w:p>
    <w:p w14:paraId="46AF76BA" w14:textId="1419BB41" w:rsidR="00E63DB8" w:rsidRDefault="00E63DB8" w:rsidP="00FE125F">
      <w:pPr>
        <w:pStyle w:val="ListParagraph"/>
        <w:numPr>
          <w:ilvl w:val="1"/>
          <w:numId w:val="9"/>
        </w:numPr>
        <w:tabs>
          <w:tab w:val="left" w:pos="1418"/>
          <w:tab w:val="left" w:pos="1701"/>
        </w:tabs>
        <w:spacing w:after="160" w:line="259" w:lineRule="auto"/>
        <w:ind w:left="1418" w:hanging="709"/>
      </w:pPr>
      <w:r w:rsidRPr="00E63DB8">
        <w:rPr>
          <w:cs/>
        </w:rPr>
        <w:t xml:space="preserve">Able to manage the working schedule of individual employees or groups of employees related to power outage mitigation work. Once approved by the competent person, both </w:t>
      </w:r>
      <w:r w:rsidRPr="00E63DB8">
        <w:t xml:space="preserve">manual </w:t>
      </w:r>
      <w:r w:rsidRPr="00E63DB8">
        <w:rPr>
          <w:cs/>
        </w:rPr>
        <w:t xml:space="preserve">and </w:t>
      </w:r>
      <w:r w:rsidRPr="00E63DB8">
        <w:t>automatic.</w:t>
      </w:r>
    </w:p>
    <w:p w14:paraId="2816D4B1" w14:textId="4C679E39" w:rsidR="00ED4834" w:rsidRDefault="00ED4834" w:rsidP="00FE125F">
      <w:pPr>
        <w:pStyle w:val="ListParagraph"/>
        <w:numPr>
          <w:ilvl w:val="1"/>
          <w:numId w:val="9"/>
        </w:numPr>
        <w:tabs>
          <w:tab w:val="left" w:pos="1418"/>
          <w:tab w:val="left" w:pos="1701"/>
        </w:tabs>
        <w:spacing w:after="160" w:line="259" w:lineRule="auto"/>
        <w:ind w:left="1418" w:hanging="709"/>
      </w:pPr>
      <w:r>
        <w:rPr>
          <w:cs/>
        </w:rPr>
        <w:t xml:space="preserve">Able to record and track the performance of individual employees or groups of employees related to power outage mitigation work. </w:t>
      </w:r>
      <w:r w:rsidR="00862CA1">
        <w:rPr>
          <w:rFonts w:hint="cs"/>
          <w:cs/>
        </w:rPr>
        <w:t>At least as follows:</w:t>
      </w:r>
    </w:p>
    <w:p w14:paraId="0EEA57A1" w14:textId="29F85D5E" w:rsidR="00ED4834" w:rsidRDefault="00ED4834" w:rsidP="00FE125F">
      <w:pPr>
        <w:pStyle w:val="ListParagraph"/>
        <w:numPr>
          <w:ilvl w:val="0"/>
          <w:numId w:val="15"/>
        </w:numPr>
        <w:spacing w:after="160" w:line="259" w:lineRule="auto"/>
      </w:pPr>
      <w:r>
        <w:t xml:space="preserve">Time Confirmations: </w:t>
      </w:r>
      <w:r w:rsidR="00862CA1">
        <w:rPr>
          <w:rFonts w:hint="cs"/>
          <w:cs/>
        </w:rPr>
        <w:t>start time, end time, duration of work</w:t>
      </w:r>
    </w:p>
    <w:p w14:paraId="4F308059" w14:textId="290E56DA" w:rsidR="00ED4834" w:rsidRDefault="00ED4834" w:rsidP="00FE125F">
      <w:pPr>
        <w:pStyle w:val="ListParagraph"/>
        <w:numPr>
          <w:ilvl w:val="0"/>
          <w:numId w:val="15"/>
        </w:numPr>
        <w:spacing w:after="160" w:line="259" w:lineRule="auto"/>
      </w:pPr>
      <w:r>
        <w:rPr>
          <w:cs/>
        </w:rPr>
        <w:t xml:space="preserve">Skills and expertise of employees </w:t>
      </w:r>
    </w:p>
    <w:p w14:paraId="08BC88E3" w14:textId="2626B360" w:rsidR="00E63DB8" w:rsidRDefault="00ED4834" w:rsidP="00FE125F">
      <w:pPr>
        <w:pStyle w:val="ListParagraph"/>
        <w:numPr>
          <w:ilvl w:val="0"/>
          <w:numId w:val="15"/>
        </w:numPr>
        <w:spacing w:after="160" w:line="259" w:lineRule="auto"/>
      </w:pPr>
      <w:r>
        <w:rPr>
          <w:cs/>
        </w:rPr>
        <w:t>Operations/Activities Performed</w:t>
      </w:r>
    </w:p>
    <w:p w14:paraId="071BFBE3" w14:textId="77777777" w:rsidR="00862CA1" w:rsidRDefault="00ED4834" w:rsidP="00FE125F">
      <w:pPr>
        <w:pStyle w:val="ListParagraph"/>
        <w:numPr>
          <w:ilvl w:val="1"/>
          <w:numId w:val="9"/>
        </w:numPr>
        <w:tabs>
          <w:tab w:val="left" w:pos="1418"/>
          <w:tab w:val="left" w:pos="1701"/>
        </w:tabs>
        <w:spacing w:after="160" w:line="259" w:lineRule="auto"/>
        <w:ind w:left="1418" w:hanging="709"/>
      </w:pPr>
      <w:r w:rsidRPr="00ED4834">
        <w:rPr>
          <w:cs/>
        </w:rPr>
        <w:t xml:space="preserve">Able to track/monitor incident history and work orders </w:t>
      </w:r>
      <w:r w:rsidR="00862CA1">
        <w:rPr>
          <w:rFonts w:hint="cs"/>
          <w:cs/>
        </w:rPr>
        <w:t>as follows:</w:t>
      </w:r>
    </w:p>
    <w:p w14:paraId="70CBE29E" w14:textId="0C9C731E" w:rsidR="00862CA1" w:rsidRDefault="00ED4834" w:rsidP="00FE125F">
      <w:pPr>
        <w:pStyle w:val="ListParagraph"/>
        <w:numPr>
          <w:ilvl w:val="0"/>
          <w:numId w:val="16"/>
        </w:numPr>
        <w:tabs>
          <w:tab w:val="left" w:pos="1418"/>
          <w:tab w:val="left" w:pos="1701"/>
        </w:tabs>
        <w:spacing w:after="160" w:line="259" w:lineRule="auto"/>
      </w:pPr>
      <w:r w:rsidRPr="00ED4834">
        <w:rPr>
          <w:cs/>
        </w:rPr>
        <w:t>Date and time when the event was created.</w:t>
      </w:r>
    </w:p>
    <w:p w14:paraId="6DC50001" w14:textId="77777777" w:rsidR="00862CA1" w:rsidRDefault="00862CA1" w:rsidP="00FE125F">
      <w:pPr>
        <w:pStyle w:val="ListParagraph"/>
        <w:numPr>
          <w:ilvl w:val="0"/>
          <w:numId w:val="16"/>
        </w:numPr>
        <w:tabs>
          <w:tab w:val="left" w:pos="1418"/>
          <w:tab w:val="left" w:pos="1701"/>
        </w:tabs>
        <w:spacing w:after="160" w:line="259" w:lineRule="auto"/>
      </w:pPr>
      <w:r>
        <w:rPr>
          <w:rFonts w:hint="cs"/>
          <w:cs/>
        </w:rPr>
        <w:t xml:space="preserve">Status adjustment </w:t>
      </w:r>
    </w:p>
    <w:p w14:paraId="622AAE62" w14:textId="77777777" w:rsidR="00862CA1" w:rsidRDefault="00862CA1" w:rsidP="00FE125F">
      <w:pPr>
        <w:pStyle w:val="ListParagraph"/>
        <w:numPr>
          <w:ilvl w:val="1"/>
          <w:numId w:val="16"/>
        </w:numPr>
        <w:tabs>
          <w:tab w:val="left" w:pos="1418"/>
          <w:tab w:val="left" w:pos="1701"/>
        </w:tabs>
        <w:spacing w:after="160" w:line="259" w:lineRule="auto"/>
      </w:pPr>
      <w:r>
        <w:rPr>
          <w:rFonts w:hint="cs"/>
          <w:cs/>
        </w:rPr>
        <w:t xml:space="preserve">Open Status </w:t>
      </w:r>
    </w:p>
    <w:p w14:paraId="753323C7" w14:textId="77777777" w:rsidR="00862CA1" w:rsidRDefault="00862CA1" w:rsidP="00FE125F">
      <w:pPr>
        <w:pStyle w:val="ListParagraph"/>
        <w:numPr>
          <w:ilvl w:val="1"/>
          <w:numId w:val="16"/>
        </w:numPr>
        <w:tabs>
          <w:tab w:val="left" w:pos="1418"/>
          <w:tab w:val="left" w:pos="1701"/>
        </w:tabs>
        <w:spacing w:after="160" w:line="259" w:lineRule="auto"/>
      </w:pPr>
      <w:r>
        <w:rPr>
          <w:rFonts w:hint="cs"/>
          <w:cs/>
        </w:rPr>
        <w:t xml:space="preserve">Closed status </w:t>
      </w:r>
    </w:p>
    <w:p w14:paraId="34B5A2E4" w14:textId="77777777" w:rsidR="00862CA1" w:rsidRDefault="00862CA1" w:rsidP="00FE125F">
      <w:pPr>
        <w:pStyle w:val="ListParagraph"/>
        <w:numPr>
          <w:ilvl w:val="1"/>
          <w:numId w:val="16"/>
        </w:numPr>
        <w:tabs>
          <w:tab w:val="left" w:pos="1418"/>
          <w:tab w:val="left" w:pos="1701"/>
        </w:tabs>
        <w:spacing w:after="160" w:line="259" w:lineRule="auto"/>
      </w:pPr>
      <w:r>
        <w:rPr>
          <w:rFonts w:hint="cs"/>
          <w:cs/>
        </w:rPr>
        <w:t xml:space="preserve">Status Completed </w:t>
      </w:r>
    </w:p>
    <w:p w14:paraId="1BDCBEA9" w14:textId="45F07497" w:rsidR="00862CA1" w:rsidRDefault="00862CA1" w:rsidP="00FE125F">
      <w:pPr>
        <w:pStyle w:val="ListParagraph"/>
        <w:numPr>
          <w:ilvl w:val="1"/>
          <w:numId w:val="16"/>
        </w:numPr>
        <w:tabs>
          <w:tab w:val="left" w:pos="1418"/>
          <w:tab w:val="left" w:pos="1701"/>
        </w:tabs>
        <w:spacing w:after="160" w:line="259" w:lineRule="auto"/>
      </w:pPr>
      <w:r>
        <w:rPr>
          <w:rFonts w:hint="cs"/>
          <w:cs/>
        </w:rPr>
        <w:t xml:space="preserve">Verified status </w:t>
      </w:r>
    </w:p>
    <w:p w14:paraId="3F8E0D77" w14:textId="646CDFF8" w:rsidR="00ED4834" w:rsidRDefault="00ED4834" w:rsidP="00FE125F">
      <w:pPr>
        <w:pStyle w:val="ListParagraph"/>
        <w:numPr>
          <w:ilvl w:val="0"/>
          <w:numId w:val="16"/>
        </w:numPr>
        <w:tabs>
          <w:tab w:val="left" w:pos="1418"/>
          <w:tab w:val="left" w:pos="1701"/>
        </w:tabs>
        <w:spacing w:after="160" w:line="259" w:lineRule="auto"/>
      </w:pPr>
      <w:r w:rsidRPr="00ED4834">
        <w:rPr>
          <w:cs/>
        </w:rPr>
        <w:t>Operator</w:t>
      </w:r>
    </w:p>
    <w:p w14:paraId="5DB0CEE1" w14:textId="52F60E1F" w:rsidR="00ED4834" w:rsidRDefault="49C9CA31" w:rsidP="00FE125F">
      <w:pPr>
        <w:pStyle w:val="ListParagraph"/>
        <w:numPr>
          <w:ilvl w:val="1"/>
          <w:numId w:val="9"/>
        </w:numPr>
        <w:tabs>
          <w:tab w:val="left" w:pos="1418"/>
          <w:tab w:val="left" w:pos="1701"/>
        </w:tabs>
        <w:spacing w:after="160" w:line="259" w:lineRule="auto"/>
        <w:ind w:left="1418" w:hanging="709"/>
      </w:pPr>
      <w:r>
        <w:rPr>
          <w:cs/>
        </w:rPr>
        <w:t xml:space="preserve">Can support cost </w:t>
      </w:r>
      <w:r w:rsidR="0BB0C5DD" w:rsidRPr="275ED3AC">
        <w:rPr>
          <w:cs/>
        </w:rPr>
        <w:t>calculation It processes resource usage data as follows:</w:t>
      </w:r>
    </w:p>
    <w:p w14:paraId="62FD6674" w14:textId="54C30A32" w:rsidR="00ED4834" w:rsidRDefault="00641983" w:rsidP="00FE125F">
      <w:pPr>
        <w:pStyle w:val="ListParagraph"/>
        <w:numPr>
          <w:ilvl w:val="0"/>
          <w:numId w:val="17"/>
        </w:numPr>
        <w:spacing w:after="160" w:line="259" w:lineRule="auto"/>
      </w:pPr>
      <w:r>
        <w:rPr>
          <w:rFonts w:hint="cs"/>
          <w:cs/>
        </w:rPr>
        <w:t xml:space="preserve">Timing of power outages and fire outage plans </w:t>
      </w:r>
    </w:p>
    <w:p w14:paraId="2E504C61" w14:textId="117BE0CB" w:rsidR="00ED4834" w:rsidRDefault="00ED4834" w:rsidP="00FE125F">
      <w:pPr>
        <w:pStyle w:val="ListParagraph"/>
        <w:numPr>
          <w:ilvl w:val="0"/>
          <w:numId w:val="17"/>
        </w:numPr>
        <w:spacing w:after="160" w:line="259" w:lineRule="auto"/>
      </w:pPr>
      <w:r>
        <w:rPr>
          <w:cs/>
        </w:rPr>
        <w:t>expenditure PEA or Customers</w:t>
      </w:r>
    </w:p>
    <w:p w14:paraId="598EEFB7" w14:textId="586B9866" w:rsidR="00ED4834" w:rsidRDefault="00ED4834" w:rsidP="00FE125F">
      <w:pPr>
        <w:pStyle w:val="ListParagraph"/>
        <w:numPr>
          <w:ilvl w:val="0"/>
          <w:numId w:val="17"/>
        </w:numPr>
        <w:spacing w:after="160" w:line="259" w:lineRule="auto"/>
      </w:pPr>
      <w:r>
        <w:rPr>
          <w:cs/>
        </w:rPr>
        <w:lastRenderedPageBreak/>
        <w:t>The type of activity that operates</w:t>
      </w:r>
    </w:p>
    <w:p w14:paraId="6EF99910" w14:textId="77777777" w:rsidR="00641983" w:rsidRDefault="00ED4834" w:rsidP="00FE125F">
      <w:pPr>
        <w:pStyle w:val="ListParagraph"/>
        <w:numPr>
          <w:ilvl w:val="0"/>
          <w:numId w:val="17"/>
        </w:numPr>
        <w:spacing w:after="160" w:line="259" w:lineRule="auto"/>
      </w:pPr>
      <w:r>
        <w:rPr>
          <w:cs/>
        </w:rPr>
        <w:t xml:space="preserve">Types of causes </w:t>
      </w:r>
      <w:r w:rsidR="00641983">
        <w:rPr>
          <w:rFonts w:hint="cs"/>
          <w:cs/>
        </w:rPr>
        <w:t>Here's how:</w:t>
      </w:r>
    </w:p>
    <w:p w14:paraId="2947E7C3" w14:textId="77777777" w:rsidR="00641983" w:rsidRDefault="00ED4834" w:rsidP="00FE125F">
      <w:pPr>
        <w:pStyle w:val="ListParagraph"/>
        <w:numPr>
          <w:ilvl w:val="1"/>
          <w:numId w:val="17"/>
        </w:numPr>
        <w:spacing w:after="160" w:line="259" w:lineRule="auto"/>
      </w:pPr>
      <w:r>
        <w:rPr>
          <w:cs/>
        </w:rPr>
        <w:t>tree</w:t>
      </w:r>
    </w:p>
    <w:p w14:paraId="4FD2E982" w14:textId="77777777" w:rsidR="00641983" w:rsidRDefault="00ED4834" w:rsidP="00FE125F">
      <w:pPr>
        <w:pStyle w:val="ListParagraph"/>
        <w:numPr>
          <w:ilvl w:val="1"/>
          <w:numId w:val="17"/>
        </w:numPr>
        <w:spacing w:after="160" w:line="259" w:lineRule="auto"/>
      </w:pPr>
      <w:r>
        <w:rPr>
          <w:cs/>
        </w:rPr>
        <w:t>Animals</w:t>
      </w:r>
    </w:p>
    <w:p w14:paraId="4B98F140" w14:textId="77777777" w:rsidR="00641983" w:rsidRDefault="00ED4834" w:rsidP="00FE125F">
      <w:pPr>
        <w:pStyle w:val="ListParagraph"/>
        <w:numPr>
          <w:ilvl w:val="1"/>
          <w:numId w:val="17"/>
        </w:numPr>
        <w:spacing w:after="160" w:line="259" w:lineRule="auto"/>
      </w:pPr>
      <w:r>
        <w:rPr>
          <w:cs/>
        </w:rPr>
        <w:t>equipment</w:t>
      </w:r>
    </w:p>
    <w:p w14:paraId="638F9CEC" w14:textId="77777777" w:rsidR="00641983" w:rsidRDefault="00ED4834" w:rsidP="00FE125F">
      <w:pPr>
        <w:pStyle w:val="ListParagraph"/>
        <w:numPr>
          <w:ilvl w:val="1"/>
          <w:numId w:val="17"/>
        </w:numPr>
        <w:spacing w:after="160" w:line="259" w:lineRule="auto"/>
      </w:pPr>
      <w:r>
        <w:rPr>
          <w:cs/>
        </w:rPr>
        <w:t>weather</w:t>
      </w:r>
    </w:p>
    <w:p w14:paraId="6E33F425" w14:textId="77777777" w:rsidR="00641983" w:rsidRDefault="00ED4834" w:rsidP="00FE125F">
      <w:pPr>
        <w:pStyle w:val="ListParagraph"/>
        <w:numPr>
          <w:ilvl w:val="1"/>
          <w:numId w:val="17"/>
        </w:numPr>
        <w:spacing w:after="160" w:line="259" w:lineRule="auto"/>
      </w:pPr>
      <w:r>
        <w:rPr>
          <w:cs/>
        </w:rPr>
        <w:t>vehicle</w:t>
      </w:r>
    </w:p>
    <w:p w14:paraId="44D4C249" w14:textId="77777777" w:rsidR="00641983" w:rsidRDefault="00ED4834" w:rsidP="00FE125F">
      <w:pPr>
        <w:pStyle w:val="ListParagraph"/>
        <w:numPr>
          <w:ilvl w:val="1"/>
          <w:numId w:val="17"/>
        </w:numPr>
        <w:spacing w:after="160" w:line="259" w:lineRule="auto"/>
      </w:pPr>
      <w:r>
        <w:rPr>
          <w:cs/>
        </w:rPr>
        <w:t>Natural disasters</w:t>
      </w:r>
    </w:p>
    <w:p w14:paraId="2A3316BC" w14:textId="641A80E4" w:rsidR="00ED4834" w:rsidRDefault="00ED4834" w:rsidP="00FE125F">
      <w:pPr>
        <w:pStyle w:val="ListParagraph"/>
        <w:numPr>
          <w:ilvl w:val="1"/>
          <w:numId w:val="17"/>
        </w:numPr>
        <w:spacing w:after="160" w:line="259" w:lineRule="auto"/>
      </w:pPr>
      <w:r>
        <w:rPr>
          <w:cs/>
        </w:rPr>
        <w:t>Power supply circuit (consider the power supply circuit that caused the event).</w:t>
      </w:r>
    </w:p>
    <w:p w14:paraId="73BF1722" w14:textId="14D71CBF" w:rsidR="00ED4834" w:rsidRDefault="49C9CA31" w:rsidP="00FE125F">
      <w:pPr>
        <w:pStyle w:val="ListParagraph"/>
        <w:numPr>
          <w:ilvl w:val="1"/>
          <w:numId w:val="9"/>
        </w:numPr>
        <w:tabs>
          <w:tab w:val="left" w:pos="1418"/>
          <w:tab w:val="left" w:pos="1701"/>
        </w:tabs>
        <w:spacing w:after="160" w:line="259" w:lineRule="auto"/>
        <w:ind w:left="1418" w:hanging="709"/>
      </w:pPr>
      <w:r w:rsidRPr="00ED4834">
        <w:rPr>
          <w:cs/>
        </w:rPr>
        <w:t>Able to search for individual employees or groups of employees involved in power outage mitigation work, such as employees, technicians, groups of employees. Fire Fixer Kit Optional work clothes according to the conditions specified by PEA (e.g. name, position, etc.)</w:t>
      </w:r>
    </w:p>
    <w:p w14:paraId="28A76F3B" w14:textId="77777777" w:rsidR="00641983" w:rsidRDefault="00641983" w:rsidP="00FE125F">
      <w:pPr>
        <w:pStyle w:val="ListParagraph"/>
        <w:numPr>
          <w:ilvl w:val="1"/>
          <w:numId w:val="9"/>
        </w:numPr>
        <w:tabs>
          <w:tab w:val="left" w:pos="1418"/>
          <w:tab w:val="left" w:pos="1701"/>
        </w:tabs>
        <w:spacing w:after="160" w:line="259" w:lineRule="auto"/>
        <w:ind w:left="1418" w:hanging="709"/>
      </w:pPr>
      <w:r>
        <w:rPr>
          <w:rFonts w:hint="cs"/>
          <w:cs/>
        </w:rPr>
        <w:t>Information about power failure correction can be recorded through mobile devices at least as follows:</w:t>
      </w:r>
    </w:p>
    <w:p w14:paraId="0A4C1F81" w14:textId="67CF83D7" w:rsidR="00ED4834" w:rsidRDefault="00ED4834" w:rsidP="00FE125F">
      <w:pPr>
        <w:pStyle w:val="ListParagraph"/>
        <w:numPr>
          <w:ilvl w:val="0"/>
          <w:numId w:val="18"/>
        </w:numPr>
        <w:spacing w:after="160" w:line="259" w:lineRule="auto"/>
      </w:pPr>
      <w:r>
        <w:rPr>
          <w:cs/>
        </w:rPr>
        <w:t>Receive and update power failure incidents from the site</w:t>
      </w:r>
    </w:p>
    <w:p w14:paraId="3C2223DF" w14:textId="1F01C738" w:rsidR="00ED4834" w:rsidRDefault="00ED4834" w:rsidP="00FE125F">
      <w:pPr>
        <w:pStyle w:val="ListParagraph"/>
        <w:numPr>
          <w:ilvl w:val="0"/>
          <w:numId w:val="18"/>
        </w:numPr>
        <w:spacing w:after="160" w:line="259" w:lineRule="auto"/>
      </w:pPr>
      <w:r>
        <w:rPr>
          <w:cs/>
        </w:rPr>
        <w:t>Able to improve the value, estimate the time it takes to return power.</w:t>
      </w:r>
    </w:p>
    <w:p w14:paraId="62C2066F" w14:textId="54E55C8C" w:rsidR="00ED4834" w:rsidRDefault="00ED4834" w:rsidP="00FE125F">
      <w:pPr>
        <w:pStyle w:val="ListParagraph"/>
        <w:numPr>
          <w:ilvl w:val="1"/>
          <w:numId w:val="9"/>
        </w:numPr>
        <w:tabs>
          <w:tab w:val="left" w:pos="1418"/>
          <w:tab w:val="left" w:pos="1701"/>
        </w:tabs>
        <w:spacing w:after="160" w:line="259" w:lineRule="auto"/>
        <w:ind w:left="1418" w:hanging="709"/>
      </w:pPr>
      <w:commentRangeStart w:id="11"/>
      <w:r w:rsidRPr="00ED4834">
        <w:rPr>
          <w:cs/>
        </w:rPr>
        <w:t>It can support the creation of various types of fire extinguishing plans and power failure remediation plans so that users can use them to make decisions in extinguishing and ordering power failure remediation.</w:t>
      </w:r>
      <w:commentRangeEnd w:id="11"/>
      <w:r w:rsidR="00EE6A74">
        <w:rPr>
          <w:rStyle w:val="CommentReference"/>
          <w:rFonts w:cs="Angsana New"/>
        </w:rPr>
        <w:commentReference w:id="11"/>
      </w:r>
    </w:p>
    <w:p w14:paraId="00913E65" w14:textId="7E1C3BF9" w:rsidR="00ED4834" w:rsidRDefault="00ED4834" w:rsidP="00FE125F">
      <w:pPr>
        <w:pStyle w:val="ListParagraph"/>
        <w:numPr>
          <w:ilvl w:val="1"/>
          <w:numId w:val="9"/>
        </w:numPr>
        <w:tabs>
          <w:tab w:val="left" w:pos="1418"/>
          <w:tab w:val="left" w:pos="1701"/>
        </w:tabs>
        <w:spacing w:after="160" w:line="259" w:lineRule="auto"/>
        <w:ind w:left="1418" w:hanging="709"/>
      </w:pPr>
      <w:r w:rsidRPr="00ED4834">
        <w:rPr>
          <w:cs/>
        </w:rPr>
        <w:t xml:space="preserve">Allows users to record different types of </w:t>
      </w:r>
      <w:r w:rsidRPr="00ED4834">
        <w:t xml:space="preserve">planned outage </w:t>
      </w:r>
      <w:r w:rsidRPr="00ED4834">
        <w:rPr>
          <w:cs/>
        </w:rPr>
        <w:t xml:space="preserve"> data and may have different priorities flexibly and efficiently.</w:t>
      </w:r>
    </w:p>
    <w:p w14:paraId="334154EF" w14:textId="17FBFE2A" w:rsidR="00ED4834" w:rsidRDefault="00ED4834" w:rsidP="00FE125F">
      <w:pPr>
        <w:pStyle w:val="ListParagraph"/>
        <w:numPr>
          <w:ilvl w:val="1"/>
          <w:numId w:val="9"/>
        </w:numPr>
        <w:tabs>
          <w:tab w:val="left" w:pos="1418"/>
          <w:tab w:val="left" w:pos="1701"/>
        </w:tabs>
        <w:spacing w:after="160" w:line="259" w:lineRule="auto"/>
        <w:ind w:left="1418" w:hanging="709"/>
      </w:pPr>
      <w:r w:rsidRPr="00ED4834">
        <w:rPr>
          <w:cs/>
        </w:rPr>
        <w:t xml:space="preserve">Can create a new fire plan, delete a fire plan. Change the </w:t>
      </w:r>
      <w:r w:rsidR="004A3363" w:rsidRPr="00ED4834">
        <w:t>planned outage management</w:t>
      </w:r>
      <w:r w:rsidR="004A3363">
        <w:rPr>
          <w:rFonts w:hint="cs"/>
          <w:cs/>
        </w:rPr>
        <w:t xml:space="preserve"> Change the date and time Change the status of the fire plan. Add/remove/edit plan conditions and details </w:t>
      </w:r>
    </w:p>
    <w:p w14:paraId="23FB73C8" w14:textId="7493876C" w:rsidR="004A3363" w:rsidRDefault="004A3363" w:rsidP="00FE125F">
      <w:pPr>
        <w:pStyle w:val="ListParagraph"/>
        <w:numPr>
          <w:ilvl w:val="1"/>
          <w:numId w:val="9"/>
        </w:numPr>
        <w:tabs>
          <w:tab w:val="left" w:pos="1418"/>
          <w:tab w:val="left" w:pos="1701"/>
        </w:tabs>
        <w:spacing w:after="160" w:line="259" w:lineRule="auto"/>
        <w:ind w:left="1418" w:hanging="709"/>
      </w:pPr>
      <w:r>
        <w:rPr>
          <w:rFonts w:hint="cs"/>
          <w:cs/>
        </w:rPr>
        <w:lastRenderedPageBreak/>
        <w:t>It can record activity and input values that users have taken to correct power outages in the past so that they can be reused in similar situations. using different input values.</w:t>
      </w:r>
    </w:p>
    <w:p w14:paraId="100A0481" w14:textId="631B34B4" w:rsidR="004B6F93" w:rsidRDefault="004B6F93" w:rsidP="00FE125F">
      <w:pPr>
        <w:pStyle w:val="ListParagraph"/>
        <w:numPr>
          <w:ilvl w:val="1"/>
          <w:numId w:val="9"/>
        </w:numPr>
        <w:tabs>
          <w:tab w:val="left" w:pos="1418"/>
          <w:tab w:val="left" w:pos="1701"/>
        </w:tabs>
        <w:spacing w:after="160" w:line="259" w:lineRule="auto"/>
        <w:ind w:left="1418" w:hanging="709"/>
      </w:pPr>
      <w:r>
        <w:rPr>
          <w:rFonts w:hint="cs"/>
          <w:cs/>
        </w:rPr>
        <w:t>Parameters can be set or adjusted as default to facilitate easier outage planning.</w:t>
      </w:r>
    </w:p>
    <w:p w14:paraId="5C30D6CB" w14:textId="32B84CB4" w:rsidR="004A3363" w:rsidRDefault="004A3363" w:rsidP="00FE125F">
      <w:pPr>
        <w:pStyle w:val="ListParagraph"/>
        <w:numPr>
          <w:ilvl w:val="1"/>
          <w:numId w:val="9"/>
        </w:numPr>
        <w:tabs>
          <w:tab w:val="left" w:pos="1418"/>
          <w:tab w:val="left" w:pos="1701"/>
        </w:tabs>
        <w:spacing w:after="160" w:line="259" w:lineRule="auto"/>
        <w:ind w:left="1418" w:hanging="709"/>
      </w:pPr>
      <w:r>
        <w:rPr>
          <w:rFonts w:hint="cs"/>
          <w:cs/>
        </w:rPr>
        <w:t>Allows users to attach data files that are involved in the outage resolution process. You can attach at least one of the following files:</w:t>
      </w:r>
    </w:p>
    <w:p w14:paraId="7633B8AF" w14:textId="006485E4" w:rsidR="004A3363" w:rsidRDefault="004B6F93" w:rsidP="00FE125F">
      <w:pPr>
        <w:pStyle w:val="ListParagraph"/>
        <w:numPr>
          <w:ilvl w:val="0"/>
          <w:numId w:val="19"/>
        </w:numPr>
        <w:tabs>
          <w:tab w:val="left" w:pos="1418"/>
          <w:tab w:val="left" w:pos="1701"/>
        </w:tabs>
        <w:spacing w:after="160" w:line="259" w:lineRule="auto"/>
      </w:pPr>
      <w:r>
        <w:rPr>
          <w:rFonts w:hint="cs"/>
          <w:cs/>
        </w:rPr>
        <w:t xml:space="preserve">Image data files, at least in </w:t>
      </w:r>
      <w:r>
        <w:rPr>
          <w:rFonts w:hint="eastAsia"/>
        </w:rPr>
        <w:t>JPEG format.</w:t>
      </w:r>
    </w:p>
    <w:p w14:paraId="222B65E1" w14:textId="06E89B57" w:rsidR="004B6F93" w:rsidRDefault="004B6F93" w:rsidP="00FE125F">
      <w:pPr>
        <w:pStyle w:val="ListParagraph"/>
        <w:numPr>
          <w:ilvl w:val="0"/>
          <w:numId w:val="19"/>
        </w:numPr>
        <w:tabs>
          <w:tab w:val="left" w:pos="1418"/>
          <w:tab w:val="left" w:pos="1701"/>
        </w:tabs>
        <w:spacing w:after="160" w:line="259" w:lineRule="auto"/>
      </w:pPr>
      <w:r>
        <w:rPr>
          <w:rFonts w:hint="cs"/>
          <w:cs/>
        </w:rPr>
        <w:t xml:space="preserve">Document data files in </w:t>
      </w:r>
      <w:r>
        <w:rPr>
          <w:rFonts w:hint="eastAsia"/>
        </w:rPr>
        <w:t>PDF format</w:t>
      </w:r>
    </w:p>
    <w:p w14:paraId="0711B96E" w14:textId="77777777" w:rsidR="0053285B" w:rsidRDefault="0053285B" w:rsidP="0053285B">
      <w:pPr>
        <w:pStyle w:val="ListParagraph"/>
        <w:tabs>
          <w:tab w:val="left" w:pos="1418"/>
          <w:tab w:val="left" w:pos="1701"/>
        </w:tabs>
        <w:spacing w:after="160" w:line="259" w:lineRule="auto"/>
        <w:ind w:left="1418"/>
      </w:pPr>
    </w:p>
    <w:p w14:paraId="4922378A" w14:textId="22446957" w:rsidR="003F37D4" w:rsidRDefault="003F37D4" w:rsidP="00D53C05">
      <w:pPr>
        <w:pStyle w:val="Heading2"/>
      </w:pPr>
      <w:bookmarkStart w:id="12" w:name="_Toc138449785"/>
      <w:r>
        <w:rPr>
          <w:rFonts w:hint="cs"/>
          <w:cs/>
        </w:rPr>
        <w:t xml:space="preserve">Screen design and user interface requirements </w:t>
      </w:r>
      <w:bookmarkEnd w:id="12"/>
    </w:p>
    <w:p w14:paraId="40B97FE6" w14:textId="77777777" w:rsidR="003F37D4" w:rsidRDefault="003F37D4" w:rsidP="00FE125F">
      <w:pPr>
        <w:pStyle w:val="ListParagraph"/>
        <w:numPr>
          <w:ilvl w:val="1"/>
          <w:numId w:val="9"/>
        </w:numPr>
        <w:tabs>
          <w:tab w:val="left" w:pos="1418"/>
          <w:tab w:val="left" w:pos="1701"/>
        </w:tabs>
        <w:spacing w:after="160" w:line="259" w:lineRule="auto"/>
        <w:ind w:left="1418" w:hanging="709"/>
      </w:pPr>
      <w:r w:rsidRPr="00696207">
        <w:rPr>
          <w:cs/>
        </w:rPr>
        <w:t xml:space="preserve">Customer information and location coordinates can be searched and displayed on the same screen. </w:t>
      </w:r>
      <w:r w:rsidRPr="00696207">
        <w:t xml:space="preserve">Spatial </w:t>
      </w:r>
      <w:r w:rsidRPr="00696207">
        <w:rPr>
          <w:cs/>
        </w:rPr>
        <w:t xml:space="preserve">and </w:t>
      </w:r>
      <w:r w:rsidRPr="00696207">
        <w:t xml:space="preserve">Schematic </w:t>
      </w:r>
      <w:r w:rsidRPr="00696207">
        <w:rPr>
          <w:cs/>
        </w:rPr>
        <w:t>format conveniently.</w:t>
      </w:r>
    </w:p>
    <w:p w14:paraId="276C816F" w14:textId="77777777" w:rsidR="003F37D4" w:rsidRDefault="003F37D4" w:rsidP="009A101E">
      <w:pPr>
        <w:pStyle w:val="ListParagraph"/>
        <w:numPr>
          <w:ilvl w:val="1"/>
          <w:numId w:val="9"/>
        </w:numPr>
        <w:tabs>
          <w:tab w:val="left" w:pos="1418"/>
          <w:tab w:val="left" w:pos="1701"/>
        </w:tabs>
        <w:spacing w:after="160" w:line="259" w:lineRule="auto"/>
        <w:ind w:left="1418" w:hanging="709"/>
        <w:jc w:val="left"/>
      </w:pPr>
      <w:r w:rsidRPr="00696207">
        <w:rPr>
          <w:cs/>
        </w:rPr>
        <w:t xml:space="preserve">Able to automatically modify </w:t>
      </w:r>
      <w:r w:rsidRPr="00696207">
        <w:t xml:space="preserve">the network model display (Tree Diagram, Schematic View </w:t>
      </w:r>
      <w:r w:rsidRPr="00696207">
        <w:rPr>
          <w:cs/>
        </w:rPr>
        <w:t xml:space="preserve">Single </w:t>
      </w:r>
      <w:r w:rsidRPr="00696207">
        <w:t xml:space="preserve">Line Diagram, Spatial) </w:t>
      </w:r>
      <w:r w:rsidRPr="00696207">
        <w:rPr>
          <w:cs/>
        </w:rPr>
        <w:t>of electrical circuits.</w:t>
      </w:r>
    </w:p>
    <w:p w14:paraId="08AE41DD" w14:textId="77777777" w:rsidR="003F37D4" w:rsidRDefault="6B007977" w:rsidP="00FE125F">
      <w:pPr>
        <w:pStyle w:val="ListParagraph"/>
        <w:numPr>
          <w:ilvl w:val="1"/>
          <w:numId w:val="9"/>
        </w:numPr>
        <w:tabs>
          <w:tab w:val="left" w:pos="1418"/>
          <w:tab w:val="left" w:pos="1701"/>
        </w:tabs>
        <w:spacing w:after="160" w:line="259" w:lineRule="auto"/>
        <w:ind w:left="1418" w:hanging="709"/>
      </w:pPr>
      <w:r w:rsidRPr="00696207">
        <w:rPr>
          <w:cs/>
        </w:rPr>
        <w:t xml:space="preserve">The system must be able to create a power supply model to </w:t>
      </w:r>
      <w:r w:rsidRPr="00696207">
        <w:t xml:space="preserve">Schematic View  is </w:t>
      </w:r>
      <w:r w:rsidRPr="00696207">
        <w:rPr>
          <w:cs/>
        </w:rPr>
        <w:t xml:space="preserve">automatically based on patterns and directions from </w:t>
      </w:r>
      <w:r w:rsidRPr="00696207">
        <w:t xml:space="preserve">the GIS </w:t>
      </w:r>
      <w:r w:rsidRPr="00696207">
        <w:rPr>
          <w:cs/>
        </w:rPr>
        <w:t xml:space="preserve"> system as the basis for creation.</w:t>
      </w:r>
    </w:p>
    <w:p w14:paraId="0C8F0DCF" w14:textId="77777777" w:rsidR="00F11697" w:rsidRDefault="003F37D4" w:rsidP="00FE125F">
      <w:pPr>
        <w:pStyle w:val="ListParagraph"/>
        <w:numPr>
          <w:ilvl w:val="1"/>
          <w:numId w:val="9"/>
        </w:numPr>
        <w:tabs>
          <w:tab w:val="left" w:pos="1418"/>
          <w:tab w:val="left" w:pos="1701"/>
        </w:tabs>
        <w:spacing w:after="160" w:line="259" w:lineRule="auto"/>
        <w:ind w:left="1418" w:hanging="709"/>
      </w:pPr>
      <w:r w:rsidRPr="00696207">
        <w:rPr>
          <w:cs/>
        </w:rPr>
        <w:t xml:space="preserve">Shade or alarm signals can be displayed  in </w:t>
      </w:r>
      <w:r w:rsidRPr="00696207">
        <w:t xml:space="preserve">spatial </w:t>
      </w:r>
      <w:r w:rsidRPr="00696207">
        <w:rPr>
          <w:cs/>
        </w:rPr>
        <w:t xml:space="preserve">and  schematic </w:t>
      </w:r>
      <w:r w:rsidRPr="00696207">
        <w:t xml:space="preserve">schematic </w:t>
      </w:r>
      <w:r w:rsidRPr="00696207">
        <w:rPr>
          <w:cs/>
        </w:rPr>
        <w:t xml:space="preserve">diagrams in power failure management systems </w:t>
      </w:r>
      <w:r w:rsidR="009322A8">
        <w:rPr>
          <w:rFonts w:hint="cs"/>
          <w:cs/>
        </w:rPr>
        <w:t>(</w:t>
      </w:r>
      <w:r w:rsidRPr="00696207">
        <w:t>OMSs</w:t>
      </w:r>
      <w:r w:rsidR="009322A8">
        <w:rPr>
          <w:rFonts w:hint="cs"/>
          <w:cs/>
        </w:rPr>
        <w:t xml:space="preserve">). </w:t>
      </w:r>
      <w:r w:rsidRPr="00696207">
        <w:rPr>
          <w:cs/>
        </w:rPr>
        <w:t xml:space="preserve"> </w:t>
      </w:r>
      <w:r w:rsidR="00F11697">
        <w:rPr>
          <w:rFonts w:hint="cs"/>
          <w:cs/>
        </w:rPr>
        <w:t xml:space="preserve"> as follows</w:t>
      </w:r>
    </w:p>
    <w:p w14:paraId="118D1382" w14:textId="77777777" w:rsidR="00F11697" w:rsidRDefault="003F37D4" w:rsidP="00FE125F">
      <w:pPr>
        <w:pStyle w:val="ListParagraph"/>
        <w:numPr>
          <w:ilvl w:val="0"/>
          <w:numId w:val="20"/>
        </w:numPr>
        <w:tabs>
          <w:tab w:val="left" w:pos="1418"/>
          <w:tab w:val="left" w:pos="1701"/>
        </w:tabs>
        <w:spacing w:after="160" w:line="259" w:lineRule="auto"/>
      </w:pPr>
      <w:r w:rsidRPr="00696207">
        <w:rPr>
          <w:cs/>
        </w:rPr>
        <w:t xml:space="preserve">Shades of the power supply circuit </w:t>
      </w:r>
    </w:p>
    <w:p w14:paraId="5757F8FE" w14:textId="77777777" w:rsidR="00F11697" w:rsidRDefault="003F37D4" w:rsidP="00FE125F">
      <w:pPr>
        <w:pStyle w:val="ListParagraph"/>
        <w:numPr>
          <w:ilvl w:val="0"/>
          <w:numId w:val="20"/>
        </w:numPr>
        <w:tabs>
          <w:tab w:val="left" w:pos="1418"/>
          <w:tab w:val="left" w:pos="1701"/>
        </w:tabs>
        <w:spacing w:after="160" w:line="259" w:lineRule="auto"/>
      </w:pPr>
      <w:r w:rsidRPr="00696207">
        <w:rPr>
          <w:cs/>
        </w:rPr>
        <w:t xml:space="preserve">The power supply circuit flashes in case of power failure. </w:t>
      </w:r>
    </w:p>
    <w:p w14:paraId="20217A27" w14:textId="64F81E49" w:rsidR="003F37D4" w:rsidRDefault="003F37D4" w:rsidP="00FE125F">
      <w:pPr>
        <w:pStyle w:val="ListParagraph"/>
        <w:numPr>
          <w:ilvl w:val="0"/>
          <w:numId w:val="20"/>
        </w:numPr>
        <w:tabs>
          <w:tab w:val="left" w:pos="1418"/>
          <w:tab w:val="left" w:pos="1701"/>
        </w:tabs>
        <w:spacing w:after="160" w:line="259" w:lineRule="auto"/>
      </w:pPr>
      <w:r w:rsidRPr="00696207">
        <w:rPr>
          <w:cs/>
        </w:rPr>
        <w:t>Fire extinguishing plan</w:t>
      </w:r>
    </w:p>
    <w:p w14:paraId="0971BFBB" w14:textId="429348F6" w:rsidR="00F11697" w:rsidRDefault="003F37D4" w:rsidP="00FE125F">
      <w:pPr>
        <w:pStyle w:val="ListParagraph"/>
        <w:numPr>
          <w:ilvl w:val="1"/>
          <w:numId w:val="9"/>
        </w:numPr>
        <w:tabs>
          <w:tab w:val="left" w:pos="1418"/>
          <w:tab w:val="left" w:pos="1701"/>
        </w:tabs>
        <w:spacing w:after="160" w:line="259" w:lineRule="auto"/>
        <w:ind w:left="1418" w:hanging="709"/>
      </w:pPr>
      <w:r w:rsidRPr="00E63DB8">
        <w:rPr>
          <w:cs/>
        </w:rPr>
        <w:t xml:space="preserve">You can view electrical circuits in Tree </w:t>
      </w:r>
      <w:r w:rsidRPr="00E63DB8">
        <w:t xml:space="preserve">Diagram, Schematic, Spatial </w:t>
      </w:r>
      <w:r w:rsidRPr="00E63DB8">
        <w:rPr>
          <w:cs/>
        </w:rPr>
        <w:t xml:space="preserve">and separate data into at </w:t>
      </w:r>
      <w:r w:rsidR="00F11697">
        <w:rPr>
          <w:rFonts w:hint="cs"/>
          <w:cs/>
        </w:rPr>
        <w:t>least as follows:</w:t>
      </w:r>
    </w:p>
    <w:p w14:paraId="67EC6E1E" w14:textId="1901E0DE" w:rsidR="00F11697" w:rsidRDefault="003F37D4" w:rsidP="00FE125F">
      <w:pPr>
        <w:pStyle w:val="ListParagraph"/>
        <w:numPr>
          <w:ilvl w:val="0"/>
          <w:numId w:val="21"/>
        </w:numPr>
        <w:tabs>
          <w:tab w:val="left" w:pos="1418"/>
          <w:tab w:val="left" w:pos="1701"/>
        </w:tabs>
        <w:spacing w:after="160" w:line="259" w:lineRule="auto"/>
      </w:pPr>
      <w:r w:rsidRPr="00E63DB8">
        <w:rPr>
          <w:cs/>
        </w:rPr>
        <w:t>Transmission Line (</w:t>
      </w:r>
      <w:r w:rsidRPr="00E63DB8">
        <w:t>HV)  System</w:t>
      </w:r>
    </w:p>
    <w:p w14:paraId="404981B0" w14:textId="77777777" w:rsidR="00F11697" w:rsidRDefault="003F37D4" w:rsidP="00FE125F">
      <w:pPr>
        <w:pStyle w:val="ListParagraph"/>
        <w:numPr>
          <w:ilvl w:val="0"/>
          <w:numId w:val="21"/>
        </w:numPr>
        <w:tabs>
          <w:tab w:val="left" w:pos="1418"/>
          <w:tab w:val="left" w:pos="1701"/>
        </w:tabs>
        <w:spacing w:after="160" w:line="259" w:lineRule="auto"/>
      </w:pPr>
      <w:r w:rsidRPr="00E63DB8">
        <w:rPr>
          <w:cs/>
        </w:rPr>
        <w:t>Power Station (</w:t>
      </w:r>
      <w:r w:rsidRPr="00E63DB8">
        <w:t xml:space="preserve">Substation) </w:t>
      </w:r>
    </w:p>
    <w:p w14:paraId="4777A61A" w14:textId="77777777" w:rsidR="00F11697" w:rsidRDefault="003F37D4" w:rsidP="00FE125F">
      <w:pPr>
        <w:pStyle w:val="ListParagraph"/>
        <w:numPr>
          <w:ilvl w:val="0"/>
          <w:numId w:val="21"/>
        </w:numPr>
        <w:tabs>
          <w:tab w:val="left" w:pos="1418"/>
          <w:tab w:val="left" w:pos="1701"/>
        </w:tabs>
        <w:spacing w:after="160" w:line="259" w:lineRule="auto"/>
      </w:pPr>
      <w:r w:rsidRPr="00E63DB8">
        <w:rPr>
          <w:cs/>
        </w:rPr>
        <w:lastRenderedPageBreak/>
        <w:t>Medium Force Distribution System (</w:t>
      </w:r>
      <w:r w:rsidRPr="00E63DB8">
        <w:t xml:space="preserve">MV) </w:t>
      </w:r>
    </w:p>
    <w:p w14:paraId="3F57ECDB" w14:textId="542C1D9E" w:rsidR="003F37D4" w:rsidRDefault="6B007977" w:rsidP="00FE125F">
      <w:pPr>
        <w:pStyle w:val="ListParagraph"/>
        <w:numPr>
          <w:ilvl w:val="0"/>
          <w:numId w:val="21"/>
        </w:numPr>
        <w:tabs>
          <w:tab w:val="left" w:pos="1418"/>
          <w:tab w:val="left" w:pos="1701"/>
        </w:tabs>
        <w:spacing w:after="160" w:line="259" w:lineRule="auto"/>
      </w:pPr>
      <w:r w:rsidRPr="00E63DB8">
        <w:rPr>
          <w:cs/>
        </w:rPr>
        <w:t>Low Voltage Distribution System (</w:t>
      </w:r>
      <w:r w:rsidRPr="00E63DB8">
        <w:t xml:space="preserve">LV) </w:t>
      </w:r>
    </w:p>
    <w:p w14:paraId="2B265A5D" w14:textId="77777777" w:rsidR="003F37D4" w:rsidRDefault="003F37D4" w:rsidP="00FE125F">
      <w:pPr>
        <w:pStyle w:val="ListParagraph"/>
        <w:numPr>
          <w:ilvl w:val="1"/>
          <w:numId w:val="9"/>
        </w:numPr>
        <w:tabs>
          <w:tab w:val="left" w:pos="1418"/>
          <w:tab w:val="left" w:pos="1701"/>
        </w:tabs>
        <w:spacing w:after="160" w:line="259" w:lineRule="auto"/>
        <w:ind w:left="1418" w:hanging="709"/>
      </w:pPr>
      <w:r w:rsidRPr="00E63DB8">
        <w:rPr>
          <w:cs/>
        </w:rPr>
        <w:t xml:space="preserve">Able to manage </w:t>
      </w:r>
      <w:r w:rsidRPr="00E63DB8">
        <w:t xml:space="preserve">tags </w:t>
      </w:r>
      <w:r w:rsidRPr="00E63DB8">
        <w:rPr>
          <w:cs/>
        </w:rPr>
        <w:t xml:space="preserve">or </w:t>
      </w:r>
      <w:r w:rsidRPr="00E63DB8">
        <w:t xml:space="preserve">comments </w:t>
      </w:r>
      <w:r w:rsidRPr="00E63DB8">
        <w:rPr>
          <w:cs/>
        </w:rPr>
        <w:t>on device locations in electrical system maps.</w:t>
      </w:r>
    </w:p>
    <w:p w14:paraId="05AB0A48" w14:textId="77777777" w:rsidR="00610E89" w:rsidRDefault="6B007977" w:rsidP="00FE125F">
      <w:pPr>
        <w:pStyle w:val="ListParagraph"/>
        <w:numPr>
          <w:ilvl w:val="1"/>
          <w:numId w:val="9"/>
        </w:numPr>
        <w:tabs>
          <w:tab w:val="left" w:pos="1418"/>
          <w:tab w:val="left" w:pos="1701"/>
        </w:tabs>
        <w:spacing w:after="160" w:line="259" w:lineRule="auto"/>
        <w:ind w:left="1418" w:hanging="709"/>
      </w:pPr>
      <w:r w:rsidRPr="00E63DB8">
        <w:rPr>
          <w:cs/>
        </w:rPr>
        <w:t>The system must be able to display at least 4 multiple screens, with each screen still displaying a resolution of at least</w:t>
      </w:r>
      <w:r w:rsidR="7796DDE0" w:rsidRPr="00610E89">
        <w:t xml:space="preserve"> 1,280</w:t>
      </w:r>
      <w:r w:rsidR="7796DDE0" w:rsidRPr="00610E89">
        <w:rPr>
          <w:cs/>
        </w:rPr>
        <w:t xml:space="preserve"> x </w:t>
      </w:r>
      <w:r w:rsidR="7796DDE0" w:rsidRPr="00610E89">
        <w:t xml:space="preserve">720 </w:t>
      </w:r>
      <w:r w:rsidR="7796DDE0" w:rsidRPr="00610E89">
        <w:rPr>
          <w:cs/>
        </w:rPr>
        <w:t xml:space="preserve"> </w:t>
      </w:r>
      <w:r w:rsidR="7796DDE0" w:rsidRPr="275ED3AC">
        <w:rPr>
          <w:cs/>
        </w:rPr>
        <w:t>dots</w:t>
      </w:r>
      <w:r w:rsidRPr="00E63DB8">
        <w:rPr>
          <w:cs/>
        </w:rPr>
        <w:t>. You can also edit and customize the interface</w:t>
      </w:r>
      <w:r w:rsidR="7796DDE0" w:rsidRPr="275ED3AC">
        <w:rPr>
          <w:cs/>
        </w:rPr>
        <w:t>, including column alignment</w:t>
      </w:r>
      <w:r w:rsidRPr="00E63DB8">
        <w:rPr>
          <w:cs/>
        </w:rPr>
        <w:t xml:space="preserve">, </w:t>
      </w:r>
      <w:r w:rsidR="7796DDE0" w:rsidRPr="275ED3AC">
        <w:rPr>
          <w:cs/>
        </w:rPr>
        <w:t xml:space="preserve">column scaling, and manage incidents and tickets according to the user's needs at the same time. </w:t>
      </w:r>
      <w:r w:rsidR="7796DDE0">
        <w:t xml:space="preserve">1 </w:t>
      </w:r>
      <w:r w:rsidR="7796DDE0" w:rsidRPr="275ED3AC">
        <w:rPr>
          <w:cs/>
        </w:rPr>
        <w:t>screen</w:t>
      </w:r>
    </w:p>
    <w:p w14:paraId="409010FC" w14:textId="0CDABAAF" w:rsidR="003F37D4" w:rsidRDefault="6B007977" w:rsidP="00FE125F">
      <w:pPr>
        <w:pStyle w:val="ListParagraph"/>
        <w:numPr>
          <w:ilvl w:val="1"/>
          <w:numId w:val="9"/>
        </w:numPr>
        <w:tabs>
          <w:tab w:val="left" w:pos="1418"/>
          <w:tab w:val="left" w:pos="1701"/>
        </w:tabs>
        <w:spacing w:after="160" w:line="259" w:lineRule="auto"/>
        <w:ind w:left="1418" w:hanging="709"/>
      </w:pPr>
      <w:r w:rsidRPr="00E63DB8">
        <w:rPr>
          <w:cs/>
        </w:rPr>
        <w:t xml:space="preserve">Able to support information and manage In case of disaster, show affected customer areas. Distinguish by shade according to how long the user is affected. Support Kit Information Inventory data for use in the </w:t>
      </w:r>
      <w:r w:rsidRPr="00E63DB8">
        <w:t xml:space="preserve">War Room command room </w:t>
      </w:r>
      <w:r w:rsidRPr="00E63DB8">
        <w:rPr>
          <w:cs/>
        </w:rPr>
        <w:t>.</w:t>
      </w:r>
    </w:p>
    <w:p w14:paraId="71E86D62" w14:textId="721007E2" w:rsidR="003F37D4" w:rsidRDefault="003F37D4" w:rsidP="00FE125F">
      <w:pPr>
        <w:pStyle w:val="ListParagraph"/>
        <w:numPr>
          <w:ilvl w:val="1"/>
          <w:numId w:val="9"/>
        </w:numPr>
        <w:tabs>
          <w:tab w:val="left" w:pos="1418"/>
          <w:tab w:val="left" w:pos="1701"/>
        </w:tabs>
        <w:spacing w:after="160" w:line="259" w:lineRule="auto"/>
        <w:ind w:left="1418" w:hanging="709"/>
      </w:pPr>
      <w:r>
        <w:rPr>
          <w:cs/>
        </w:rPr>
        <w:t xml:space="preserve">The system can define and update the display of event information and operational status, </w:t>
      </w:r>
      <w:r w:rsidR="006F60BD">
        <w:rPr>
          <w:rFonts w:hint="cs"/>
          <w:cs/>
        </w:rPr>
        <w:t>at least as follows:</w:t>
      </w:r>
    </w:p>
    <w:p w14:paraId="7CB940A2" w14:textId="09172A3F" w:rsidR="003F37D4" w:rsidRDefault="003F37D4" w:rsidP="00FE125F">
      <w:pPr>
        <w:pStyle w:val="ListParagraph"/>
        <w:numPr>
          <w:ilvl w:val="2"/>
          <w:numId w:val="9"/>
        </w:numPr>
        <w:spacing w:after="160" w:line="259" w:lineRule="auto"/>
        <w:ind w:left="2268" w:hanging="850"/>
      </w:pPr>
      <w:r>
        <w:rPr>
          <w:cs/>
        </w:rPr>
        <w:t xml:space="preserve">Administrative area </w:t>
      </w:r>
    </w:p>
    <w:p w14:paraId="69F186C0" w14:textId="356C7571" w:rsidR="003F37D4" w:rsidRDefault="006F60BD" w:rsidP="00FE125F">
      <w:pPr>
        <w:pStyle w:val="ListParagraph"/>
        <w:numPr>
          <w:ilvl w:val="2"/>
          <w:numId w:val="9"/>
        </w:numPr>
        <w:spacing w:after="160" w:line="259" w:lineRule="auto"/>
        <w:ind w:left="2268" w:hanging="850"/>
      </w:pPr>
      <w:r>
        <w:rPr>
          <w:rFonts w:hint="cs"/>
          <w:cs/>
        </w:rPr>
        <w:t>Floor Type (</w:t>
      </w:r>
      <w:r>
        <w:t xml:space="preserve">Zone Use) </w:t>
      </w:r>
    </w:p>
    <w:p w14:paraId="2588252D" w14:textId="66BA6647" w:rsidR="003F37D4" w:rsidRDefault="003F37D4" w:rsidP="00FE125F">
      <w:pPr>
        <w:pStyle w:val="ListParagraph"/>
        <w:numPr>
          <w:ilvl w:val="2"/>
          <w:numId w:val="9"/>
        </w:numPr>
        <w:spacing w:after="160" w:line="259" w:lineRule="auto"/>
        <w:ind w:left="2268" w:hanging="850"/>
      </w:pPr>
      <w:r>
        <w:rPr>
          <w:cs/>
        </w:rPr>
        <w:t xml:space="preserve">Power outage area location display </w:t>
      </w:r>
    </w:p>
    <w:p w14:paraId="7306F81A" w14:textId="17F29C32" w:rsidR="003F37D4" w:rsidRDefault="003F37D4" w:rsidP="00FE125F">
      <w:pPr>
        <w:pStyle w:val="ListParagraph"/>
        <w:numPr>
          <w:ilvl w:val="2"/>
          <w:numId w:val="9"/>
        </w:numPr>
        <w:spacing w:after="160" w:line="259" w:lineRule="auto"/>
        <w:ind w:left="2268" w:hanging="850"/>
      </w:pPr>
      <w:r>
        <w:rPr>
          <w:cs/>
        </w:rPr>
        <w:t>Locate electrical devices by type.</w:t>
      </w:r>
    </w:p>
    <w:p w14:paraId="6D68E598" w14:textId="515EDAF1" w:rsidR="003F37D4" w:rsidRDefault="003F37D4" w:rsidP="00FE125F">
      <w:pPr>
        <w:pStyle w:val="ListParagraph"/>
        <w:numPr>
          <w:ilvl w:val="2"/>
          <w:numId w:val="9"/>
        </w:numPr>
        <w:spacing w:after="160" w:line="259" w:lineRule="auto"/>
        <w:ind w:left="2268" w:hanging="850"/>
      </w:pPr>
      <w:r>
        <w:rPr>
          <w:cs/>
        </w:rPr>
        <w:t xml:space="preserve">Position of the crew/car to fix the fire </w:t>
      </w:r>
    </w:p>
    <w:p w14:paraId="6C3CE4A3" w14:textId="3F0232E8" w:rsidR="003F37D4" w:rsidRDefault="003F37D4" w:rsidP="00FE125F">
      <w:pPr>
        <w:pStyle w:val="ListParagraph"/>
        <w:numPr>
          <w:ilvl w:val="2"/>
          <w:numId w:val="9"/>
        </w:numPr>
        <w:spacing w:after="160" w:line="259" w:lineRule="auto"/>
        <w:ind w:left="2268" w:hanging="850"/>
      </w:pPr>
      <w:r>
        <w:rPr>
          <w:cs/>
        </w:rPr>
        <w:t xml:space="preserve">Current status information of the device Normal or current cases </w:t>
      </w:r>
    </w:p>
    <w:p w14:paraId="318132C2" w14:textId="219636E1" w:rsidR="006F60BD" w:rsidRDefault="003F37D4" w:rsidP="00FE125F">
      <w:pPr>
        <w:pStyle w:val="ListParagraph"/>
        <w:numPr>
          <w:ilvl w:val="2"/>
          <w:numId w:val="9"/>
        </w:numPr>
        <w:spacing w:after="160" w:line="259" w:lineRule="auto"/>
        <w:ind w:left="2268" w:hanging="850"/>
      </w:pPr>
      <w:r>
        <w:rPr>
          <w:cs/>
        </w:rPr>
        <w:t xml:space="preserve">Electricity consumption area according to the Ministry of Interior </w:t>
      </w:r>
    </w:p>
    <w:p w14:paraId="24F9FF85" w14:textId="707E81D4" w:rsidR="006F60BD" w:rsidRDefault="006F60BD" w:rsidP="00FE125F">
      <w:pPr>
        <w:pStyle w:val="ListParagraph"/>
        <w:numPr>
          <w:ilvl w:val="2"/>
          <w:numId w:val="9"/>
        </w:numPr>
        <w:spacing w:after="160" w:line="259" w:lineRule="auto"/>
        <w:ind w:left="2268" w:hanging="850"/>
      </w:pPr>
      <w:r>
        <w:rPr>
          <w:rFonts w:hint="cs"/>
          <w:cs/>
        </w:rPr>
        <w:t>Electricity consumption area of industrial estates</w:t>
      </w:r>
    </w:p>
    <w:p w14:paraId="7A2861C3" w14:textId="2EAD3768" w:rsidR="006F60BD" w:rsidRDefault="006F60BD" w:rsidP="00FE125F">
      <w:pPr>
        <w:pStyle w:val="ListParagraph"/>
        <w:numPr>
          <w:ilvl w:val="2"/>
          <w:numId w:val="9"/>
        </w:numPr>
        <w:spacing w:after="160" w:line="259" w:lineRule="auto"/>
        <w:ind w:left="2268" w:hanging="850"/>
      </w:pPr>
      <w:r>
        <w:rPr>
          <w:rFonts w:hint="cs"/>
          <w:cs/>
        </w:rPr>
        <w:t>Major metropolitan electricity consumption areas</w:t>
      </w:r>
    </w:p>
    <w:p w14:paraId="6E0D0A03" w14:textId="19BF6A4B" w:rsidR="003F37D4" w:rsidRDefault="003F37D4" w:rsidP="00FE125F">
      <w:pPr>
        <w:pStyle w:val="ListParagraph"/>
        <w:numPr>
          <w:ilvl w:val="1"/>
          <w:numId w:val="9"/>
        </w:numPr>
        <w:tabs>
          <w:tab w:val="left" w:pos="1418"/>
          <w:tab w:val="left" w:pos="1701"/>
        </w:tabs>
        <w:spacing w:after="160" w:line="259" w:lineRule="auto"/>
        <w:ind w:left="1418" w:hanging="709"/>
      </w:pPr>
      <w:r w:rsidRPr="00E63DB8">
        <w:rPr>
          <w:cs/>
        </w:rPr>
        <w:t xml:space="preserve">Input values can be checked against </w:t>
      </w:r>
      <w:r w:rsidRPr="00E63DB8">
        <w:t xml:space="preserve">validation rules </w:t>
      </w:r>
      <w:r w:rsidRPr="00E63DB8">
        <w:rPr>
          <w:cs/>
        </w:rPr>
        <w:t xml:space="preserve">as defined in the requirement document for the selected field, and can provide </w:t>
      </w:r>
      <w:r w:rsidRPr="00E63DB8">
        <w:t xml:space="preserve">users with error/warning messages </w:t>
      </w:r>
      <w:r w:rsidRPr="00E63DB8">
        <w:rPr>
          <w:cs/>
        </w:rPr>
        <w:t>if necessary.</w:t>
      </w:r>
    </w:p>
    <w:p w14:paraId="0546136C" w14:textId="0C503982" w:rsidR="003F37D4" w:rsidRDefault="4997B226" w:rsidP="00FE125F">
      <w:pPr>
        <w:pStyle w:val="ListParagraph"/>
        <w:numPr>
          <w:ilvl w:val="1"/>
          <w:numId w:val="9"/>
        </w:numPr>
        <w:tabs>
          <w:tab w:val="left" w:pos="1418"/>
          <w:tab w:val="left" w:pos="1701"/>
        </w:tabs>
        <w:spacing w:after="160" w:line="259" w:lineRule="auto"/>
        <w:ind w:left="1418" w:hanging="709"/>
      </w:pPr>
      <w:r w:rsidRPr="275ED3AC">
        <w:rPr>
          <w:cs/>
        </w:rPr>
        <w:t>All screens can be displayed in Thai and English.</w:t>
      </w:r>
    </w:p>
    <w:p w14:paraId="7110B28E" w14:textId="646AE620" w:rsidR="00C42F5A" w:rsidRDefault="003F37D4" w:rsidP="00FE125F">
      <w:pPr>
        <w:pStyle w:val="ListParagraph"/>
        <w:numPr>
          <w:ilvl w:val="1"/>
          <w:numId w:val="9"/>
        </w:numPr>
        <w:tabs>
          <w:tab w:val="left" w:pos="1418"/>
          <w:tab w:val="left" w:pos="1701"/>
        </w:tabs>
        <w:spacing w:after="160" w:line="259" w:lineRule="auto"/>
        <w:ind w:left="1418" w:hanging="709"/>
      </w:pPr>
      <w:r w:rsidRPr="00E63DB8">
        <w:rPr>
          <w:cs/>
        </w:rPr>
        <w:lastRenderedPageBreak/>
        <w:t xml:space="preserve"> </w:t>
      </w:r>
      <w:r w:rsidRPr="00E63DB8">
        <w:t xml:space="preserve"> </w:t>
      </w:r>
      <w:r w:rsidRPr="00E63DB8">
        <w:rPr>
          <w:cs/>
        </w:rPr>
        <w:t xml:space="preserve">If  the </w:t>
      </w:r>
      <w:r w:rsidRPr="00E63DB8">
        <w:t xml:space="preserve">Web Browser </w:t>
      </w:r>
      <w:r w:rsidRPr="00E63DB8">
        <w:rPr>
          <w:cs/>
        </w:rPr>
        <w:t xml:space="preserve">has </w:t>
      </w:r>
      <w:r w:rsidRPr="00E63DB8">
        <w:t xml:space="preserve">an updated version, </w:t>
      </w:r>
      <w:r w:rsidRPr="00E63DB8">
        <w:rPr>
          <w:cs/>
        </w:rPr>
        <w:t xml:space="preserve">the system must be able to work according to the </w:t>
      </w:r>
      <w:r w:rsidRPr="00E63DB8">
        <w:t xml:space="preserve"> </w:t>
      </w:r>
      <w:r w:rsidRPr="00E63DB8">
        <w:rPr>
          <w:cs/>
        </w:rPr>
        <w:t>latest version at that time.</w:t>
      </w:r>
    </w:p>
    <w:p w14:paraId="4CAE0C3C" w14:textId="0AED054B" w:rsidR="003F37D4" w:rsidRDefault="00C42F5A" w:rsidP="00FE125F">
      <w:pPr>
        <w:pStyle w:val="ListParagraph"/>
        <w:numPr>
          <w:ilvl w:val="1"/>
          <w:numId w:val="9"/>
        </w:numPr>
        <w:tabs>
          <w:tab w:val="left" w:pos="1418"/>
          <w:tab w:val="left" w:pos="1701"/>
        </w:tabs>
        <w:spacing w:after="160" w:line="259" w:lineRule="auto"/>
        <w:ind w:left="1418" w:hanging="709"/>
      </w:pPr>
      <w:r>
        <w:rPr>
          <w:rFonts w:hint="cs"/>
          <w:cs/>
        </w:rPr>
        <w:t xml:space="preserve">Data can be validated using rules appropriate to the type of data and effective notification of error logging. </w:t>
      </w:r>
      <w:r w:rsidRPr="00E63DB8">
        <w:rPr>
          <w:cs/>
        </w:rPr>
        <w:t>To save information in a field on the screen</w:t>
      </w:r>
    </w:p>
    <w:p w14:paraId="4C183CED" w14:textId="396A8F39" w:rsidR="003F37D4" w:rsidRDefault="003F37D4" w:rsidP="00FE125F">
      <w:pPr>
        <w:pStyle w:val="ListParagraph"/>
        <w:numPr>
          <w:ilvl w:val="1"/>
          <w:numId w:val="9"/>
        </w:numPr>
        <w:tabs>
          <w:tab w:val="left" w:pos="1418"/>
          <w:tab w:val="left" w:pos="1701"/>
        </w:tabs>
        <w:spacing w:after="160" w:line="259" w:lineRule="auto"/>
        <w:ind w:left="1418" w:hanging="709"/>
      </w:pPr>
      <w:r w:rsidRPr="00E63DB8">
        <w:rPr>
          <w:cs/>
        </w:rPr>
        <w:t>The list of events can be displayed only for certain fields as needed, and the default values can be set and the conditions that you want to display, such as power failure type conditions. Area Type Conditions</w:t>
      </w:r>
    </w:p>
    <w:p w14:paraId="58E635D9" w14:textId="5F2387D8" w:rsidR="003F37D4" w:rsidRDefault="003F37D4" w:rsidP="00FE125F">
      <w:pPr>
        <w:pStyle w:val="ListParagraph"/>
        <w:numPr>
          <w:ilvl w:val="1"/>
          <w:numId w:val="9"/>
        </w:numPr>
        <w:tabs>
          <w:tab w:val="left" w:pos="1418"/>
          <w:tab w:val="left" w:pos="1701"/>
        </w:tabs>
        <w:spacing w:after="160" w:line="259" w:lineRule="auto"/>
        <w:ind w:left="1418" w:hanging="709"/>
      </w:pPr>
      <w:r w:rsidRPr="00E63DB8">
        <w:rPr>
          <w:cs/>
        </w:rPr>
        <w:t xml:space="preserve">Calendar popup </w:t>
      </w:r>
      <w:r w:rsidRPr="00E63DB8">
        <w:t xml:space="preserve">can be displayed </w:t>
      </w:r>
      <w:r w:rsidR="00C42F5A" w:rsidRPr="00E63DB8">
        <w:rPr>
          <w:cs/>
        </w:rPr>
        <w:t>in case of saving datetime information to facilitate date and time selection. In case of recording datetime information by hand</w:t>
      </w:r>
      <w:r w:rsidR="00C42F5A">
        <w:rPr>
          <w:rFonts w:hint="cs"/>
          <w:cs/>
        </w:rPr>
        <w:t xml:space="preserve"> and can check the accuracy of datetime information.</w:t>
      </w:r>
    </w:p>
    <w:p w14:paraId="6DD2D178" w14:textId="1AEF3904" w:rsidR="00C42F5A" w:rsidRDefault="00C42F5A" w:rsidP="00FE125F">
      <w:pPr>
        <w:pStyle w:val="ListParagraph"/>
        <w:numPr>
          <w:ilvl w:val="1"/>
          <w:numId w:val="9"/>
        </w:numPr>
        <w:tabs>
          <w:tab w:val="left" w:pos="1418"/>
          <w:tab w:val="left" w:pos="1701"/>
        </w:tabs>
        <w:spacing w:after="160" w:line="259" w:lineRule="auto"/>
        <w:ind w:left="1418" w:hanging="709"/>
      </w:pPr>
      <w:r>
        <w:rPr>
          <w:rFonts w:hint="cs"/>
          <w:cs/>
        </w:rPr>
        <w:t xml:space="preserve">Able to display data on power failure incident processing Power failure correction status In the form of charts, charts or </w:t>
      </w:r>
      <w:r>
        <w:t xml:space="preserve">Gantt Chart </w:t>
      </w:r>
      <w:r>
        <w:rPr>
          <w:rFonts w:hint="cs"/>
          <w:cs/>
        </w:rPr>
        <w:t>as appropriate and the data request feature.</w:t>
      </w:r>
    </w:p>
    <w:p w14:paraId="074D6EEE" w14:textId="666B18C8" w:rsidR="003F37D4" w:rsidRDefault="003F37D4" w:rsidP="00FE125F">
      <w:pPr>
        <w:pStyle w:val="ListParagraph"/>
        <w:numPr>
          <w:ilvl w:val="1"/>
          <w:numId w:val="9"/>
        </w:numPr>
        <w:tabs>
          <w:tab w:val="left" w:pos="1418"/>
          <w:tab w:val="left" w:pos="1701"/>
        </w:tabs>
        <w:spacing w:after="160" w:line="259" w:lineRule="auto"/>
        <w:ind w:left="1418" w:hanging="709"/>
      </w:pPr>
      <w:r w:rsidRPr="00E63DB8">
        <w:rPr>
          <w:cs/>
        </w:rPr>
        <w:t>It can be displayed appropriately and easily understood. corresponds to the type of data displayed, such as the type of power supply. Type of power failure, etc.</w:t>
      </w:r>
    </w:p>
    <w:p w14:paraId="40A55D87" w14:textId="68D7BC1D" w:rsidR="003F37D4" w:rsidRDefault="00C42F5A" w:rsidP="00FE125F">
      <w:pPr>
        <w:pStyle w:val="ListParagraph"/>
        <w:numPr>
          <w:ilvl w:val="1"/>
          <w:numId w:val="9"/>
        </w:numPr>
        <w:tabs>
          <w:tab w:val="left" w:pos="1418"/>
          <w:tab w:val="left" w:pos="1701"/>
        </w:tabs>
        <w:spacing w:after="160" w:line="259" w:lineRule="auto"/>
        <w:ind w:left="1418" w:hanging="709"/>
      </w:pPr>
      <w:r>
        <w:rPr>
          <w:rFonts w:hint="cs"/>
          <w:cs/>
        </w:rPr>
        <w:t xml:space="preserve">Able to display and have scroll </w:t>
      </w:r>
      <w:r w:rsidR="003F37D4" w:rsidRPr="00E63DB8">
        <w:t xml:space="preserve">bars </w:t>
      </w:r>
      <w:r w:rsidR="003F37D4" w:rsidRPr="00E63DB8">
        <w:rPr>
          <w:cs/>
        </w:rPr>
        <w:t>both vertically</w:t>
      </w:r>
      <w:r w:rsidR="003F37D4" w:rsidRPr="00E63DB8">
        <w:t xml:space="preserve"> </w:t>
      </w:r>
      <w:r w:rsidR="003F37D4" w:rsidRPr="00E63DB8">
        <w:rPr>
          <w:cs/>
        </w:rPr>
        <w:t>and horizontally. (</w:t>
      </w:r>
      <w:r w:rsidR="003F37D4" w:rsidRPr="00E63DB8">
        <w:t xml:space="preserve">Horizontal)  to </w:t>
      </w:r>
      <w:r w:rsidR="003F37D4" w:rsidRPr="00E63DB8">
        <w:rPr>
          <w:cs/>
        </w:rPr>
        <w:t>be able to choose to display the full information.</w:t>
      </w:r>
    </w:p>
    <w:p w14:paraId="16D2D77C" w14:textId="11235D45" w:rsidR="00C42F5A" w:rsidRDefault="00C42F5A" w:rsidP="00FE125F">
      <w:pPr>
        <w:pStyle w:val="ListParagraph"/>
        <w:numPr>
          <w:ilvl w:val="1"/>
          <w:numId w:val="9"/>
        </w:numPr>
        <w:tabs>
          <w:tab w:val="left" w:pos="1418"/>
          <w:tab w:val="left" w:pos="1701"/>
        </w:tabs>
        <w:spacing w:after="160" w:line="259" w:lineRule="auto"/>
        <w:ind w:left="1418" w:hanging="709"/>
      </w:pPr>
      <w:r>
        <w:rPr>
          <w:rFonts w:hint="cs"/>
          <w:cs/>
        </w:rPr>
        <w:t xml:space="preserve">Able to copy </w:t>
      </w:r>
      <w:r>
        <w:t xml:space="preserve"> </w:t>
      </w:r>
      <w:r>
        <w:rPr>
          <w:rFonts w:hint="cs"/>
          <w:cs/>
        </w:rPr>
        <w:t xml:space="preserve">items that have been recorded in the past in Templates </w:t>
      </w:r>
      <w:r>
        <w:t xml:space="preserve"> </w:t>
      </w:r>
      <w:r>
        <w:rPr>
          <w:rFonts w:hint="cs"/>
          <w:cs/>
        </w:rPr>
        <w:t>for efficient reuse to save recording time without having to start recording all data from scratch or record it all by hand.</w:t>
      </w:r>
    </w:p>
    <w:p w14:paraId="1DEA88E7" w14:textId="77777777" w:rsidR="002661C3" w:rsidRDefault="002661C3" w:rsidP="002661C3">
      <w:pPr>
        <w:pStyle w:val="ListParagraph"/>
        <w:tabs>
          <w:tab w:val="left" w:pos="1418"/>
          <w:tab w:val="left" w:pos="1701"/>
        </w:tabs>
        <w:spacing w:after="160" w:line="259" w:lineRule="auto"/>
        <w:ind w:left="1418"/>
      </w:pPr>
    </w:p>
    <w:p w14:paraId="2EFA1D94" w14:textId="1CD9DE1C" w:rsidR="00696207" w:rsidRDefault="006F31B1" w:rsidP="00D53C05">
      <w:pPr>
        <w:pStyle w:val="Heading2"/>
      </w:pPr>
      <w:bookmarkStart w:id="13" w:name="_Toc138449786"/>
      <w:r>
        <w:rPr>
          <w:rFonts w:hint="cs"/>
          <w:cs/>
        </w:rPr>
        <w:t xml:space="preserve"> </w:t>
      </w:r>
      <w:r w:rsidR="003F37D4">
        <w:rPr>
          <w:rFonts w:hint="eastAsia"/>
        </w:rPr>
        <w:t xml:space="preserve">Outage </w:t>
      </w:r>
      <w:r w:rsidR="00696207">
        <w:t>Data Processing</w:t>
      </w:r>
      <w:bookmarkEnd w:id="13"/>
    </w:p>
    <w:p w14:paraId="39C0650B" w14:textId="75FE7066" w:rsidR="00ED4834" w:rsidRDefault="00ED4834" w:rsidP="00FE125F">
      <w:pPr>
        <w:pStyle w:val="ListParagraph"/>
        <w:numPr>
          <w:ilvl w:val="1"/>
          <w:numId w:val="9"/>
        </w:numPr>
        <w:tabs>
          <w:tab w:val="left" w:pos="1418"/>
          <w:tab w:val="left" w:pos="1701"/>
        </w:tabs>
        <w:spacing w:after="160" w:line="259" w:lineRule="auto"/>
        <w:ind w:left="1418" w:hanging="709"/>
      </w:pPr>
      <w:r>
        <w:rPr>
          <w:cs/>
        </w:rPr>
        <w:t xml:space="preserve">Able to collect detailed device/event data for analysis and calculation of equipment usage efficiency by selecting the following conditions: </w:t>
      </w:r>
    </w:p>
    <w:p w14:paraId="24F12706" w14:textId="780A2D46" w:rsidR="00ED4834" w:rsidRDefault="00ED4834" w:rsidP="00FE125F">
      <w:pPr>
        <w:pStyle w:val="ListParagraph"/>
        <w:numPr>
          <w:ilvl w:val="0"/>
          <w:numId w:val="22"/>
        </w:numPr>
        <w:spacing w:after="160" w:line="259" w:lineRule="auto"/>
      </w:pPr>
      <w:r>
        <w:rPr>
          <w:cs/>
        </w:rPr>
        <w:t xml:space="preserve">Device Type, Device ID </w:t>
      </w:r>
    </w:p>
    <w:p w14:paraId="5272C45B" w14:textId="5F1C80E5" w:rsidR="00ED4834" w:rsidRDefault="00ED4834" w:rsidP="00FE125F">
      <w:pPr>
        <w:pStyle w:val="ListParagraph"/>
        <w:numPr>
          <w:ilvl w:val="0"/>
          <w:numId w:val="22"/>
        </w:numPr>
        <w:spacing w:after="160" w:line="259" w:lineRule="auto"/>
      </w:pPr>
      <w:r>
        <w:rPr>
          <w:cs/>
        </w:rPr>
        <w:lastRenderedPageBreak/>
        <w:t>Operating and non-operating time of the device during the considered period.</w:t>
      </w:r>
    </w:p>
    <w:p w14:paraId="4B57835C" w14:textId="31AAA6D9" w:rsidR="00ED4834" w:rsidRDefault="00ED4834" w:rsidP="00FE125F">
      <w:pPr>
        <w:pStyle w:val="ListParagraph"/>
        <w:numPr>
          <w:ilvl w:val="0"/>
          <w:numId w:val="22"/>
        </w:numPr>
        <w:spacing w:after="160" w:line="259" w:lineRule="auto"/>
      </w:pPr>
      <w:r>
        <w:rPr>
          <w:cs/>
        </w:rPr>
        <w:t>Reasons why the device may not work</w:t>
      </w:r>
    </w:p>
    <w:p w14:paraId="05551213" w14:textId="4F1B9BC0" w:rsidR="00ED4834" w:rsidRDefault="00ED4834" w:rsidP="00FE125F">
      <w:pPr>
        <w:pStyle w:val="ListParagraph"/>
        <w:numPr>
          <w:ilvl w:val="1"/>
          <w:numId w:val="9"/>
        </w:numPr>
        <w:tabs>
          <w:tab w:val="left" w:pos="1418"/>
          <w:tab w:val="left" w:pos="1701"/>
        </w:tabs>
        <w:spacing w:after="160" w:line="259" w:lineRule="auto"/>
        <w:ind w:left="1418" w:hanging="709"/>
      </w:pPr>
      <w:r w:rsidRPr="00ED4834">
        <w:rPr>
          <w:cs/>
        </w:rPr>
        <w:t>Keep a history of power failures to plan and determine the duration of preventive equipment maintenance in the future</w:t>
      </w:r>
      <w:r w:rsidR="00DF52A5">
        <w:rPr>
          <w:rFonts w:hint="cs"/>
          <w:cs/>
        </w:rPr>
        <w:t xml:space="preserve"> . Data history covers at least the following:</w:t>
      </w:r>
    </w:p>
    <w:p w14:paraId="56CDCE8F" w14:textId="40A14BC2" w:rsidR="00DF52A5" w:rsidRDefault="00DF52A5" w:rsidP="00FE125F">
      <w:pPr>
        <w:pStyle w:val="ListParagraph"/>
        <w:numPr>
          <w:ilvl w:val="0"/>
          <w:numId w:val="23"/>
        </w:numPr>
        <w:tabs>
          <w:tab w:val="left" w:pos="1418"/>
          <w:tab w:val="left" w:pos="1701"/>
        </w:tabs>
        <w:spacing w:after="160" w:line="259" w:lineRule="auto"/>
      </w:pPr>
      <w:r>
        <w:rPr>
          <w:rFonts w:hint="cs"/>
          <w:cs/>
        </w:rPr>
        <w:t>Affected devices</w:t>
      </w:r>
    </w:p>
    <w:p w14:paraId="78BAE6FA" w14:textId="0BAB7F80" w:rsidR="00DF52A5" w:rsidRDefault="00DF52A5" w:rsidP="00FE125F">
      <w:pPr>
        <w:pStyle w:val="ListParagraph"/>
        <w:numPr>
          <w:ilvl w:val="0"/>
          <w:numId w:val="23"/>
        </w:numPr>
        <w:tabs>
          <w:tab w:val="left" w:pos="1418"/>
          <w:tab w:val="left" w:pos="1701"/>
        </w:tabs>
        <w:spacing w:after="160" w:line="259" w:lineRule="auto"/>
      </w:pPr>
      <w:r>
        <w:rPr>
          <w:rFonts w:hint="cs"/>
          <w:cs/>
        </w:rPr>
        <w:t>Frequency of power failure requests</w:t>
      </w:r>
    </w:p>
    <w:p w14:paraId="39B90F6E" w14:textId="5D016EE6" w:rsidR="00DF52A5" w:rsidRDefault="00DF52A5" w:rsidP="00FE125F">
      <w:pPr>
        <w:pStyle w:val="ListParagraph"/>
        <w:numPr>
          <w:ilvl w:val="0"/>
          <w:numId w:val="23"/>
        </w:numPr>
        <w:tabs>
          <w:tab w:val="left" w:pos="1418"/>
          <w:tab w:val="left" w:pos="1701"/>
        </w:tabs>
        <w:spacing w:after="160" w:line="259" w:lineRule="auto"/>
      </w:pPr>
      <w:r>
        <w:rPr>
          <w:rFonts w:hint="cs"/>
          <w:cs/>
        </w:rPr>
        <w:t>Power return period</w:t>
      </w:r>
    </w:p>
    <w:p w14:paraId="7BBEB21A" w14:textId="3FB0EE76" w:rsidR="00ED4834" w:rsidRDefault="00ED4834" w:rsidP="00FE125F">
      <w:pPr>
        <w:pStyle w:val="ListParagraph"/>
        <w:numPr>
          <w:ilvl w:val="1"/>
          <w:numId w:val="9"/>
        </w:numPr>
        <w:tabs>
          <w:tab w:val="left" w:pos="1418"/>
          <w:tab w:val="left" w:pos="1701"/>
        </w:tabs>
        <w:spacing w:after="160" w:line="259" w:lineRule="auto"/>
        <w:ind w:left="1418" w:hanging="709"/>
      </w:pPr>
      <w:r w:rsidRPr="00ED4834">
        <w:rPr>
          <w:cs/>
        </w:rPr>
        <w:t xml:space="preserve">Able to retrieve  the </w:t>
      </w:r>
      <w:r w:rsidRPr="00ED4834">
        <w:t xml:space="preserve">utilization factor </w:t>
      </w:r>
      <w:r w:rsidRPr="00ED4834">
        <w:rPr>
          <w:cs/>
        </w:rPr>
        <w:t xml:space="preserve">of the device by device type and device code according to the time interval specified </w:t>
      </w:r>
      <w:r w:rsidRPr="00ED4834">
        <w:t xml:space="preserve"> by PEA and can export  the </w:t>
      </w:r>
      <w:r w:rsidRPr="00ED4834">
        <w:rPr>
          <w:cs/>
        </w:rPr>
        <w:t>data according to the format specified by PEA.</w:t>
      </w:r>
    </w:p>
    <w:p w14:paraId="1CA46B87" w14:textId="77777777" w:rsidR="00992AEF" w:rsidRDefault="00ED4834" w:rsidP="00FE125F">
      <w:pPr>
        <w:pStyle w:val="ListParagraph"/>
        <w:numPr>
          <w:ilvl w:val="1"/>
          <w:numId w:val="9"/>
        </w:numPr>
        <w:tabs>
          <w:tab w:val="left" w:pos="1418"/>
          <w:tab w:val="left" w:pos="1701"/>
        </w:tabs>
        <w:spacing w:after="160" w:line="259" w:lineRule="auto"/>
        <w:ind w:left="1418" w:hanging="709"/>
      </w:pPr>
      <w:r w:rsidRPr="00ED4834">
        <w:rPr>
          <w:cs/>
        </w:rPr>
        <w:t xml:space="preserve">The index can be analyzed according to at </w:t>
      </w:r>
      <w:r w:rsidR="00992AEF">
        <w:rPr>
          <w:rFonts w:hint="cs"/>
          <w:cs/>
        </w:rPr>
        <w:t>least the following conditions:</w:t>
      </w:r>
    </w:p>
    <w:p w14:paraId="61FC8CB1" w14:textId="77777777" w:rsidR="00992AEF" w:rsidRDefault="00992AEF" w:rsidP="00FE125F">
      <w:pPr>
        <w:pStyle w:val="ListParagraph"/>
        <w:numPr>
          <w:ilvl w:val="0"/>
          <w:numId w:val="25"/>
        </w:numPr>
        <w:tabs>
          <w:tab w:val="left" w:pos="1418"/>
          <w:tab w:val="left" w:pos="1701"/>
        </w:tabs>
        <w:spacing w:after="160" w:line="259" w:lineRule="auto"/>
      </w:pPr>
      <w:r>
        <w:rPr>
          <w:rFonts w:hint="cs"/>
          <w:cs/>
        </w:rPr>
        <w:t>According to the power supply area</w:t>
      </w:r>
    </w:p>
    <w:p w14:paraId="7DE71720" w14:textId="795EC995" w:rsidR="00992AEF" w:rsidRDefault="00992AEF" w:rsidP="00FE125F">
      <w:pPr>
        <w:pStyle w:val="ListParagraph"/>
        <w:numPr>
          <w:ilvl w:val="0"/>
          <w:numId w:val="25"/>
        </w:numPr>
        <w:tabs>
          <w:tab w:val="left" w:pos="1418"/>
          <w:tab w:val="left" w:pos="1701"/>
        </w:tabs>
        <w:spacing w:after="160" w:line="259" w:lineRule="auto"/>
      </w:pPr>
      <w:r>
        <w:rPr>
          <w:rFonts w:hint="cs"/>
          <w:cs/>
        </w:rPr>
        <w:t>By Industrial Estate Area</w:t>
      </w:r>
    </w:p>
    <w:p w14:paraId="657F50F2" w14:textId="77777777" w:rsidR="00992AEF" w:rsidRDefault="6B85F0C4" w:rsidP="00FE125F">
      <w:pPr>
        <w:pStyle w:val="ListParagraph"/>
        <w:numPr>
          <w:ilvl w:val="0"/>
          <w:numId w:val="25"/>
        </w:numPr>
        <w:tabs>
          <w:tab w:val="left" w:pos="1418"/>
          <w:tab w:val="left" w:pos="1701"/>
        </w:tabs>
        <w:spacing w:after="160" w:line="259" w:lineRule="auto"/>
      </w:pPr>
      <w:r w:rsidRPr="275ED3AC">
        <w:rPr>
          <w:cs/>
        </w:rPr>
        <w:t>By municipality Certain towns, sub-district municipalities and rural municipalities</w:t>
      </w:r>
    </w:p>
    <w:p w14:paraId="72B09E31" w14:textId="62B99B33" w:rsidR="00992AEF" w:rsidRDefault="00992AEF" w:rsidP="00FE125F">
      <w:pPr>
        <w:pStyle w:val="ListParagraph"/>
        <w:numPr>
          <w:ilvl w:val="0"/>
          <w:numId w:val="25"/>
        </w:numPr>
        <w:tabs>
          <w:tab w:val="left" w:pos="1418"/>
          <w:tab w:val="left" w:pos="1701"/>
        </w:tabs>
        <w:spacing w:after="160" w:line="259" w:lineRule="auto"/>
      </w:pPr>
      <w:r>
        <w:rPr>
          <w:rFonts w:hint="cs"/>
          <w:cs/>
        </w:rPr>
        <w:t>By device type</w:t>
      </w:r>
    </w:p>
    <w:p w14:paraId="2FB1BB0F" w14:textId="69122C7B" w:rsidR="00992AEF" w:rsidRDefault="00992AEF" w:rsidP="00FE125F">
      <w:pPr>
        <w:pStyle w:val="ListParagraph"/>
        <w:numPr>
          <w:ilvl w:val="0"/>
          <w:numId w:val="25"/>
        </w:numPr>
        <w:tabs>
          <w:tab w:val="left" w:pos="1418"/>
          <w:tab w:val="left" w:pos="1701"/>
        </w:tabs>
        <w:spacing w:after="160" w:line="259" w:lineRule="auto"/>
      </w:pPr>
      <w:r>
        <w:rPr>
          <w:rFonts w:hint="cs"/>
          <w:cs/>
        </w:rPr>
        <w:t>According to voltage level, transmission line system, substation, distribution system.</w:t>
      </w:r>
    </w:p>
    <w:p w14:paraId="5DED954A" w14:textId="2137917B" w:rsidR="00992AEF" w:rsidRDefault="00992AEF" w:rsidP="00FE125F">
      <w:pPr>
        <w:pStyle w:val="ListParagraph"/>
        <w:numPr>
          <w:ilvl w:val="0"/>
          <w:numId w:val="25"/>
        </w:numPr>
        <w:tabs>
          <w:tab w:val="left" w:pos="1418"/>
          <w:tab w:val="left" w:pos="1701"/>
        </w:tabs>
        <w:spacing w:after="160" w:line="259" w:lineRule="auto"/>
      </w:pPr>
      <w:r>
        <w:rPr>
          <w:rFonts w:hint="cs"/>
          <w:cs/>
        </w:rPr>
        <w:t xml:space="preserve">According to customer groups, such as large enterprises, housing, </w:t>
      </w:r>
    </w:p>
    <w:p w14:paraId="12B4A078" w14:textId="237A7DEB" w:rsidR="00992AEF" w:rsidRDefault="00ED4834" w:rsidP="00FE125F">
      <w:pPr>
        <w:pStyle w:val="ListParagraph"/>
        <w:numPr>
          <w:ilvl w:val="1"/>
          <w:numId w:val="9"/>
        </w:numPr>
        <w:tabs>
          <w:tab w:val="left" w:pos="1418"/>
          <w:tab w:val="left" w:pos="1701"/>
        </w:tabs>
        <w:spacing w:after="160" w:line="259" w:lineRule="auto"/>
        <w:ind w:left="1418" w:hanging="709"/>
      </w:pPr>
      <w:r w:rsidRPr="00ED4834">
        <w:rPr>
          <w:cs/>
        </w:rPr>
        <w:t xml:space="preserve">Able to display information on power failure events and fire outage plans automatically </w:t>
      </w:r>
      <w:r w:rsidR="00992AEF">
        <w:rPr>
          <w:rFonts w:hint="cs"/>
          <w:cs/>
        </w:rPr>
        <w:t>with at least the following details:</w:t>
      </w:r>
    </w:p>
    <w:p w14:paraId="267889FA" w14:textId="77777777" w:rsidR="00992AEF" w:rsidRDefault="00ED4834" w:rsidP="00FE125F">
      <w:pPr>
        <w:pStyle w:val="ListParagraph"/>
        <w:numPr>
          <w:ilvl w:val="0"/>
          <w:numId w:val="24"/>
        </w:numPr>
        <w:tabs>
          <w:tab w:val="left" w:pos="1418"/>
          <w:tab w:val="left" w:pos="1701"/>
        </w:tabs>
        <w:spacing w:after="160" w:line="259" w:lineRule="auto"/>
      </w:pPr>
      <w:r w:rsidRPr="00ED4834">
        <w:rPr>
          <w:cs/>
        </w:rPr>
        <w:t xml:space="preserve">Customer Information </w:t>
      </w:r>
    </w:p>
    <w:p w14:paraId="6BF7FC66" w14:textId="77777777" w:rsidR="00992AEF" w:rsidRDefault="00992AEF" w:rsidP="00FE125F">
      <w:pPr>
        <w:pStyle w:val="ListParagraph"/>
        <w:numPr>
          <w:ilvl w:val="0"/>
          <w:numId w:val="24"/>
        </w:numPr>
        <w:tabs>
          <w:tab w:val="left" w:pos="1418"/>
          <w:tab w:val="left" w:pos="1701"/>
        </w:tabs>
        <w:spacing w:after="160" w:line="259" w:lineRule="auto"/>
      </w:pPr>
      <w:r>
        <w:rPr>
          <w:rFonts w:hint="cs"/>
          <w:cs/>
        </w:rPr>
        <w:t xml:space="preserve">Work order information </w:t>
      </w:r>
    </w:p>
    <w:p w14:paraId="31206344" w14:textId="0A95A720" w:rsidR="00ED4834" w:rsidRDefault="00992AEF" w:rsidP="00FE125F">
      <w:pPr>
        <w:pStyle w:val="ListParagraph"/>
        <w:numPr>
          <w:ilvl w:val="0"/>
          <w:numId w:val="24"/>
        </w:numPr>
        <w:tabs>
          <w:tab w:val="left" w:pos="1418"/>
          <w:tab w:val="left" w:pos="1701"/>
        </w:tabs>
        <w:spacing w:after="160" w:line="259" w:lineRule="auto"/>
      </w:pPr>
      <w:r>
        <w:rPr>
          <w:rFonts w:hint="cs"/>
          <w:cs/>
        </w:rPr>
        <w:t xml:space="preserve">Information </w:t>
      </w:r>
      <w:r w:rsidR="00ED4834" w:rsidRPr="00ED4834">
        <w:rPr>
          <w:cs/>
        </w:rPr>
        <w:t>Devices affected by power failure</w:t>
      </w:r>
    </w:p>
    <w:p w14:paraId="4D69EDAC" w14:textId="04026B73" w:rsidR="009A113F" w:rsidRDefault="009A113F" w:rsidP="00FE125F">
      <w:pPr>
        <w:pStyle w:val="ListParagraph"/>
        <w:numPr>
          <w:ilvl w:val="1"/>
          <w:numId w:val="9"/>
        </w:numPr>
        <w:tabs>
          <w:tab w:val="left" w:pos="1418"/>
          <w:tab w:val="left" w:pos="1701"/>
        </w:tabs>
        <w:spacing w:after="160" w:line="259" w:lineRule="auto"/>
        <w:ind w:left="1418" w:hanging="709"/>
      </w:pPr>
      <w:r w:rsidRPr="009A113F">
        <w:rPr>
          <w:cs/>
        </w:rPr>
        <w:lastRenderedPageBreak/>
        <w:t>Able to display information of distribution transformers and electrical equipment installed in the electrical system network at least as follows:</w:t>
      </w:r>
    </w:p>
    <w:p w14:paraId="6868B619" w14:textId="77777777" w:rsidR="009A113F" w:rsidRDefault="009A113F" w:rsidP="00FE125F">
      <w:pPr>
        <w:pStyle w:val="ListParagraph"/>
        <w:numPr>
          <w:ilvl w:val="0"/>
          <w:numId w:val="26"/>
        </w:numPr>
        <w:tabs>
          <w:tab w:val="left" w:pos="1418"/>
          <w:tab w:val="left" w:pos="1701"/>
        </w:tabs>
        <w:spacing w:after="160" w:line="259" w:lineRule="auto"/>
      </w:pPr>
      <w:r>
        <w:rPr>
          <w:cs/>
        </w:rPr>
        <w:t>Transformer Location</w:t>
      </w:r>
    </w:p>
    <w:p w14:paraId="27AF03CF" w14:textId="141ECC34" w:rsidR="009A113F" w:rsidRDefault="009A113F" w:rsidP="00FE125F">
      <w:pPr>
        <w:pStyle w:val="ListParagraph"/>
        <w:numPr>
          <w:ilvl w:val="0"/>
          <w:numId w:val="26"/>
        </w:numPr>
        <w:tabs>
          <w:tab w:val="left" w:pos="1418"/>
          <w:tab w:val="left" w:pos="1701"/>
        </w:tabs>
        <w:spacing w:after="160" w:line="259" w:lineRule="auto"/>
      </w:pPr>
      <w:r>
        <w:t>Serial Number</w:t>
      </w:r>
    </w:p>
    <w:p w14:paraId="6DE2B5B0" w14:textId="10AD577B" w:rsidR="00ED4834" w:rsidRDefault="00ED4834" w:rsidP="00FE125F">
      <w:pPr>
        <w:pStyle w:val="ListParagraph"/>
        <w:numPr>
          <w:ilvl w:val="1"/>
          <w:numId w:val="9"/>
        </w:numPr>
        <w:tabs>
          <w:tab w:val="left" w:pos="1418"/>
          <w:tab w:val="left" w:pos="1701"/>
        </w:tabs>
        <w:spacing w:after="160" w:line="259" w:lineRule="auto"/>
        <w:ind w:left="1418" w:hanging="709"/>
      </w:pPr>
      <w:r w:rsidRPr="00ED4834">
        <w:rPr>
          <w:cs/>
        </w:rPr>
        <w:t>Instantly search and display information such as power failures, work orders, employees, customers, etc.</w:t>
      </w:r>
    </w:p>
    <w:p w14:paraId="0F582FD9" w14:textId="49680D61" w:rsidR="00ED4834" w:rsidRPr="00BF427C" w:rsidRDefault="00ED4834" w:rsidP="00FE125F">
      <w:pPr>
        <w:pStyle w:val="ListParagraph"/>
        <w:numPr>
          <w:ilvl w:val="1"/>
          <w:numId w:val="9"/>
        </w:numPr>
        <w:tabs>
          <w:tab w:val="left" w:pos="1418"/>
          <w:tab w:val="left" w:pos="1701"/>
        </w:tabs>
        <w:spacing w:after="160" w:line="259" w:lineRule="auto"/>
        <w:ind w:left="1418" w:hanging="709"/>
      </w:pPr>
      <w:r w:rsidRPr="00BF427C">
        <w:rPr>
          <w:cs/>
        </w:rPr>
        <w:t xml:space="preserve">Able to select and display detailed equipment/event information to analyze and calculate the efficiency of using the device as required on the operation screen, such as </w:t>
      </w:r>
      <w:r w:rsidRPr="00BF427C">
        <w:t xml:space="preserve">filter </w:t>
      </w:r>
      <w:r w:rsidRPr="00BF427C">
        <w:rPr>
          <w:cs/>
        </w:rPr>
        <w:t>according to the date and time of the power failure event. Types of customers affected by blackout plans and power failure events, etc.</w:t>
      </w:r>
    </w:p>
    <w:p w14:paraId="2B05E831" w14:textId="086F94EC" w:rsidR="00ED4834" w:rsidRDefault="00ED4834" w:rsidP="00FE125F">
      <w:pPr>
        <w:pStyle w:val="ListParagraph"/>
        <w:numPr>
          <w:ilvl w:val="1"/>
          <w:numId w:val="9"/>
        </w:numPr>
        <w:tabs>
          <w:tab w:val="left" w:pos="1418"/>
          <w:tab w:val="left" w:pos="1701"/>
        </w:tabs>
        <w:spacing w:after="160" w:line="259" w:lineRule="auto"/>
        <w:ind w:left="1418" w:hanging="709"/>
      </w:pPr>
      <w:r w:rsidRPr="00ED4834">
        <w:rPr>
          <w:cs/>
        </w:rPr>
        <w:t xml:space="preserve">Reports as specified by PEA can be displayed in the form </w:t>
      </w:r>
      <w:r w:rsidRPr="00ED4834">
        <w:t xml:space="preserve"> of Dash Board </w:t>
      </w:r>
      <w:r w:rsidRPr="00ED4834">
        <w:rPr>
          <w:cs/>
        </w:rPr>
        <w:t xml:space="preserve">or </w:t>
      </w:r>
      <w:r w:rsidRPr="00ED4834">
        <w:t>BI</w:t>
      </w:r>
      <w:r w:rsidRPr="00ED4834">
        <w:rPr>
          <w:cs/>
        </w:rPr>
        <w:t>.</w:t>
      </w:r>
    </w:p>
    <w:p w14:paraId="2E96F5A6" w14:textId="77777777" w:rsidR="009A113F" w:rsidRDefault="49C9CA31" w:rsidP="00FE125F">
      <w:pPr>
        <w:pStyle w:val="ListParagraph"/>
        <w:numPr>
          <w:ilvl w:val="1"/>
          <w:numId w:val="9"/>
        </w:numPr>
        <w:tabs>
          <w:tab w:val="left" w:pos="1418"/>
          <w:tab w:val="left" w:pos="1701"/>
        </w:tabs>
        <w:spacing w:after="160" w:line="259" w:lineRule="auto"/>
        <w:ind w:left="1418" w:hanging="709"/>
      </w:pPr>
      <w:r w:rsidRPr="00ED4834">
        <w:rPr>
          <w:cs/>
        </w:rPr>
        <w:t xml:space="preserve">Able to support data transmission through </w:t>
      </w:r>
      <w:r w:rsidRPr="00ED4834">
        <w:t xml:space="preserve"> PEA Edge Web Portal </w:t>
      </w:r>
      <w:r w:rsidR="3CF7E507" w:rsidRPr="275ED3AC">
        <w:rPr>
          <w:cs/>
        </w:rPr>
        <w:t>at least as follows:</w:t>
      </w:r>
    </w:p>
    <w:p w14:paraId="0CF78F32" w14:textId="2D5A7EF4" w:rsidR="009A113F" w:rsidRDefault="00ED4834" w:rsidP="00FE125F">
      <w:pPr>
        <w:pStyle w:val="ListParagraph"/>
        <w:numPr>
          <w:ilvl w:val="0"/>
          <w:numId w:val="27"/>
        </w:numPr>
        <w:tabs>
          <w:tab w:val="left" w:pos="1418"/>
          <w:tab w:val="left" w:pos="1701"/>
        </w:tabs>
        <w:spacing w:after="160" w:line="259" w:lineRule="auto"/>
      </w:pPr>
      <w:r w:rsidRPr="00ED4834">
        <w:rPr>
          <w:cs/>
        </w:rPr>
        <w:t>Power failure incident summary</w:t>
      </w:r>
    </w:p>
    <w:p w14:paraId="12B6B025" w14:textId="77777777" w:rsidR="009A113F" w:rsidRDefault="00ED4834" w:rsidP="00FE125F">
      <w:pPr>
        <w:pStyle w:val="ListParagraph"/>
        <w:numPr>
          <w:ilvl w:val="0"/>
          <w:numId w:val="27"/>
        </w:numPr>
        <w:tabs>
          <w:tab w:val="left" w:pos="1418"/>
          <w:tab w:val="left" w:pos="1701"/>
        </w:tabs>
        <w:spacing w:after="160" w:line="259" w:lineRule="auto"/>
      </w:pPr>
      <w:r w:rsidRPr="00ED4834">
        <w:rPr>
          <w:cs/>
        </w:rPr>
        <w:t xml:space="preserve">Graph showing the number of customers affected </w:t>
      </w:r>
    </w:p>
    <w:p w14:paraId="2D484C47" w14:textId="77777777" w:rsidR="009A113F" w:rsidRDefault="00ED4834" w:rsidP="00FE125F">
      <w:pPr>
        <w:pStyle w:val="ListParagraph"/>
        <w:numPr>
          <w:ilvl w:val="0"/>
          <w:numId w:val="27"/>
        </w:numPr>
        <w:tabs>
          <w:tab w:val="left" w:pos="1418"/>
          <w:tab w:val="left" w:pos="1701"/>
        </w:tabs>
        <w:spacing w:after="160" w:line="259" w:lineRule="auto"/>
      </w:pPr>
      <w:r w:rsidRPr="00ED4834">
        <w:rPr>
          <w:cs/>
        </w:rPr>
        <w:t xml:space="preserve">Report power failure incident data </w:t>
      </w:r>
    </w:p>
    <w:p w14:paraId="48E2B8C3" w14:textId="49A30E64" w:rsidR="00ED4834" w:rsidRDefault="00ED4834" w:rsidP="00FE125F">
      <w:pPr>
        <w:pStyle w:val="ListParagraph"/>
        <w:numPr>
          <w:ilvl w:val="0"/>
          <w:numId w:val="27"/>
        </w:numPr>
        <w:tabs>
          <w:tab w:val="left" w:pos="1418"/>
          <w:tab w:val="left" w:pos="1701"/>
        </w:tabs>
        <w:spacing w:after="160" w:line="259" w:lineRule="auto"/>
      </w:pPr>
      <w:r w:rsidRPr="00ED4834">
        <w:rPr>
          <w:cs/>
        </w:rPr>
        <w:t>Fire extinguishing plan on geographical map</w:t>
      </w:r>
    </w:p>
    <w:p w14:paraId="4F6AE326" w14:textId="25AB4DF9" w:rsidR="00ED4834" w:rsidRDefault="00ED4834" w:rsidP="00FE125F">
      <w:pPr>
        <w:pStyle w:val="ListParagraph"/>
        <w:numPr>
          <w:ilvl w:val="1"/>
          <w:numId w:val="9"/>
        </w:numPr>
        <w:tabs>
          <w:tab w:val="left" w:pos="1418"/>
          <w:tab w:val="left" w:pos="1701"/>
        </w:tabs>
        <w:spacing w:after="160" w:line="259" w:lineRule="auto"/>
        <w:ind w:left="1418" w:hanging="709"/>
      </w:pPr>
      <w:r>
        <w:rPr>
          <w:cs/>
        </w:rPr>
        <w:t xml:space="preserve">Able to display data to calculate </w:t>
      </w:r>
      <w:r>
        <w:t xml:space="preserve">Outage Claim </w:t>
      </w:r>
      <w:r>
        <w:rPr>
          <w:cs/>
        </w:rPr>
        <w:t xml:space="preserve">and related information as specified </w:t>
      </w:r>
      <w:r w:rsidR="009A113F">
        <w:rPr>
          <w:rFonts w:hint="cs"/>
          <w:cs/>
        </w:rPr>
        <w:t>by PEA. At least the following:</w:t>
      </w:r>
    </w:p>
    <w:p w14:paraId="5299154D" w14:textId="61025CCA" w:rsidR="00ED4834" w:rsidRDefault="00ED4834" w:rsidP="00FE125F">
      <w:pPr>
        <w:pStyle w:val="ListParagraph"/>
        <w:numPr>
          <w:ilvl w:val="0"/>
          <w:numId w:val="28"/>
        </w:numPr>
        <w:spacing w:after="160" w:line="259" w:lineRule="auto"/>
      </w:pPr>
      <w:r>
        <w:rPr>
          <w:cs/>
        </w:rPr>
        <w:t xml:space="preserve">List of affected customers by type, such as large  customers, </w:t>
      </w:r>
      <w:r>
        <w:t xml:space="preserve">VIP </w:t>
      </w:r>
      <w:r>
        <w:rPr>
          <w:cs/>
        </w:rPr>
        <w:t xml:space="preserve"> customers, etc.</w:t>
      </w:r>
    </w:p>
    <w:p w14:paraId="55D30569" w14:textId="32AE91D1" w:rsidR="00ED4834" w:rsidRDefault="00ED4834" w:rsidP="00FE125F">
      <w:pPr>
        <w:pStyle w:val="ListParagraph"/>
        <w:numPr>
          <w:ilvl w:val="0"/>
          <w:numId w:val="28"/>
        </w:numPr>
        <w:spacing w:after="160" w:line="259" w:lineRule="auto"/>
      </w:pPr>
      <w:r>
        <w:rPr>
          <w:cs/>
        </w:rPr>
        <w:t>Power outage duration</w:t>
      </w:r>
    </w:p>
    <w:p w14:paraId="30E15549" w14:textId="735CBE78" w:rsidR="00ED4834" w:rsidRDefault="00ED4834" w:rsidP="00FE125F">
      <w:pPr>
        <w:pStyle w:val="ListParagraph"/>
        <w:numPr>
          <w:ilvl w:val="1"/>
          <w:numId w:val="9"/>
        </w:numPr>
        <w:tabs>
          <w:tab w:val="left" w:pos="1418"/>
          <w:tab w:val="left" w:pos="1701"/>
        </w:tabs>
        <w:spacing w:after="160" w:line="259" w:lineRule="auto"/>
        <w:ind w:left="1418" w:hanging="709"/>
      </w:pPr>
      <w:r w:rsidRPr="00ED4834">
        <w:rPr>
          <w:cs/>
        </w:rPr>
        <w:t>The list of power failure events can be displayed by sorting the rows by specific conditions, either one column or more than one column.</w:t>
      </w:r>
    </w:p>
    <w:p w14:paraId="22DC7C33" w14:textId="4824F121" w:rsidR="00ED4834" w:rsidRDefault="00ED4834" w:rsidP="00FE125F">
      <w:pPr>
        <w:pStyle w:val="ListParagraph"/>
        <w:numPr>
          <w:ilvl w:val="1"/>
          <w:numId w:val="9"/>
        </w:numPr>
        <w:tabs>
          <w:tab w:val="left" w:pos="1418"/>
          <w:tab w:val="left" w:pos="1701"/>
        </w:tabs>
        <w:spacing w:after="160" w:line="259" w:lineRule="auto"/>
        <w:ind w:left="1418" w:hanging="709"/>
      </w:pPr>
      <w:r w:rsidRPr="00ED4834">
        <w:rPr>
          <w:cs/>
        </w:rPr>
        <w:t>A list of power failure events can be displayed. Conditions can be defined to sort or filter individual fields.</w:t>
      </w:r>
    </w:p>
    <w:p w14:paraId="62240959" w14:textId="2BCE442C" w:rsidR="00ED4834" w:rsidRDefault="00DD5636" w:rsidP="00FE125F">
      <w:pPr>
        <w:pStyle w:val="ListParagraph"/>
        <w:numPr>
          <w:ilvl w:val="1"/>
          <w:numId w:val="9"/>
        </w:numPr>
        <w:tabs>
          <w:tab w:val="left" w:pos="1418"/>
          <w:tab w:val="left" w:pos="1701"/>
        </w:tabs>
        <w:spacing w:after="160" w:line="259" w:lineRule="auto"/>
        <w:ind w:left="1418" w:hanging="709"/>
      </w:pPr>
      <w:r>
        <w:rPr>
          <w:rFonts w:hint="cs"/>
          <w:cs/>
        </w:rPr>
        <w:lastRenderedPageBreak/>
        <w:t>The results can be exported</w:t>
      </w:r>
      <w:r w:rsidR="00ED4834" w:rsidRPr="00ED4834">
        <w:rPr>
          <w:cs/>
        </w:rPr>
        <w:t xml:space="preserve"> </w:t>
      </w:r>
      <w:r w:rsidR="00ED4834" w:rsidRPr="00ED4834">
        <w:t xml:space="preserve"> </w:t>
      </w:r>
      <w:r w:rsidR="00ED4834" w:rsidRPr="00ED4834">
        <w:rPr>
          <w:cs/>
        </w:rPr>
        <w:t xml:space="preserve">to electronic file format. </w:t>
      </w:r>
      <w:r w:rsidR="007C0A7E">
        <w:rPr>
          <w:rFonts w:hint="cs"/>
          <w:cs/>
        </w:rPr>
        <w:t xml:space="preserve">At least in the following ways: </w:t>
      </w:r>
    </w:p>
    <w:p w14:paraId="7F754C8E" w14:textId="77777777" w:rsidR="007C0A7E" w:rsidRDefault="007C0A7E" w:rsidP="00FE125F">
      <w:pPr>
        <w:pStyle w:val="ListParagraph"/>
        <w:numPr>
          <w:ilvl w:val="0"/>
          <w:numId w:val="31"/>
        </w:numPr>
        <w:tabs>
          <w:tab w:val="left" w:pos="1418"/>
          <w:tab w:val="left" w:pos="1701"/>
        </w:tabs>
        <w:spacing w:after="160" w:line="259" w:lineRule="auto"/>
      </w:pPr>
      <w:r>
        <w:rPr>
          <w:rFonts w:hint="eastAsia"/>
        </w:rPr>
        <w:t>MS-Excel (.</w:t>
      </w:r>
      <w:proofErr w:type="spellStart"/>
      <w:r>
        <w:t>xsl</w:t>
      </w:r>
      <w:proofErr w:type="spellEnd"/>
      <w:proofErr w:type="gramStart"/>
      <w:r>
        <w:t>, .</w:t>
      </w:r>
      <w:proofErr w:type="spellStart"/>
      <w:r>
        <w:t>xslx</w:t>
      </w:r>
      <w:proofErr w:type="spellEnd"/>
      <w:proofErr w:type="gramEnd"/>
      <w:r>
        <w:t>)</w:t>
      </w:r>
    </w:p>
    <w:p w14:paraId="5206D10E" w14:textId="77777777" w:rsidR="007C0A7E" w:rsidRDefault="007C0A7E" w:rsidP="00FE125F">
      <w:pPr>
        <w:pStyle w:val="ListParagraph"/>
        <w:numPr>
          <w:ilvl w:val="0"/>
          <w:numId w:val="31"/>
        </w:numPr>
        <w:tabs>
          <w:tab w:val="left" w:pos="1418"/>
          <w:tab w:val="left" w:pos="1701"/>
        </w:tabs>
        <w:spacing w:after="160" w:line="259" w:lineRule="auto"/>
      </w:pPr>
      <w:r>
        <w:t>CSV (Comma Separated Value)</w:t>
      </w:r>
    </w:p>
    <w:p w14:paraId="6A8EEE75" w14:textId="77777777" w:rsidR="007C0A7E" w:rsidRDefault="5BF8DD12" w:rsidP="00FE125F">
      <w:pPr>
        <w:pStyle w:val="ListParagraph"/>
        <w:numPr>
          <w:ilvl w:val="0"/>
          <w:numId w:val="31"/>
        </w:numPr>
        <w:tabs>
          <w:tab w:val="left" w:pos="1418"/>
          <w:tab w:val="left" w:pos="1701"/>
        </w:tabs>
        <w:spacing w:after="160" w:line="259" w:lineRule="auto"/>
      </w:pPr>
      <w:commentRangeStart w:id="14"/>
      <w:r>
        <w:t>RDF (RDF.XML, JSON-LD)</w:t>
      </w:r>
    </w:p>
    <w:p w14:paraId="085EFFAF" w14:textId="77777777" w:rsidR="007C0A7E" w:rsidRDefault="5BF8DD12" w:rsidP="00FE125F">
      <w:pPr>
        <w:pStyle w:val="ListParagraph"/>
        <w:numPr>
          <w:ilvl w:val="0"/>
          <w:numId w:val="31"/>
        </w:numPr>
        <w:tabs>
          <w:tab w:val="left" w:pos="1418"/>
          <w:tab w:val="left" w:pos="1701"/>
        </w:tabs>
        <w:spacing w:after="160" w:line="259" w:lineRule="auto"/>
      </w:pPr>
      <w:r>
        <w:t>CIM based format (CIM.XML, CIM/JSON)</w:t>
      </w:r>
      <w:commentRangeEnd w:id="14"/>
      <w:r w:rsidR="007C0A7E">
        <w:rPr>
          <w:rStyle w:val="CommentReference"/>
        </w:rPr>
        <w:commentReference w:id="14"/>
      </w:r>
    </w:p>
    <w:p w14:paraId="4E0C332B" w14:textId="77777777" w:rsidR="002661C3" w:rsidRPr="007C0A7E" w:rsidRDefault="002661C3" w:rsidP="002661C3">
      <w:pPr>
        <w:pStyle w:val="ListParagraph"/>
        <w:tabs>
          <w:tab w:val="left" w:pos="1418"/>
          <w:tab w:val="left" w:pos="1701"/>
        </w:tabs>
        <w:spacing w:after="160" w:line="259" w:lineRule="auto"/>
        <w:ind w:left="1418"/>
      </w:pPr>
    </w:p>
    <w:p w14:paraId="3171E398" w14:textId="3A0DEDA2" w:rsidR="00696207" w:rsidRDefault="006F31B1" w:rsidP="00D53C05">
      <w:pPr>
        <w:pStyle w:val="Heading2"/>
      </w:pPr>
      <w:bookmarkStart w:id="15" w:name="_Toc138449787"/>
      <w:r>
        <w:rPr>
          <w:rFonts w:hint="eastAsia"/>
        </w:rPr>
        <w:t>System and Support</w:t>
      </w:r>
      <w:r w:rsidR="00696207">
        <w:t xml:space="preserve"> Requirements </w:t>
      </w:r>
      <w:bookmarkEnd w:id="15"/>
    </w:p>
    <w:p w14:paraId="1D78ACEE" w14:textId="07F948F9" w:rsidR="00ED4834" w:rsidRDefault="003F1229" w:rsidP="00FE125F">
      <w:pPr>
        <w:pStyle w:val="ListParagraph"/>
        <w:numPr>
          <w:ilvl w:val="1"/>
          <w:numId w:val="9"/>
        </w:numPr>
        <w:tabs>
          <w:tab w:val="left" w:pos="1418"/>
          <w:tab w:val="left" w:pos="1701"/>
        </w:tabs>
        <w:spacing w:after="160" w:line="259" w:lineRule="auto"/>
        <w:ind w:left="1418" w:hanging="709"/>
      </w:pPr>
      <w:r>
        <w:rPr>
          <w:rFonts w:hint="cs"/>
          <w:cs/>
        </w:rPr>
        <w:t>Data can be automatically linked to mobile devices.</w:t>
      </w:r>
    </w:p>
    <w:p w14:paraId="2A9387E6" w14:textId="2E2E4335" w:rsidR="00ED4834" w:rsidRDefault="003F1229" w:rsidP="00FE125F">
      <w:pPr>
        <w:pStyle w:val="ListParagraph"/>
        <w:numPr>
          <w:ilvl w:val="1"/>
          <w:numId w:val="9"/>
        </w:numPr>
        <w:tabs>
          <w:tab w:val="left" w:pos="1418"/>
          <w:tab w:val="left" w:pos="1701"/>
        </w:tabs>
        <w:spacing w:after="160" w:line="259" w:lineRule="auto"/>
        <w:ind w:left="1418" w:hanging="709"/>
      </w:pPr>
      <w:r>
        <w:rPr>
          <w:rFonts w:hint="cs"/>
          <w:cs/>
        </w:rPr>
        <w:t xml:space="preserve">Able to work in </w:t>
      </w:r>
      <w:r>
        <w:t xml:space="preserve">Study  mode </w:t>
      </w:r>
      <w:r>
        <w:rPr>
          <w:rFonts w:hint="cs"/>
          <w:cs/>
        </w:rPr>
        <w:t xml:space="preserve">or Demo mode </w:t>
      </w:r>
      <w:r>
        <w:rPr>
          <w:rFonts w:hint="eastAsia"/>
        </w:rPr>
        <w:t>(</w:t>
      </w:r>
      <w:r w:rsidR="00CC0AA4" w:rsidRPr="00CC0AA4">
        <w:t xml:space="preserve">Simulator Mode) </w:t>
      </w:r>
      <w:r w:rsidR="00CC0AA4" w:rsidRPr="00CC0AA4">
        <w:rPr>
          <w:cs/>
        </w:rPr>
        <w:t>for training or simulation. Power failure or power outage plan</w:t>
      </w:r>
    </w:p>
    <w:p w14:paraId="25370B7D" w14:textId="2EE3526B" w:rsidR="00CC0AA4" w:rsidRDefault="00CC0AA4" w:rsidP="00FE125F">
      <w:pPr>
        <w:pStyle w:val="ListParagraph"/>
        <w:numPr>
          <w:ilvl w:val="1"/>
          <w:numId w:val="9"/>
        </w:numPr>
        <w:tabs>
          <w:tab w:val="left" w:pos="1418"/>
          <w:tab w:val="left" w:pos="1701"/>
        </w:tabs>
        <w:spacing w:after="160" w:line="259" w:lineRule="auto"/>
        <w:ind w:left="1418" w:hanging="709"/>
      </w:pPr>
      <w:r>
        <w:rPr>
          <w:cs/>
        </w:rPr>
        <w:t xml:space="preserve">You can find information to add, modify, modify at </w:t>
      </w:r>
      <w:r w:rsidR="00FE1179">
        <w:rPr>
          <w:rFonts w:hint="cs"/>
          <w:cs/>
        </w:rPr>
        <w:t>least the following values:</w:t>
      </w:r>
    </w:p>
    <w:p w14:paraId="4BC0796D" w14:textId="62645801" w:rsidR="00CC0AA4" w:rsidRDefault="00CC0AA4" w:rsidP="00FE125F">
      <w:pPr>
        <w:pStyle w:val="ListParagraph"/>
        <w:numPr>
          <w:ilvl w:val="0"/>
          <w:numId w:val="32"/>
        </w:numPr>
        <w:spacing w:after="160" w:line="259" w:lineRule="auto"/>
      </w:pPr>
      <w:r>
        <w:rPr>
          <w:cs/>
        </w:rPr>
        <w:t xml:space="preserve">Role-based user rights </w:t>
      </w:r>
    </w:p>
    <w:p w14:paraId="31FF1B39" w14:textId="3E910DA2" w:rsidR="00CC0AA4" w:rsidRDefault="00CC0AA4" w:rsidP="00FE125F">
      <w:pPr>
        <w:pStyle w:val="ListParagraph"/>
        <w:numPr>
          <w:ilvl w:val="0"/>
          <w:numId w:val="32"/>
        </w:numPr>
        <w:spacing w:after="160" w:line="259" w:lineRule="auto"/>
      </w:pPr>
      <w:r>
        <w:rPr>
          <w:cs/>
        </w:rPr>
        <w:t>System parameters</w:t>
      </w:r>
    </w:p>
    <w:p w14:paraId="22C41E45" w14:textId="5DC4CF93" w:rsidR="00CC0AA4" w:rsidRDefault="00CC0AA4" w:rsidP="00FE125F">
      <w:pPr>
        <w:pStyle w:val="ListParagraph"/>
        <w:numPr>
          <w:ilvl w:val="0"/>
          <w:numId w:val="32"/>
        </w:numPr>
        <w:spacing w:after="160" w:line="259" w:lineRule="auto"/>
      </w:pPr>
      <w:r>
        <w:rPr>
          <w:cs/>
        </w:rPr>
        <w:t xml:space="preserve">Parameter values for </w:t>
      </w:r>
      <w:r>
        <w:t>Network Analysis</w:t>
      </w:r>
    </w:p>
    <w:p w14:paraId="58C9F842" w14:textId="625C1E6E" w:rsidR="00CC0AA4" w:rsidRDefault="00CC0AA4" w:rsidP="00FE125F">
      <w:pPr>
        <w:pStyle w:val="ListParagraph"/>
        <w:numPr>
          <w:ilvl w:val="0"/>
          <w:numId w:val="32"/>
        </w:numPr>
        <w:spacing w:after="160" w:line="259" w:lineRule="auto"/>
      </w:pPr>
      <w:r>
        <w:rPr>
          <w:cs/>
        </w:rPr>
        <w:t>REFERENCES</w:t>
      </w:r>
    </w:p>
    <w:p w14:paraId="5745E8D9" w14:textId="03084E9C" w:rsidR="00CC0AA4" w:rsidRDefault="00CC0AA4" w:rsidP="00FE125F">
      <w:pPr>
        <w:pStyle w:val="ListParagraph"/>
        <w:numPr>
          <w:ilvl w:val="0"/>
          <w:numId w:val="32"/>
        </w:numPr>
        <w:spacing w:after="160" w:line="259" w:lineRule="auto"/>
      </w:pPr>
      <w:r>
        <w:rPr>
          <w:cs/>
        </w:rPr>
        <w:t>Manage message forwarding</w:t>
      </w:r>
    </w:p>
    <w:p w14:paraId="4C27A5D0" w14:textId="422B5331" w:rsidR="00180FC5" w:rsidRDefault="00CC0AA4" w:rsidP="00FE125F">
      <w:pPr>
        <w:pStyle w:val="ListParagraph"/>
        <w:numPr>
          <w:ilvl w:val="0"/>
          <w:numId w:val="32"/>
        </w:numPr>
        <w:spacing w:after="160" w:line="259" w:lineRule="auto"/>
      </w:pPr>
      <w:r>
        <w:rPr>
          <w:cs/>
        </w:rPr>
        <w:t xml:space="preserve">Create reports according to the format specified by PEA. </w:t>
      </w:r>
    </w:p>
    <w:p w14:paraId="42900935" w14:textId="49D7116E" w:rsidR="00CC0AA4" w:rsidRDefault="00CC0AA4" w:rsidP="00FE125F">
      <w:pPr>
        <w:pStyle w:val="ListParagraph"/>
        <w:numPr>
          <w:ilvl w:val="1"/>
          <w:numId w:val="9"/>
        </w:numPr>
        <w:tabs>
          <w:tab w:val="left" w:pos="1418"/>
          <w:tab w:val="left" w:pos="1701"/>
        </w:tabs>
        <w:spacing w:after="160" w:line="259" w:lineRule="auto"/>
        <w:ind w:left="1418" w:hanging="709"/>
      </w:pPr>
      <w:r>
        <w:rPr>
          <w:cs/>
        </w:rPr>
        <w:t xml:space="preserve">Data can be collected to prepare </w:t>
      </w:r>
      <w:r>
        <w:t xml:space="preserve">an audit trail  of </w:t>
      </w:r>
      <w:r>
        <w:rPr>
          <w:cs/>
        </w:rPr>
        <w:t>creating changes/modifications of users and display at least the following information:</w:t>
      </w:r>
    </w:p>
    <w:p w14:paraId="2ABE11F8" w14:textId="413DAB25" w:rsidR="00CC0AA4" w:rsidRDefault="00CC0AA4" w:rsidP="00FE125F">
      <w:pPr>
        <w:pStyle w:val="ListParagraph"/>
        <w:numPr>
          <w:ilvl w:val="0"/>
          <w:numId w:val="33"/>
        </w:numPr>
        <w:spacing w:after="160" w:line="259" w:lineRule="auto"/>
      </w:pPr>
      <w:r>
        <w:rPr>
          <w:cs/>
        </w:rPr>
        <w:t>Transaction Date</w:t>
      </w:r>
    </w:p>
    <w:p w14:paraId="58C41728" w14:textId="05651DDA" w:rsidR="00CC0AA4" w:rsidRDefault="00CC0AA4" w:rsidP="00FE125F">
      <w:pPr>
        <w:pStyle w:val="ListParagraph"/>
        <w:numPr>
          <w:ilvl w:val="0"/>
          <w:numId w:val="33"/>
        </w:numPr>
        <w:spacing w:after="160" w:line="259" w:lineRule="auto"/>
      </w:pPr>
      <w:r>
        <w:t xml:space="preserve">User ID </w:t>
      </w:r>
    </w:p>
    <w:p w14:paraId="75B93EFB" w14:textId="1336DDC9" w:rsidR="00CC0AA4" w:rsidRDefault="00CC0AA4" w:rsidP="00FE125F">
      <w:pPr>
        <w:pStyle w:val="ListParagraph"/>
        <w:numPr>
          <w:ilvl w:val="0"/>
          <w:numId w:val="33"/>
        </w:numPr>
        <w:spacing w:after="160" w:line="259" w:lineRule="auto"/>
      </w:pPr>
      <w:proofErr w:type="gramStart"/>
      <w:r>
        <w:t>User Name</w:t>
      </w:r>
      <w:proofErr w:type="gramEnd"/>
      <w:r>
        <w:t xml:space="preserve"> </w:t>
      </w:r>
    </w:p>
    <w:p w14:paraId="5EB22123" w14:textId="3AE7143A" w:rsidR="00CC0AA4" w:rsidRDefault="00CC0AA4" w:rsidP="00FE125F">
      <w:pPr>
        <w:pStyle w:val="ListParagraph"/>
        <w:numPr>
          <w:ilvl w:val="0"/>
          <w:numId w:val="33"/>
        </w:numPr>
        <w:spacing w:after="160" w:line="259" w:lineRule="auto"/>
      </w:pPr>
      <w:r>
        <w:rPr>
          <w:cs/>
        </w:rPr>
        <w:t xml:space="preserve">Idle time </w:t>
      </w:r>
    </w:p>
    <w:p w14:paraId="72AE2297" w14:textId="4DFFD55A" w:rsidR="00CC0AA4" w:rsidRDefault="00CC0AA4" w:rsidP="00FE125F">
      <w:pPr>
        <w:pStyle w:val="ListParagraph"/>
        <w:numPr>
          <w:ilvl w:val="0"/>
          <w:numId w:val="33"/>
        </w:numPr>
        <w:spacing w:after="160" w:line="259" w:lineRule="auto"/>
      </w:pPr>
      <w:r>
        <w:rPr>
          <w:cs/>
        </w:rPr>
        <w:t xml:space="preserve">Create Transaction </w:t>
      </w:r>
    </w:p>
    <w:p w14:paraId="1D71E3C2" w14:textId="26C3B157" w:rsidR="00CC0AA4" w:rsidRDefault="00CC0AA4" w:rsidP="00FE125F">
      <w:pPr>
        <w:pStyle w:val="ListParagraph"/>
        <w:numPr>
          <w:ilvl w:val="0"/>
          <w:numId w:val="33"/>
        </w:numPr>
        <w:spacing w:after="160" w:line="259" w:lineRule="auto"/>
      </w:pPr>
      <w:r>
        <w:rPr>
          <w:cs/>
        </w:rPr>
        <w:t>Editing/changing data items</w:t>
      </w:r>
    </w:p>
    <w:p w14:paraId="7F940C3B" w14:textId="0FD0BC14" w:rsidR="00CC0AA4" w:rsidRDefault="00CC0AA4" w:rsidP="00FE125F">
      <w:pPr>
        <w:pStyle w:val="ListParagraph"/>
        <w:numPr>
          <w:ilvl w:val="1"/>
          <w:numId w:val="9"/>
        </w:numPr>
        <w:tabs>
          <w:tab w:val="left" w:pos="1418"/>
          <w:tab w:val="left" w:pos="1701"/>
        </w:tabs>
        <w:spacing w:after="160" w:line="259" w:lineRule="auto"/>
        <w:ind w:left="1418" w:hanging="709"/>
      </w:pPr>
      <w:r>
        <w:rPr>
          <w:cs/>
        </w:rPr>
        <w:lastRenderedPageBreak/>
        <w:t>Can retrieve data (</w:t>
      </w:r>
      <w:proofErr w:type="spellStart"/>
      <w:r>
        <w:t>Adhoc</w:t>
      </w:r>
      <w:proofErr w:type="spellEnd"/>
      <w:r>
        <w:t xml:space="preserve">) </w:t>
      </w:r>
      <w:r>
        <w:rPr>
          <w:cs/>
        </w:rPr>
        <w:t>divided by conditions</w:t>
      </w:r>
      <w:r w:rsidR="00180FC5">
        <w:rPr>
          <w:rFonts w:hint="cs"/>
          <w:cs/>
        </w:rPr>
        <w:t xml:space="preserve"> At least the following: </w:t>
      </w:r>
    </w:p>
    <w:p w14:paraId="6DA62360" w14:textId="47803F97" w:rsidR="00CC0AA4" w:rsidRDefault="00CC0AA4" w:rsidP="00FE125F">
      <w:pPr>
        <w:pStyle w:val="ListParagraph"/>
        <w:numPr>
          <w:ilvl w:val="0"/>
          <w:numId w:val="34"/>
        </w:numPr>
        <w:spacing w:after="160" w:line="259" w:lineRule="auto"/>
      </w:pPr>
      <w:r>
        <w:t>De-</w:t>
      </w:r>
      <w:proofErr w:type="spellStart"/>
      <w:r>
        <w:t>energised</w:t>
      </w:r>
      <w:proofErr w:type="spellEnd"/>
      <w:r>
        <w:t xml:space="preserve"> Feeder Section </w:t>
      </w:r>
      <w:r>
        <w:rPr>
          <w:cs/>
        </w:rPr>
        <w:t xml:space="preserve"> </w:t>
      </w:r>
    </w:p>
    <w:p w14:paraId="19A8021A" w14:textId="1E1453A8" w:rsidR="00CC0AA4" w:rsidRDefault="00CC0AA4" w:rsidP="00FE125F">
      <w:pPr>
        <w:pStyle w:val="ListParagraph"/>
        <w:numPr>
          <w:ilvl w:val="0"/>
          <w:numId w:val="34"/>
        </w:numPr>
        <w:spacing w:after="160" w:line="259" w:lineRule="auto"/>
      </w:pPr>
      <w:r>
        <w:rPr>
          <w:cs/>
        </w:rPr>
        <w:t xml:space="preserve">Electrical network equipment in abnormal state, such as low gas device status </w:t>
      </w:r>
      <w:r>
        <w:t xml:space="preserve">, High Temperature, </w:t>
      </w:r>
      <w:r>
        <w:rPr>
          <w:cs/>
        </w:rPr>
        <w:t>etc.</w:t>
      </w:r>
    </w:p>
    <w:p w14:paraId="5D656C65" w14:textId="0CDA18AB" w:rsidR="00CC0AA4" w:rsidRDefault="00CC0AA4" w:rsidP="00FE125F">
      <w:pPr>
        <w:pStyle w:val="ListParagraph"/>
        <w:numPr>
          <w:ilvl w:val="0"/>
          <w:numId w:val="34"/>
        </w:numPr>
        <w:spacing w:after="160" w:line="259" w:lineRule="auto"/>
      </w:pPr>
      <w:r>
        <w:t xml:space="preserve">Interconnection points </w:t>
      </w:r>
      <w:r>
        <w:rPr>
          <w:cs/>
        </w:rPr>
        <w:t xml:space="preserve">between feeders such as </w:t>
      </w:r>
      <w:r>
        <w:t xml:space="preserve">Tie </w:t>
      </w:r>
      <w:proofErr w:type="gramStart"/>
      <w:r>
        <w:t xml:space="preserve">Line </w:t>
      </w:r>
      <w:r>
        <w:rPr>
          <w:cs/>
        </w:rPr>
        <w:t>,</w:t>
      </w:r>
      <w:proofErr w:type="gramEnd"/>
      <w:r>
        <w:rPr>
          <w:cs/>
        </w:rPr>
        <w:t xml:space="preserve"> etc.</w:t>
      </w:r>
    </w:p>
    <w:p w14:paraId="15326BD6" w14:textId="25F11A49" w:rsidR="00CC0AA4" w:rsidRDefault="00CC0AA4" w:rsidP="00FE125F">
      <w:pPr>
        <w:pStyle w:val="ListParagraph"/>
        <w:numPr>
          <w:ilvl w:val="0"/>
          <w:numId w:val="34"/>
        </w:numPr>
        <w:spacing w:after="160" w:line="259" w:lineRule="auto"/>
      </w:pPr>
      <w:r>
        <w:t xml:space="preserve">Connectivity without a power supply </w:t>
      </w:r>
      <w:proofErr w:type="gramStart"/>
      <w:r>
        <w:t xml:space="preserve">and </w:t>
      </w:r>
      <w:r>
        <w:rPr>
          <w:cs/>
        </w:rPr>
        <w:t xml:space="preserve"> </w:t>
      </w:r>
      <w:r>
        <w:t>Roaming</w:t>
      </w:r>
      <w:proofErr w:type="gramEnd"/>
      <w:r>
        <w:t xml:space="preserve"> </w:t>
      </w:r>
      <w:r>
        <w:rPr>
          <w:cs/>
        </w:rPr>
        <w:t xml:space="preserve">Connectivity </w:t>
      </w:r>
    </w:p>
    <w:p w14:paraId="1BCEBF27" w14:textId="3DCCC8D0" w:rsidR="00CC0AA4" w:rsidRDefault="00CC0AA4" w:rsidP="00FE125F">
      <w:pPr>
        <w:pStyle w:val="ListParagraph"/>
        <w:numPr>
          <w:ilvl w:val="1"/>
          <w:numId w:val="9"/>
        </w:numPr>
        <w:tabs>
          <w:tab w:val="left" w:pos="1418"/>
          <w:tab w:val="left" w:pos="1701"/>
        </w:tabs>
        <w:spacing w:after="160" w:line="259" w:lineRule="auto"/>
        <w:ind w:left="1418" w:hanging="709"/>
      </w:pPr>
      <w:r w:rsidRPr="00CC0AA4">
        <w:rPr>
          <w:cs/>
        </w:rPr>
        <w:t xml:space="preserve">Able to </w:t>
      </w:r>
      <w:r w:rsidRPr="00CC0AA4">
        <w:t xml:space="preserve">upgrade </w:t>
      </w:r>
      <w:r w:rsidRPr="00CC0AA4">
        <w:rPr>
          <w:cs/>
        </w:rPr>
        <w:t xml:space="preserve"> the system without causing downtime </w:t>
      </w:r>
      <w:r w:rsidRPr="00CC0AA4">
        <w:t>and without interfering with the system or integration</w:t>
      </w:r>
      <w:r w:rsidRPr="00CC0AA4">
        <w:rPr>
          <w:cs/>
        </w:rPr>
        <w:t xml:space="preserve"> </w:t>
      </w:r>
      <w:r w:rsidRPr="00CC0AA4">
        <w:t>with other external systems.</w:t>
      </w:r>
      <w:r w:rsidRPr="00CC0AA4">
        <w:rPr>
          <w:cs/>
        </w:rPr>
        <w:t xml:space="preserve"> </w:t>
      </w:r>
    </w:p>
    <w:p w14:paraId="388236CD" w14:textId="7691969A" w:rsidR="00CC0AA4" w:rsidRDefault="0F46DB39" w:rsidP="00FE125F">
      <w:pPr>
        <w:pStyle w:val="ListParagraph"/>
        <w:numPr>
          <w:ilvl w:val="1"/>
          <w:numId w:val="9"/>
        </w:numPr>
        <w:tabs>
          <w:tab w:val="left" w:pos="1418"/>
          <w:tab w:val="left" w:pos="1701"/>
        </w:tabs>
        <w:spacing w:after="160" w:line="259" w:lineRule="auto"/>
        <w:ind w:left="1418" w:hanging="709"/>
      </w:pPr>
      <w:r>
        <w:rPr>
          <w:cs/>
        </w:rPr>
        <w:t xml:space="preserve">Able to process and provide advice to support the management of power failures. Taking into account the following dimensions: </w:t>
      </w:r>
    </w:p>
    <w:p w14:paraId="767D3B2C" w14:textId="27B6AF93" w:rsidR="00CC0AA4" w:rsidRDefault="00CC0AA4" w:rsidP="00FE125F">
      <w:pPr>
        <w:pStyle w:val="ListParagraph"/>
        <w:numPr>
          <w:ilvl w:val="0"/>
          <w:numId w:val="35"/>
        </w:numPr>
        <w:spacing w:after="160" w:line="259" w:lineRule="auto"/>
      </w:pPr>
      <w:r>
        <w:t>Energy Gross Margin (EGM)</w:t>
      </w:r>
    </w:p>
    <w:p w14:paraId="3D540BFC" w14:textId="267A6555" w:rsidR="00CC0AA4" w:rsidRDefault="00CC0AA4" w:rsidP="00FE125F">
      <w:pPr>
        <w:pStyle w:val="ListParagraph"/>
        <w:numPr>
          <w:ilvl w:val="0"/>
          <w:numId w:val="35"/>
        </w:numPr>
        <w:spacing w:after="160" w:line="259" w:lineRule="auto"/>
      </w:pPr>
      <w:r>
        <w:t xml:space="preserve">Ancillary </w:t>
      </w:r>
      <w:proofErr w:type="gramStart"/>
      <w:r>
        <w:t>Services :</w:t>
      </w:r>
      <w:proofErr w:type="gramEnd"/>
      <w:r>
        <w:t xml:space="preserve"> AS:</w:t>
      </w:r>
    </w:p>
    <w:p w14:paraId="5C5C85E8" w14:textId="408E39EE" w:rsidR="00CC0AA4" w:rsidRDefault="00CC0AA4" w:rsidP="00FE125F">
      <w:pPr>
        <w:pStyle w:val="ListParagraph"/>
        <w:numPr>
          <w:ilvl w:val="0"/>
          <w:numId w:val="35"/>
        </w:numPr>
        <w:spacing w:after="160" w:line="259" w:lineRule="auto"/>
      </w:pPr>
      <w:r>
        <w:t>Resource Adequacy (RA)</w:t>
      </w:r>
    </w:p>
    <w:p w14:paraId="2A54A4B5" w14:textId="2B514750" w:rsidR="00CC0AA4" w:rsidRDefault="0F46DB39" w:rsidP="00FE125F">
      <w:pPr>
        <w:pStyle w:val="ListParagraph"/>
        <w:numPr>
          <w:ilvl w:val="0"/>
          <w:numId w:val="35"/>
        </w:numPr>
        <w:spacing w:after="160" w:line="259" w:lineRule="auto"/>
      </w:pPr>
      <w:r>
        <w:t xml:space="preserve">Incremental </w:t>
      </w:r>
      <w:proofErr w:type="gramStart"/>
      <w:r>
        <w:t>Cost :</w:t>
      </w:r>
      <w:proofErr w:type="gramEnd"/>
      <w:r>
        <w:t xml:space="preserve"> IC</w:t>
      </w:r>
    </w:p>
    <w:p w14:paraId="0D0CA2F1" w14:textId="77777777" w:rsidR="00E73ACF" w:rsidRDefault="00E73ACF" w:rsidP="00B15223">
      <w:pPr>
        <w:spacing w:after="160" w:line="259" w:lineRule="auto"/>
      </w:pPr>
    </w:p>
    <w:p w14:paraId="0DFA55E9" w14:textId="0105A98A" w:rsidR="00696207" w:rsidRDefault="003F37D4" w:rsidP="00D53C05">
      <w:pPr>
        <w:pStyle w:val="Heading2"/>
      </w:pPr>
      <w:bookmarkStart w:id="16" w:name="_Toc138449788"/>
      <w:r>
        <w:rPr>
          <w:rFonts w:hint="cs"/>
          <w:cs/>
        </w:rPr>
        <w:t xml:space="preserve"> </w:t>
      </w:r>
      <w:r w:rsidR="006F31B1">
        <w:t xml:space="preserve">Outage </w:t>
      </w:r>
      <w:r>
        <w:rPr>
          <w:rFonts w:hint="eastAsia"/>
        </w:rPr>
        <w:t>Report</w:t>
      </w:r>
      <w:r w:rsidR="006F31B1">
        <w:t xml:space="preserve"> Requirements</w:t>
      </w:r>
      <w:bookmarkEnd w:id="16"/>
    </w:p>
    <w:p w14:paraId="2093F713" w14:textId="03AFFBFF" w:rsidR="00CC0AA4" w:rsidRDefault="00CC0AA4" w:rsidP="00FE125F">
      <w:pPr>
        <w:pStyle w:val="ListParagraph"/>
        <w:numPr>
          <w:ilvl w:val="1"/>
          <w:numId w:val="9"/>
        </w:numPr>
        <w:tabs>
          <w:tab w:val="left" w:pos="1418"/>
          <w:tab w:val="left" w:pos="1701"/>
        </w:tabs>
        <w:spacing w:after="160" w:line="259" w:lineRule="auto"/>
        <w:ind w:left="1418" w:hanging="709"/>
      </w:pPr>
      <w:r w:rsidRPr="00CC0AA4">
        <w:rPr>
          <w:cs/>
        </w:rPr>
        <w:t xml:space="preserve">Permission to modify the conditions of the report call, such as the duration of the power outage, can be determined. Number of customers affected Causes, etc. The report must be kept for a period of at least </w:t>
      </w:r>
      <w:r w:rsidRPr="00CC0AA4">
        <w:t xml:space="preserve">5 </w:t>
      </w:r>
      <w:r w:rsidRPr="00CC0AA4">
        <w:rPr>
          <w:cs/>
        </w:rPr>
        <w:t>years.</w:t>
      </w:r>
    </w:p>
    <w:p w14:paraId="0F65C23F" w14:textId="7F3E95C9" w:rsidR="00CC0AA4" w:rsidRDefault="00CC0AA4" w:rsidP="00FE125F">
      <w:pPr>
        <w:pStyle w:val="ListParagraph"/>
        <w:numPr>
          <w:ilvl w:val="1"/>
          <w:numId w:val="9"/>
        </w:numPr>
        <w:tabs>
          <w:tab w:val="left" w:pos="1418"/>
          <w:tab w:val="left" w:pos="1701"/>
        </w:tabs>
        <w:spacing w:after="160" w:line="259" w:lineRule="auto"/>
        <w:ind w:left="1418" w:hanging="709"/>
      </w:pPr>
      <w:r>
        <w:rPr>
          <w:cs/>
        </w:rPr>
        <w:t xml:space="preserve">Report creation permissions can be set according to various conditions and restrict usage permissions, such as: </w:t>
      </w:r>
    </w:p>
    <w:p w14:paraId="4DD99C6A" w14:textId="1C04EFB7" w:rsidR="00CC0AA4" w:rsidRDefault="00CC0AA4" w:rsidP="00FE125F">
      <w:pPr>
        <w:pStyle w:val="ListParagraph"/>
        <w:numPr>
          <w:ilvl w:val="2"/>
          <w:numId w:val="9"/>
        </w:numPr>
        <w:spacing w:after="160" w:line="259" w:lineRule="auto"/>
        <w:ind w:left="2268" w:hanging="850"/>
      </w:pPr>
      <w:r>
        <w:rPr>
          <w:cs/>
        </w:rPr>
        <w:t xml:space="preserve">Browse and edit reports For example, it is divided into </w:t>
      </w:r>
      <w:r>
        <w:t>4</w:t>
      </w:r>
      <w:r>
        <w:rPr>
          <w:cs/>
        </w:rPr>
        <w:t xml:space="preserve"> levels: </w:t>
      </w:r>
      <w:r>
        <w:t xml:space="preserve"> Management Information, Major Customer Reports, Asset Management Reports, General Outage Reports. </w:t>
      </w:r>
    </w:p>
    <w:p w14:paraId="1FF59429" w14:textId="1ECABCE3" w:rsidR="00CC0AA4" w:rsidRDefault="00CC0AA4" w:rsidP="00FE125F">
      <w:pPr>
        <w:pStyle w:val="ListParagraph"/>
        <w:numPr>
          <w:ilvl w:val="2"/>
          <w:numId w:val="9"/>
        </w:numPr>
        <w:spacing w:after="160" w:line="259" w:lineRule="auto"/>
        <w:ind w:left="2268" w:hanging="850"/>
      </w:pPr>
      <w:r>
        <w:rPr>
          <w:cs/>
        </w:rPr>
        <w:t>Permissions can be set individually for special users.</w:t>
      </w:r>
    </w:p>
    <w:p w14:paraId="6C0CD624" w14:textId="1F054578" w:rsidR="00CC0AA4" w:rsidRPr="004A6D67" w:rsidRDefault="00CC0AA4" w:rsidP="00FE125F">
      <w:pPr>
        <w:pStyle w:val="ListParagraph"/>
        <w:numPr>
          <w:ilvl w:val="1"/>
          <w:numId w:val="9"/>
        </w:numPr>
        <w:tabs>
          <w:tab w:val="left" w:pos="1418"/>
          <w:tab w:val="left" w:pos="1701"/>
        </w:tabs>
        <w:spacing w:after="160" w:line="259" w:lineRule="auto"/>
        <w:ind w:left="1418" w:hanging="709"/>
      </w:pPr>
      <w:r w:rsidRPr="004A6D67">
        <w:rPr>
          <w:cs/>
        </w:rPr>
        <w:lastRenderedPageBreak/>
        <w:t xml:space="preserve">The information can be printed according to the fire extinguishing plan form with details of the affected areas in the form of maps or messages specified by PEA to be used in the notification of fire extinguishing notices. The detailed list of affected areas will be divided according to various conditions such as equipment, location, customer, etc. </w:t>
      </w:r>
      <w:r w:rsidR="009555DA" w:rsidRPr="004A6D67">
        <w:t xml:space="preserve">Both electronic file </w:t>
      </w:r>
      <w:r w:rsidRPr="004A6D67">
        <w:rPr>
          <w:cs/>
        </w:rPr>
        <w:t xml:space="preserve">and </w:t>
      </w:r>
      <w:r w:rsidRPr="004A6D67">
        <w:t>hard copy</w:t>
      </w:r>
    </w:p>
    <w:p w14:paraId="765A5DA2" w14:textId="574D8B95" w:rsidR="00CC0AA4" w:rsidRDefault="00CC0AA4" w:rsidP="00FE125F">
      <w:pPr>
        <w:pStyle w:val="ListParagraph"/>
        <w:numPr>
          <w:ilvl w:val="1"/>
          <w:numId w:val="9"/>
        </w:numPr>
        <w:tabs>
          <w:tab w:val="left" w:pos="1418"/>
          <w:tab w:val="left" w:pos="1701"/>
        </w:tabs>
        <w:spacing w:after="160" w:line="259" w:lineRule="auto"/>
        <w:ind w:left="1418" w:hanging="709"/>
      </w:pPr>
      <w:r>
        <w:rPr>
          <w:cs/>
        </w:rPr>
        <w:t xml:space="preserve">KPI </w:t>
      </w:r>
      <w:r>
        <w:t xml:space="preserve">reports can be generated </w:t>
      </w:r>
      <w:r>
        <w:rPr>
          <w:cs/>
        </w:rPr>
        <w:t xml:space="preserve">according to the format specified by PEA </w:t>
      </w:r>
      <w:r w:rsidR="00F1393F">
        <w:rPr>
          <w:rFonts w:hint="cs"/>
          <w:cs/>
        </w:rPr>
        <w:t xml:space="preserve">at least as follows: </w:t>
      </w:r>
    </w:p>
    <w:p w14:paraId="03C70604" w14:textId="0FC7D8BD" w:rsidR="00CC0AA4" w:rsidRPr="009C1835" w:rsidRDefault="00CC0AA4" w:rsidP="00FE125F">
      <w:pPr>
        <w:pStyle w:val="ListParagraph"/>
        <w:numPr>
          <w:ilvl w:val="2"/>
          <w:numId w:val="9"/>
        </w:numPr>
        <w:spacing w:after="160" w:line="259" w:lineRule="auto"/>
        <w:ind w:left="2268" w:hanging="850"/>
        <w:rPr>
          <w:lang w:val="fr-FR"/>
        </w:rPr>
      </w:pPr>
      <w:r w:rsidRPr="00CB126C">
        <w:rPr>
          <w:lang w:val="fr-FR"/>
        </w:rPr>
        <w:t xml:space="preserve">SAIFI, SAIDI, MAIFI, CAIDI, CAIFI, ASAI, </w:t>
      </w:r>
      <w:proofErr w:type="spellStart"/>
      <w:r w:rsidRPr="00CB126C">
        <w:rPr>
          <w:lang w:val="fr-FR"/>
        </w:rPr>
        <w:t>MAIFIe</w:t>
      </w:r>
      <w:proofErr w:type="spellEnd"/>
      <w:r w:rsidRPr="00CB126C">
        <w:rPr>
          <w:lang w:val="fr-FR"/>
        </w:rPr>
        <w:t xml:space="preserve">, </w:t>
      </w:r>
      <w:proofErr w:type="spellStart"/>
      <w:r w:rsidRPr="00CB126C">
        <w:rPr>
          <w:lang w:val="fr-FR"/>
        </w:rPr>
        <w:t>CEMIn</w:t>
      </w:r>
      <w:proofErr w:type="spellEnd"/>
      <w:r w:rsidRPr="00CB126C">
        <w:rPr>
          <w:lang w:val="fr-FR"/>
        </w:rPr>
        <w:t xml:space="preserve">, </w:t>
      </w:r>
      <w:proofErr w:type="spellStart"/>
      <w:proofErr w:type="gramStart"/>
      <w:r w:rsidRPr="00CB126C">
        <w:rPr>
          <w:lang w:val="fr-FR"/>
        </w:rPr>
        <w:t>CEMSMIn</w:t>
      </w:r>
      <w:proofErr w:type="spellEnd"/>
      <w:r w:rsidRPr="00CB126C">
        <w:rPr>
          <w:lang w:val="fr-FR"/>
        </w:rPr>
        <w:t xml:space="preserve">,   </w:t>
      </w:r>
      <w:proofErr w:type="gramEnd"/>
      <w:r w:rsidRPr="00CB126C">
        <w:rPr>
          <w:lang w:val="fr-FR"/>
        </w:rPr>
        <w:t xml:space="preserve">    </w:t>
      </w:r>
      <w:proofErr w:type="spellStart"/>
      <w:r w:rsidRPr="00CB126C">
        <w:rPr>
          <w:lang w:val="fr-FR"/>
        </w:rPr>
        <w:t>Outage</w:t>
      </w:r>
      <w:proofErr w:type="spellEnd"/>
      <w:r w:rsidRPr="00CB126C">
        <w:rPr>
          <w:lang w:val="fr-FR"/>
        </w:rPr>
        <w:t xml:space="preserve"> </w:t>
      </w:r>
      <w:proofErr w:type="spellStart"/>
      <w:r w:rsidRPr="00CB126C">
        <w:rPr>
          <w:lang w:val="fr-FR"/>
        </w:rPr>
        <w:t>cost</w:t>
      </w:r>
      <w:proofErr w:type="spellEnd"/>
      <w:r w:rsidRPr="00CB126C">
        <w:rPr>
          <w:lang w:val="fr-FR"/>
        </w:rPr>
        <w:t>, ENS Report</w:t>
      </w:r>
    </w:p>
    <w:p w14:paraId="053E8C2B" w14:textId="255D85C8" w:rsidR="00CC0AA4" w:rsidRDefault="00E73ACF" w:rsidP="00FE125F">
      <w:pPr>
        <w:pStyle w:val="ListParagraph"/>
        <w:numPr>
          <w:ilvl w:val="2"/>
          <w:numId w:val="9"/>
        </w:numPr>
        <w:spacing w:after="160" w:line="259" w:lineRule="auto"/>
        <w:ind w:left="2268" w:hanging="850"/>
      </w:pPr>
      <w:proofErr w:type="gramStart"/>
      <w:r>
        <w:t>Up  Time</w:t>
      </w:r>
      <w:proofErr w:type="gramEnd"/>
      <w:r>
        <w:t xml:space="preserve"> </w:t>
      </w:r>
      <w:r w:rsidR="00CC0AA4">
        <w:rPr>
          <w:cs/>
        </w:rPr>
        <w:t xml:space="preserve">and </w:t>
      </w:r>
      <w:r w:rsidR="00CC0AA4">
        <w:t xml:space="preserve">Down Time </w:t>
      </w:r>
      <w:r w:rsidR="00CC0AA4">
        <w:rPr>
          <w:cs/>
        </w:rPr>
        <w:t>of the device</w:t>
      </w:r>
    </w:p>
    <w:p w14:paraId="4B93F063" w14:textId="5BD85075" w:rsidR="00CC0AA4" w:rsidRDefault="00CC0AA4" w:rsidP="00FE125F">
      <w:pPr>
        <w:pStyle w:val="ListParagraph"/>
        <w:numPr>
          <w:ilvl w:val="2"/>
          <w:numId w:val="9"/>
        </w:numPr>
        <w:spacing w:after="160" w:line="259" w:lineRule="auto"/>
        <w:ind w:left="2268" w:hanging="850"/>
      </w:pPr>
      <w:r>
        <w:rPr>
          <w:cs/>
        </w:rPr>
        <w:t>Response time by location</w:t>
      </w:r>
    </w:p>
    <w:p w14:paraId="0579EA99" w14:textId="14937904" w:rsidR="00CC0AA4" w:rsidRDefault="00CC0AA4" w:rsidP="00FE125F">
      <w:pPr>
        <w:pStyle w:val="ListParagraph"/>
        <w:numPr>
          <w:ilvl w:val="2"/>
          <w:numId w:val="9"/>
        </w:numPr>
        <w:spacing w:after="160" w:line="259" w:lineRule="auto"/>
        <w:ind w:left="2268" w:hanging="850"/>
      </w:pPr>
      <w:r>
        <w:rPr>
          <w:cs/>
        </w:rPr>
        <w:t xml:space="preserve">Performance of engineers and technicians both of PEA itself and its employees. </w:t>
      </w:r>
    </w:p>
    <w:p w14:paraId="3129A0E3" w14:textId="7A36394C" w:rsidR="00CC0AA4" w:rsidRDefault="00E73ACF" w:rsidP="00FE125F">
      <w:pPr>
        <w:pStyle w:val="ListParagraph"/>
        <w:numPr>
          <w:ilvl w:val="2"/>
          <w:numId w:val="9"/>
        </w:numPr>
        <w:spacing w:after="160" w:line="259" w:lineRule="auto"/>
        <w:ind w:left="2268" w:hanging="850"/>
      </w:pPr>
      <w:r>
        <w:t>Failure Rate (</w:t>
      </w:r>
      <w:proofErr w:type="gramStart"/>
      <w:r>
        <w:t>Up  Time</w:t>
      </w:r>
      <w:proofErr w:type="gramEnd"/>
      <w:r>
        <w:t xml:space="preserve"> </w:t>
      </w:r>
      <w:r>
        <w:rPr>
          <w:cs/>
        </w:rPr>
        <w:t xml:space="preserve">and </w:t>
      </w:r>
      <w:r>
        <w:t>Down Time)</w:t>
      </w:r>
    </w:p>
    <w:p w14:paraId="250DEBE0" w14:textId="05914E21" w:rsidR="00CC0AA4" w:rsidRDefault="00E73ACF" w:rsidP="00FE125F">
      <w:pPr>
        <w:pStyle w:val="ListParagraph"/>
        <w:numPr>
          <w:ilvl w:val="2"/>
          <w:numId w:val="9"/>
        </w:numPr>
        <w:spacing w:after="160" w:line="259" w:lineRule="auto"/>
        <w:ind w:left="2268" w:hanging="850"/>
      </w:pPr>
      <w:proofErr w:type="gramStart"/>
      <w:r>
        <w:t>Up  Time</w:t>
      </w:r>
      <w:proofErr w:type="gramEnd"/>
      <w:r>
        <w:t xml:space="preserve"> </w:t>
      </w:r>
      <w:r>
        <w:rPr>
          <w:cs/>
        </w:rPr>
        <w:t xml:space="preserve">and </w:t>
      </w:r>
      <w:r w:rsidR="00CC0AA4">
        <w:t xml:space="preserve">Down Time </w:t>
      </w:r>
      <w:r w:rsidR="00CC0AA4">
        <w:rPr>
          <w:cs/>
        </w:rPr>
        <w:t>of the device</w:t>
      </w:r>
    </w:p>
    <w:p w14:paraId="221EA7D3" w14:textId="72731983" w:rsidR="00CC0AA4" w:rsidRDefault="00CC0AA4" w:rsidP="00FE125F">
      <w:pPr>
        <w:pStyle w:val="ListParagraph"/>
        <w:numPr>
          <w:ilvl w:val="2"/>
          <w:numId w:val="9"/>
        </w:numPr>
        <w:spacing w:after="160" w:line="259" w:lineRule="auto"/>
        <w:ind w:left="2268" w:hanging="850"/>
      </w:pPr>
      <w:r>
        <w:rPr>
          <w:cs/>
        </w:rPr>
        <w:t>Response time by location</w:t>
      </w:r>
    </w:p>
    <w:p w14:paraId="0D190D04" w14:textId="44A6B020" w:rsidR="00CC0AA4" w:rsidRDefault="00CC0AA4" w:rsidP="00FE125F">
      <w:pPr>
        <w:pStyle w:val="ListParagraph"/>
        <w:numPr>
          <w:ilvl w:val="2"/>
          <w:numId w:val="9"/>
        </w:numPr>
        <w:spacing w:after="160" w:line="259" w:lineRule="auto"/>
        <w:ind w:left="2268" w:hanging="850"/>
      </w:pPr>
      <w:r>
        <w:rPr>
          <w:cs/>
        </w:rPr>
        <w:t xml:space="preserve">Performance of engineers and technicians both of PEA itself and its employees. </w:t>
      </w:r>
    </w:p>
    <w:p w14:paraId="07541BE7" w14:textId="67CB893A" w:rsidR="00CC0AA4" w:rsidRDefault="00E73ACF" w:rsidP="00FE125F">
      <w:pPr>
        <w:pStyle w:val="ListParagraph"/>
        <w:numPr>
          <w:ilvl w:val="2"/>
          <w:numId w:val="9"/>
        </w:numPr>
        <w:spacing w:after="160" w:line="259" w:lineRule="auto"/>
        <w:ind w:left="2268" w:hanging="850"/>
      </w:pPr>
      <w:r>
        <w:t>Failure Rate (</w:t>
      </w:r>
      <w:proofErr w:type="gramStart"/>
      <w:r>
        <w:t>Up  Time</w:t>
      </w:r>
      <w:proofErr w:type="gramEnd"/>
      <w:r>
        <w:t xml:space="preserve"> </w:t>
      </w:r>
      <w:r>
        <w:rPr>
          <w:cs/>
        </w:rPr>
        <w:t xml:space="preserve">and </w:t>
      </w:r>
      <w:r>
        <w:t>Down Time)</w:t>
      </w:r>
    </w:p>
    <w:p w14:paraId="12A999D4" w14:textId="45B11AE8" w:rsidR="00CC0AA4" w:rsidRDefault="00CC0AA4" w:rsidP="00FE125F">
      <w:pPr>
        <w:pStyle w:val="ListParagraph"/>
        <w:numPr>
          <w:ilvl w:val="1"/>
          <w:numId w:val="9"/>
        </w:numPr>
        <w:tabs>
          <w:tab w:val="left" w:pos="1418"/>
          <w:tab w:val="left" w:pos="1701"/>
        </w:tabs>
        <w:spacing w:after="160" w:line="259" w:lineRule="auto"/>
        <w:ind w:left="1418" w:hanging="709"/>
      </w:pPr>
      <w:r>
        <w:rPr>
          <w:cs/>
        </w:rPr>
        <w:t>Power failure reports can be generated with conditions</w:t>
      </w:r>
      <w:r w:rsidR="00864897">
        <w:rPr>
          <w:rFonts w:hint="cs"/>
          <w:cs/>
        </w:rPr>
        <w:t xml:space="preserve"> . At least as follows:</w:t>
      </w:r>
    </w:p>
    <w:p w14:paraId="0F7F1E34" w14:textId="53ADE0BB" w:rsidR="00CC0AA4" w:rsidRDefault="00CC0AA4" w:rsidP="00FE125F">
      <w:pPr>
        <w:pStyle w:val="ListParagraph"/>
        <w:numPr>
          <w:ilvl w:val="2"/>
          <w:numId w:val="9"/>
        </w:numPr>
        <w:spacing w:after="160" w:line="259" w:lineRule="auto"/>
        <w:ind w:left="2268" w:hanging="850"/>
      </w:pPr>
      <w:r>
        <w:rPr>
          <w:cs/>
        </w:rPr>
        <w:t>Device failure cause information (e.g., cause of power failure, Affected parts of the device Type of Breakdown)</w:t>
      </w:r>
    </w:p>
    <w:p w14:paraId="1AB66F9C" w14:textId="343C3336" w:rsidR="00CC0AA4" w:rsidRDefault="00CC0AA4" w:rsidP="00FE125F">
      <w:pPr>
        <w:pStyle w:val="ListParagraph"/>
        <w:numPr>
          <w:ilvl w:val="2"/>
          <w:numId w:val="9"/>
        </w:numPr>
        <w:spacing w:after="160" w:line="259" w:lineRule="auto"/>
        <w:ind w:left="2268" w:hanging="850"/>
      </w:pPr>
      <w:r>
        <w:rPr>
          <w:cs/>
        </w:rPr>
        <w:t>Area/owner information (e.g. Electricity Authority office, sub-district)</w:t>
      </w:r>
    </w:p>
    <w:p w14:paraId="63E4686B" w14:textId="048577F0" w:rsidR="00CC0AA4" w:rsidRDefault="00CC0AA4" w:rsidP="00FE125F">
      <w:pPr>
        <w:pStyle w:val="ListParagraph"/>
        <w:numPr>
          <w:ilvl w:val="2"/>
          <w:numId w:val="9"/>
        </w:numPr>
        <w:spacing w:after="160" w:line="259" w:lineRule="auto"/>
        <w:ind w:left="2268" w:hanging="850"/>
      </w:pPr>
      <w:r>
        <w:rPr>
          <w:cs/>
        </w:rPr>
        <w:t>Switching process information (e.g. fire plan incident data)</w:t>
      </w:r>
    </w:p>
    <w:p w14:paraId="4C86CC47" w14:textId="0F56D316" w:rsidR="00CC0AA4" w:rsidRDefault="00CC0AA4" w:rsidP="00FE125F">
      <w:pPr>
        <w:pStyle w:val="ListParagraph"/>
        <w:numPr>
          <w:ilvl w:val="2"/>
          <w:numId w:val="9"/>
        </w:numPr>
        <w:spacing w:after="160" w:line="259" w:lineRule="auto"/>
        <w:ind w:left="2268" w:hanging="850"/>
      </w:pPr>
      <w:r>
        <w:rPr>
          <w:cs/>
        </w:rPr>
        <w:t>Electrical equipment information (e.g. device ID, circuit, device status, voltage level)</w:t>
      </w:r>
    </w:p>
    <w:p w14:paraId="6A579FD9" w14:textId="10EC9C81" w:rsidR="00CC0AA4" w:rsidRDefault="00CC0AA4" w:rsidP="00FE125F">
      <w:pPr>
        <w:pStyle w:val="ListParagraph"/>
        <w:numPr>
          <w:ilvl w:val="2"/>
          <w:numId w:val="9"/>
        </w:numPr>
        <w:spacing w:after="160" w:line="259" w:lineRule="auto"/>
        <w:ind w:left="2268" w:hanging="850"/>
      </w:pPr>
      <w:r>
        <w:rPr>
          <w:cs/>
        </w:rPr>
        <w:t>Customer data (such as the number of customers affected by power outages)</w:t>
      </w:r>
    </w:p>
    <w:p w14:paraId="3E9C42CA" w14:textId="603CCC77" w:rsidR="00CC0AA4" w:rsidRDefault="00CC0AA4" w:rsidP="00FE125F">
      <w:pPr>
        <w:pStyle w:val="ListParagraph"/>
        <w:numPr>
          <w:ilvl w:val="2"/>
          <w:numId w:val="9"/>
        </w:numPr>
        <w:spacing w:after="160" w:line="259" w:lineRule="auto"/>
        <w:ind w:left="2268" w:hanging="850"/>
      </w:pPr>
      <w:r>
        <w:rPr>
          <w:cs/>
        </w:rPr>
        <w:t xml:space="preserve">Fire correction period </w:t>
      </w:r>
    </w:p>
    <w:p w14:paraId="06D1603C" w14:textId="56D4A53F" w:rsidR="00CC0AA4" w:rsidRDefault="00CC0AA4" w:rsidP="00FE125F">
      <w:pPr>
        <w:pStyle w:val="ListParagraph"/>
        <w:numPr>
          <w:ilvl w:val="2"/>
          <w:numId w:val="9"/>
        </w:numPr>
        <w:spacing w:after="160" w:line="259" w:lineRule="auto"/>
        <w:ind w:left="2268" w:hanging="850"/>
      </w:pPr>
      <w:r>
        <w:rPr>
          <w:cs/>
        </w:rPr>
        <w:lastRenderedPageBreak/>
        <w:t>Customer outage history data from past and present (can be retrieved immediately upon request)</w:t>
      </w:r>
    </w:p>
    <w:p w14:paraId="0C0EBD96" w14:textId="349DD650" w:rsidR="00CC0AA4" w:rsidRDefault="00CC0AA4" w:rsidP="00FE125F">
      <w:pPr>
        <w:pStyle w:val="ListParagraph"/>
        <w:numPr>
          <w:ilvl w:val="1"/>
          <w:numId w:val="9"/>
        </w:numPr>
        <w:tabs>
          <w:tab w:val="left" w:pos="1418"/>
          <w:tab w:val="left" w:pos="1701"/>
        </w:tabs>
        <w:spacing w:after="160" w:line="259" w:lineRule="auto"/>
        <w:ind w:left="1418" w:hanging="709"/>
      </w:pPr>
      <w:r w:rsidRPr="00CC0AA4">
        <w:rPr>
          <w:cs/>
        </w:rPr>
        <w:t>Able to generate reports in PEA standard format as specified by PEA.</w:t>
      </w:r>
    </w:p>
    <w:p w14:paraId="5EA252D0" w14:textId="77777777" w:rsidR="00221840" w:rsidRDefault="00CC0AA4" w:rsidP="00FE125F">
      <w:pPr>
        <w:pStyle w:val="ListParagraph"/>
        <w:numPr>
          <w:ilvl w:val="1"/>
          <w:numId w:val="9"/>
        </w:numPr>
        <w:tabs>
          <w:tab w:val="left" w:pos="1418"/>
          <w:tab w:val="left" w:pos="1701"/>
        </w:tabs>
        <w:spacing w:after="160" w:line="259" w:lineRule="auto"/>
        <w:ind w:left="1418" w:hanging="709"/>
      </w:pPr>
      <w:r w:rsidRPr="00CC0AA4">
        <w:rPr>
          <w:cs/>
        </w:rPr>
        <w:t xml:space="preserve">Able to issue </w:t>
      </w:r>
      <w:r w:rsidRPr="00CC0AA4">
        <w:t xml:space="preserve">periodic reports </w:t>
      </w:r>
      <w:r w:rsidR="00221840">
        <w:rPr>
          <w:rFonts w:hint="cs"/>
          <w:cs/>
        </w:rPr>
        <w:t>for at least as follows:</w:t>
      </w:r>
    </w:p>
    <w:p w14:paraId="562A84B3" w14:textId="77777777" w:rsidR="00221840" w:rsidRDefault="00CC0AA4" w:rsidP="00FE125F">
      <w:pPr>
        <w:pStyle w:val="ListParagraph"/>
        <w:numPr>
          <w:ilvl w:val="0"/>
          <w:numId w:val="36"/>
        </w:numPr>
        <w:tabs>
          <w:tab w:val="left" w:pos="1418"/>
          <w:tab w:val="left" w:pos="1701"/>
        </w:tabs>
        <w:spacing w:after="160" w:line="259" w:lineRule="auto"/>
      </w:pPr>
      <w:r w:rsidRPr="00CC0AA4">
        <w:rPr>
          <w:cs/>
        </w:rPr>
        <w:t xml:space="preserve">daily </w:t>
      </w:r>
    </w:p>
    <w:p w14:paraId="642308BD" w14:textId="77777777" w:rsidR="00221840" w:rsidRDefault="00CC0AA4" w:rsidP="00FE125F">
      <w:pPr>
        <w:pStyle w:val="ListParagraph"/>
        <w:numPr>
          <w:ilvl w:val="0"/>
          <w:numId w:val="36"/>
        </w:numPr>
        <w:tabs>
          <w:tab w:val="left" w:pos="1418"/>
          <w:tab w:val="left" w:pos="1701"/>
        </w:tabs>
        <w:spacing w:after="160" w:line="259" w:lineRule="auto"/>
      </w:pPr>
      <w:r w:rsidRPr="00CC0AA4">
        <w:rPr>
          <w:cs/>
        </w:rPr>
        <w:t xml:space="preserve">weekly </w:t>
      </w:r>
    </w:p>
    <w:p w14:paraId="0E19B53B" w14:textId="77777777" w:rsidR="00221840" w:rsidRDefault="00CC0AA4" w:rsidP="00FE125F">
      <w:pPr>
        <w:pStyle w:val="ListParagraph"/>
        <w:numPr>
          <w:ilvl w:val="0"/>
          <w:numId w:val="36"/>
        </w:numPr>
        <w:tabs>
          <w:tab w:val="left" w:pos="1418"/>
          <w:tab w:val="left" w:pos="1701"/>
        </w:tabs>
        <w:spacing w:after="160" w:line="259" w:lineRule="auto"/>
      </w:pPr>
      <w:r w:rsidRPr="00CC0AA4">
        <w:rPr>
          <w:cs/>
        </w:rPr>
        <w:t xml:space="preserve">monthly </w:t>
      </w:r>
    </w:p>
    <w:p w14:paraId="3C465BB4" w14:textId="77777777" w:rsidR="00221840" w:rsidRDefault="00CC0AA4" w:rsidP="00FE125F">
      <w:pPr>
        <w:pStyle w:val="ListParagraph"/>
        <w:numPr>
          <w:ilvl w:val="0"/>
          <w:numId w:val="36"/>
        </w:numPr>
        <w:tabs>
          <w:tab w:val="left" w:pos="1418"/>
          <w:tab w:val="left" w:pos="1701"/>
        </w:tabs>
        <w:spacing w:after="160" w:line="259" w:lineRule="auto"/>
      </w:pPr>
      <w:r w:rsidRPr="00CC0AA4">
        <w:rPr>
          <w:cs/>
        </w:rPr>
        <w:t xml:space="preserve">Quarterly </w:t>
      </w:r>
    </w:p>
    <w:p w14:paraId="0D14CE8C" w14:textId="77777777" w:rsidR="00221840" w:rsidRDefault="00CC0AA4" w:rsidP="00FE125F">
      <w:pPr>
        <w:pStyle w:val="ListParagraph"/>
        <w:numPr>
          <w:ilvl w:val="0"/>
          <w:numId w:val="36"/>
        </w:numPr>
        <w:tabs>
          <w:tab w:val="left" w:pos="1418"/>
          <w:tab w:val="left" w:pos="1701"/>
        </w:tabs>
        <w:spacing w:after="160" w:line="259" w:lineRule="auto"/>
      </w:pPr>
      <w:r w:rsidRPr="00CC0AA4">
        <w:rPr>
          <w:cs/>
        </w:rPr>
        <w:t xml:space="preserve">yearly </w:t>
      </w:r>
    </w:p>
    <w:p w14:paraId="58738208" w14:textId="63DD9D3C" w:rsidR="00CC0AA4" w:rsidRDefault="00221840" w:rsidP="00221840">
      <w:pPr>
        <w:tabs>
          <w:tab w:val="left" w:pos="1418"/>
          <w:tab w:val="left" w:pos="1701"/>
        </w:tabs>
        <w:spacing w:after="160" w:line="259" w:lineRule="auto"/>
        <w:ind w:left="1440"/>
        <w:rPr>
          <w:cs/>
        </w:rPr>
      </w:pPr>
      <w:r w:rsidRPr="00CC0AA4">
        <w:rPr>
          <w:cs/>
        </w:rPr>
        <w:t>Every report must have a page number, the date and time the report was issued, along with the name of the issuer.</w:t>
      </w:r>
    </w:p>
    <w:p w14:paraId="4100D27C" w14:textId="77777777" w:rsidR="00221840" w:rsidRDefault="00CC0AA4" w:rsidP="00FE125F">
      <w:pPr>
        <w:pStyle w:val="ListParagraph"/>
        <w:numPr>
          <w:ilvl w:val="1"/>
          <w:numId w:val="9"/>
        </w:numPr>
        <w:tabs>
          <w:tab w:val="left" w:pos="1418"/>
          <w:tab w:val="left" w:pos="1701"/>
        </w:tabs>
        <w:spacing w:after="160" w:line="259" w:lineRule="auto"/>
        <w:ind w:left="1418" w:hanging="709"/>
      </w:pPr>
      <w:r w:rsidRPr="00CC0AA4">
        <w:rPr>
          <w:cs/>
        </w:rPr>
        <w:t xml:space="preserve">The report can be separated according to the PEA's agencies </w:t>
      </w:r>
      <w:r w:rsidR="00221840">
        <w:rPr>
          <w:rFonts w:hint="cs"/>
          <w:cs/>
        </w:rPr>
        <w:t>at least as follows:</w:t>
      </w:r>
    </w:p>
    <w:p w14:paraId="54461D34" w14:textId="77777777" w:rsidR="00221840" w:rsidRDefault="00CC0AA4" w:rsidP="00FE125F">
      <w:pPr>
        <w:pStyle w:val="ListParagraph"/>
        <w:numPr>
          <w:ilvl w:val="0"/>
          <w:numId w:val="37"/>
        </w:numPr>
        <w:tabs>
          <w:tab w:val="left" w:pos="1418"/>
          <w:tab w:val="left" w:pos="1701"/>
        </w:tabs>
        <w:spacing w:after="160" w:line="259" w:lineRule="auto"/>
      </w:pPr>
      <w:r w:rsidRPr="00CC0AA4">
        <w:rPr>
          <w:cs/>
        </w:rPr>
        <w:t xml:space="preserve">By Country Overview </w:t>
      </w:r>
    </w:p>
    <w:p w14:paraId="64A74FD1" w14:textId="77777777" w:rsidR="00221840" w:rsidRDefault="00221840" w:rsidP="00FE125F">
      <w:pPr>
        <w:pStyle w:val="ListParagraph"/>
        <w:numPr>
          <w:ilvl w:val="0"/>
          <w:numId w:val="37"/>
        </w:numPr>
        <w:tabs>
          <w:tab w:val="left" w:pos="1418"/>
          <w:tab w:val="left" w:pos="1701"/>
        </w:tabs>
        <w:spacing w:after="160" w:line="259" w:lineRule="auto"/>
      </w:pPr>
      <w:r>
        <w:rPr>
          <w:rFonts w:hint="cs"/>
          <w:cs/>
        </w:rPr>
        <w:t xml:space="preserve">By Region </w:t>
      </w:r>
    </w:p>
    <w:p w14:paraId="3C436DC5" w14:textId="77777777" w:rsidR="00221840" w:rsidRDefault="00221840" w:rsidP="00FE125F">
      <w:pPr>
        <w:pStyle w:val="ListParagraph"/>
        <w:numPr>
          <w:ilvl w:val="0"/>
          <w:numId w:val="37"/>
        </w:numPr>
        <w:tabs>
          <w:tab w:val="left" w:pos="1418"/>
          <w:tab w:val="left" w:pos="1701"/>
        </w:tabs>
        <w:spacing w:after="160" w:line="259" w:lineRule="auto"/>
      </w:pPr>
      <w:r>
        <w:rPr>
          <w:rFonts w:hint="cs"/>
          <w:cs/>
        </w:rPr>
        <w:t xml:space="preserve">By District </w:t>
      </w:r>
    </w:p>
    <w:p w14:paraId="61F83726" w14:textId="26098E48" w:rsidR="00CC0AA4" w:rsidRDefault="00221840" w:rsidP="00FE125F">
      <w:pPr>
        <w:pStyle w:val="ListParagraph"/>
        <w:numPr>
          <w:ilvl w:val="0"/>
          <w:numId w:val="37"/>
        </w:numPr>
        <w:tabs>
          <w:tab w:val="left" w:pos="1418"/>
          <w:tab w:val="left" w:pos="1701"/>
        </w:tabs>
        <w:spacing w:after="160" w:line="259" w:lineRule="auto"/>
      </w:pPr>
      <w:r>
        <w:rPr>
          <w:rFonts w:hint="cs"/>
          <w:cs/>
        </w:rPr>
        <w:t>Classified by responsible electricity</w:t>
      </w:r>
    </w:p>
    <w:p w14:paraId="44736741" w14:textId="787E9288" w:rsidR="006D5092" w:rsidRPr="00B9641C" w:rsidRDefault="006D5092" w:rsidP="00FE125F">
      <w:pPr>
        <w:pStyle w:val="ListParagraph"/>
        <w:numPr>
          <w:ilvl w:val="1"/>
          <w:numId w:val="9"/>
        </w:numPr>
        <w:tabs>
          <w:tab w:val="left" w:pos="1418"/>
          <w:tab w:val="left" w:pos="1701"/>
        </w:tabs>
        <w:spacing w:after="160" w:line="259" w:lineRule="auto"/>
        <w:ind w:left="1418" w:hanging="709"/>
        <w:rPr>
          <w:color w:val="000000" w:themeColor="text1"/>
        </w:rPr>
      </w:pPr>
      <w:r w:rsidRPr="006A708B">
        <w:rPr>
          <w:rFonts w:hint="cs"/>
          <w:cs/>
        </w:rPr>
        <w:t xml:space="preserve">Data can be exported in electronic form in that format. PEA requires that it can be used to process PEA's reporting system by at least comprising detailed information in accordance with Annex </w:t>
      </w:r>
      <w:r w:rsidRPr="006A708B">
        <w:rPr>
          <w:rFonts w:hint="eastAsia"/>
        </w:rPr>
        <w:t>B.</w:t>
      </w:r>
    </w:p>
    <w:p w14:paraId="7AC62EB5" w14:textId="03502566" w:rsidR="00696207" w:rsidRDefault="008D162C" w:rsidP="00D53C05">
      <w:pPr>
        <w:pStyle w:val="Heading2"/>
      </w:pPr>
      <w:bookmarkStart w:id="17" w:name="_Toc138449789"/>
      <w:r>
        <w:rPr>
          <w:rFonts w:hint="cs"/>
          <w:cs/>
        </w:rPr>
        <w:t xml:space="preserve"> System Integration</w:t>
      </w:r>
      <w:r w:rsidR="006F31B1">
        <w:t xml:space="preserve"> Requirements</w:t>
      </w:r>
      <w:bookmarkEnd w:id="17"/>
    </w:p>
    <w:p w14:paraId="2E772DF9" w14:textId="11753E13" w:rsidR="00CC0AA4" w:rsidRDefault="00CC0AA4" w:rsidP="00FE125F">
      <w:pPr>
        <w:pStyle w:val="ListParagraph"/>
        <w:numPr>
          <w:ilvl w:val="1"/>
          <w:numId w:val="9"/>
        </w:numPr>
        <w:tabs>
          <w:tab w:val="left" w:pos="1418"/>
          <w:tab w:val="left" w:pos="1701"/>
        </w:tabs>
        <w:spacing w:after="160" w:line="259" w:lineRule="auto"/>
        <w:ind w:left="1418" w:hanging="709"/>
      </w:pPr>
      <w:r w:rsidRPr="00CC0AA4">
        <w:rPr>
          <w:cs/>
        </w:rPr>
        <w:t xml:space="preserve">Able to support </w:t>
      </w:r>
      <w:r w:rsidRPr="00CC0AA4">
        <w:t xml:space="preserve">interface </w:t>
      </w:r>
      <w:r w:rsidRPr="00CC0AA4">
        <w:rPr>
          <w:cs/>
        </w:rPr>
        <w:t xml:space="preserve">with climate forecast update data from </w:t>
      </w:r>
      <w:r w:rsidRPr="00CC0AA4">
        <w:t xml:space="preserve">Internet </w:t>
      </w:r>
      <w:r w:rsidRPr="00CC0AA4">
        <w:rPr>
          <w:cs/>
        </w:rPr>
        <w:t>automatically for system analysis, evaluation and display. Areas where power outages are expected</w:t>
      </w:r>
    </w:p>
    <w:p w14:paraId="0D3D6424" w14:textId="3744C868" w:rsidR="00CC0AA4" w:rsidRDefault="08693424" w:rsidP="00FE125F">
      <w:pPr>
        <w:pStyle w:val="ListParagraph"/>
        <w:numPr>
          <w:ilvl w:val="1"/>
          <w:numId w:val="9"/>
        </w:numPr>
        <w:tabs>
          <w:tab w:val="left" w:pos="1418"/>
          <w:tab w:val="left" w:pos="1701"/>
        </w:tabs>
        <w:spacing w:after="160" w:line="259" w:lineRule="auto"/>
        <w:ind w:left="1418" w:hanging="709"/>
      </w:pPr>
      <w:r w:rsidRPr="00CC0AA4">
        <w:rPr>
          <w:cs/>
        </w:rPr>
        <w:lastRenderedPageBreak/>
        <w:t>Able to link (</w:t>
      </w:r>
      <w:r w:rsidRPr="00CC0AA4">
        <w:t xml:space="preserve">Integrate) </w:t>
      </w:r>
      <w:r w:rsidRPr="00CC0AA4">
        <w:rPr>
          <w:cs/>
        </w:rPr>
        <w:t xml:space="preserve">with </w:t>
      </w:r>
      <w:r w:rsidRPr="00CC0AA4">
        <w:t xml:space="preserve"> </w:t>
      </w:r>
      <w:r w:rsidRPr="00CC0AA4">
        <w:rPr>
          <w:cs/>
        </w:rPr>
        <w:t xml:space="preserve">GIS system automatically by transmitting and receiving data on electrical equipment location from </w:t>
      </w:r>
      <w:r w:rsidRPr="00CC0AA4">
        <w:t>EGAT</w:t>
      </w:r>
      <w:r w:rsidRPr="00CC0AA4">
        <w:rPr>
          <w:cs/>
        </w:rPr>
        <w:t xml:space="preserve"> power supply to </w:t>
      </w:r>
      <w:r w:rsidRPr="00CC0AA4">
        <w:t xml:space="preserve"> </w:t>
      </w:r>
      <w:r w:rsidRPr="00CC0AA4">
        <w:rPr>
          <w:cs/>
        </w:rPr>
        <w:t xml:space="preserve">low-voltage meter, both </w:t>
      </w:r>
      <w:r w:rsidRPr="00CC0AA4">
        <w:t xml:space="preserve">initial </w:t>
      </w:r>
      <w:r w:rsidRPr="00CC0AA4">
        <w:rPr>
          <w:cs/>
        </w:rPr>
        <w:t xml:space="preserve">and </w:t>
      </w:r>
      <w:r w:rsidRPr="00CC0AA4">
        <w:t>incremental.</w:t>
      </w:r>
    </w:p>
    <w:p w14:paraId="3AA2146F" w14:textId="49C1A5AD" w:rsidR="00CC0AA4" w:rsidRDefault="00CC0AA4" w:rsidP="00FE125F">
      <w:pPr>
        <w:pStyle w:val="ListParagraph"/>
        <w:numPr>
          <w:ilvl w:val="1"/>
          <w:numId w:val="9"/>
        </w:numPr>
        <w:tabs>
          <w:tab w:val="left" w:pos="1418"/>
          <w:tab w:val="left" w:pos="1701"/>
        </w:tabs>
        <w:spacing w:after="160" w:line="259" w:lineRule="auto"/>
        <w:ind w:left="1418" w:hanging="709"/>
      </w:pPr>
      <w:r>
        <w:rPr>
          <w:cs/>
        </w:rPr>
        <w:t xml:space="preserve">Able to call </w:t>
      </w:r>
      <w:r>
        <w:t xml:space="preserve">Map Service </w:t>
      </w:r>
      <w:r>
        <w:rPr>
          <w:cs/>
        </w:rPr>
        <w:t xml:space="preserve">from GIS system to display in the power failure management system. Automatic to view </w:t>
      </w:r>
      <w:r w:rsidR="00221840">
        <w:rPr>
          <w:rFonts w:hint="cs"/>
          <w:cs/>
        </w:rPr>
        <w:t>the following information:</w:t>
      </w:r>
    </w:p>
    <w:p w14:paraId="76F6C841" w14:textId="01F29A98" w:rsidR="00CC0AA4" w:rsidRDefault="00CC0AA4" w:rsidP="00FE125F">
      <w:pPr>
        <w:pStyle w:val="ListParagraph"/>
        <w:numPr>
          <w:ilvl w:val="2"/>
          <w:numId w:val="9"/>
        </w:numPr>
        <w:spacing w:after="160" w:line="259" w:lineRule="auto"/>
        <w:ind w:left="2268" w:hanging="850"/>
      </w:pPr>
      <w:r>
        <w:rPr>
          <w:cs/>
        </w:rPr>
        <w:t xml:space="preserve">Administrative area </w:t>
      </w:r>
    </w:p>
    <w:p w14:paraId="746D4EF6" w14:textId="7026520E" w:rsidR="00CC0AA4" w:rsidRDefault="00221840" w:rsidP="00FE125F">
      <w:pPr>
        <w:pStyle w:val="ListParagraph"/>
        <w:numPr>
          <w:ilvl w:val="2"/>
          <w:numId w:val="9"/>
        </w:numPr>
        <w:spacing w:after="160" w:line="259" w:lineRule="auto"/>
        <w:ind w:left="2268" w:hanging="850"/>
      </w:pPr>
      <w:r>
        <w:rPr>
          <w:rFonts w:hint="cs"/>
          <w:cs/>
        </w:rPr>
        <w:t xml:space="preserve"> </w:t>
      </w:r>
      <w:r>
        <w:t>Zone Use</w:t>
      </w:r>
    </w:p>
    <w:p w14:paraId="207B1C32" w14:textId="44C0F56D" w:rsidR="00CC0AA4" w:rsidRDefault="00CC0AA4" w:rsidP="00FE125F">
      <w:pPr>
        <w:pStyle w:val="ListParagraph"/>
        <w:numPr>
          <w:ilvl w:val="2"/>
          <w:numId w:val="9"/>
        </w:numPr>
        <w:spacing w:after="160" w:line="259" w:lineRule="auto"/>
        <w:ind w:left="2268" w:hanging="850"/>
      </w:pPr>
      <w:r>
        <w:rPr>
          <w:cs/>
        </w:rPr>
        <w:t xml:space="preserve">Electricity Area </w:t>
      </w:r>
    </w:p>
    <w:p w14:paraId="2DF56223" w14:textId="39941D7B" w:rsidR="00CC0AA4" w:rsidRDefault="00CC0AA4" w:rsidP="00FE125F">
      <w:pPr>
        <w:pStyle w:val="ListParagraph"/>
        <w:numPr>
          <w:ilvl w:val="2"/>
          <w:numId w:val="9"/>
        </w:numPr>
        <w:spacing w:after="160" w:line="259" w:lineRule="auto"/>
        <w:ind w:left="2268" w:hanging="850"/>
      </w:pPr>
      <w:r>
        <w:rPr>
          <w:cs/>
        </w:rPr>
        <w:t xml:space="preserve">Power outage area location display </w:t>
      </w:r>
    </w:p>
    <w:p w14:paraId="39C2A67E" w14:textId="02FCCEE1" w:rsidR="00CC0AA4" w:rsidRDefault="00CC0AA4" w:rsidP="00FE125F">
      <w:pPr>
        <w:pStyle w:val="ListParagraph"/>
        <w:numPr>
          <w:ilvl w:val="2"/>
          <w:numId w:val="9"/>
        </w:numPr>
        <w:spacing w:after="160" w:line="259" w:lineRule="auto"/>
        <w:ind w:left="2268" w:hanging="850"/>
      </w:pPr>
      <w:r>
        <w:rPr>
          <w:cs/>
        </w:rPr>
        <w:t>Locate electrical devices according to the data layer (</w:t>
      </w:r>
      <w:r>
        <w:t>Layer)</w:t>
      </w:r>
    </w:p>
    <w:p w14:paraId="7B79F813" w14:textId="4AEA9E79" w:rsidR="00CC0AA4" w:rsidRDefault="00CC0AA4" w:rsidP="00FE125F">
      <w:pPr>
        <w:pStyle w:val="ListParagraph"/>
        <w:numPr>
          <w:ilvl w:val="2"/>
          <w:numId w:val="9"/>
        </w:numPr>
        <w:spacing w:after="160" w:line="259" w:lineRule="auto"/>
        <w:ind w:left="2268" w:hanging="850"/>
      </w:pPr>
      <w:r>
        <w:rPr>
          <w:cs/>
        </w:rPr>
        <w:t xml:space="preserve">Position of the crew/car to fix the fire </w:t>
      </w:r>
    </w:p>
    <w:p w14:paraId="112EFBF9" w14:textId="454D9F3A" w:rsidR="00CC0AA4" w:rsidRDefault="0F46DB39" w:rsidP="00FE125F">
      <w:pPr>
        <w:pStyle w:val="ListParagraph"/>
        <w:numPr>
          <w:ilvl w:val="2"/>
          <w:numId w:val="9"/>
        </w:numPr>
        <w:spacing w:after="160" w:line="259" w:lineRule="auto"/>
        <w:ind w:left="2268" w:hanging="850"/>
      </w:pPr>
      <w:r>
        <w:rPr>
          <w:cs/>
        </w:rPr>
        <w:t xml:space="preserve">Current status information of the device Normal or current cases When there is an impact from a power failure which causes the device status position to not match the normal status on the </w:t>
      </w:r>
      <w:r>
        <w:t xml:space="preserve">Spatial view </w:t>
      </w:r>
      <w:r>
        <w:rPr>
          <w:cs/>
        </w:rPr>
        <w:t>according to the format specified by PEA, both automatically and retrievably as scheduled.</w:t>
      </w:r>
    </w:p>
    <w:p w14:paraId="731EE64A" w14:textId="51AA07DF" w:rsidR="009555DA" w:rsidRDefault="00CC0AA4" w:rsidP="00FE125F">
      <w:pPr>
        <w:pStyle w:val="ListParagraph"/>
        <w:numPr>
          <w:ilvl w:val="2"/>
          <w:numId w:val="9"/>
        </w:numPr>
        <w:spacing w:after="160" w:line="259" w:lineRule="auto"/>
        <w:ind w:left="2268" w:hanging="850"/>
      </w:pPr>
      <w:r>
        <w:rPr>
          <w:cs/>
        </w:rPr>
        <w:t xml:space="preserve">Electricity areas such as industrial estates Municipalities Municipalities Sub-district municipalities countryside, etc. </w:t>
      </w:r>
    </w:p>
    <w:p w14:paraId="3AAA41BB" w14:textId="1368AE1D" w:rsidR="00CC0AA4" w:rsidRDefault="00CC0AA4" w:rsidP="00FE125F">
      <w:pPr>
        <w:pStyle w:val="ListParagraph"/>
        <w:numPr>
          <w:ilvl w:val="2"/>
          <w:numId w:val="9"/>
        </w:numPr>
        <w:spacing w:after="160" w:line="259" w:lineRule="auto"/>
        <w:ind w:left="2268" w:hanging="850"/>
      </w:pPr>
      <w:r>
        <w:rPr>
          <w:cs/>
        </w:rPr>
        <w:t>Administrative areas according to the Ministry of Interior such as provinces, districts, industrial estates Large urban areas as specified by PEA, etc.</w:t>
      </w:r>
    </w:p>
    <w:p w14:paraId="33EF7688" w14:textId="7B165A46" w:rsidR="00CC0AA4" w:rsidRDefault="00CC0AA4" w:rsidP="00FE125F">
      <w:pPr>
        <w:pStyle w:val="ListParagraph"/>
        <w:numPr>
          <w:ilvl w:val="1"/>
          <w:numId w:val="9"/>
        </w:numPr>
        <w:tabs>
          <w:tab w:val="left" w:pos="1418"/>
          <w:tab w:val="left" w:pos="1701"/>
        </w:tabs>
        <w:spacing w:after="160" w:line="259" w:lineRule="auto"/>
        <w:ind w:left="1418" w:hanging="709"/>
      </w:pPr>
      <w:r w:rsidRPr="00CC0AA4">
        <w:rPr>
          <w:cs/>
        </w:rPr>
        <w:t xml:space="preserve">Able to transmit updated area data such as zones, electricity  areas </w:t>
      </w:r>
      <w:r w:rsidRPr="008F23A7">
        <w:rPr>
          <w:strike/>
          <w:cs/>
        </w:rPr>
        <w:t>(</w:t>
      </w:r>
      <w:r w:rsidRPr="008F23A7">
        <w:rPr>
          <w:strike/>
        </w:rPr>
        <w:t xml:space="preserve">5 </w:t>
      </w:r>
      <w:r w:rsidRPr="008F23A7">
        <w:rPr>
          <w:strike/>
          <w:cs/>
        </w:rPr>
        <w:t>areas),</w:t>
      </w:r>
      <w:r w:rsidRPr="00CC0AA4">
        <w:rPr>
          <w:cs/>
        </w:rPr>
        <w:t xml:space="preserve"> etc., and send the data to the </w:t>
      </w:r>
      <w:r w:rsidRPr="00CC0AA4">
        <w:t>GIS system.</w:t>
      </w:r>
    </w:p>
    <w:p w14:paraId="2ED4D277" w14:textId="0FB23010" w:rsidR="00CC0AA4" w:rsidRDefault="00CC0AA4" w:rsidP="00FE125F">
      <w:pPr>
        <w:pStyle w:val="ListParagraph"/>
        <w:numPr>
          <w:ilvl w:val="1"/>
          <w:numId w:val="9"/>
        </w:numPr>
        <w:tabs>
          <w:tab w:val="left" w:pos="1418"/>
          <w:tab w:val="left" w:pos="1701"/>
        </w:tabs>
        <w:spacing w:after="160" w:line="259" w:lineRule="auto"/>
        <w:ind w:left="1418" w:hanging="709"/>
      </w:pPr>
      <w:r>
        <w:rPr>
          <w:cs/>
        </w:rPr>
        <w:t>Able to link (</w:t>
      </w:r>
      <w:r>
        <w:t xml:space="preserve">Integrate) </w:t>
      </w:r>
      <w:r>
        <w:rPr>
          <w:cs/>
        </w:rPr>
        <w:t xml:space="preserve">  with </w:t>
      </w:r>
      <w:r>
        <w:t xml:space="preserve">SCADA </w:t>
      </w:r>
      <w:r>
        <w:rPr>
          <w:cs/>
        </w:rPr>
        <w:t xml:space="preserve">system automatically with data transmission as specified by PEA  as </w:t>
      </w:r>
      <w:r w:rsidR="005276FE">
        <w:rPr>
          <w:rFonts w:hint="cs"/>
          <w:cs/>
        </w:rPr>
        <w:t>specified by at least as follows:</w:t>
      </w:r>
    </w:p>
    <w:p w14:paraId="359AE4FD" w14:textId="4B9FFB7C" w:rsidR="00CC0AA4" w:rsidRDefault="00CC0AA4" w:rsidP="00FE125F">
      <w:pPr>
        <w:pStyle w:val="ListParagraph"/>
        <w:numPr>
          <w:ilvl w:val="2"/>
          <w:numId w:val="9"/>
        </w:numPr>
        <w:spacing w:after="160" w:line="259" w:lineRule="auto"/>
        <w:ind w:left="2268" w:hanging="850"/>
      </w:pPr>
      <w:commentRangeStart w:id="18"/>
      <w:r>
        <w:rPr>
          <w:cs/>
        </w:rPr>
        <w:t xml:space="preserve">Receive  device status from </w:t>
      </w:r>
      <w:r>
        <w:t xml:space="preserve">SCADA </w:t>
      </w:r>
      <w:r>
        <w:rPr>
          <w:cs/>
        </w:rPr>
        <w:t xml:space="preserve"> system by receiving only changed device status. </w:t>
      </w:r>
      <w:commentRangeEnd w:id="18"/>
      <w:r w:rsidR="002038CA">
        <w:rPr>
          <w:rStyle w:val="CommentReference"/>
          <w:rFonts w:cs="Angsana New"/>
        </w:rPr>
        <w:commentReference w:id="18"/>
      </w:r>
    </w:p>
    <w:p w14:paraId="124F9BE0" w14:textId="4045EF86" w:rsidR="00CC0AA4" w:rsidRDefault="00CC0AA4" w:rsidP="00FE125F">
      <w:pPr>
        <w:pStyle w:val="ListParagraph"/>
        <w:numPr>
          <w:ilvl w:val="2"/>
          <w:numId w:val="9"/>
        </w:numPr>
        <w:spacing w:after="160" w:line="259" w:lineRule="auto"/>
        <w:ind w:left="2268" w:hanging="850"/>
      </w:pPr>
      <w:r>
        <w:rPr>
          <w:cs/>
        </w:rPr>
        <w:lastRenderedPageBreak/>
        <w:t>Receive measurements such as voltage, current, megawatts, both over time, in normal cases, and instantly in the event of a power failure.</w:t>
      </w:r>
    </w:p>
    <w:p w14:paraId="131B8B50" w14:textId="6E18962B" w:rsidR="00CC0AA4" w:rsidRDefault="00CC0AA4" w:rsidP="00FE125F">
      <w:pPr>
        <w:pStyle w:val="ListParagraph"/>
        <w:numPr>
          <w:ilvl w:val="2"/>
          <w:numId w:val="9"/>
        </w:numPr>
        <w:spacing w:after="160" w:line="259" w:lineRule="auto"/>
        <w:ind w:left="2268" w:hanging="850"/>
      </w:pPr>
      <w:commentRangeStart w:id="19"/>
      <w:r>
        <w:rPr>
          <w:cs/>
        </w:rPr>
        <w:t xml:space="preserve">Get  the </w:t>
      </w:r>
      <w:r>
        <w:t>Switching Order process</w:t>
      </w:r>
      <w:commentRangeEnd w:id="19"/>
      <w:r w:rsidR="00134360">
        <w:rPr>
          <w:rStyle w:val="CommentReference"/>
          <w:rFonts w:cs="Angsana New"/>
        </w:rPr>
        <w:commentReference w:id="19"/>
      </w:r>
    </w:p>
    <w:p w14:paraId="22BC329D" w14:textId="4322D8DA" w:rsidR="00CC0AA4" w:rsidRDefault="0F46DB39" w:rsidP="00FE125F">
      <w:pPr>
        <w:pStyle w:val="ListParagraph"/>
        <w:numPr>
          <w:ilvl w:val="2"/>
          <w:numId w:val="9"/>
        </w:numPr>
        <w:spacing w:after="160" w:line="259" w:lineRule="auto"/>
        <w:ind w:left="2268" w:hanging="850"/>
      </w:pPr>
      <w:r>
        <w:rPr>
          <w:cs/>
        </w:rPr>
        <w:t>Alarms and Warnings</w:t>
      </w:r>
    </w:p>
    <w:p w14:paraId="28EE6D81" w14:textId="2AE5EBCD" w:rsidR="00CC0AA4" w:rsidRDefault="00CC0AA4" w:rsidP="00FE125F">
      <w:pPr>
        <w:pStyle w:val="ListParagraph"/>
        <w:numPr>
          <w:ilvl w:val="2"/>
          <w:numId w:val="9"/>
        </w:numPr>
        <w:spacing w:after="160" w:line="259" w:lineRule="auto"/>
        <w:ind w:left="2268" w:hanging="850"/>
      </w:pPr>
      <w:r>
        <w:rPr>
          <w:cs/>
        </w:rPr>
        <w:t xml:space="preserve">Get </w:t>
      </w:r>
      <w:r>
        <w:t>cut and jump  information</w:t>
      </w:r>
    </w:p>
    <w:p w14:paraId="5DEBB7BE" w14:textId="30D031F6" w:rsidR="00CC0AA4" w:rsidRDefault="00CC0AA4" w:rsidP="00FE125F">
      <w:pPr>
        <w:pStyle w:val="ListParagraph"/>
        <w:numPr>
          <w:ilvl w:val="2"/>
          <w:numId w:val="9"/>
        </w:numPr>
        <w:spacing w:after="160" w:line="259" w:lineRule="auto"/>
        <w:ind w:left="2268" w:hanging="850"/>
      </w:pPr>
      <w:r>
        <w:rPr>
          <w:cs/>
        </w:rPr>
        <w:t xml:space="preserve">Receive Tag </w:t>
      </w:r>
      <w:r>
        <w:t xml:space="preserve">(Note) </w:t>
      </w:r>
      <w:r>
        <w:rPr>
          <w:cs/>
        </w:rPr>
        <w:t xml:space="preserve">and </w:t>
      </w:r>
      <w:r>
        <w:t>Comment (</w:t>
      </w:r>
      <w:r>
        <w:rPr>
          <w:cs/>
        </w:rPr>
        <w:t xml:space="preserve">In case of device defect, </w:t>
      </w:r>
      <w:r>
        <w:t xml:space="preserve">SCADA </w:t>
      </w:r>
      <w:r>
        <w:rPr>
          <w:cs/>
        </w:rPr>
        <w:t xml:space="preserve">will send to </w:t>
      </w:r>
      <w:r>
        <w:t>MMS)</w:t>
      </w:r>
    </w:p>
    <w:p w14:paraId="36F4D19C" w14:textId="33ABBB17" w:rsidR="00CC0AA4" w:rsidRDefault="00CC0AA4" w:rsidP="00FE125F">
      <w:pPr>
        <w:pStyle w:val="ListParagraph"/>
        <w:numPr>
          <w:ilvl w:val="2"/>
          <w:numId w:val="9"/>
        </w:numPr>
        <w:spacing w:after="160" w:line="259" w:lineRule="auto"/>
        <w:ind w:left="2268" w:hanging="850"/>
      </w:pPr>
      <w:r>
        <w:rPr>
          <w:cs/>
        </w:rPr>
        <w:t>Send the location information of the fire fix.</w:t>
      </w:r>
    </w:p>
    <w:p w14:paraId="691A227D" w14:textId="44A508F1" w:rsidR="00CC0AA4" w:rsidRDefault="00CC0AA4" w:rsidP="00FE125F">
      <w:pPr>
        <w:pStyle w:val="ListParagraph"/>
        <w:numPr>
          <w:ilvl w:val="2"/>
          <w:numId w:val="9"/>
        </w:numPr>
        <w:spacing w:after="160" w:line="259" w:lineRule="auto"/>
        <w:ind w:left="2268" w:hanging="850"/>
      </w:pPr>
      <w:r>
        <w:rPr>
          <w:cs/>
        </w:rPr>
        <w:t xml:space="preserve">Send the number of affected power users according to the </w:t>
      </w:r>
      <w:r>
        <w:t>switching procedure.</w:t>
      </w:r>
    </w:p>
    <w:p w14:paraId="2AAA06EE" w14:textId="3805032D" w:rsidR="00CC0AA4" w:rsidRDefault="00CC0AA4" w:rsidP="00FE125F">
      <w:pPr>
        <w:pStyle w:val="ListParagraph"/>
        <w:numPr>
          <w:ilvl w:val="2"/>
          <w:numId w:val="9"/>
        </w:numPr>
        <w:spacing w:after="160" w:line="259" w:lineRule="auto"/>
        <w:ind w:left="2268" w:hanging="850"/>
      </w:pPr>
      <w:r>
        <w:rPr>
          <w:cs/>
        </w:rPr>
        <w:t xml:space="preserve">Receive Section information </w:t>
      </w:r>
      <w:r>
        <w:t xml:space="preserve"> </w:t>
      </w:r>
      <w:r>
        <w:rPr>
          <w:cs/>
        </w:rPr>
        <w:t xml:space="preserve">on specified power failure from </w:t>
      </w:r>
      <w:r>
        <w:t>SCADA  system.</w:t>
      </w:r>
    </w:p>
    <w:p w14:paraId="2A8E5B93" w14:textId="46E86A99" w:rsidR="00CC0AA4" w:rsidRDefault="0F46DB39" w:rsidP="00FE125F">
      <w:pPr>
        <w:pStyle w:val="ListParagraph"/>
        <w:numPr>
          <w:ilvl w:val="2"/>
          <w:numId w:val="9"/>
        </w:numPr>
        <w:spacing w:after="160" w:line="259" w:lineRule="auto"/>
        <w:ind w:left="2268" w:hanging="850"/>
      </w:pPr>
      <w:r>
        <w:rPr>
          <w:cs/>
        </w:rPr>
        <w:t xml:space="preserve">Receive short circuit current in the event of a power failure from the </w:t>
      </w:r>
      <w:r>
        <w:t xml:space="preserve">SCADA </w:t>
      </w:r>
      <w:r>
        <w:rPr>
          <w:cs/>
        </w:rPr>
        <w:t xml:space="preserve"> system.</w:t>
      </w:r>
    </w:p>
    <w:p w14:paraId="325BE7ED" w14:textId="4A9F1DC1" w:rsidR="00CC0AA4" w:rsidRDefault="00CC0AA4" w:rsidP="00FE125F">
      <w:pPr>
        <w:pStyle w:val="ListParagraph"/>
        <w:numPr>
          <w:ilvl w:val="2"/>
          <w:numId w:val="9"/>
        </w:numPr>
        <w:spacing w:after="160" w:line="259" w:lineRule="auto"/>
        <w:ind w:left="2268" w:hanging="850"/>
      </w:pPr>
      <w:r>
        <w:rPr>
          <w:cs/>
        </w:rPr>
        <w:t xml:space="preserve">If the </w:t>
      </w:r>
      <w:r>
        <w:t xml:space="preserve">SCADA  system </w:t>
      </w:r>
      <w:r>
        <w:rPr>
          <w:cs/>
        </w:rPr>
        <w:t>has a network problem that cannot be contacted. Notification is required in Power Failure Management (</w:t>
      </w:r>
      <w:r w:rsidR="00924239">
        <w:t>OMS</w:t>
      </w:r>
      <w:r w:rsidR="00924239">
        <w:rPr>
          <w:rFonts w:hint="cs"/>
          <w:cs/>
        </w:rPr>
        <w:t>).</w:t>
      </w:r>
    </w:p>
    <w:p w14:paraId="3C0616E8" w14:textId="21D90996" w:rsidR="00CC0AA4" w:rsidRDefault="00CC0AA4" w:rsidP="00FE125F">
      <w:pPr>
        <w:pStyle w:val="ListParagraph"/>
        <w:numPr>
          <w:ilvl w:val="2"/>
          <w:numId w:val="9"/>
        </w:numPr>
        <w:spacing w:after="160" w:line="259" w:lineRule="auto"/>
        <w:ind w:left="2268" w:hanging="850"/>
      </w:pPr>
      <w:r>
        <w:rPr>
          <w:cs/>
        </w:rPr>
        <w:t xml:space="preserve">Automatically send fire plan incidents confirmed by the system to </w:t>
      </w:r>
      <w:r>
        <w:t xml:space="preserve">SCADA </w:t>
      </w:r>
    </w:p>
    <w:p w14:paraId="0AF81C11" w14:textId="5177FDF7" w:rsidR="005276FE" w:rsidRDefault="00E04DE6" w:rsidP="00FE125F">
      <w:pPr>
        <w:pStyle w:val="ListParagraph"/>
        <w:numPr>
          <w:ilvl w:val="1"/>
          <w:numId w:val="9"/>
        </w:numPr>
        <w:tabs>
          <w:tab w:val="left" w:pos="1418"/>
          <w:tab w:val="left" w:pos="1701"/>
        </w:tabs>
        <w:spacing w:after="160" w:line="259" w:lineRule="auto"/>
        <w:ind w:left="1418" w:hanging="709"/>
      </w:pPr>
      <w:r w:rsidRPr="00E04DE6">
        <w:rPr>
          <w:cs/>
        </w:rPr>
        <w:t>Able to link (</w:t>
      </w:r>
      <w:r w:rsidRPr="00E04DE6">
        <w:t xml:space="preserve">Integrate) </w:t>
      </w:r>
      <w:r w:rsidRPr="00E04DE6">
        <w:rPr>
          <w:cs/>
        </w:rPr>
        <w:t xml:space="preserve"> to connect to customer </w:t>
      </w:r>
      <w:r w:rsidR="005276FE">
        <w:rPr>
          <w:rFonts w:hint="cs"/>
          <w:cs/>
        </w:rPr>
        <w:t>data transmission At least as follows:</w:t>
      </w:r>
    </w:p>
    <w:p w14:paraId="3F1E1394" w14:textId="77777777" w:rsidR="005276FE" w:rsidRDefault="00E04DE6" w:rsidP="00FE125F">
      <w:pPr>
        <w:pStyle w:val="ListParagraph"/>
        <w:numPr>
          <w:ilvl w:val="0"/>
          <w:numId w:val="38"/>
        </w:numPr>
        <w:tabs>
          <w:tab w:val="left" w:pos="1418"/>
          <w:tab w:val="left" w:pos="1701"/>
        </w:tabs>
        <w:spacing w:after="160" w:line="259" w:lineRule="auto"/>
      </w:pPr>
      <w:r w:rsidRPr="00E04DE6">
        <w:rPr>
          <w:cs/>
        </w:rPr>
        <w:t>Customer electricity location information</w:t>
      </w:r>
    </w:p>
    <w:p w14:paraId="6CC3EC7F" w14:textId="77777777" w:rsidR="005276FE" w:rsidRDefault="005276FE" w:rsidP="00FE125F">
      <w:pPr>
        <w:pStyle w:val="ListParagraph"/>
        <w:numPr>
          <w:ilvl w:val="0"/>
          <w:numId w:val="38"/>
        </w:numPr>
        <w:tabs>
          <w:tab w:val="left" w:pos="1418"/>
          <w:tab w:val="left" w:pos="1701"/>
        </w:tabs>
        <w:spacing w:after="160" w:line="259" w:lineRule="auto"/>
      </w:pPr>
      <w:r>
        <w:rPr>
          <w:rFonts w:hint="cs"/>
          <w:cs/>
        </w:rPr>
        <w:t xml:space="preserve">Customer detail information </w:t>
      </w:r>
    </w:p>
    <w:p w14:paraId="6A8D169E" w14:textId="77777777" w:rsidR="005276FE" w:rsidRDefault="00E04DE6" w:rsidP="00FE125F">
      <w:pPr>
        <w:pStyle w:val="ListParagraph"/>
        <w:numPr>
          <w:ilvl w:val="0"/>
          <w:numId w:val="38"/>
        </w:numPr>
        <w:tabs>
          <w:tab w:val="left" w:pos="1418"/>
          <w:tab w:val="left" w:pos="1701"/>
        </w:tabs>
        <w:spacing w:after="160" w:line="259" w:lineRule="auto"/>
      </w:pPr>
      <w:r w:rsidRPr="00E04DE6">
        <w:rPr>
          <w:cs/>
        </w:rPr>
        <w:t xml:space="preserve">Meter Information </w:t>
      </w:r>
    </w:p>
    <w:p w14:paraId="34C8AE7A" w14:textId="77777777" w:rsidR="005276FE" w:rsidRDefault="005276FE" w:rsidP="00FE125F">
      <w:pPr>
        <w:pStyle w:val="ListParagraph"/>
        <w:numPr>
          <w:ilvl w:val="0"/>
          <w:numId w:val="38"/>
        </w:numPr>
        <w:tabs>
          <w:tab w:val="left" w:pos="1418"/>
          <w:tab w:val="left" w:pos="1701"/>
        </w:tabs>
        <w:spacing w:after="160" w:line="259" w:lineRule="auto"/>
      </w:pPr>
      <w:r>
        <w:rPr>
          <w:rFonts w:hint="cs"/>
          <w:cs/>
        </w:rPr>
        <w:t xml:space="preserve">Fire Type Information </w:t>
      </w:r>
    </w:p>
    <w:p w14:paraId="71C943D9" w14:textId="1F97F412" w:rsidR="00E04DE6" w:rsidRDefault="005276FE" w:rsidP="00FE125F">
      <w:pPr>
        <w:pStyle w:val="ListParagraph"/>
        <w:numPr>
          <w:ilvl w:val="0"/>
          <w:numId w:val="38"/>
        </w:numPr>
        <w:tabs>
          <w:tab w:val="left" w:pos="1418"/>
          <w:tab w:val="left" w:pos="1701"/>
        </w:tabs>
        <w:spacing w:after="160" w:line="259" w:lineRule="auto"/>
      </w:pPr>
      <w:r>
        <w:rPr>
          <w:rFonts w:hint="cs"/>
          <w:cs/>
        </w:rPr>
        <w:t xml:space="preserve">Electricity consumption unit information </w:t>
      </w:r>
      <w:r w:rsidRPr="00105397">
        <w:rPr>
          <w:rFonts w:hint="cs"/>
          <w:strike/>
          <w:cs/>
        </w:rPr>
        <w:t>Operating time data</w:t>
      </w:r>
    </w:p>
    <w:p w14:paraId="2CD2DD17" w14:textId="4FF76309" w:rsidR="00E04DE6" w:rsidRDefault="00E04DE6" w:rsidP="00FE125F">
      <w:pPr>
        <w:pStyle w:val="ListParagraph"/>
        <w:numPr>
          <w:ilvl w:val="1"/>
          <w:numId w:val="9"/>
        </w:numPr>
        <w:tabs>
          <w:tab w:val="left" w:pos="1418"/>
          <w:tab w:val="left" w:pos="1701"/>
        </w:tabs>
        <w:spacing w:after="160" w:line="259" w:lineRule="auto"/>
        <w:ind w:left="1418" w:hanging="709"/>
      </w:pPr>
      <w:r w:rsidRPr="00E04DE6">
        <w:rPr>
          <w:cs/>
        </w:rPr>
        <w:t xml:space="preserve">Receive updated phone number information from </w:t>
      </w:r>
      <w:r w:rsidRPr="00E04DE6">
        <w:t>Contact Center</w:t>
      </w:r>
    </w:p>
    <w:p w14:paraId="1478AEA2" w14:textId="1422BE4F" w:rsidR="00E04DE6" w:rsidRDefault="4D3B5072" w:rsidP="00FE125F">
      <w:pPr>
        <w:pStyle w:val="ListParagraph"/>
        <w:numPr>
          <w:ilvl w:val="1"/>
          <w:numId w:val="9"/>
        </w:numPr>
        <w:tabs>
          <w:tab w:val="left" w:pos="1418"/>
          <w:tab w:val="left" w:pos="1701"/>
        </w:tabs>
        <w:spacing w:after="160" w:line="259" w:lineRule="auto"/>
        <w:ind w:left="1418" w:hanging="709"/>
      </w:pPr>
      <w:commentRangeStart w:id="20"/>
      <w:r w:rsidRPr="00E04DE6">
        <w:rPr>
          <w:cs/>
        </w:rPr>
        <w:lastRenderedPageBreak/>
        <w:t>Able to send updated  customer data,</w:t>
      </w:r>
      <w:commentRangeEnd w:id="20"/>
      <w:r w:rsidR="00E04DE6">
        <w:rPr>
          <w:rStyle w:val="CommentReference"/>
        </w:rPr>
        <w:commentReference w:id="20"/>
      </w:r>
      <w:r w:rsidRPr="00E04DE6">
        <w:rPr>
          <w:cs/>
        </w:rPr>
        <w:t xml:space="preserve"> </w:t>
      </w:r>
      <w:r w:rsidR="2E39BA31" w:rsidRPr="275ED3AC">
        <w:rPr>
          <w:strike/>
          <w:cs/>
        </w:rPr>
        <w:t>including</w:t>
      </w:r>
      <w:r w:rsidRPr="00891A4C">
        <w:rPr>
          <w:strike/>
          <w:cs/>
        </w:rPr>
        <w:t xml:space="preserve"> customer priority, and send data to relevant systems.</w:t>
      </w:r>
    </w:p>
    <w:p w14:paraId="1A0D1310" w14:textId="19DE43BB" w:rsidR="00E04DE6" w:rsidRDefault="00E04DE6" w:rsidP="00FE125F">
      <w:pPr>
        <w:pStyle w:val="ListParagraph"/>
        <w:numPr>
          <w:ilvl w:val="1"/>
          <w:numId w:val="9"/>
        </w:numPr>
        <w:tabs>
          <w:tab w:val="left" w:pos="1418"/>
          <w:tab w:val="left" w:pos="1701"/>
        </w:tabs>
        <w:spacing w:after="160" w:line="259" w:lineRule="auto"/>
        <w:ind w:left="1418" w:hanging="709"/>
      </w:pPr>
      <w:r w:rsidRPr="00E04DE6">
        <w:rPr>
          <w:cs/>
        </w:rPr>
        <w:t xml:space="preserve">Able to receive information </w:t>
      </w:r>
      <w:r w:rsidRPr="00E04DE6">
        <w:t xml:space="preserve"> from Contact Center </w:t>
      </w:r>
      <w:r w:rsidRPr="00E04DE6">
        <w:rPr>
          <w:cs/>
        </w:rPr>
        <w:t>from the answering system and call officer to create an incident to report electrical problems in the system automatically.</w:t>
      </w:r>
    </w:p>
    <w:p w14:paraId="6CBE2B1E" w14:textId="417F66EF" w:rsidR="00E04DE6" w:rsidRDefault="00E04DE6" w:rsidP="00FE125F">
      <w:pPr>
        <w:pStyle w:val="ListParagraph"/>
        <w:numPr>
          <w:ilvl w:val="1"/>
          <w:numId w:val="9"/>
        </w:numPr>
        <w:tabs>
          <w:tab w:val="left" w:pos="1418"/>
          <w:tab w:val="left" w:pos="1701"/>
        </w:tabs>
        <w:spacing w:after="160" w:line="259" w:lineRule="auto"/>
        <w:ind w:left="1418" w:hanging="709"/>
      </w:pPr>
      <w:r w:rsidRPr="00E04DE6">
        <w:rPr>
          <w:cs/>
        </w:rPr>
        <w:t>Able to link (</w:t>
      </w:r>
      <w:r w:rsidRPr="00E04DE6">
        <w:t xml:space="preserve">Integrate) </w:t>
      </w:r>
      <w:r w:rsidRPr="00E04DE6">
        <w:rPr>
          <w:cs/>
        </w:rPr>
        <w:t xml:space="preserve">  to </w:t>
      </w:r>
      <w:r w:rsidRPr="00E04DE6">
        <w:t xml:space="preserve">Contact Center </w:t>
      </w:r>
      <w:r w:rsidRPr="00E04DE6">
        <w:rPr>
          <w:cs/>
        </w:rPr>
        <w:t>to send and receive data. Power failure incident number (both location-based and time-noted)</w:t>
      </w:r>
    </w:p>
    <w:p w14:paraId="273C2DFD" w14:textId="3C10F91C" w:rsidR="00E04DE6" w:rsidRDefault="00E04DE6" w:rsidP="00FE125F">
      <w:pPr>
        <w:pStyle w:val="ListParagraph"/>
        <w:numPr>
          <w:ilvl w:val="1"/>
          <w:numId w:val="9"/>
        </w:numPr>
        <w:tabs>
          <w:tab w:val="left" w:pos="1418"/>
          <w:tab w:val="left" w:pos="1701"/>
        </w:tabs>
        <w:spacing w:after="160" w:line="259" w:lineRule="auto"/>
        <w:ind w:left="1418" w:hanging="709"/>
      </w:pPr>
      <w:r w:rsidRPr="00E04DE6">
        <w:rPr>
          <w:cs/>
        </w:rPr>
        <w:t>Able to link (</w:t>
      </w:r>
      <w:r w:rsidRPr="00E04DE6">
        <w:t>Integrate</w:t>
      </w:r>
      <w:r w:rsidRPr="00E04DE6">
        <w:rPr>
          <w:cs/>
        </w:rPr>
        <w:t>) with the maintenance system to automatically bring the maintenance plan to create fire extinguishing plan events and can update the appropriate work plan from the Power Failure Management System (</w:t>
      </w:r>
      <w:r w:rsidR="000E0972" w:rsidRPr="00E04DE6">
        <w:t>OMS</w:t>
      </w:r>
      <w:r w:rsidR="000E0972">
        <w:rPr>
          <w:rFonts w:hint="cs"/>
          <w:cs/>
        </w:rPr>
        <w:t xml:space="preserve">) to </w:t>
      </w:r>
      <w:r w:rsidRPr="00E04DE6">
        <w:rPr>
          <w:cs/>
        </w:rPr>
        <w:t>update the information in the maintenance system.</w:t>
      </w:r>
    </w:p>
    <w:p w14:paraId="73E139AA" w14:textId="36F958DF" w:rsidR="00E04DE6" w:rsidRDefault="00E04DE6" w:rsidP="00FE125F">
      <w:pPr>
        <w:pStyle w:val="ListParagraph"/>
        <w:numPr>
          <w:ilvl w:val="1"/>
          <w:numId w:val="9"/>
        </w:numPr>
        <w:tabs>
          <w:tab w:val="left" w:pos="1418"/>
          <w:tab w:val="left" w:pos="1701"/>
        </w:tabs>
        <w:spacing w:after="160" w:line="259" w:lineRule="auto"/>
        <w:ind w:left="1418" w:hanging="709"/>
      </w:pPr>
      <w:r>
        <w:rPr>
          <w:cs/>
        </w:rPr>
        <w:t xml:space="preserve">Able to send notification information to relevant systems, such as in case of power management system failure. </w:t>
      </w:r>
      <w:r w:rsidR="000E0972" w:rsidRPr="00E04DE6">
        <w:t>OM</w:t>
      </w:r>
      <w:r w:rsidR="00A138F1">
        <w:tab/>
      </w:r>
      <w:r w:rsidR="000E0972" w:rsidRPr="00E04DE6">
        <w:t>S</w:t>
      </w:r>
      <w:r w:rsidR="000E0972">
        <w:rPr>
          <w:rFonts w:hint="cs"/>
          <w:cs/>
        </w:rPr>
        <w:t xml:space="preserve"> </w:t>
      </w:r>
      <w:r>
        <w:rPr>
          <w:cs/>
        </w:rPr>
        <w:t>has unusually high equipment operation data (</w:t>
      </w:r>
      <w:r>
        <w:t xml:space="preserve">Condition Base Maintenance) </w:t>
      </w:r>
      <w:r>
        <w:rPr>
          <w:cs/>
        </w:rPr>
        <w:t xml:space="preserve">and can track work plans or maintenance orders from alerts </w:t>
      </w:r>
      <w:r w:rsidR="005276FE">
        <w:rPr>
          <w:rFonts w:hint="cs"/>
          <w:cs/>
        </w:rPr>
        <w:t>as follows:</w:t>
      </w:r>
    </w:p>
    <w:p w14:paraId="226E20F3" w14:textId="7BE0F1AD" w:rsidR="00E04DE6" w:rsidRDefault="00E04DE6" w:rsidP="00FE125F">
      <w:pPr>
        <w:pStyle w:val="ListParagraph"/>
        <w:numPr>
          <w:ilvl w:val="2"/>
          <w:numId w:val="9"/>
        </w:numPr>
        <w:spacing w:after="160" w:line="259" w:lineRule="auto"/>
        <w:ind w:left="2268" w:hanging="850"/>
      </w:pPr>
      <w:r>
        <w:rPr>
          <w:cs/>
        </w:rPr>
        <w:t>Activities performed on each device</w:t>
      </w:r>
    </w:p>
    <w:p w14:paraId="75F2DD38" w14:textId="7FA47A7F" w:rsidR="00E04DE6" w:rsidRDefault="00E04DE6" w:rsidP="00FE125F">
      <w:pPr>
        <w:pStyle w:val="ListParagraph"/>
        <w:numPr>
          <w:ilvl w:val="2"/>
          <w:numId w:val="9"/>
        </w:numPr>
        <w:spacing w:after="160" w:line="259" w:lineRule="auto"/>
        <w:ind w:left="2268" w:hanging="850"/>
      </w:pPr>
      <w:r>
        <w:rPr>
          <w:cs/>
        </w:rPr>
        <w:t>Duration of work</w:t>
      </w:r>
    </w:p>
    <w:p w14:paraId="326870A5" w14:textId="63FC55B1" w:rsidR="00E04DE6" w:rsidRDefault="00E04DE6" w:rsidP="00FE125F">
      <w:pPr>
        <w:pStyle w:val="ListParagraph"/>
        <w:numPr>
          <w:ilvl w:val="2"/>
          <w:numId w:val="9"/>
        </w:numPr>
        <w:spacing w:after="160" w:line="259" w:lineRule="auto"/>
        <w:ind w:left="2268" w:hanging="850"/>
      </w:pPr>
      <w:r>
        <w:rPr>
          <w:cs/>
        </w:rPr>
        <w:t>Responsible departments of each activity</w:t>
      </w:r>
    </w:p>
    <w:p w14:paraId="2D487B88" w14:textId="77777777" w:rsidR="008E07A6" w:rsidRDefault="00E04DE6" w:rsidP="00FE125F">
      <w:pPr>
        <w:pStyle w:val="ListParagraph"/>
        <w:numPr>
          <w:ilvl w:val="1"/>
          <w:numId w:val="9"/>
        </w:numPr>
        <w:tabs>
          <w:tab w:val="left" w:pos="1418"/>
          <w:tab w:val="left" w:pos="1701"/>
        </w:tabs>
        <w:spacing w:after="160" w:line="259" w:lineRule="auto"/>
        <w:ind w:left="1418" w:hanging="709"/>
      </w:pPr>
      <w:r w:rsidRPr="00E04DE6">
        <w:rPr>
          <w:cs/>
        </w:rPr>
        <w:t>Able to link (</w:t>
      </w:r>
      <w:r w:rsidRPr="00E04DE6">
        <w:t xml:space="preserve">Integrate) </w:t>
      </w:r>
      <w:r w:rsidRPr="00E04DE6">
        <w:rPr>
          <w:cs/>
        </w:rPr>
        <w:t xml:space="preserve">and receive information from the human resource management system (only groups of employees, employees, technicians, workers involved in fire remediation work) </w:t>
      </w:r>
      <w:r w:rsidR="008E07A6">
        <w:rPr>
          <w:rFonts w:hint="cs"/>
          <w:cs/>
        </w:rPr>
        <w:t>at least as follows:</w:t>
      </w:r>
    </w:p>
    <w:p w14:paraId="0C953DC0" w14:textId="77777777" w:rsidR="008E07A6" w:rsidRDefault="00E04DE6" w:rsidP="00FE125F">
      <w:pPr>
        <w:pStyle w:val="ListParagraph"/>
        <w:numPr>
          <w:ilvl w:val="2"/>
          <w:numId w:val="9"/>
        </w:numPr>
        <w:tabs>
          <w:tab w:val="left" w:pos="1418"/>
          <w:tab w:val="left" w:pos="1701"/>
        </w:tabs>
        <w:spacing w:after="160" w:line="259" w:lineRule="auto"/>
      </w:pPr>
      <w:r w:rsidRPr="00E04DE6">
        <w:rPr>
          <w:cs/>
        </w:rPr>
        <w:t xml:space="preserve">First Name Last Name </w:t>
      </w:r>
    </w:p>
    <w:p w14:paraId="35E1BF42" w14:textId="77777777" w:rsidR="008E07A6" w:rsidRDefault="00E04DE6" w:rsidP="00FE125F">
      <w:pPr>
        <w:pStyle w:val="ListParagraph"/>
        <w:numPr>
          <w:ilvl w:val="2"/>
          <w:numId w:val="9"/>
        </w:numPr>
        <w:tabs>
          <w:tab w:val="left" w:pos="1418"/>
          <w:tab w:val="left" w:pos="1701"/>
        </w:tabs>
        <w:spacing w:after="160" w:line="259" w:lineRule="auto"/>
      </w:pPr>
      <w:r w:rsidRPr="00E04DE6">
        <w:rPr>
          <w:cs/>
        </w:rPr>
        <w:t xml:space="preserve">Identity </w:t>
      </w:r>
    </w:p>
    <w:p w14:paraId="48D924F7" w14:textId="77777777" w:rsidR="008E07A6" w:rsidRDefault="00E04DE6" w:rsidP="00FE125F">
      <w:pPr>
        <w:pStyle w:val="ListParagraph"/>
        <w:numPr>
          <w:ilvl w:val="2"/>
          <w:numId w:val="9"/>
        </w:numPr>
        <w:tabs>
          <w:tab w:val="left" w:pos="1418"/>
          <w:tab w:val="left" w:pos="1701"/>
        </w:tabs>
        <w:spacing w:after="160" w:line="259" w:lineRule="auto"/>
      </w:pPr>
      <w:r w:rsidRPr="00E04DE6">
        <w:rPr>
          <w:cs/>
        </w:rPr>
        <w:t xml:space="preserve">ID card number </w:t>
      </w:r>
    </w:p>
    <w:p w14:paraId="3F6A535E" w14:textId="77777777" w:rsidR="008E07A6" w:rsidRDefault="00E04DE6" w:rsidP="00FE125F">
      <w:pPr>
        <w:pStyle w:val="ListParagraph"/>
        <w:numPr>
          <w:ilvl w:val="2"/>
          <w:numId w:val="9"/>
        </w:numPr>
        <w:tabs>
          <w:tab w:val="left" w:pos="1418"/>
          <w:tab w:val="left" w:pos="1701"/>
        </w:tabs>
        <w:spacing w:after="160" w:line="259" w:lineRule="auto"/>
      </w:pPr>
      <w:r w:rsidRPr="00E04DE6">
        <w:rPr>
          <w:cs/>
        </w:rPr>
        <w:t xml:space="preserve">skill </w:t>
      </w:r>
    </w:p>
    <w:p w14:paraId="23760D47" w14:textId="6D0D2320" w:rsidR="00E04DE6" w:rsidRDefault="00E04DE6" w:rsidP="00FE125F">
      <w:pPr>
        <w:pStyle w:val="ListParagraph"/>
        <w:numPr>
          <w:ilvl w:val="2"/>
          <w:numId w:val="9"/>
        </w:numPr>
        <w:tabs>
          <w:tab w:val="left" w:pos="1418"/>
          <w:tab w:val="left" w:pos="1701"/>
        </w:tabs>
        <w:spacing w:after="160" w:line="259" w:lineRule="auto"/>
      </w:pPr>
      <w:r w:rsidRPr="00E04DE6">
        <w:rPr>
          <w:cs/>
        </w:rPr>
        <w:t>Schedule of work schedules</w:t>
      </w:r>
    </w:p>
    <w:p w14:paraId="48E6A9F3" w14:textId="7D81ECFF" w:rsidR="00E04DE6" w:rsidRDefault="00E04DE6" w:rsidP="00FE125F">
      <w:pPr>
        <w:pStyle w:val="ListParagraph"/>
        <w:numPr>
          <w:ilvl w:val="1"/>
          <w:numId w:val="9"/>
        </w:numPr>
        <w:tabs>
          <w:tab w:val="left" w:pos="1418"/>
          <w:tab w:val="left" w:pos="1701"/>
        </w:tabs>
        <w:spacing w:after="160" w:line="259" w:lineRule="auto"/>
        <w:ind w:left="1418" w:hanging="709"/>
      </w:pPr>
      <w:r w:rsidRPr="00E04DE6">
        <w:rPr>
          <w:cs/>
        </w:rPr>
        <w:t>Able to link (</w:t>
      </w:r>
      <w:r w:rsidRPr="00E04DE6">
        <w:t xml:space="preserve">Integrate) </w:t>
      </w:r>
      <w:r w:rsidRPr="00E04DE6">
        <w:rPr>
          <w:cs/>
        </w:rPr>
        <w:t xml:space="preserve">with the human resource management system by sending the actual work data of the fire solving kit to improve personnel </w:t>
      </w:r>
      <w:r w:rsidRPr="00E04DE6">
        <w:rPr>
          <w:cs/>
        </w:rPr>
        <w:lastRenderedPageBreak/>
        <w:t>information related to fire solving work</w:t>
      </w:r>
      <w:r w:rsidR="000D41E6">
        <w:rPr>
          <w:rFonts w:hint="cs"/>
          <w:cs/>
        </w:rPr>
        <w:t xml:space="preserve">. </w:t>
      </w:r>
      <w:r w:rsidR="000D41E6" w:rsidRPr="0089426F">
        <w:rPr>
          <w:rFonts w:hint="cs"/>
          <w:strike/>
          <w:cs/>
        </w:rPr>
        <w:t xml:space="preserve"> </w:t>
      </w:r>
      <w:r w:rsidR="000D41E6">
        <w:rPr>
          <w:rFonts w:hint="cs"/>
          <w:cs/>
        </w:rPr>
        <w:t>Previously executed work order information, including:</w:t>
      </w:r>
      <w:r w:rsidRPr="00E04DE6">
        <w:rPr>
          <w:cs/>
        </w:rPr>
        <w:t xml:space="preserve"> Identity Date and time the information was updated.</w:t>
      </w:r>
    </w:p>
    <w:p w14:paraId="74D88814" w14:textId="0C7EEFE4" w:rsidR="00E04DE6" w:rsidRDefault="00E04DE6" w:rsidP="00FE125F">
      <w:pPr>
        <w:pStyle w:val="ListParagraph"/>
        <w:numPr>
          <w:ilvl w:val="1"/>
          <w:numId w:val="9"/>
        </w:numPr>
        <w:tabs>
          <w:tab w:val="left" w:pos="1418"/>
          <w:tab w:val="left" w:pos="1701"/>
        </w:tabs>
        <w:spacing w:after="160" w:line="259" w:lineRule="auto"/>
        <w:ind w:left="1418" w:hanging="709"/>
      </w:pPr>
      <w:r w:rsidRPr="00E04DE6">
        <w:rPr>
          <w:cs/>
        </w:rPr>
        <w:t>Able to send equipment usage data used to solve power outages to the parcel management system. To be used in the analysis of the procurement of replacement equipment at the power failure depot.</w:t>
      </w:r>
    </w:p>
    <w:p w14:paraId="6B107D20" w14:textId="234286F7" w:rsidR="00E04DE6" w:rsidRDefault="00E04DE6" w:rsidP="00FE125F">
      <w:pPr>
        <w:pStyle w:val="ListParagraph"/>
        <w:numPr>
          <w:ilvl w:val="1"/>
          <w:numId w:val="9"/>
        </w:numPr>
        <w:tabs>
          <w:tab w:val="left" w:pos="1418"/>
          <w:tab w:val="left" w:pos="1701"/>
        </w:tabs>
        <w:spacing w:after="160" w:line="259" w:lineRule="auto"/>
        <w:ind w:left="1418" w:hanging="709"/>
      </w:pPr>
      <w:r>
        <w:rPr>
          <w:cs/>
        </w:rPr>
        <w:t>Able to link (</w:t>
      </w:r>
      <w:r>
        <w:t xml:space="preserve">Integrate) with </w:t>
      </w:r>
      <w:r>
        <w:rPr>
          <w:cs/>
        </w:rPr>
        <w:t xml:space="preserve">the Asset/Electrical Equipment Database System to prepare reports related to electrical assets/equipment (e.g. </w:t>
      </w:r>
      <w:r>
        <w:t xml:space="preserve">Failure Rate Report) </w:t>
      </w:r>
      <w:r>
        <w:rPr>
          <w:cs/>
        </w:rPr>
        <w:t xml:space="preserve">with basic information as specified by PEA as </w:t>
      </w:r>
      <w:r w:rsidR="000D41E6">
        <w:rPr>
          <w:rFonts w:hint="cs"/>
          <w:cs/>
        </w:rPr>
        <w:t>follows:</w:t>
      </w:r>
    </w:p>
    <w:p w14:paraId="729D2444" w14:textId="6270555E" w:rsidR="00E04DE6" w:rsidRDefault="00E04DE6" w:rsidP="00FE125F">
      <w:pPr>
        <w:pStyle w:val="ListParagraph"/>
        <w:numPr>
          <w:ilvl w:val="2"/>
          <w:numId w:val="9"/>
        </w:numPr>
        <w:spacing w:after="160" w:line="259" w:lineRule="auto"/>
        <w:ind w:left="2268" w:hanging="850"/>
      </w:pPr>
      <w:r>
        <w:rPr>
          <w:cs/>
        </w:rPr>
        <w:t xml:space="preserve">Electrical Equipment Type </w:t>
      </w:r>
    </w:p>
    <w:p w14:paraId="1185376C" w14:textId="0A87F0D6" w:rsidR="00E04DE6" w:rsidRDefault="00E04DE6" w:rsidP="00FE125F">
      <w:pPr>
        <w:pStyle w:val="ListParagraph"/>
        <w:numPr>
          <w:ilvl w:val="2"/>
          <w:numId w:val="9"/>
        </w:numPr>
        <w:spacing w:after="160" w:line="259" w:lineRule="auto"/>
        <w:ind w:left="2268" w:hanging="850"/>
      </w:pPr>
      <w:r>
        <w:rPr>
          <w:cs/>
        </w:rPr>
        <w:t xml:space="preserve">Electrical Equipment Brand </w:t>
      </w:r>
    </w:p>
    <w:p w14:paraId="3EABE14F" w14:textId="1C2EF49F" w:rsidR="00E04DE6" w:rsidRDefault="00E04DE6" w:rsidP="00FE125F">
      <w:pPr>
        <w:pStyle w:val="ListParagraph"/>
        <w:numPr>
          <w:ilvl w:val="2"/>
          <w:numId w:val="9"/>
        </w:numPr>
        <w:spacing w:after="160" w:line="259" w:lineRule="auto"/>
        <w:ind w:left="2268" w:hanging="850"/>
      </w:pPr>
      <w:r>
        <w:t>Failure Duration (</w:t>
      </w:r>
      <w:proofErr w:type="gramStart"/>
      <w:r>
        <w:rPr>
          <w:cs/>
        </w:rPr>
        <w:t>e.g.</w:t>
      </w:r>
      <w:proofErr w:type="gramEnd"/>
      <w:r>
        <w:rPr>
          <w:cs/>
        </w:rPr>
        <w:t xml:space="preserve"> </w:t>
      </w:r>
      <w:r>
        <w:t xml:space="preserve">from Failure </w:t>
      </w:r>
      <w:r>
        <w:rPr>
          <w:cs/>
        </w:rPr>
        <w:t xml:space="preserve">to </w:t>
      </w:r>
      <w:r>
        <w:t>Re-</w:t>
      </w:r>
      <w:proofErr w:type="spellStart"/>
      <w:r>
        <w:t>energise</w:t>
      </w:r>
      <w:proofErr w:type="spellEnd"/>
      <w:r>
        <w:t xml:space="preserve"> State) </w:t>
      </w:r>
    </w:p>
    <w:p w14:paraId="62EF5A94" w14:textId="506B380D" w:rsidR="00E04DE6" w:rsidRDefault="00E04DE6" w:rsidP="00FE125F">
      <w:pPr>
        <w:pStyle w:val="ListParagraph"/>
        <w:numPr>
          <w:ilvl w:val="2"/>
          <w:numId w:val="9"/>
        </w:numPr>
        <w:spacing w:after="160" w:line="259" w:lineRule="auto"/>
        <w:ind w:left="2268" w:hanging="850"/>
      </w:pPr>
      <w:r>
        <w:rPr>
          <w:cs/>
        </w:rPr>
        <w:t xml:space="preserve">Average </w:t>
      </w:r>
      <w:r>
        <w:t xml:space="preserve"> Load and </w:t>
      </w:r>
      <w:r>
        <w:rPr>
          <w:cs/>
        </w:rPr>
        <w:t xml:space="preserve">Peak Load </w:t>
      </w:r>
      <w:r>
        <w:t xml:space="preserve">data </w:t>
      </w:r>
      <w:r>
        <w:rPr>
          <w:cs/>
        </w:rPr>
        <w:t>of the meter to be used in calculating the transformer load distribution system.</w:t>
      </w:r>
    </w:p>
    <w:p w14:paraId="1372D987" w14:textId="7FED411A" w:rsidR="00E04DE6" w:rsidRDefault="00E04DE6" w:rsidP="00FE125F">
      <w:pPr>
        <w:pStyle w:val="ListParagraph"/>
        <w:numPr>
          <w:ilvl w:val="2"/>
          <w:numId w:val="9"/>
        </w:numPr>
        <w:spacing w:after="160" w:line="259" w:lineRule="auto"/>
        <w:ind w:left="2268" w:hanging="850"/>
      </w:pPr>
      <w:r>
        <w:rPr>
          <w:cs/>
        </w:rPr>
        <w:t xml:space="preserve">Electricity consumption and load distribution percentage of distribution transformers by electricity sector/power supply area </w:t>
      </w:r>
    </w:p>
    <w:p w14:paraId="380FC9E3" w14:textId="0A1D6C82" w:rsidR="00E04DE6" w:rsidRDefault="00E04DE6" w:rsidP="00FE125F">
      <w:pPr>
        <w:pStyle w:val="ListParagraph"/>
        <w:numPr>
          <w:ilvl w:val="2"/>
          <w:numId w:val="9"/>
        </w:numPr>
        <w:spacing w:after="160" w:line="259" w:lineRule="auto"/>
        <w:ind w:left="2268" w:hanging="850"/>
      </w:pPr>
      <w:r>
        <w:rPr>
          <w:cs/>
        </w:rPr>
        <w:t xml:space="preserve">Electricity consumption and percentage </w:t>
      </w:r>
      <w:r>
        <w:t xml:space="preserve">Unbalance </w:t>
      </w:r>
      <w:r>
        <w:rPr>
          <w:cs/>
        </w:rPr>
        <w:t>current of equipment</w:t>
      </w:r>
      <w:r>
        <w:t>, high voltage, high</w:t>
      </w:r>
      <w:r>
        <w:rPr>
          <w:cs/>
        </w:rPr>
        <w:t xml:space="preserve"> voltage drop out fuse</w:t>
      </w:r>
      <w:r>
        <w:t xml:space="preserve">, distribution transformer, </w:t>
      </w:r>
      <w:r>
        <w:rPr>
          <w:cs/>
        </w:rPr>
        <w:t xml:space="preserve">low voltage system  </w:t>
      </w:r>
    </w:p>
    <w:p w14:paraId="50C0EBFF" w14:textId="554D4E77" w:rsidR="00E04DE6" w:rsidRDefault="00E04DE6" w:rsidP="00FE125F">
      <w:pPr>
        <w:pStyle w:val="ListParagraph"/>
        <w:numPr>
          <w:ilvl w:val="2"/>
          <w:numId w:val="9"/>
        </w:numPr>
        <w:spacing w:after="160" w:line="259" w:lineRule="auto"/>
        <w:ind w:left="2268" w:hanging="850"/>
      </w:pPr>
      <w:r>
        <w:rPr>
          <w:cs/>
        </w:rPr>
        <w:t xml:space="preserve">Idle meter data Defective meter data broken down by power supply area. </w:t>
      </w:r>
    </w:p>
    <w:p w14:paraId="142A6A02" w14:textId="11C8029A" w:rsidR="00E04DE6" w:rsidRDefault="00E04DE6" w:rsidP="00FE125F">
      <w:pPr>
        <w:pStyle w:val="ListParagraph"/>
        <w:numPr>
          <w:ilvl w:val="2"/>
          <w:numId w:val="9"/>
        </w:numPr>
        <w:spacing w:after="160" w:line="259" w:lineRule="auto"/>
        <w:ind w:left="2268" w:hanging="850"/>
      </w:pPr>
      <w:r>
        <w:t>Failure Rate (</w:t>
      </w:r>
      <w:proofErr w:type="gramStart"/>
      <w:r>
        <w:rPr>
          <w:cs/>
        </w:rPr>
        <w:t>i.e.</w:t>
      </w:r>
      <w:proofErr w:type="gramEnd"/>
      <w:r>
        <w:rPr>
          <w:cs/>
        </w:rPr>
        <w:t xml:space="preserve"> based on the number of faulty devices divided by the total number of devices)</w:t>
      </w:r>
    </w:p>
    <w:p w14:paraId="62B4740F" w14:textId="4118797B" w:rsidR="00E04DE6" w:rsidRDefault="00E04DE6" w:rsidP="00FE125F">
      <w:pPr>
        <w:pStyle w:val="ListParagraph"/>
        <w:numPr>
          <w:ilvl w:val="2"/>
          <w:numId w:val="9"/>
        </w:numPr>
        <w:spacing w:after="160" w:line="259" w:lineRule="auto"/>
        <w:ind w:left="2268" w:hanging="850"/>
      </w:pPr>
      <w:r>
        <w:rPr>
          <w:cs/>
        </w:rPr>
        <w:t xml:space="preserve">The data needed to organize these reports is drawn from external systems such as </w:t>
      </w:r>
      <w:r>
        <w:t>ADS, SCADA, GIS, CIS.</w:t>
      </w:r>
    </w:p>
    <w:p w14:paraId="4626440E" w14:textId="256999A4" w:rsidR="00E04DE6" w:rsidRDefault="00E04DE6" w:rsidP="00FE125F">
      <w:pPr>
        <w:pStyle w:val="ListParagraph"/>
        <w:numPr>
          <w:ilvl w:val="1"/>
          <w:numId w:val="9"/>
        </w:numPr>
        <w:tabs>
          <w:tab w:val="left" w:pos="1418"/>
          <w:tab w:val="left" w:pos="1701"/>
        </w:tabs>
        <w:spacing w:after="160" w:line="259" w:lineRule="auto"/>
        <w:ind w:left="1418" w:hanging="709"/>
      </w:pPr>
      <w:r>
        <w:rPr>
          <w:cs/>
        </w:rPr>
        <w:t>Able to connect (</w:t>
      </w:r>
      <w:r>
        <w:t xml:space="preserve">Interface) </w:t>
      </w:r>
      <w:r>
        <w:rPr>
          <w:cs/>
        </w:rPr>
        <w:t xml:space="preserve">to </w:t>
      </w:r>
      <w:r>
        <w:t xml:space="preserve">Mobile Device </w:t>
      </w:r>
      <w:r>
        <w:rPr>
          <w:cs/>
        </w:rPr>
        <w:t>automatically</w:t>
      </w:r>
      <w:r w:rsidR="000D41E6">
        <w:rPr>
          <w:rFonts w:hint="cs"/>
          <w:cs/>
        </w:rPr>
        <w:t xml:space="preserve"> as follows</w:t>
      </w:r>
    </w:p>
    <w:p w14:paraId="450DB250" w14:textId="62F92B9D" w:rsidR="00E04DE6" w:rsidRDefault="00E04DE6" w:rsidP="00FE125F">
      <w:pPr>
        <w:pStyle w:val="ListParagraph"/>
        <w:numPr>
          <w:ilvl w:val="2"/>
          <w:numId w:val="9"/>
        </w:numPr>
        <w:spacing w:after="160" w:line="259" w:lineRule="auto"/>
        <w:ind w:left="2268" w:hanging="850"/>
      </w:pPr>
      <w:r>
        <w:rPr>
          <w:cs/>
        </w:rPr>
        <w:t xml:space="preserve">Work device location information </w:t>
      </w:r>
    </w:p>
    <w:p w14:paraId="397E901D" w14:textId="0C0B0E44" w:rsidR="00E04DE6" w:rsidRDefault="00E04DE6" w:rsidP="00FE125F">
      <w:pPr>
        <w:pStyle w:val="ListParagraph"/>
        <w:numPr>
          <w:ilvl w:val="2"/>
          <w:numId w:val="9"/>
        </w:numPr>
        <w:spacing w:after="160" w:line="259" w:lineRule="auto"/>
        <w:ind w:left="2268" w:hanging="850"/>
      </w:pPr>
      <w:r>
        <w:rPr>
          <w:cs/>
        </w:rPr>
        <w:t>Electrical failure information</w:t>
      </w:r>
    </w:p>
    <w:p w14:paraId="476B7556" w14:textId="1F2EED38" w:rsidR="00E04DE6" w:rsidRDefault="00E04DE6" w:rsidP="00FE125F">
      <w:pPr>
        <w:pStyle w:val="ListParagraph"/>
        <w:numPr>
          <w:ilvl w:val="2"/>
          <w:numId w:val="9"/>
        </w:numPr>
        <w:spacing w:after="160" w:line="259" w:lineRule="auto"/>
        <w:ind w:left="2268" w:hanging="850"/>
      </w:pPr>
      <w:r>
        <w:rPr>
          <w:cs/>
        </w:rPr>
        <w:t>Fire Relief Information or Fire Relief Instruction Plan</w:t>
      </w:r>
    </w:p>
    <w:p w14:paraId="0081450E" w14:textId="664F3EC1" w:rsidR="00E04DE6" w:rsidRDefault="00E04DE6" w:rsidP="00FE125F">
      <w:pPr>
        <w:pStyle w:val="ListParagraph"/>
        <w:numPr>
          <w:ilvl w:val="2"/>
          <w:numId w:val="9"/>
        </w:numPr>
        <w:spacing w:after="160" w:line="259" w:lineRule="auto"/>
        <w:ind w:left="2268" w:hanging="850"/>
      </w:pPr>
      <w:r>
        <w:rPr>
          <w:cs/>
        </w:rPr>
        <w:t>Affected customer data</w:t>
      </w:r>
    </w:p>
    <w:p w14:paraId="7A42D145" w14:textId="092761E9" w:rsidR="00E04DE6" w:rsidRDefault="00E04DE6" w:rsidP="00FE125F">
      <w:pPr>
        <w:pStyle w:val="ListParagraph"/>
        <w:numPr>
          <w:ilvl w:val="2"/>
          <w:numId w:val="9"/>
        </w:numPr>
        <w:spacing w:after="160" w:line="259" w:lineRule="auto"/>
        <w:ind w:left="2268" w:hanging="850"/>
      </w:pPr>
      <w:r>
        <w:rPr>
          <w:cs/>
        </w:rPr>
        <w:lastRenderedPageBreak/>
        <w:t>Work orders can be received and updated to make the fixer kit work.</w:t>
      </w:r>
    </w:p>
    <w:p w14:paraId="70634431" w14:textId="46E3DB6B" w:rsidR="00E04DE6" w:rsidRDefault="00E04DE6" w:rsidP="00FE125F">
      <w:pPr>
        <w:pStyle w:val="ListParagraph"/>
        <w:numPr>
          <w:ilvl w:val="2"/>
          <w:numId w:val="9"/>
        </w:numPr>
        <w:spacing w:after="160" w:line="259" w:lineRule="auto"/>
        <w:ind w:left="2268" w:hanging="850"/>
      </w:pPr>
      <w:r>
        <w:rPr>
          <w:cs/>
        </w:rPr>
        <w:t>Work Order information as specified by PEA (e.g</w:t>
      </w:r>
      <w:r>
        <w:t xml:space="preserve">. Work </w:t>
      </w:r>
      <w:proofErr w:type="gramStart"/>
      <w:r>
        <w:t xml:space="preserve">Order </w:t>
      </w:r>
      <w:r>
        <w:rPr>
          <w:cs/>
        </w:rPr>
        <w:t xml:space="preserve"> number</w:t>
      </w:r>
      <w:proofErr w:type="gramEnd"/>
      <w:r>
        <w:rPr>
          <w:cs/>
        </w:rPr>
        <w:t xml:space="preserve">, </w:t>
      </w:r>
      <w:r>
        <w:t xml:space="preserve">planned activities including </w:t>
      </w:r>
      <w:r>
        <w:rPr>
          <w:cs/>
        </w:rPr>
        <w:t xml:space="preserve">Switching Steps </w:t>
      </w:r>
      <w:r>
        <w:t>and parcel information), etc.</w:t>
      </w:r>
      <w:r>
        <w:rPr>
          <w:cs/>
        </w:rPr>
        <w:t xml:space="preserve">  </w:t>
      </w:r>
    </w:p>
    <w:p w14:paraId="2B3C0868" w14:textId="2E65856B" w:rsidR="00E04DE6" w:rsidRDefault="00E04DE6" w:rsidP="00FE125F">
      <w:pPr>
        <w:pStyle w:val="ListParagraph"/>
        <w:numPr>
          <w:ilvl w:val="2"/>
          <w:numId w:val="9"/>
        </w:numPr>
        <w:spacing w:after="160" w:line="259" w:lineRule="auto"/>
        <w:ind w:left="2268" w:hanging="850"/>
      </w:pPr>
      <w:r>
        <w:rPr>
          <w:cs/>
        </w:rPr>
        <w:t xml:space="preserve">Traffic information from the Traffic Division Both normal and emergency conditions, including the condition of the route that affects the vehicle, solve the fire, and analyze it in accordance with the route to the point of the power failure. </w:t>
      </w:r>
    </w:p>
    <w:p w14:paraId="391B5A52" w14:textId="07BC22C8" w:rsidR="00E04DE6" w:rsidRDefault="00E04DE6" w:rsidP="00FE125F">
      <w:pPr>
        <w:pStyle w:val="ListParagraph"/>
        <w:numPr>
          <w:ilvl w:val="2"/>
          <w:numId w:val="9"/>
        </w:numPr>
        <w:spacing w:after="160" w:line="259" w:lineRule="auto"/>
        <w:ind w:left="2268" w:hanging="850"/>
      </w:pPr>
      <w:r>
        <w:rPr>
          <w:cs/>
        </w:rPr>
        <w:t>Incidents in the power management system</w:t>
      </w:r>
    </w:p>
    <w:p w14:paraId="6964BBC7" w14:textId="578EFC04" w:rsidR="00E04DE6" w:rsidRDefault="00E04DE6" w:rsidP="00FE125F">
      <w:pPr>
        <w:pStyle w:val="ListParagraph"/>
        <w:numPr>
          <w:ilvl w:val="2"/>
          <w:numId w:val="9"/>
        </w:numPr>
        <w:spacing w:after="160" w:line="259" w:lineRule="auto"/>
        <w:ind w:left="2268" w:hanging="850"/>
      </w:pPr>
      <w:r>
        <w:rPr>
          <w:cs/>
        </w:rPr>
        <w:t>Tickets in the power management system are disrupted.</w:t>
      </w:r>
    </w:p>
    <w:p w14:paraId="58849FC7" w14:textId="2367097C" w:rsidR="00E04DE6" w:rsidRDefault="00E04DE6" w:rsidP="00FE125F">
      <w:pPr>
        <w:pStyle w:val="ListParagraph"/>
        <w:numPr>
          <w:ilvl w:val="2"/>
          <w:numId w:val="9"/>
        </w:numPr>
        <w:spacing w:after="160" w:line="259" w:lineRule="auto"/>
        <w:ind w:left="2268" w:hanging="850"/>
      </w:pPr>
      <w:r>
        <w:rPr>
          <w:cs/>
        </w:rPr>
        <w:t xml:space="preserve">Work order status </w:t>
      </w:r>
    </w:p>
    <w:p w14:paraId="72F27101" w14:textId="42E3A054" w:rsidR="00E04DE6" w:rsidRDefault="00E04DE6" w:rsidP="00FE125F">
      <w:pPr>
        <w:pStyle w:val="ListParagraph"/>
        <w:numPr>
          <w:ilvl w:val="2"/>
          <w:numId w:val="9"/>
        </w:numPr>
        <w:spacing w:after="160" w:line="259" w:lineRule="auto"/>
        <w:ind w:left="2268" w:hanging="850"/>
      </w:pPr>
      <w:r>
        <w:rPr>
          <w:cs/>
        </w:rPr>
        <w:t xml:space="preserve">Event detail information </w:t>
      </w:r>
    </w:p>
    <w:p w14:paraId="59E619CA" w14:textId="318A9EE4" w:rsidR="00E04DE6" w:rsidRDefault="00E04DE6" w:rsidP="00FE125F">
      <w:pPr>
        <w:pStyle w:val="ListParagraph"/>
        <w:numPr>
          <w:ilvl w:val="2"/>
          <w:numId w:val="9"/>
        </w:numPr>
        <w:spacing w:after="160" w:line="259" w:lineRule="auto"/>
        <w:ind w:left="2268" w:hanging="850"/>
      </w:pPr>
      <w:r>
        <w:rPr>
          <w:cs/>
        </w:rPr>
        <w:t>Attachments (such as photos and messages) before and after the fire correction</w:t>
      </w:r>
    </w:p>
    <w:p w14:paraId="6B783FE9" w14:textId="2DFE6BA5" w:rsidR="00E04DE6" w:rsidRDefault="00E04DE6" w:rsidP="00FE125F">
      <w:pPr>
        <w:pStyle w:val="ListParagraph"/>
        <w:numPr>
          <w:ilvl w:val="2"/>
          <w:numId w:val="9"/>
        </w:numPr>
        <w:spacing w:after="160" w:line="259" w:lineRule="auto"/>
        <w:ind w:left="2268" w:hanging="850"/>
      </w:pPr>
      <w:r>
        <w:rPr>
          <w:cs/>
        </w:rPr>
        <w:t>Report power failures from customers such as power outages, power outages, etc.</w:t>
      </w:r>
    </w:p>
    <w:p w14:paraId="0AE3DA2F" w14:textId="1E865B6E" w:rsidR="00E04DE6" w:rsidRDefault="00E04DE6" w:rsidP="00FE125F">
      <w:pPr>
        <w:pStyle w:val="ListParagraph"/>
        <w:numPr>
          <w:ilvl w:val="2"/>
          <w:numId w:val="9"/>
        </w:numPr>
        <w:spacing w:after="160" w:line="259" w:lineRule="auto"/>
        <w:ind w:left="2268" w:hanging="850"/>
      </w:pPr>
      <w:proofErr w:type="gramStart"/>
      <w:r>
        <w:t xml:space="preserve">Mobile </w:t>
      </w:r>
      <w:r>
        <w:rPr>
          <w:cs/>
        </w:rPr>
        <w:t xml:space="preserve"> must</w:t>
      </w:r>
      <w:proofErr w:type="gramEnd"/>
      <w:r>
        <w:rPr>
          <w:cs/>
        </w:rPr>
        <w:t xml:space="preserve"> be able to work </w:t>
      </w:r>
      <w:r w:rsidR="000E0972">
        <w:t xml:space="preserve">in offline </w:t>
      </w:r>
      <w:r>
        <w:rPr>
          <w:cs/>
        </w:rPr>
        <w:t xml:space="preserve"> mode and when able </w:t>
      </w:r>
      <w:r>
        <w:t xml:space="preserve">to use online </w:t>
      </w:r>
      <w:r>
        <w:rPr>
          <w:cs/>
        </w:rPr>
        <w:t>normally</w:t>
      </w:r>
      <w:r>
        <w:t xml:space="preserve">, it must be </w:t>
      </w:r>
      <w:r>
        <w:rPr>
          <w:cs/>
        </w:rPr>
        <w:t xml:space="preserve">synced. </w:t>
      </w:r>
    </w:p>
    <w:p w14:paraId="648B99D9" w14:textId="51EA4414" w:rsidR="00E04DE6" w:rsidRDefault="00E04DE6" w:rsidP="00FE125F">
      <w:pPr>
        <w:pStyle w:val="ListParagraph"/>
        <w:numPr>
          <w:ilvl w:val="1"/>
          <w:numId w:val="9"/>
        </w:numPr>
        <w:tabs>
          <w:tab w:val="left" w:pos="1418"/>
          <w:tab w:val="left" w:pos="1701"/>
        </w:tabs>
        <w:spacing w:after="160" w:line="259" w:lineRule="auto"/>
        <w:ind w:left="1418" w:hanging="709"/>
      </w:pPr>
      <w:r>
        <w:rPr>
          <w:cs/>
        </w:rPr>
        <w:t xml:space="preserve">Data can be automatically transmitted </w:t>
      </w:r>
      <w:r>
        <w:t xml:space="preserve"> to Mobile Devices </w:t>
      </w:r>
      <w:r>
        <w:rPr>
          <w:cs/>
        </w:rPr>
        <w:t>and external systems for Power Failure Management System</w:t>
      </w:r>
      <w:r w:rsidR="000E0972">
        <w:t xml:space="preserve"> (OMS) </w:t>
      </w:r>
      <w:r>
        <w:rPr>
          <w:cs/>
        </w:rPr>
        <w:t xml:space="preserve">according to PEA defines </w:t>
      </w:r>
      <w:r w:rsidR="000D41E6">
        <w:rPr>
          <w:rFonts w:hint="cs"/>
          <w:cs/>
        </w:rPr>
        <w:t>at least as follows:</w:t>
      </w:r>
    </w:p>
    <w:p w14:paraId="5A9A03B4" w14:textId="4D7EECB7" w:rsidR="00E04DE6" w:rsidRDefault="00E04DE6" w:rsidP="00FE125F">
      <w:pPr>
        <w:pStyle w:val="ListParagraph"/>
        <w:numPr>
          <w:ilvl w:val="2"/>
          <w:numId w:val="9"/>
        </w:numPr>
        <w:spacing w:after="160" w:line="259" w:lineRule="auto"/>
        <w:ind w:left="2268" w:hanging="850"/>
      </w:pPr>
      <w:r>
        <w:rPr>
          <w:cs/>
        </w:rPr>
        <w:t>Incidents in the power management system</w:t>
      </w:r>
    </w:p>
    <w:p w14:paraId="618D037B" w14:textId="194BFB94" w:rsidR="00E04DE6" w:rsidRDefault="00E04DE6" w:rsidP="00FE125F">
      <w:pPr>
        <w:pStyle w:val="ListParagraph"/>
        <w:numPr>
          <w:ilvl w:val="2"/>
          <w:numId w:val="9"/>
        </w:numPr>
        <w:spacing w:after="160" w:line="259" w:lineRule="auto"/>
        <w:ind w:left="2268" w:hanging="850"/>
      </w:pPr>
      <w:r>
        <w:rPr>
          <w:cs/>
        </w:rPr>
        <w:t>Tickets in the power management system are disrupted.</w:t>
      </w:r>
    </w:p>
    <w:p w14:paraId="79CB5F85" w14:textId="12FF211A" w:rsidR="00E04DE6" w:rsidRDefault="00E04DE6" w:rsidP="00FE125F">
      <w:pPr>
        <w:pStyle w:val="ListParagraph"/>
        <w:numPr>
          <w:ilvl w:val="2"/>
          <w:numId w:val="9"/>
        </w:numPr>
        <w:spacing w:after="160" w:line="259" w:lineRule="auto"/>
        <w:ind w:left="2268" w:hanging="850"/>
      </w:pPr>
      <w:r>
        <w:rPr>
          <w:cs/>
        </w:rPr>
        <w:t>Work order status (e.g. pending</w:t>
      </w:r>
      <w:r>
        <w:t xml:space="preserve">, </w:t>
      </w:r>
      <w:r>
        <w:rPr>
          <w:cs/>
        </w:rPr>
        <w:t>closed)</w:t>
      </w:r>
    </w:p>
    <w:p w14:paraId="0A1C695B" w14:textId="60A5AF18" w:rsidR="00E04DE6" w:rsidRDefault="00E04DE6" w:rsidP="00FE125F">
      <w:pPr>
        <w:pStyle w:val="ListParagraph"/>
        <w:numPr>
          <w:ilvl w:val="2"/>
          <w:numId w:val="9"/>
        </w:numPr>
        <w:spacing w:after="160" w:line="259" w:lineRule="auto"/>
        <w:ind w:left="2268" w:hanging="850"/>
      </w:pPr>
      <w:r>
        <w:rPr>
          <w:cs/>
        </w:rPr>
        <w:t>Power failure data (e.g. cause of power failure, power return time Details of equipment used to solve fires, etc.)</w:t>
      </w:r>
    </w:p>
    <w:p w14:paraId="7F027B3B" w14:textId="686417CF" w:rsidR="00E04DE6" w:rsidRDefault="00E04DE6" w:rsidP="00FE125F">
      <w:pPr>
        <w:pStyle w:val="ListParagraph"/>
        <w:numPr>
          <w:ilvl w:val="2"/>
          <w:numId w:val="9"/>
        </w:numPr>
        <w:spacing w:after="160" w:line="259" w:lineRule="auto"/>
        <w:ind w:left="2268" w:hanging="850"/>
      </w:pPr>
      <w:r>
        <w:rPr>
          <w:cs/>
        </w:rPr>
        <w:t>Attachments (such as photos and messages) before and after the fire correction</w:t>
      </w:r>
    </w:p>
    <w:p w14:paraId="1D3E88F6" w14:textId="2B057A6F" w:rsidR="00E04DE6" w:rsidRDefault="00E04DE6" w:rsidP="00FE125F">
      <w:pPr>
        <w:pStyle w:val="ListParagraph"/>
        <w:numPr>
          <w:ilvl w:val="2"/>
          <w:numId w:val="9"/>
        </w:numPr>
        <w:spacing w:after="160" w:line="259" w:lineRule="auto"/>
        <w:ind w:left="2268" w:hanging="850"/>
      </w:pPr>
      <w:r>
        <w:rPr>
          <w:cs/>
        </w:rPr>
        <w:lastRenderedPageBreak/>
        <w:t>Report power failures from customers such as power outages, power outages, etc.</w:t>
      </w:r>
    </w:p>
    <w:p w14:paraId="11D4682A" w14:textId="0C36CD58" w:rsidR="00E04DE6" w:rsidRDefault="00E04DE6" w:rsidP="00FE125F">
      <w:pPr>
        <w:pStyle w:val="ListParagraph"/>
        <w:numPr>
          <w:ilvl w:val="2"/>
          <w:numId w:val="9"/>
        </w:numPr>
        <w:spacing w:after="160" w:line="259" w:lineRule="auto"/>
        <w:ind w:left="2268" w:hanging="850"/>
      </w:pPr>
      <w:r>
        <w:rPr>
          <w:cs/>
        </w:rPr>
        <w:t>Record Observations/Notes</w:t>
      </w:r>
      <w:r>
        <w:t xml:space="preserve"> </w:t>
      </w:r>
    </w:p>
    <w:p w14:paraId="175C5E1C" w14:textId="7470CF6F" w:rsidR="00E04DE6" w:rsidRDefault="00E04DE6" w:rsidP="00FE125F">
      <w:pPr>
        <w:pStyle w:val="ListParagraph"/>
        <w:numPr>
          <w:ilvl w:val="1"/>
          <w:numId w:val="9"/>
        </w:numPr>
        <w:tabs>
          <w:tab w:val="left" w:pos="1418"/>
          <w:tab w:val="left" w:pos="1701"/>
        </w:tabs>
        <w:spacing w:after="160" w:line="259" w:lineRule="auto"/>
        <w:ind w:left="1418" w:hanging="709"/>
      </w:pPr>
      <w:r>
        <w:rPr>
          <w:cs/>
        </w:rPr>
        <w:t>Able to link (</w:t>
      </w:r>
      <w:r>
        <w:t xml:space="preserve">Integrate) </w:t>
      </w:r>
      <w:r>
        <w:rPr>
          <w:cs/>
        </w:rPr>
        <w:t xml:space="preserve">with </w:t>
      </w:r>
      <w:r w:rsidR="00CC3A5E">
        <w:rPr>
          <w:rFonts w:hint="cs"/>
          <w:cs/>
        </w:rPr>
        <w:t xml:space="preserve">meter data management system  such as </w:t>
      </w:r>
      <w:r>
        <w:t xml:space="preserve">Meter Device Management System (MDMS) (AMR </w:t>
      </w:r>
      <w:r>
        <w:rPr>
          <w:cs/>
        </w:rPr>
        <w:t xml:space="preserve">and </w:t>
      </w:r>
      <w:r>
        <w:t xml:space="preserve">AMI) </w:t>
      </w:r>
      <w:r>
        <w:rPr>
          <w:cs/>
        </w:rPr>
        <w:t xml:space="preserve">to transmit data </w:t>
      </w:r>
      <w:r w:rsidR="00CC3A5E">
        <w:rPr>
          <w:rFonts w:hint="cs"/>
          <w:cs/>
        </w:rPr>
        <w:t>such as at least as follows:</w:t>
      </w:r>
    </w:p>
    <w:p w14:paraId="4D93111E" w14:textId="73D5D018" w:rsidR="00E04DE6" w:rsidRDefault="00E04DE6" w:rsidP="00FE125F">
      <w:pPr>
        <w:pStyle w:val="ListParagraph"/>
        <w:numPr>
          <w:ilvl w:val="2"/>
          <w:numId w:val="9"/>
        </w:numPr>
        <w:spacing w:after="160" w:line="259" w:lineRule="auto"/>
        <w:ind w:left="2268" w:hanging="850"/>
      </w:pPr>
      <w:r>
        <w:rPr>
          <w:cs/>
        </w:rPr>
        <w:t xml:space="preserve">Receive power failure notifications and create events only for events that </w:t>
      </w:r>
      <w:r>
        <w:t xml:space="preserve"> cannot be monitored </w:t>
      </w:r>
      <w:r>
        <w:rPr>
          <w:cs/>
        </w:rPr>
        <w:t xml:space="preserve"> by SCADA  systems.</w:t>
      </w:r>
    </w:p>
    <w:p w14:paraId="1E04878A" w14:textId="494F2103" w:rsidR="00E04DE6" w:rsidRDefault="00E04DE6" w:rsidP="00FE125F">
      <w:pPr>
        <w:pStyle w:val="ListParagraph"/>
        <w:numPr>
          <w:ilvl w:val="2"/>
          <w:numId w:val="9"/>
        </w:numPr>
        <w:spacing w:after="160" w:line="259" w:lineRule="auto"/>
        <w:ind w:left="2268" w:hanging="850"/>
      </w:pPr>
      <w:r>
        <w:rPr>
          <w:cs/>
        </w:rPr>
        <w:t>Receive and update data of major and minor meters such as power consumption unit</w:t>
      </w:r>
      <w:r>
        <w:t xml:space="preserve">, peak </w:t>
      </w:r>
      <w:r>
        <w:rPr>
          <w:cs/>
        </w:rPr>
        <w:t xml:space="preserve">load, voltage, </w:t>
      </w:r>
      <w:r>
        <w:t xml:space="preserve"> </w:t>
      </w:r>
      <w:r>
        <w:rPr>
          <w:cs/>
        </w:rPr>
        <w:t>current, etc. Every 30 minutes</w:t>
      </w:r>
    </w:p>
    <w:p w14:paraId="2ED0723B" w14:textId="5E96A0EC" w:rsidR="00E04DE6" w:rsidRDefault="00E04DE6" w:rsidP="00FE125F">
      <w:pPr>
        <w:pStyle w:val="ListParagraph"/>
        <w:numPr>
          <w:ilvl w:val="2"/>
          <w:numId w:val="9"/>
        </w:numPr>
        <w:spacing w:after="160" w:line="259" w:lineRule="auto"/>
        <w:ind w:left="2268" w:hanging="850"/>
      </w:pPr>
      <w:r>
        <w:rPr>
          <w:cs/>
        </w:rPr>
        <w:t>Send and receive test data of large and minor meters</w:t>
      </w:r>
      <w:r>
        <w:t xml:space="preserve"> (Ping) (</w:t>
      </w:r>
      <w:r>
        <w:rPr>
          <w:cs/>
        </w:rPr>
        <w:t xml:space="preserve">e.g. </w:t>
      </w:r>
      <w:r>
        <w:t xml:space="preserve">Meter Ping Request </w:t>
      </w:r>
      <w:r>
        <w:rPr>
          <w:cs/>
        </w:rPr>
        <w:t xml:space="preserve">and test results such as meter with or without </w:t>
      </w:r>
      <w:r>
        <w:t xml:space="preserve">power, etc.), various </w:t>
      </w:r>
      <w:r>
        <w:rPr>
          <w:cs/>
        </w:rPr>
        <w:t>measurements such as power consumption unit</w:t>
      </w:r>
      <w:r w:rsidR="00C106F1">
        <w:rPr>
          <w:rFonts w:hint="cs"/>
          <w:cs/>
        </w:rPr>
        <w:t xml:space="preserve"> (</w:t>
      </w:r>
      <w:r>
        <w:t>Watt</w:t>
      </w:r>
      <w:proofErr w:type="gramStart"/>
      <w:r>
        <w:t xml:space="preserve">), </w:t>
      </w:r>
      <w:r>
        <w:rPr>
          <w:cs/>
        </w:rPr>
        <w:t xml:space="preserve"> peak</w:t>
      </w:r>
      <w:proofErr w:type="gramEnd"/>
      <w:r>
        <w:rPr>
          <w:cs/>
        </w:rPr>
        <w:t xml:space="preserve"> </w:t>
      </w:r>
      <w:r>
        <w:t xml:space="preserve">load, </w:t>
      </w:r>
      <w:r>
        <w:rPr>
          <w:cs/>
        </w:rPr>
        <w:t>voltage, current, etc. The data must be available from the Power Failure Management System (</w:t>
      </w:r>
      <w:r>
        <w:t>OMS).</w:t>
      </w:r>
    </w:p>
    <w:p w14:paraId="0DBB04A6" w14:textId="19A6C9EB" w:rsidR="00E04DE6" w:rsidRDefault="00E04DE6" w:rsidP="00FE125F">
      <w:pPr>
        <w:pStyle w:val="ListParagraph"/>
        <w:numPr>
          <w:ilvl w:val="2"/>
          <w:numId w:val="9"/>
        </w:numPr>
        <w:spacing w:after="160" w:line="259" w:lineRule="auto"/>
        <w:ind w:left="2268" w:hanging="850"/>
      </w:pPr>
      <w:r>
        <w:rPr>
          <w:cs/>
        </w:rPr>
        <w:t>It can distinguish the status of the meter from the meter that has been cut off or the meter that has caused a power failure without accepting the unit of electricity consumption</w:t>
      </w:r>
      <w:r>
        <w:t>, Watt</w:t>
      </w:r>
      <w:r>
        <w:rPr>
          <w:cs/>
        </w:rPr>
        <w:t>, peak load</w:t>
      </w:r>
      <w:r>
        <w:t xml:space="preserve">, </w:t>
      </w:r>
      <w:r>
        <w:rPr>
          <w:cs/>
        </w:rPr>
        <w:t>voltage, current, etc. of the meter that is in the disconnected state.</w:t>
      </w:r>
    </w:p>
    <w:p w14:paraId="20B8BEDB" w14:textId="4EE16602" w:rsidR="00E04DE6" w:rsidRDefault="00E04DE6" w:rsidP="00FE125F">
      <w:pPr>
        <w:pStyle w:val="ListParagraph"/>
        <w:numPr>
          <w:ilvl w:val="2"/>
          <w:numId w:val="9"/>
        </w:numPr>
        <w:spacing w:after="160" w:line="259" w:lineRule="auto"/>
        <w:ind w:left="2268" w:hanging="850"/>
      </w:pPr>
      <w:r>
        <w:rPr>
          <w:cs/>
        </w:rPr>
        <w:t xml:space="preserve">Power Outage Notification </w:t>
      </w:r>
      <w:r>
        <w:t>(</w:t>
      </w:r>
      <w:r w:rsidR="00240139">
        <w:rPr>
          <w:rFonts w:hint="eastAsia"/>
        </w:rPr>
        <w:t xml:space="preserve">PON) </w:t>
      </w:r>
      <w:r w:rsidR="00240139">
        <w:t>information can be obtained</w:t>
      </w:r>
      <w:r>
        <w:rPr>
          <w:cs/>
        </w:rPr>
        <w:t>.</w:t>
      </w:r>
    </w:p>
    <w:p w14:paraId="26CED6BC" w14:textId="4A24E36F" w:rsidR="00E04DE6" w:rsidRDefault="3687F1EB" w:rsidP="00FE125F">
      <w:pPr>
        <w:pStyle w:val="ListParagraph"/>
        <w:numPr>
          <w:ilvl w:val="1"/>
          <w:numId w:val="9"/>
        </w:numPr>
        <w:tabs>
          <w:tab w:val="left" w:pos="1418"/>
          <w:tab w:val="left" w:pos="1701"/>
        </w:tabs>
        <w:spacing w:after="160" w:line="259" w:lineRule="auto"/>
        <w:ind w:left="1418" w:hanging="709"/>
      </w:pPr>
      <w:r w:rsidRPr="00E04DE6">
        <w:rPr>
          <w:cs/>
        </w:rPr>
        <w:t>Able to connect with the treasury system to manage costs and expenses.</w:t>
      </w:r>
    </w:p>
    <w:p w14:paraId="2778E481" w14:textId="0FC54360" w:rsidR="00E04DE6" w:rsidRDefault="00E04DE6" w:rsidP="00FE125F">
      <w:pPr>
        <w:pStyle w:val="ListParagraph"/>
        <w:numPr>
          <w:ilvl w:val="1"/>
          <w:numId w:val="9"/>
        </w:numPr>
        <w:tabs>
          <w:tab w:val="left" w:pos="1418"/>
          <w:tab w:val="left" w:pos="1701"/>
        </w:tabs>
        <w:spacing w:after="160" w:line="259" w:lineRule="auto"/>
        <w:ind w:left="1418" w:hanging="709"/>
      </w:pPr>
      <w:commentRangeStart w:id="21"/>
      <w:r w:rsidRPr="00E04DE6">
        <w:rPr>
          <w:cs/>
        </w:rPr>
        <w:t xml:space="preserve">Can be linked with </w:t>
      </w:r>
      <w:r w:rsidRPr="00E04DE6">
        <w:t xml:space="preserve">Smart  Grid </w:t>
      </w:r>
      <w:r w:rsidRPr="00E04DE6">
        <w:rPr>
          <w:cs/>
        </w:rPr>
        <w:t xml:space="preserve">and </w:t>
      </w:r>
      <w:r w:rsidRPr="00E04DE6">
        <w:t xml:space="preserve">Micro Grid </w:t>
      </w:r>
      <w:r w:rsidRPr="00E04DE6">
        <w:rPr>
          <w:cs/>
        </w:rPr>
        <w:t xml:space="preserve"> system</w:t>
      </w:r>
      <w:commentRangeEnd w:id="21"/>
      <w:r w:rsidR="002906A5">
        <w:rPr>
          <w:rStyle w:val="CommentReference"/>
          <w:rFonts w:cs="Angsana New"/>
        </w:rPr>
        <w:commentReference w:id="21"/>
      </w:r>
    </w:p>
    <w:p w14:paraId="0C2E4CF5" w14:textId="1DB6712D" w:rsidR="00E04DE6" w:rsidRDefault="00E04DE6" w:rsidP="00FE125F">
      <w:pPr>
        <w:pStyle w:val="ListParagraph"/>
        <w:numPr>
          <w:ilvl w:val="1"/>
          <w:numId w:val="9"/>
        </w:numPr>
        <w:tabs>
          <w:tab w:val="left" w:pos="1418"/>
          <w:tab w:val="left" w:pos="1701"/>
        </w:tabs>
        <w:spacing w:after="160" w:line="259" w:lineRule="auto"/>
        <w:ind w:left="1418" w:hanging="709"/>
      </w:pPr>
      <w:r w:rsidRPr="00E04DE6">
        <w:rPr>
          <w:cs/>
        </w:rPr>
        <w:t>Able to link (</w:t>
      </w:r>
      <w:r w:rsidRPr="00E04DE6">
        <w:t xml:space="preserve">Integrate) </w:t>
      </w:r>
      <w:r w:rsidRPr="00E04DE6">
        <w:rPr>
          <w:cs/>
        </w:rPr>
        <w:t xml:space="preserve">with </w:t>
      </w:r>
      <w:r w:rsidRPr="00E04DE6">
        <w:t xml:space="preserve">PEA Mobile Application </w:t>
      </w:r>
      <w:r w:rsidRPr="00E04DE6">
        <w:rPr>
          <w:cs/>
        </w:rPr>
        <w:t xml:space="preserve">to receive - transmit data, receive reports of electrical problems, power failure information. Fire Plan Information Location and operation status information of the fixer kit </w:t>
      </w:r>
    </w:p>
    <w:p w14:paraId="790D4D51" w14:textId="4D4DB4E6" w:rsidR="00E04DE6" w:rsidRDefault="00E04DE6" w:rsidP="00FE125F">
      <w:pPr>
        <w:pStyle w:val="ListParagraph"/>
        <w:numPr>
          <w:ilvl w:val="1"/>
          <w:numId w:val="9"/>
        </w:numPr>
        <w:tabs>
          <w:tab w:val="left" w:pos="1418"/>
          <w:tab w:val="left" w:pos="1701"/>
        </w:tabs>
        <w:spacing w:after="160" w:line="259" w:lineRule="auto"/>
        <w:ind w:left="1418" w:hanging="709"/>
      </w:pPr>
      <w:r>
        <w:rPr>
          <w:cs/>
        </w:rPr>
        <w:t xml:space="preserve">Able to send information via </w:t>
      </w:r>
      <w:r w:rsidRPr="00FF069A">
        <w:rPr>
          <w:strike/>
        </w:rPr>
        <w:t xml:space="preserve">SMS </w:t>
      </w:r>
      <w:r>
        <w:rPr>
          <w:cs/>
        </w:rPr>
        <w:t xml:space="preserve">and/  or </w:t>
      </w:r>
      <w:r>
        <w:t xml:space="preserve">various applications </w:t>
      </w:r>
      <w:r>
        <w:rPr>
          <w:cs/>
        </w:rPr>
        <w:t>that PEA has to executives or employees. PEA related to provide information as required by PEA</w:t>
      </w:r>
      <w:r w:rsidR="00C106F1">
        <w:rPr>
          <w:rFonts w:hint="cs"/>
          <w:cs/>
        </w:rPr>
        <w:t>.</w:t>
      </w:r>
      <w:r>
        <w:rPr>
          <w:cs/>
        </w:rPr>
        <w:t xml:space="preserve"> Define </w:t>
      </w:r>
      <w:r w:rsidR="00043A55">
        <w:rPr>
          <w:rFonts w:hint="cs"/>
          <w:cs/>
        </w:rPr>
        <w:t>at least as follows:</w:t>
      </w:r>
    </w:p>
    <w:p w14:paraId="0E5C0BEC" w14:textId="09C9AA0D" w:rsidR="00E04DE6" w:rsidRDefault="00E04DE6" w:rsidP="00FE125F">
      <w:pPr>
        <w:pStyle w:val="ListParagraph"/>
        <w:numPr>
          <w:ilvl w:val="2"/>
          <w:numId w:val="9"/>
        </w:numPr>
        <w:spacing w:after="160" w:line="259" w:lineRule="auto"/>
        <w:ind w:left="2268" w:hanging="850"/>
      </w:pPr>
      <w:r>
        <w:rPr>
          <w:cs/>
        </w:rPr>
        <w:lastRenderedPageBreak/>
        <w:t xml:space="preserve">Summary of power outages (e.g. major power outages, </w:t>
      </w:r>
      <w:r>
        <w:t>incident areas</w:t>
      </w:r>
      <w:r>
        <w:rPr>
          <w:cs/>
        </w:rPr>
        <w:t xml:space="preserve">, </w:t>
      </w:r>
      <w:r>
        <w:t>key customers affected)</w:t>
      </w:r>
      <w:r>
        <w:rPr>
          <w:cs/>
        </w:rPr>
        <w:t xml:space="preserve"> </w:t>
      </w:r>
    </w:p>
    <w:p w14:paraId="7B0BA97F" w14:textId="679DF74D" w:rsidR="00E04DE6" w:rsidRDefault="00E04DE6" w:rsidP="00FE125F">
      <w:pPr>
        <w:pStyle w:val="ListParagraph"/>
        <w:numPr>
          <w:ilvl w:val="2"/>
          <w:numId w:val="9"/>
        </w:numPr>
        <w:spacing w:after="160" w:line="259" w:lineRule="auto"/>
        <w:ind w:left="2268" w:hanging="850"/>
      </w:pPr>
      <w:r>
        <w:rPr>
          <w:cs/>
        </w:rPr>
        <w:t>Major issues (e.g. long time to fix)</w:t>
      </w:r>
    </w:p>
    <w:p w14:paraId="5990B5AD" w14:textId="5CE66D41" w:rsidR="00E04DE6" w:rsidRDefault="00A039CF" w:rsidP="00FE125F">
      <w:pPr>
        <w:pStyle w:val="ListParagraph"/>
        <w:numPr>
          <w:ilvl w:val="1"/>
          <w:numId w:val="9"/>
        </w:numPr>
        <w:tabs>
          <w:tab w:val="left" w:pos="1418"/>
          <w:tab w:val="left" w:pos="1701"/>
        </w:tabs>
        <w:spacing w:after="160" w:line="259" w:lineRule="auto"/>
        <w:ind w:left="1418" w:hanging="709"/>
      </w:pPr>
      <w:r w:rsidRPr="00E04DE6">
        <w:rPr>
          <w:cs/>
        </w:rPr>
        <w:t>Able to check the accuracy and errors of data transmitted between systems.</w:t>
      </w:r>
    </w:p>
    <w:p w14:paraId="78F9F692" w14:textId="2FC87E9F" w:rsidR="00E04DE6" w:rsidRDefault="00A039CF" w:rsidP="00FE125F">
      <w:pPr>
        <w:pStyle w:val="ListParagraph"/>
        <w:numPr>
          <w:ilvl w:val="1"/>
          <w:numId w:val="9"/>
        </w:numPr>
        <w:tabs>
          <w:tab w:val="left" w:pos="1418"/>
          <w:tab w:val="left" w:pos="1701"/>
        </w:tabs>
        <w:spacing w:after="160" w:line="259" w:lineRule="auto"/>
        <w:ind w:left="1418" w:hanging="709"/>
      </w:pPr>
      <w:r>
        <w:rPr>
          <w:rFonts w:hint="cs"/>
          <w:cs/>
        </w:rPr>
        <w:t xml:space="preserve">To update data from other  systems </w:t>
      </w:r>
      <w:r w:rsidR="00E04DE6" w:rsidRPr="00E04DE6">
        <w:rPr>
          <w:cs/>
        </w:rPr>
        <w:t xml:space="preserve">linked to power failure management systems. </w:t>
      </w:r>
      <w:r w:rsidR="00115426">
        <w:t xml:space="preserve">The OMS </w:t>
      </w:r>
      <w:r w:rsidR="00E04DE6" w:rsidRPr="00E04DE6">
        <w:rPr>
          <w:cs/>
        </w:rPr>
        <w:t>must be able to update only the data that changes automatically without affecting the users of the system.</w:t>
      </w:r>
    </w:p>
    <w:p w14:paraId="30E39DF3" w14:textId="189B919E" w:rsidR="00E04DE6" w:rsidRDefault="00A15BE0" w:rsidP="00FE125F">
      <w:pPr>
        <w:pStyle w:val="ListParagraph"/>
        <w:numPr>
          <w:ilvl w:val="1"/>
          <w:numId w:val="9"/>
        </w:numPr>
        <w:tabs>
          <w:tab w:val="left" w:pos="1418"/>
          <w:tab w:val="left" w:pos="1701"/>
        </w:tabs>
        <w:spacing w:after="160" w:line="259" w:lineRule="auto"/>
        <w:ind w:left="1418" w:hanging="709"/>
      </w:pPr>
      <w:r>
        <w:rPr>
          <w:rFonts w:hint="cs"/>
          <w:cs/>
        </w:rPr>
        <w:t>Able to import the initial data and verify the accuracy from the relevant work system as specified by PEA at least as follows:</w:t>
      </w:r>
    </w:p>
    <w:p w14:paraId="5CF62656" w14:textId="0004B646" w:rsidR="00E04DE6" w:rsidRDefault="00E04DE6" w:rsidP="00FE125F">
      <w:pPr>
        <w:pStyle w:val="ListParagraph"/>
        <w:numPr>
          <w:ilvl w:val="2"/>
          <w:numId w:val="9"/>
        </w:numPr>
        <w:spacing w:after="160" w:line="259" w:lineRule="auto"/>
        <w:ind w:left="2268" w:hanging="850"/>
      </w:pPr>
      <w:r w:rsidRPr="00E04DE6">
        <w:rPr>
          <w:cs/>
        </w:rPr>
        <w:t xml:space="preserve">GIS </w:t>
      </w:r>
      <w:r w:rsidRPr="00E04DE6">
        <w:t>system</w:t>
      </w:r>
      <w:r w:rsidRPr="00E04DE6">
        <w:rPr>
          <w:cs/>
        </w:rPr>
        <w:t xml:space="preserve">, EGAT </w:t>
      </w:r>
      <w:r w:rsidRPr="00E04DE6">
        <w:t>power supply</w:t>
      </w:r>
      <w:r w:rsidRPr="00E04DE6">
        <w:rPr>
          <w:cs/>
        </w:rPr>
        <w:t>, transmission line</w:t>
      </w:r>
      <w:r w:rsidRPr="00E04DE6">
        <w:t xml:space="preserve"> (HV), </w:t>
      </w:r>
      <w:r w:rsidRPr="00E04DE6">
        <w:rPr>
          <w:cs/>
        </w:rPr>
        <w:t>power station</w:t>
      </w:r>
      <w:r w:rsidRPr="00E04DE6">
        <w:t xml:space="preserve"> (Substation), medium voltage distribution (</w:t>
      </w:r>
      <w:r w:rsidRPr="00E04DE6">
        <w:rPr>
          <w:cs/>
        </w:rPr>
        <w:t xml:space="preserve">MV), </w:t>
      </w:r>
      <w:r w:rsidRPr="00E04DE6">
        <w:t>low voltage distribution system (</w:t>
      </w:r>
      <w:r w:rsidRPr="00E04DE6">
        <w:rPr>
          <w:cs/>
        </w:rPr>
        <w:t xml:space="preserve">LV) </w:t>
      </w:r>
    </w:p>
    <w:p w14:paraId="648315F8" w14:textId="247159E3" w:rsidR="00A50939" w:rsidRDefault="00E04DE6" w:rsidP="00FE125F">
      <w:pPr>
        <w:pStyle w:val="ListParagraph"/>
        <w:numPr>
          <w:ilvl w:val="2"/>
          <w:numId w:val="9"/>
        </w:numPr>
        <w:spacing w:after="160" w:line="259" w:lineRule="auto"/>
        <w:ind w:left="2268" w:hanging="850"/>
      </w:pPr>
      <w:r w:rsidRPr="00E04DE6">
        <w:rPr>
          <w:cs/>
        </w:rPr>
        <w:t xml:space="preserve">Customer information system, meter data and employee information system, </w:t>
      </w:r>
      <w:r w:rsidR="00A50939">
        <w:rPr>
          <w:rFonts w:hint="cs"/>
          <w:cs/>
        </w:rPr>
        <w:t>at least as follows:</w:t>
      </w:r>
    </w:p>
    <w:p w14:paraId="14AED5A9" w14:textId="77777777" w:rsidR="00A50939" w:rsidRDefault="00E04DE6" w:rsidP="00A50939">
      <w:pPr>
        <w:pStyle w:val="ListParagraph"/>
        <w:numPr>
          <w:ilvl w:val="0"/>
          <w:numId w:val="39"/>
        </w:numPr>
        <w:spacing w:after="160" w:line="259" w:lineRule="auto"/>
      </w:pPr>
      <w:r w:rsidRPr="00E04DE6">
        <w:rPr>
          <w:cs/>
        </w:rPr>
        <w:t>Customer Name</w:t>
      </w:r>
    </w:p>
    <w:p w14:paraId="4601C04E" w14:textId="77777777" w:rsidR="00A50939" w:rsidRDefault="00E04DE6" w:rsidP="00A50939">
      <w:pPr>
        <w:pStyle w:val="ListParagraph"/>
        <w:numPr>
          <w:ilvl w:val="0"/>
          <w:numId w:val="39"/>
        </w:numPr>
        <w:spacing w:after="160" w:line="259" w:lineRule="auto"/>
      </w:pPr>
      <w:r w:rsidRPr="00E04DE6">
        <w:rPr>
          <w:cs/>
        </w:rPr>
        <w:t>Meter number</w:t>
      </w:r>
    </w:p>
    <w:p w14:paraId="2034C6A0" w14:textId="77777777" w:rsidR="00A50939" w:rsidRDefault="00E04DE6" w:rsidP="00A50939">
      <w:pPr>
        <w:pStyle w:val="ListParagraph"/>
        <w:numPr>
          <w:ilvl w:val="0"/>
          <w:numId w:val="39"/>
        </w:numPr>
        <w:spacing w:after="160" w:line="259" w:lineRule="auto"/>
      </w:pPr>
      <w:r w:rsidRPr="00E04DE6">
        <w:rPr>
          <w:cs/>
        </w:rPr>
        <w:t>Customer number</w:t>
      </w:r>
    </w:p>
    <w:p w14:paraId="6CD28664" w14:textId="77777777" w:rsidR="00A50939" w:rsidRDefault="00A50939" w:rsidP="00A50939">
      <w:pPr>
        <w:pStyle w:val="ListParagraph"/>
        <w:numPr>
          <w:ilvl w:val="0"/>
          <w:numId w:val="39"/>
        </w:numPr>
        <w:spacing w:after="160" w:line="259" w:lineRule="auto"/>
      </w:pPr>
      <w:r>
        <w:rPr>
          <w:rFonts w:hint="cs"/>
          <w:cs/>
        </w:rPr>
        <w:t>Employee Name</w:t>
      </w:r>
    </w:p>
    <w:p w14:paraId="1E92A686" w14:textId="77777777" w:rsidR="00A50939" w:rsidRDefault="00A50939" w:rsidP="00A50939">
      <w:pPr>
        <w:pStyle w:val="ListParagraph"/>
        <w:numPr>
          <w:ilvl w:val="0"/>
          <w:numId w:val="39"/>
        </w:numPr>
        <w:spacing w:after="160" w:line="259" w:lineRule="auto"/>
      </w:pPr>
      <w:r>
        <w:rPr>
          <w:rFonts w:hint="cs"/>
          <w:cs/>
        </w:rPr>
        <w:t>Flap position</w:t>
      </w:r>
    </w:p>
    <w:p w14:paraId="5C9B4B91" w14:textId="77777777" w:rsidR="00A50939" w:rsidRDefault="00A50939" w:rsidP="00A50939">
      <w:pPr>
        <w:pStyle w:val="ListParagraph"/>
        <w:numPr>
          <w:ilvl w:val="0"/>
          <w:numId w:val="39"/>
        </w:numPr>
        <w:spacing w:after="160" w:line="259" w:lineRule="auto"/>
      </w:pPr>
      <w:r>
        <w:rPr>
          <w:rFonts w:hint="cs"/>
          <w:cs/>
        </w:rPr>
        <w:t>Work skills</w:t>
      </w:r>
    </w:p>
    <w:p w14:paraId="413F4B71" w14:textId="683B2D83" w:rsidR="00E04DE6" w:rsidRDefault="00E04DE6" w:rsidP="00FE125F">
      <w:pPr>
        <w:pStyle w:val="ListParagraph"/>
        <w:numPr>
          <w:ilvl w:val="2"/>
          <w:numId w:val="9"/>
        </w:numPr>
        <w:spacing w:after="160" w:line="259" w:lineRule="auto"/>
        <w:ind w:left="2268" w:hanging="850"/>
      </w:pPr>
      <w:r w:rsidRPr="00E04DE6">
        <w:rPr>
          <w:cs/>
        </w:rPr>
        <w:t xml:space="preserve">system </w:t>
      </w:r>
      <w:r w:rsidRPr="00E04DE6">
        <w:t xml:space="preserve">SCADA </w:t>
      </w:r>
      <w:r w:rsidRPr="00E04DE6">
        <w:rPr>
          <w:cs/>
        </w:rPr>
        <w:t xml:space="preserve">Device information such as </w:t>
      </w:r>
      <w:r w:rsidRPr="00E04DE6">
        <w:t xml:space="preserve">Site  ID </w:t>
      </w:r>
      <w:r w:rsidRPr="00E04DE6">
        <w:rPr>
          <w:cs/>
        </w:rPr>
        <w:t xml:space="preserve">or </w:t>
      </w:r>
      <w:r w:rsidRPr="00E04DE6">
        <w:t>Location ID</w:t>
      </w:r>
      <w:r w:rsidRPr="00E04DE6">
        <w:rPr>
          <w:cs/>
        </w:rPr>
        <w:t>, voltage value, current value, etc.</w:t>
      </w:r>
    </w:p>
    <w:p w14:paraId="71A01C2E" w14:textId="5FD0CA66" w:rsidR="00E04DE6" w:rsidRDefault="00E04DE6" w:rsidP="00FE125F">
      <w:pPr>
        <w:pStyle w:val="ListParagraph"/>
        <w:numPr>
          <w:ilvl w:val="1"/>
          <w:numId w:val="9"/>
        </w:numPr>
        <w:tabs>
          <w:tab w:val="left" w:pos="1418"/>
          <w:tab w:val="left" w:pos="1701"/>
        </w:tabs>
        <w:spacing w:after="160" w:line="259" w:lineRule="auto"/>
        <w:ind w:left="1418" w:hanging="709"/>
      </w:pPr>
      <w:r w:rsidRPr="00E04DE6">
        <w:rPr>
          <w:cs/>
        </w:rPr>
        <w:t xml:space="preserve">Link requirements use open or international standards such as </w:t>
      </w:r>
      <w:proofErr w:type="spellStart"/>
      <w:r w:rsidRPr="00E04DE6">
        <w:t>OpenAPI</w:t>
      </w:r>
      <w:proofErr w:type="spellEnd"/>
      <w:r w:rsidRPr="00E04DE6">
        <w:t xml:space="preserve"> and OData </w:t>
      </w:r>
      <w:r w:rsidRPr="00E04DE6">
        <w:rPr>
          <w:cs/>
        </w:rPr>
        <w:t>to enable efficient data linkage. Be neutral It does not depend on a particular software product.</w:t>
      </w:r>
    </w:p>
    <w:p w14:paraId="0172A49C" w14:textId="4B7E4898" w:rsidR="00E04DE6" w:rsidRDefault="00992B72" w:rsidP="00FE125F">
      <w:pPr>
        <w:pStyle w:val="ListParagraph"/>
        <w:numPr>
          <w:ilvl w:val="1"/>
          <w:numId w:val="9"/>
        </w:numPr>
        <w:tabs>
          <w:tab w:val="left" w:pos="1418"/>
          <w:tab w:val="left" w:pos="1701"/>
        </w:tabs>
        <w:spacing w:after="160" w:line="259" w:lineRule="auto"/>
        <w:ind w:left="1418" w:hanging="709"/>
      </w:pPr>
      <w:r>
        <w:rPr>
          <w:rFonts w:hint="cs"/>
          <w:cs/>
        </w:rPr>
        <w:t xml:space="preserve">It can be linked to other software by using </w:t>
      </w:r>
      <w:r w:rsidR="00E04DE6" w:rsidRPr="00E04DE6">
        <w:t xml:space="preserve">API </w:t>
      </w:r>
      <w:r>
        <w:rPr>
          <w:rFonts w:hint="cs"/>
          <w:cs/>
        </w:rPr>
        <w:t xml:space="preserve"> technology to effectively support further development. </w:t>
      </w:r>
      <w:r w:rsidR="00E04DE6" w:rsidRPr="00E04DE6">
        <w:rPr>
          <w:cs/>
        </w:rPr>
        <w:t xml:space="preserve">It has been developed to be able to link data </w:t>
      </w:r>
      <w:r w:rsidR="00E04DE6" w:rsidRPr="00E04DE6">
        <w:rPr>
          <w:cs/>
        </w:rPr>
        <w:lastRenderedPageBreak/>
        <w:t>from external software systems without affecting the performance of the main system.</w:t>
      </w:r>
    </w:p>
    <w:p w14:paraId="0B0BC8FA" w14:textId="729FF0F1" w:rsidR="00E04DE6" w:rsidRDefault="00992B72" w:rsidP="00FE125F">
      <w:pPr>
        <w:pStyle w:val="ListParagraph"/>
        <w:numPr>
          <w:ilvl w:val="1"/>
          <w:numId w:val="9"/>
        </w:numPr>
        <w:tabs>
          <w:tab w:val="left" w:pos="1418"/>
          <w:tab w:val="left" w:pos="1701"/>
        </w:tabs>
        <w:spacing w:after="160" w:line="259" w:lineRule="auto"/>
        <w:ind w:left="1418" w:hanging="709"/>
      </w:pPr>
      <w:r>
        <w:rPr>
          <w:rFonts w:hint="cs"/>
          <w:cs/>
        </w:rPr>
        <w:t>Able to store data flow history and link data with other software and can retrieve data for use automatically. without affecting the performance of the core system.</w:t>
      </w:r>
    </w:p>
    <w:p w14:paraId="7FCB6769" w14:textId="23FE398C" w:rsidR="006F31B1" w:rsidRDefault="006F31B1" w:rsidP="00FE125F">
      <w:pPr>
        <w:pStyle w:val="ListParagraph"/>
        <w:numPr>
          <w:ilvl w:val="1"/>
          <w:numId w:val="9"/>
        </w:numPr>
        <w:tabs>
          <w:tab w:val="left" w:pos="1418"/>
          <w:tab w:val="left" w:pos="1701"/>
        </w:tabs>
        <w:spacing w:after="160" w:line="259" w:lineRule="auto"/>
        <w:ind w:left="1418" w:hanging="709"/>
      </w:pPr>
      <w:r>
        <w:rPr>
          <w:cs/>
        </w:rPr>
        <w:t>Able to link data with relevant systems to obtain data and export data required in Power Failure Management</w:t>
      </w:r>
      <w:r w:rsidR="00C106F1">
        <w:rPr>
          <w:rFonts w:hint="cs"/>
          <w:cs/>
        </w:rPr>
        <w:t xml:space="preserve"> (</w:t>
      </w:r>
      <w:r w:rsidR="00C106F1">
        <w:t>OMS).</w:t>
      </w:r>
      <w:r>
        <w:rPr>
          <w:cs/>
        </w:rPr>
        <w:t xml:space="preserve"> Data links include:</w:t>
      </w:r>
    </w:p>
    <w:p w14:paraId="394B18BD" w14:textId="414DE118" w:rsidR="006F31B1" w:rsidRDefault="006F31B1" w:rsidP="00FE125F">
      <w:pPr>
        <w:pStyle w:val="ListParagraph"/>
        <w:numPr>
          <w:ilvl w:val="2"/>
          <w:numId w:val="9"/>
        </w:numPr>
        <w:spacing w:after="160" w:line="259" w:lineRule="auto"/>
        <w:ind w:left="2268" w:hanging="850"/>
      </w:pPr>
      <w:r>
        <w:rPr>
          <w:cs/>
        </w:rPr>
        <w:t>Geographic Information System (</w:t>
      </w:r>
      <w:r>
        <w:t>GIS)</w:t>
      </w:r>
    </w:p>
    <w:p w14:paraId="1100CC3A" w14:textId="63C11BC6" w:rsidR="006F31B1" w:rsidRDefault="006F31B1" w:rsidP="00FE125F">
      <w:pPr>
        <w:pStyle w:val="ListParagraph"/>
        <w:numPr>
          <w:ilvl w:val="2"/>
          <w:numId w:val="9"/>
        </w:numPr>
        <w:spacing w:after="160" w:line="259" w:lineRule="auto"/>
        <w:ind w:left="2268" w:hanging="850"/>
      </w:pPr>
      <w:r>
        <w:rPr>
          <w:cs/>
        </w:rPr>
        <w:t>Electric Command System (</w:t>
      </w:r>
      <w:r>
        <w:t>SCADA)</w:t>
      </w:r>
    </w:p>
    <w:p w14:paraId="66A77E12" w14:textId="025374C4" w:rsidR="006F31B1" w:rsidRDefault="006F31B1" w:rsidP="00FE125F">
      <w:pPr>
        <w:pStyle w:val="ListParagraph"/>
        <w:numPr>
          <w:ilvl w:val="2"/>
          <w:numId w:val="9"/>
        </w:numPr>
        <w:spacing w:after="160" w:line="259" w:lineRule="auto"/>
        <w:ind w:left="2268" w:hanging="850"/>
      </w:pPr>
      <w:r>
        <w:rPr>
          <w:cs/>
        </w:rPr>
        <w:t xml:space="preserve">Contact Center </w:t>
      </w:r>
      <w:r>
        <w:t xml:space="preserve">Channel Management System </w:t>
      </w:r>
    </w:p>
    <w:p w14:paraId="4ED1CBBE" w14:textId="195F8F49" w:rsidR="00B74829" w:rsidRDefault="00B74829" w:rsidP="00FE125F">
      <w:pPr>
        <w:pStyle w:val="ListParagraph"/>
        <w:numPr>
          <w:ilvl w:val="2"/>
          <w:numId w:val="9"/>
        </w:numPr>
        <w:spacing w:after="160" w:line="259" w:lineRule="auto"/>
        <w:ind w:left="2268" w:hanging="850"/>
      </w:pPr>
      <w:r>
        <w:rPr>
          <w:rFonts w:hint="cs"/>
          <w:cs/>
        </w:rPr>
        <w:t xml:space="preserve">Enterprise Resource Planning System </w:t>
      </w:r>
      <w:r>
        <w:rPr>
          <w:rFonts w:hint="eastAsia"/>
        </w:rPr>
        <w:t>(</w:t>
      </w:r>
      <w:r>
        <w:t>SAP-ERP)</w:t>
      </w:r>
    </w:p>
    <w:p w14:paraId="227F493E" w14:textId="0D476235" w:rsidR="00B74829" w:rsidRDefault="00B74829" w:rsidP="00FE125F">
      <w:pPr>
        <w:pStyle w:val="ListParagraph"/>
        <w:numPr>
          <w:ilvl w:val="2"/>
          <w:numId w:val="9"/>
        </w:numPr>
        <w:spacing w:after="160" w:line="259" w:lineRule="auto"/>
        <w:ind w:left="2268" w:hanging="850"/>
      </w:pPr>
      <w:r>
        <w:rPr>
          <w:rFonts w:hint="cs"/>
          <w:cs/>
        </w:rPr>
        <w:t xml:space="preserve">Power distribution support system </w:t>
      </w:r>
      <w:r>
        <w:rPr>
          <w:rFonts w:hint="eastAsia"/>
        </w:rPr>
        <w:t>(</w:t>
      </w:r>
      <w:r>
        <w:t xml:space="preserve">UTP </w:t>
      </w:r>
      <w:r>
        <w:rPr>
          <w:rFonts w:hint="cs"/>
          <w:cs/>
        </w:rPr>
        <w:t xml:space="preserve">or </w:t>
      </w:r>
      <w:r>
        <w:t>SAP-ISU</w:t>
      </w:r>
      <w:r>
        <w:rPr>
          <w:rFonts w:hint="eastAsia"/>
        </w:rPr>
        <w:t>)</w:t>
      </w:r>
    </w:p>
    <w:p w14:paraId="7ECE26B3" w14:textId="6E874086" w:rsidR="006F31B1" w:rsidRDefault="006F31B1" w:rsidP="00FE125F">
      <w:pPr>
        <w:pStyle w:val="ListParagraph"/>
        <w:numPr>
          <w:ilvl w:val="2"/>
          <w:numId w:val="9"/>
        </w:numPr>
        <w:spacing w:after="160" w:line="259" w:lineRule="auto"/>
        <w:ind w:left="2268" w:hanging="850"/>
      </w:pPr>
      <w:r>
        <w:rPr>
          <w:cs/>
        </w:rPr>
        <w:t>Enterprise Asset Management System in Electrical System (</w:t>
      </w:r>
      <w:r w:rsidR="00B74829">
        <w:t>EAM)</w:t>
      </w:r>
    </w:p>
    <w:p w14:paraId="45AF90E5" w14:textId="5B77593B" w:rsidR="006F31B1" w:rsidRDefault="006F31B1" w:rsidP="00FE125F">
      <w:pPr>
        <w:pStyle w:val="ListParagraph"/>
        <w:numPr>
          <w:ilvl w:val="2"/>
          <w:numId w:val="9"/>
        </w:numPr>
        <w:spacing w:after="160" w:line="259" w:lineRule="auto"/>
        <w:ind w:left="2268" w:hanging="850"/>
      </w:pPr>
      <w:r>
        <w:rPr>
          <w:cs/>
        </w:rPr>
        <w:t>Smartmeter System (</w:t>
      </w:r>
      <w:r>
        <w:t>AMI)</w:t>
      </w:r>
    </w:p>
    <w:p w14:paraId="40D466E8" w14:textId="0CA70514" w:rsidR="006F31B1" w:rsidRDefault="006F31B1" w:rsidP="00FE125F">
      <w:pPr>
        <w:pStyle w:val="ListParagraph"/>
        <w:numPr>
          <w:ilvl w:val="2"/>
          <w:numId w:val="9"/>
        </w:numPr>
        <w:spacing w:after="160" w:line="259" w:lineRule="auto"/>
        <w:ind w:left="2268" w:hanging="850"/>
      </w:pPr>
      <w:r>
        <w:rPr>
          <w:cs/>
        </w:rPr>
        <w:t>Power User Mobile App (</w:t>
      </w:r>
      <w:proofErr w:type="spellStart"/>
      <w:r>
        <w:t>MobileApp</w:t>
      </w:r>
      <w:proofErr w:type="spellEnd"/>
      <w:r>
        <w:t>)</w:t>
      </w:r>
    </w:p>
    <w:p w14:paraId="2F7C9771" w14:textId="7E7A7F2B" w:rsidR="006F31B1" w:rsidRDefault="006F31B1" w:rsidP="00FE125F">
      <w:pPr>
        <w:pStyle w:val="ListParagraph"/>
        <w:numPr>
          <w:ilvl w:val="2"/>
          <w:numId w:val="9"/>
        </w:numPr>
        <w:spacing w:after="160" w:line="259" w:lineRule="auto"/>
        <w:ind w:left="2268" w:hanging="850"/>
      </w:pPr>
      <w:r>
        <w:rPr>
          <w:cs/>
        </w:rPr>
        <w:t>Mobile Workforce (</w:t>
      </w:r>
      <w:r>
        <w:t>MWM)</w:t>
      </w:r>
    </w:p>
    <w:p w14:paraId="7AB7ABD7" w14:textId="77777777" w:rsidR="002661C3" w:rsidRDefault="002661C3" w:rsidP="00174634">
      <w:pPr>
        <w:spacing w:after="160" w:line="259" w:lineRule="auto"/>
      </w:pPr>
    </w:p>
    <w:p w14:paraId="035FBA44" w14:textId="46A6BA57" w:rsidR="00696207" w:rsidRDefault="006F31B1" w:rsidP="00D53C05">
      <w:pPr>
        <w:pStyle w:val="Heading2"/>
      </w:pPr>
      <w:bookmarkStart w:id="22" w:name="_Toc138449790"/>
      <w:r>
        <w:rPr>
          <w:rFonts w:hint="eastAsia"/>
        </w:rPr>
        <w:t>Grid Model Data Management</w:t>
      </w:r>
      <w:r>
        <w:t xml:space="preserve"> Requirements </w:t>
      </w:r>
      <w:bookmarkEnd w:id="22"/>
    </w:p>
    <w:p w14:paraId="7F0E6943" w14:textId="77777777" w:rsidR="003303CE" w:rsidRDefault="006F31B1" w:rsidP="00FE125F">
      <w:pPr>
        <w:pStyle w:val="ListParagraph"/>
        <w:numPr>
          <w:ilvl w:val="1"/>
          <w:numId w:val="9"/>
        </w:numPr>
        <w:tabs>
          <w:tab w:val="left" w:pos="1418"/>
          <w:tab w:val="left" w:pos="1701"/>
        </w:tabs>
        <w:spacing w:after="160" w:line="259" w:lineRule="auto"/>
        <w:ind w:left="1418" w:hanging="709"/>
      </w:pPr>
      <w:r w:rsidRPr="006F31B1">
        <w:rPr>
          <w:cs/>
        </w:rPr>
        <w:t xml:space="preserve">The device status on the </w:t>
      </w:r>
      <w:r w:rsidRPr="006F31B1">
        <w:t xml:space="preserve">Network Model  can be adjusted </w:t>
      </w:r>
      <w:r w:rsidR="003303CE">
        <w:rPr>
          <w:rFonts w:hint="cs"/>
          <w:cs/>
        </w:rPr>
        <w:t>by the user. At least as follows:</w:t>
      </w:r>
    </w:p>
    <w:p w14:paraId="76B1420C" w14:textId="3964079A" w:rsidR="003303CE" w:rsidRDefault="006F31B1" w:rsidP="00FE125F">
      <w:pPr>
        <w:pStyle w:val="ListParagraph"/>
        <w:numPr>
          <w:ilvl w:val="2"/>
          <w:numId w:val="9"/>
        </w:numPr>
        <w:tabs>
          <w:tab w:val="left" w:pos="1418"/>
          <w:tab w:val="left" w:pos="1701"/>
        </w:tabs>
        <w:spacing w:after="160" w:line="259" w:lineRule="auto"/>
      </w:pPr>
      <w:r w:rsidRPr="006F31B1">
        <w:rPr>
          <w:cs/>
        </w:rPr>
        <w:t xml:space="preserve">Adjust the device status on the </w:t>
      </w:r>
      <w:r w:rsidRPr="006F31B1">
        <w:t>Tree Diagram</w:t>
      </w:r>
    </w:p>
    <w:p w14:paraId="17352AE0" w14:textId="77777777" w:rsidR="003303CE" w:rsidRDefault="003303CE" w:rsidP="00FE125F">
      <w:pPr>
        <w:pStyle w:val="ListParagraph"/>
        <w:numPr>
          <w:ilvl w:val="2"/>
          <w:numId w:val="9"/>
        </w:numPr>
        <w:tabs>
          <w:tab w:val="left" w:pos="1418"/>
          <w:tab w:val="left" w:pos="1701"/>
        </w:tabs>
        <w:spacing w:after="160" w:line="259" w:lineRule="auto"/>
      </w:pPr>
      <w:r>
        <w:rPr>
          <w:rFonts w:hint="cs"/>
          <w:cs/>
        </w:rPr>
        <w:t xml:space="preserve">Adjust the device state on the </w:t>
      </w:r>
      <w:r w:rsidR="006F31B1" w:rsidRPr="006F31B1">
        <w:t>schematic diagram.</w:t>
      </w:r>
    </w:p>
    <w:p w14:paraId="2FFFEF9A" w14:textId="466BE83A" w:rsidR="006F31B1" w:rsidRDefault="003303CE" w:rsidP="00FE125F">
      <w:pPr>
        <w:pStyle w:val="ListParagraph"/>
        <w:numPr>
          <w:ilvl w:val="2"/>
          <w:numId w:val="9"/>
        </w:numPr>
        <w:tabs>
          <w:tab w:val="left" w:pos="1418"/>
          <w:tab w:val="left" w:pos="1701"/>
        </w:tabs>
        <w:spacing w:after="160" w:line="259" w:lineRule="auto"/>
      </w:pPr>
      <w:r w:rsidRPr="006F31B1">
        <w:rPr>
          <w:cs/>
        </w:rPr>
        <w:t xml:space="preserve">Adjust device status on </w:t>
      </w:r>
      <w:r w:rsidR="006F31B1" w:rsidRPr="006F31B1">
        <w:t>Spatial Views</w:t>
      </w:r>
    </w:p>
    <w:p w14:paraId="2DF60EC9" w14:textId="77777777" w:rsidR="001E0593" w:rsidRDefault="006F31B1" w:rsidP="00FE125F">
      <w:pPr>
        <w:pStyle w:val="ListParagraph"/>
        <w:numPr>
          <w:ilvl w:val="1"/>
          <w:numId w:val="9"/>
        </w:numPr>
        <w:tabs>
          <w:tab w:val="left" w:pos="1418"/>
          <w:tab w:val="left" w:pos="1701"/>
        </w:tabs>
        <w:spacing w:after="160" w:line="259" w:lineRule="auto"/>
        <w:ind w:left="1418" w:hanging="709"/>
      </w:pPr>
      <w:r w:rsidRPr="006F31B1">
        <w:rPr>
          <w:cs/>
        </w:rPr>
        <w:t xml:space="preserve">It can display and establish relationships between device locations. In </w:t>
      </w:r>
      <w:r w:rsidRPr="006F31B1">
        <w:t xml:space="preserve">schematic, spatial </w:t>
      </w:r>
      <w:r w:rsidRPr="006F31B1">
        <w:rPr>
          <w:cs/>
        </w:rPr>
        <w:t xml:space="preserve">  output </w:t>
      </w:r>
      <w:r w:rsidR="001E0593">
        <w:rPr>
          <w:rFonts w:hint="cs"/>
          <w:cs/>
        </w:rPr>
        <w:t>format can be at least as follows:</w:t>
      </w:r>
    </w:p>
    <w:p w14:paraId="0B78E02B" w14:textId="77777777" w:rsidR="001E0593" w:rsidRDefault="006F31B1" w:rsidP="00FE125F">
      <w:pPr>
        <w:pStyle w:val="ListParagraph"/>
        <w:numPr>
          <w:ilvl w:val="2"/>
          <w:numId w:val="9"/>
        </w:numPr>
        <w:tabs>
          <w:tab w:val="left" w:pos="1418"/>
          <w:tab w:val="left" w:pos="1701"/>
        </w:tabs>
        <w:spacing w:after="160" w:line="259" w:lineRule="auto"/>
      </w:pPr>
      <w:r w:rsidRPr="006F31B1">
        <w:rPr>
          <w:cs/>
        </w:rPr>
        <w:t>Location Information (</w:t>
      </w:r>
      <w:r w:rsidRPr="006F31B1">
        <w:t xml:space="preserve">Site), </w:t>
      </w:r>
    </w:p>
    <w:p w14:paraId="26FECAF0" w14:textId="33CB73AD" w:rsidR="001E0593" w:rsidRDefault="001E0593" w:rsidP="00FE125F">
      <w:pPr>
        <w:pStyle w:val="ListParagraph"/>
        <w:numPr>
          <w:ilvl w:val="2"/>
          <w:numId w:val="9"/>
        </w:numPr>
        <w:tabs>
          <w:tab w:val="left" w:pos="1418"/>
          <w:tab w:val="left" w:pos="1701"/>
        </w:tabs>
        <w:spacing w:after="160" w:line="259" w:lineRule="auto"/>
      </w:pPr>
      <w:r>
        <w:rPr>
          <w:rFonts w:hint="cs"/>
          <w:cs/>
        </w:rPr>
        <w:t xml:space="preserve"> </w:t>
      </w:r>
      <w:r w:rsidR="006F31B1" w:rsidRPr="006F31B1">
        <w:rPr>
          <w:cs/>
        </w:rPr>
        <w:t xml:space="preserve">Boundary </w:t>
      </w:r>
      <w:r w:rsidR="006F31B1" w:rsidRPr="006F31B1">
        <w:t xml:space="preserve"> Information</w:t>
      </w:r>
    </w:p>
    <w:p w14:paraId="27C81EB2" w14:textId="3FC771D6" w:rsidR="001E0593" w:rsidRDefault="006F31B1" w:rsidP="00FE125F">
      <w:pPr>
        <w:pStyle w:val="ListParagraph"/>
        <w:numPr>
          <w:ilvl w:val="2"/>
          <w:numId w:val="9"/>
        </w:numPr>
        <w:tabs>
          <w:tab w:val="left" w:pos="1418"/>
          <w:tab w:val="left" w:pos="1701"/>
        </w:tabs>
        <w:spacing w:after="160" w:line="259" w:lineRule="auto"/>
      </w:pPr>
      <w:r w:rsidRPr="006F31B1">
        <w:lastRenderedPageBreak/>
        <w:t xml:space="preserve">Substation Boundary, </w:t>
      </w:r>
    </w:p>
    <w:p w14:paraId="2DC2FACB" w14:textId="03AA8D05" w:rsidR="001E0593" w:rsidRDefault="001E0593" w:rsidP="00FE125F">
      <w:pPr>
        <w:pStyle w:val="ListParagraph"/>
        <w:numPr>
          <w:ilvl w:val="2"/>
          <w:numId w:val="9"/>
        </w:numPr>
        <w:tabs>
          <w:tab w:val="left" w:pos="1418"/>
          <w:tab w:val="left" w:pos="1701"/>
        </w:tabs>
        <w:spacing w:after="160" w:line="259" w:lineRule="auto"/>
      </w:pPr>
      <w:r>
        <w:rPr>
          <w:rFonts w:hint="cs"/>
          <w:cs/>
        </w:rPr>
        <w:t xml:space="preserve">Device </w:t>
      </w:r>
      <w:r w:rsidR="006F31B1" w:rsidRPr="006F31B1">
        <w:t>information</w:t>
      </w:r>
      <w:r w:rsidR="006F31B1" w:rsidRPr="00491548">
        <w:rPr>
          <w:strike/>
          <w:cs/>
        </w:rPr>
        <w:t xml:space="preserve"> and</w:t>
      </w:r>
    </w:p>
    <w:p w14:paraId="0E999DC4" w14:textId="383AB891" w:rsidR="006F31B1" w:rsidRDefault="00194F23" w:rsidP="00FE125F">
      <w:pPr>
        <w:pStyle w:val="ListParagraph"/>
        <w:numPr>
          <w:ilvl w:val="2"/>
          <w:numId w:val="9"/>
        </w:numPr>
        <w:tabs>
          <w:tab w:val="left" w:pos="1418"/>
          <w:tab w:val="left" w:pos="1701"/>
        </w:tabs>
        <w:spacing w:after="160" w:line="259" w:lineRule="auto"/>
      </w:pPr>
      <w:r>
        <w:rPr>
          <w:rFonts w:hint="cs"/>
          <w:cs/>
        </w:rPr>
        <w:t>Connectivity Information</w:t>
      </w:r>
    </w:p>
    <w:p w14:paraId="1F2147B9" w14:textId="2E0E6733" w:rsidR="006F31B1" w:rsidRDefault="006F31B1" w:rsidP="00FE125F">
      <w:pPr>
        <w:pStyle w:val="ListParagraph"/>
        <w:numPr>
          <w:ilvl w:val="1"/>
          <w:numId w:val="9"/>
        </w:numPr>
        <w:tabs>
          <w:tab w:val="left" w:pos="1418"/>
          <w:tab w:val="left" w:pos="1701"/>
        </w:tabs>
        <w:spacing w:after="160" w:line="259" w:lineRule="auto"/>
        <w:ind w:left="1418" w:hanging="709"/>
      </w:pPr>
      <w:r w:rsidRPr="006F31B1">
        <w:rPr>
          <w:cs/>
        </w:rPr>
        <w:t>Can display device, device location Device status, such as normal or current When the impact of a power outage occurs This causes the device status location to not match the normal status on the geomap. The symbol can be adjusted. color and display format.</w:t>
      </w:r>
    </w:p>
    <w:p w14:paraId="120DCB3A" w14:textId="29B45377" w:rsidR="006F31B1" w:rsidRDefault="006F31B1" w:rsidP="00FE125F">
      <w:pPr>
        <w:pStyle w:val="ListParagraph"/>
        <w:numPr>
          <w:ilvl w:val="1"/>
          <w:numId w:val="9"/>
        </w:numPr>
        <w:tabs>
          <w:tab w:val="left" w:pos="1418"/>
          <w:tab w:val="left" w:pos="1701"/>
        </w:tabs>
        <w:spacing w:after="160" w:line="259" w:lineRule="auto"/>
        <w:ind w:left="1418" w:hanging="709"/>
      </w:pPr>
      <w:r w:rsidRPr="006F31B1">
        <w:rPr>
          <w:cs/>
        </w:rPr>
        <w:t xml:space="preserve">Able to view the network </w:t>
      </w:r>
      <w:r w:rsidRPr="006F31B1">
        <w:t xml:space="preserve">model </w:t>
      </w:r>
      <w:r w:rsidR="00194F23">
        <w:rPr>
          <w:rFonts w:hint="cs"/>
          <w:cs/>
        </w:rPr>
        <w:t xml:space="preserve">or grid model </w:t>
      </w:r>
      <w:r w:rsidR="00174634">
        <w:t xml:space="preserve"> </w:t>
      </w:r>
      <w:r w:rsidR="00174634">
        <w:rPr>
          <w:rFonts w:hint="cs"/>
          <w:cs/>
        </w:rPr>
        <w:t xml:space="preserve"> </w:t>
      </w:r>
    </w:p>
    <w:p w14:paraId="1D3953C0" w14:textId="4F49C052" w:rsidR="009555DA" w:rsidRDefault="009555DA" w:rsidP="00B62B82">
      <w:pPr>
        <w:rPr>
          <w:b/>
          <w:bCs/>
          <w:u w:val="single"/>
        </w:rPr>
      </w:pPr>
    </w:p>
    <w:sectPr w:rsidR="009555DA" w:rsidSect="00A574C9">
      <w:headerReference w:type="default" r:id="rId15"/>
      <w:footerReference w:type="even" r:id="rId16"/>
      <w:footerReference w:type="default" r:id="rId17"/>
      <w:footerReference w:type="first" r:id="rId18"/>
      <w:pgSz w:w="11910" w:h="16840" w:code="9"/>
      <w:pgMar w:top="851" w:right="1134" w:bottom="851" w:left="1701" w:header="709" w:footer="709" w:gutter="0"/>
      <w:pgNumType w:start="1"/>
      <w:cols w:space="720"/>
      <w:titlePg/>
      <w:docGrid w:linePitch="43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Sonja BELIC" w:date="2023-10-18T19:18:00Z" w:initials="SB">
    <w:p w14:paraId="2C99A3AD" w14:textId="7D4ADEB9" w:rsidR="003342E5" w:rsidRDefault="003342E5">
      <w:pPr>
        <w:pStyle w:val="CommentText"/>
      </w:pPr>
      <w:r>
        <w:rPr>
          <w:rStyle w:val="CommentReference"/>
        </w:rPr>
        <w:annotationRef/>
      </w:r>
      <w:r>
        <w:t xml:space="preserve">This item is redundant to the first one, essentially type of device dictates number of </w:t>
      </w:r>
      <w:r w:rsidR="000D7BDF">
        <w:t xml:space="preserve">affected </w:t>
      </w:r>
      <w:r>
        <w:t>customers. Our recommendation is to replace it with parameters such as existence of critical customers or duration of outage as th</w:t>
      </w:r>
      <w:r w:rsidR="000D7BDF">
        <w:t>ese items usually increase priority of outage.</w:t>
      </w:r>
    </w:p>
  </w:comment>
  <w:comment w:id="9" w:author="Sonja BELIC" w:date="2023-10-18T12:09:00Z" w:initials="SB">
    <w:p w14:paraId="23A13C98" w14:textId="51DC5E77" w:rsidR="00682A45" w:rsidRDefault="00682A45">
      <w:pPr>
        <w:pStyle w:val="CommentText"/>
      </w:pPr>
      <w:r>
        <w:rPr>
          <w:rStyle w:val="CommentReference"/>
        </w:rPr>
        <w:annotationRef/>
      </w:r>
      <w:r>
        <w:t xml:space="preserve">Configuration for automatic ETR calculation </w:t>
      </w:r>
      <w:r w:rsidR="00834E5A">
        <w:t>has</w:t>
      </w:r>
      <w:r>
        <w:t xml:space="preserve"> granularity per feeder. </w:t>
      </w:r>
      <w:r w:rsidR="00834E5A">
        <w:t xml:space="preserve">Typically, feeder types (urban or rural) impact specific ETR values. </w:t>
      </w:r>
      <w:r>
        <w:t>As outage device is electric equipment</w:t>
      </w:r>
      <w:r w:rsidR="00E52321">
        <w:t>, it is easy to detect feeder association and not so</w:t>
      </w:r>
      <w:r w:rsidR="003F7BA4">
        <w:t xml:space="preserve"> easy</w:t>
      </w:r>
      <w:r w:rsidR="00E52321">
        <w:t xml:space="preserve"> to detect </w:t>
      </w:r>
      <w:r w:rsidR="003F7BA4">
        <w:t>association to some geographical</w:t>
      </w:r>
      <w:r w:rsidR="00E52321">
        <w:t xml:space="preserve"> area such as industrial estate.</w:t>
      </w:r>
    </w:p>
  </w:comment>
  <w:comment w:id="10" w:author="Sonja BELIC" w:date="2023-10-18T12:09:00Z" w:initials="SB">
    <w:p w14:paraId="3289FA4D" w14:textId="77777777" w:rsidR="00EF71C1" w:rsidRDefault="00682A45">
      <w:pPr>
        <w:pStyle w:val="CommentText"/>
      </w:pPr>
      <w:r>
        <w:rPr>
          <w:rStyle w:val="CommentReference"/>
        </w:rPr>
        <w:annotationRef/>
      </w:r>
      <w:r>
        <w:t xml:space="preserve">Suggestion is to remove this because per our understanding it is redundant with following item. </w:t>
      </w:r>
    </w:p>
    <w:p w14:paraId="0B1E616C" w14:textId="573EA297" w:rsidR="00682A45" w:rsidRDefault="00682A45">
      <w:pPr>
        <w:pStyle w:val="CommentText"/>
      </w:pPr>
      <w:r>
        <w:t xml:space="preserve">If </w:t>
      </w:r>
      <w:r w:rsidR="00EF71C1">
        <w:t>our understanding is not correct</w:t>
      </w:r>
      <w:r>
        <w:t>, please clarify in more details.</w:t>
      </w:r>
    </w:p>
  </w:comment>
  <w:comment w:id="11" w:author="Sonja BELIC" w:date="2023-10-18T12:24:00Z" w:initials="SB">
    <w:p w14:paraId="5C6AB1ED" w14:textId="77777777" w:rsidR="00EE6A74" w:rsidRDefault="00EE6A74" w:rsidP="00EE6A74">
      <w:pPr>
        <w:pStyle w:val="CommentText"/>
      </w:pPr>
      <w:r>
        <w:rPr>
          <w:rStyle w:val="CommentReference"/>
        </w:rPr>
        <w:annotationRef/>
      </w:r>
      <w:r>
        <w:t>Suggestion to extend this requirement to be more detailed:</w:t>
      </w:r>
      <w:r w:rsidRPr="00EE6A74">
        <w:t xml:space="preserve"> </w:t>
      </w:r>
    </w:p>
    <w:p w14:paraId="12C40D47" w14:textId="0438AC11" w:rsidR="00EE6A74" w:rsidRDefault="00EE6A74" w:rsidP="00EE6A74">
      <w:pPr>
        <w:pStyle w:val="CommentText"/>
      </w:pPr>
      <w:r>
        <w:t xml:space="preserve">OMS shall support the creation of a Switching Program. </w:t>
      </w:r>
    </w:p>
    <w:p w14:paraId="18C618ED" w14:textId="0D2DA8EC" w:rsidR="00EE6A74" w:rsidRDefault="00EE6A74" w:rsidP="00EE6A74">
      <w:pPr>
        <w:pStyle w:val="CommentText"/>
      </w:pPr>
      <w:r>
        <w:t xml:space="preserve">OMS shall support the validation and execution of the Switching Program  </w:t>
      </w:r>
    </w:p>
    <w:p w14:paraId="424D86D4" w14:textId="061CC555" w:rsidR="00EE6A74" w:rsidRDefault="00EE6A74" w:rsidP="00EE6A74">
      <w:pPr>
        <w:pStyle w:val="CommentText"/>
      </w:pPr>
      <w:r>
        <w:t>OMS shall generate a list of affected customers based on Switching Program.</w:t>
      </w:r>
    </w:p>
    <w:p w14:paraId="3F5B72BF" w14:textId="333A4ECE" w:rsidR="00EE6A74" w:rsidRDefault="00EE6A74" w:rsidP="00EE6A74">
      <w:pPr>
        <w:pStyle w:val="CommentText"/>
      </w:pPr>
      <w:r>
        <w:t>OMS shall accept and be able to synchronize switching programs with SCADA</w:t>
      </w:r>
    </w:p>
  </w:comment>
  <w:comment w:id="14" w:author="Sonja BELIC [2]" w:date="2023-10-10T10:51:00Z" w:initials="SB">
    <w:p w14:paraId="26476E0D" w14:textId="36F7DADF" w:rsidR="275ED3AC" w:rsidRDefault="00EF71C1">
      <w:pPr>
        <w:pStyle w:val="CommentText"/>
      </w:pPr>
      <w:r>
        <w:t>Recommendation to</w:t>
      </w:r>
      <w:r w:rsidR="00DE6954">
        <w:t xml:space="preserve"> be removed, not </w:t>
      </w:r>
      <w:r>
        <w:t>relevant</w:t>
      </w:r>
      <w:r w:rsidR="00DE6954">
        <w:t xml:space="preserve"> in this context</w:t>
      </w:r>
    </w:p>
  </w:comment>
  <w:comment w:id="18" w:author="Sonja BELIC" w:date="2023-10-18T19:32:00Z" w:initials="SB">
    <w:p w14:paraId="6F4E4A26" w14:textId="142BE111" w:rsidR="002038CA" w:rsidRDefault="002038CA">
      <w:pPr>
        <w:pStyle w:val="CommentText"/>
      </w:pPr>
      <w:r>
        <w:rPr>
          <w:rStyle w:val="CommentReference"/>
        </w:rPr>
        <w:annotationRef/>
      </w:r>
      <w:r>
        <w:t>Suggestion to be more precise: device statuses for remote points should be received from SCADA system, device statuses for manual points should be aligned between both systems because currently it is not clearly defined in which system operator will update statuses of manual MV switches and it is important to have accurate topology in both systems.</w:t>
      </w:r>
    </w:p>
  </w:comment>
  <w:comment w:id="19" w:author="Sonja BELIC" w:date="2023-10-17T11:16:00Z" w:initials="SB">
    <w:p w14:paraId="32A66016" w14:textId="57D79F3E" w:rsidR="00134360" w:rsidRDefault="00134360">
      <w:pPr>
        <w:pStyle w:val="CommentText"/>
      </w:pPr>
      <w:r>
        <w:rPr>
          <w:rStyle w:val="CommentReference"/>
        </w:rPr>
        <w:annotationRef/>
      </w:r>
      <w:r w:rsidR="00EF71C1">
        <w:t>Suggestion is to modify this to: Switching Orders can originate from both SCADA system and OMS system, depending on the business process. In both cases systems should align switching order documents in both systems.</w:t>
      </w:r>
    </w:p>
  </w:comment>
  <w:comment w:id="20" w:author="Sonja BELIC [2]" w:date="2023-10-10T13:29:00Z" w:initials="SB">
    <w:p w14:paraId="690C5CAA" w14:textId="7877F9B5" w:rsidR="275ED3AC" w:rsidRDefault="00EF71C1">
      <w:pPr>
        <w:pStyle w:val="CommentText"/>
      </w:pPr>
      <w:r>
        <w:t>Suggestion to be r</w:t>
      </w:r>
      <w:r w:rsidR="275ED3AC">
        <w:t>emove</w:t>
      </w:r>
      <w:r w:rsidR="275ED3AC">
        <w:rPr>
          <w:rStyle w:val="CommentReference"/>
        </w:rPr>
        <w:annotationRef/>
      </w:r>
      <w:r>
        <w:t>d</w:t>
      </w:r>
    </w:p>
    <w:p w14:paraId="2699EEB7" w14:textId="5D02EABE" w:rsidR="275ED3AC" w:rsidRDefault="275ED3AC">
      <w:pPr>
        <w:pStyle w:val="CommentText"/>
      </w:pPr>
      <w:r>
        <w:t>Justification: Best practice is to have one single source of truth of data, modification of data from two sides can make inconsistencies. CIS should be single source of truth for customer data.</w:t>
      </w:r>
    </w:p>
  </w:comment>
  <w:comment w:id="21" w:author="Sonja BELIC" w:date="2023-10-15T21:16:00Z" w:initials="SB">
    <w:p w14:paraId="19FBBE72" w14:textId="7EF6FD51" w:rsidR="002906A5" w:rsidRDefault="00F42207">
      <w:pPr>
        <w:pStyle w:val="CommentText"/>
      </w:pPr>
      <w:r>
        <w:t>Recommendation is to provide more details about these systems and what is data that is expected to be exchanged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99A3AD" w15:done="0"/>
  <w15:commentEx w15:paraId="23A13C98" w15:done="0"/>
  <w15:commentEx w15:paraId="0B1E616C" w15:done="0"/>
  <w15:commentEx w15:paraId="3F5B72BF" w15:done="0"/>
  <w15:commentEx w15:paraId="26476E0D" w15:done="0"/>
  <w15:commentEx w15:paraId="6F4E4A26" w15:done="0"/>
  <w15:commentEx w15:paraId="32A66016" w15:done="0"/>
  <w15:commentEx w15:paraId="2699EEB7" w15:done="0"/>
  <w15:commentEx w15:paraId="19FBBE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AAE1C" w16cex:dateUtc="2023-10-18T17:18:00Z"/>
  <w16cex:commentExtensible w16cex:durableId="28DA496F" w16cex:dateUtc="2023-10-18T10:09:00Z"/>
  <w16cex:commentExtensible w16cex:durableId="28DA4978" w16cex:dateUtc="2023-10-18T10:09:00Z"/>
  <w16cex:commentExtensible w16cex:durableId="28DA4D1B" w16cex:dateUtc="2023-10-18T10:24:00Z"/>
  <w16cex:commentExtensible w16cex:durableId="4CA1C9D0" w16cex:dateUtc="2023-10-10T08:51:00Z"/>
  <w16cex:commentExtensible w16cex:durableId="28DAB14A" w16cex:dateUtc="2023-10-18T17:32:00Z"/>
  <w16cex:commentExtensible w16cex:durableId="28D8EB8E" w16cex:dateUtc="2023-10-17T09:16:00Z"/>
  <w16cex:commentExtensible w16cex:durableId="14AE20FB" w16cex:dateUtc="2023-10-10T11:29:00Z"/>
  <w16cex:commentExtensible w16cex:durableId="28D6D51B" w16cex:dateUtc="2023-10-15T1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99A3AD" w16cid:durableId="28DAAE1C"/>
  <w16cid:commentId w16cid:paraId="23A13C98" w16cid:durableId="28DA496F"/>
  <w16cid:commentId w16cid:paraId="0B1E616C" w16cid:durableId="28DA4978"/>
  <w16cid:commentId w16cid:paraId="3F5B72BF" w16cid:durableId="28DA4D1B"/>
  <w16cid:commentId w16cid:paraId="26476E0D" w16cid:durableId="4CA1C9D0"/>
  <w16cid:commentId w16cid:paraId="6F4E4A26" w16cid:durableId="28DAB14A"/>
  <w16cid:commentId w16cid:paraId="32A66016" w16cid:durableId="28D8EB8E"/>
  <w16cid:commentId w16cid:paraId="2699EEB7" w16cid:durableId="14AE20FB"/>
  <w16cid:commentId w16cid:paraId="19FBBE72" w16cid:durableId="28D6D5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62F1E" w14:textId="77777777" w:rsidR="00A307FC" w:rsidRDefault="00A307FC">
      <w:r>
        <w:separator/>
      </w:r>
    </w:p>
  </w:endnote>
  <w:endnote w:type="continuationSeparator" w:id="0">
    <w:p w14:paraId="0722076B" w14:textId="77777777" w:rsidR="00A307FC" w:rsidRDefault="00A307FC">
      <w:r>
        <w:continuationSeparator/>
      </w:r>
    </w:p>
  </w:endnote>
  <w:endnote w:type="continuationNotice" w:id="1">
    <w:p w14:paraId="2A1895B9" w14:textId="77777777" w:rsidR="00C82239" w:rsidRDefault="00C822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TH SarabunPSK">
    <w:altName w:val="TH SarabunPSK"/>
    <w:charset w:val="DE"/>
    <w:family w:val="swiss"/>
    <w:pitch w:val="variable"/>
    <w:sig w:usb0="01000003" w:usb1="00000000" w:usb2="00000000" w:usb3="00000000" w:csb0="00010111"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9964C" w14:textId="43E0C521" w:rsidR="00102DB3" w:rsidRDefault="00102DB3">
    <w:pPr>
      <w:pStyle w:val="Footer"/>
    </w:pPr>
    <w:r>
      <w:rPr>
        <w:noProof/>
      </w:rPr>
      <mc:AlternateContent>
        <mc:Choice Requires="wps">
          <w:drawing>
            <wp:anchor distT="0" distB="0" distL="0" distR="0" simplePos="0" relativeHeight="251658241" behindDoc="0" locked="0" layoutInCell="1" allowOverlap="1" wp14:anchorId="20F7661F" wp14:editId="0828FDAC">
              <wp:simplePos x="635" y="635"/>
              <wp:positionH relativeFrom="page">
                <wp:align>center</wp:align>
              </wp:positionH>
              <wp:positionV relativeFrom="page">
                <wp:align>bottom</wp:align>
              </wp:positionV>
              <wp:extent cx="443865" cy="443865"/>
              <wp:effectExtent l="0" t="0" r="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3A84E2" w14:textId="2B08B588" w:rsidR="00102DB3" w:rsidRPr="00102DB3" w:rsidRDefault="00102DB3" w:rsidP="00102DB3">
                          <w:pPr>
                            <w:rPr>
                              <w:rFonts w:ascii="Calibri" w:eastAsia="Calibri" w:hAnsi="Calibri" w:cs="Calibri"/>
                              <w:noProof/>
                              <w:color w:val="626469"/>
                              <w:sz w:val="12"/>
                              <w:szCs w:val="12"/>
                            </w:rPr>
                          </w:pPr>
                          <w:r w:rsidRPr="00102DB3">
                            <w:rPr>
                              <w:rFonts w:ascii="Calibri" w:eastAsia="Calibri" w:hAnsi="Calibri" w:cs="Calibri"/>
                              <w:noProof/>
                              <w:color w:val="626469"/>
                              <w:sz w:val="12"/>
                              <w:szCs w:val="12"/>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w16du="http://schemas.microsoft.com/office/word/2023/wordml/word16du">
          <w:pict>
            <v:shapetype w14:anchorId="20F7661F" id="_x0000_t202" coordsize="21600,21600" o:spt="202" path="m,l,21600r21600,l21600,xe">
              <v:stroke joinstyle="miter"/>
              <v:path gradientshapeok="t" o:connecttype="rect"/>
            </v:shapetype>
            <v:shape id="Text Box 2" o:spid="_x0000_s1026" type="#_x0000_t202" alt="Internal" style="position:absolute;left:0;text-align:left;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473A84E2" w14:textId="2B08B588" w:rsidR="00102DB3" w:rsidRPr="00102DB3" w:rsidRDefault="00102DB3" w:rsidP="00102DB3">
                    <w:pPr>
                      <w:rPr>
                        <w:rFonts w:ascii="Calibri" w:eastAsia="Calibri" w:hAnsi="Calibri" w:cs="Calibri"/>
                        <w:noProof/>
                        <w:color w:val="626469"/>
                        <w:sz w:val="12"/>
                        <w:szCs w:val="12"/>
                      </w:rPr>
                    </w:pPr>
                    <w:r w:rsidRPr="00102DB3">
                      <w:rPr>
                        <w:rFonts w:ascii="Calibri" w:eastAsia="Calibri" w:hAnsi="Calibri" w:cs="Calibri"/>
                        <w:noProof/>
                        <w:color w:val="626469"/>
                        <w:sz w:val="12"/>
                        <w:szCs w:val="12"/>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2ED30" w14:textId="1D77F944" w:rsidR="008B1773" w:rsidRPr="00BB2A77" w:rsidRDefault="00102DB3" w:rsidP="00AB52D3">
    <w:pPr>
      <w:pStyle w:val="Footer"/>
      <w:pBdr>
        <w:bottom w:val="single" w:sz="12" w:space="1" w:color="auto"/>
      </w:pBdr>
      <w:ind w:right="26" w:firstLine="0"/>
      <w:rPr>
        <w:szCs w:val="32"/>
        <w:cs/>
      </w:rPr>
    </w:pPr>
    <w:r>
      <w:rPr>
        <w:noProof/>
        <w:szCs w:val="32"/>
        <w:lang w:val="th-TH"/>
      </w:rPr>
      <mc:AlternateContent>
        <mc:Choice Requires="wps">
          <w:drawing>
            <wp:anchor distT="0" distB="0" distL="0" distR="0" simplePos="0" relativeHeight="251658242" behindDoc="0" locked="0" layoutInCell="1" allowOverlap="1" wp14:anchorId="1EA254AF" wp14:editId="46729E34">
              <wp:simplePos x="635" y="635"/>
              <wp:positionH relativeFrom="page">
                <wp:align>center</wp:align>
              </wp:positionH>
              <wp:positionV relativeFrom="page">
                <wp:align>bottom</wp:align>
              </wp:positionV>
              <wp:extent cx="443865" cy="443865"/>
              <wp:effectExtent l="0" t="0" r="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0C1D56" w14:textId="73CE251C" w:rsidR="00102DB3" w:rsidRPr="00102DB3" w:rsidRDefault="00102DB3" w:rsidP="00102DB3">
                          <w:pPr>
                            <w:rPr>
                              <w:rFonts w:ascii="Calibri" w:eastAsia="Calibri" w:hAnsi="Calibri" w:cs="Calibri"/>
                              <w:noProof/>
                              <w:color w:val="626469"/>
                              <w:sz w:val="12"/>
                              <w:szCs w:val="12"/>
                            </w:rPr>
                          </w:pPr>
                          <w:r w:rsidRPr="00102DB3">
                            <w:rPr>
                              <w:rFonts w:ascii="Calibri" w:eastAsia="Calibri" w:hAnsi="Calibri" w:cs="Calibri"/>
                              <w:noProof/>
                              <w:color w:val="626469"/>
                              <w:sz w:val="12"/>
                              <w:szCs w:val="12"/>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w16du="http://schemas.microsoft.com/office/word/2023/wordml/word16du">
          <w:pict>
            <v:shapetype w14:anchorId="1EA254AF" id="_x0000_t202" coordsize="21600,21600" o:spt="202" path="m,l,21600r21600,l21600,xe">
              <v:stroke joinstyle="miter"/>
              <v:path gradientshapeok="t" o:connecttype="rect"/>
            </v:shapetype>
            <v:shape id="Text Box 3" o:spid="_x0000_s1027" type="#_x0000_t202" alt="Internal" style="position:absolute;left:0;text-align:left;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280C1D56" w14:textId="73CE251C" w:rsidR="00102DB3" w:rsidRPr="00102DB3" w:rsidRDefault="00102DB3" w:rsidP="00102DB3">
                    <w:pPr>
                      <w:rPr>
                        <w:rFonts w:ascii="Calibri" w:eastAsia="Calibri" w:hAnsi="Calibri" w:cs="Calibri"/>
                        <w:noProof/>
                        <w:color w:val="626469"/>
                        <w:sz w:val="12"/>
                        <w:szCs w:val="12"/>
                      </w:rPr>
                    </w:pPr>
                    <w:r w:rsidRPr="00102DB3">
                      <w:rPr>
                        <w:rFonts w:ascii="Calibri" w:eastAsia="Calibri" w:hAnsi="Calibri" w:cs="Calibri"/>
                        <w:noProof/>
                        <w:color w:val="626469"/>
                        <w:sz w:val="12"/>
                        <w:szCs w:val="12"/>
                      </w:rPr>
                      <w:t>Internal</w:t>
                    </w:r>
                  </w:p>
                </w:txbxContent>
              </v:textbox>
              <w10:wrap anchorx="page" anchory="page"/>
            </v:shape>
          </w:pict>
        </mc:Fallback>
      </mc:AlternateContent>
    </w:r>
  </w:p>
  <w:sdt>
    <w:sdtPr>
      <w:rPr>
        <w:rStyle w:val="PageNumber"/>
        <w:rFonts w:hint="cs"/>
        <w:sz w:val="24"/>
        <w:szCs w:val="24"/>
      </w:rPr>
      <w:id w:val="-1557311375"/>
      <w:docPartObj>
        <w:docPartGallery w:val="Page Numbers (Bottom of Page)"/>
        <w:docPartUnique/>
      </w:docPartObj>
    </w:sdtPr>
    <w:sdtEndPr>
      <w:rPr>
        <w:rStyle w:val="PageNumber"/>
      </w:rPr>
    </w:sdtEndPr>
    <w:sdtContent>
      <w:p w14:paraId="62621A62" w14:textId="77777777" w:rsidR="008B1773" w:rsidRPr="00493773" w:rsidRDefault="008B1773" w:rsidP="00434EAB">
        <w:pPr>
          <w:pStyle w:val="Footer"/>
          <w:framePr w:w="2236" w:wrap="none" w:vAnchor="text" w:hAnchor="page" w:x="8506" w:y="39"/>
          <w:jc w:val="right"/>
          <w:rPr>
            <w:rStyle w:val="PageNumber"/>
            <w:sz w:val="24"/>
            <w:szCs w:val="24"/>
          </w:rPr>
        </w:pPr>
        <w:r>
          <w:rPr>
            <w:rStyle w:val="PageNumber"/>
            <w:rFonts w:hint="cs"/>
            <w:sz w:val="24"/>
            <w:szCs w:val="24"/>
            <w:cs/>
          </w:rPr>
          <w:t xml:space="preserve">duty </w:t>
        </w:r>
        <w:r w:rsidRPr="00493773">
          <w:rPr>
            <w:rStyle w:val="PageNumber"/>
            <w:rFonts w:hint="cs"/>
            <w:sz w:val="24"/>
            <w:szCs w:val="24"/>
          </w:rPr>
          <w:fldChar w:fldCharType="begin"/>
        </w:r>
        <w:r w:rsidRPr="00493773">
          <w:rPr>
            <w:rStyle w:val="PageNumber"/>
            <w:rFonts w:hint="cs"/>
            <w:sz w:val="24"/>
            <w:szCs w:val="24"/>
          </w:rPr>
          <w:instrText xml:space="preserve"> PAGE </w:instrText>
        </w:r>
        <w:r w:rsidRPr="00493773">
          <w:rPr>
            <w:rStyle w:val="PageNumber"/>
            <w:rFonts w:hint="cs"/>
            <w:sz w:val="24"/>
            <w:szCs w:val="24"/>
          </w:rPr>
          <w:fldChar w:fldCharType="separate"/>
        </w:r>
        <w:r>
          <w:rPr>
            <w:rStyle w:val="PageNumber"/>
            <w:sz w:val="24"/>
            <w:szCs w:val="24"/>
          </w:rPr>
          <w:t>24</w:t>
        </w:r>
        <w:r w:rsidRPr="00493773">
          <w:rPr>
            <w:rStyle w:val="PageNumber"/>
            <w:rFonts w:hint="cs"/>
            <w:sz w:val="24"/>
            <w:szCs w:val="24"/>
          </w:rPr>
          <w:fldChar w:fldCharType="end"/>
        </w:r>
      </w:p>
    </w:sdtContent>
  </w:sdt>
  <w:p w14:paraId="689B1A89" w14:textId="77777777" w:rsidR="008B1773" w:rsidRPr="00AB52D3" w:rsidRDefault="008B1773" w:rsidP="00AB52D3">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BEC4C" w14:textId="26F3ACE0" w:rsidR="00102DB3" w:rsidRDefault="00102DB3">
    <w:pPr>
      <w:pStyle w:val="Footer"/>
    </w:pPr>
    <w:r>
      <w:rPr>
        <w:noProof/>
      </w:rPr>
      <mc:AlternateContent>
        <mc:Choice Requires="wps">
          <w:drawing>
            <wp:anchor distT="0" distB="0" distL="0" distR="0" simplePos="0" relativeHeight="251658240" behindDoc="0" locked="0" layoutInCell="1" allowOverlap="1" wp14:anchorId="6D3BE20B" wp14:editId="19BBAE95">
              <wp:simplePos x="635" y="635"/>
              <wp:positionH relativeFrom="page">
                <wp:align>center</wp:align>
              </wp:positionH>
              <wp:positionV relativeFrom="page">
                <wp:align>bottom</wp:align>
              </wp:positionV>
              <wp:extent cx="443865" cy="443865"/>
              <wp:effectExtent l="0" t="0" r="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C1F98F" w14:textId="378F9108" w:rsidR="00102DB3" w:rsidRPr="00102DB3" w:rsidRDefault="00102DB3" w:rsidP="00102DB3">
                          <w:pPr>
                            <w:rPr>
                              <w:rFonts w:ascii="Calibri" w:eastAsia="Calibri" w:hAnsi="Calibri" w:cs="Calibri"/>
                              <w:noProof/>
                              <w:color w:val="626469"/>
                              <w:sz w:val="12"/>
                              <w:szCs w:val="12"/>
                            </w:rPr>
                          </w:pPr>
                          <w:r w:rsidRPr="00102DB3">
                            <w:rPr>
                              <w:rFonts w:ascii="Calibri" w:eastAsia="Calibri" w:hAnsi="Calibri" w:cs="Calibri"/>
                              <w:noProof/>
                              <w:color w:val="626469"/>
                              <w:sz w:val="12"/>
                              <w:szCs w:val="12"/>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w16du="http://schemas.microsoft.com/office/word/2023/wordml/word16du">
          <w:pict>
            <v:shapetype w14:anchorId="6D3BE20B" id="_x0000_t202" coordsize="21600,21600" o:spt="202" path="m,l,21600r21600,l21600,xe">
              <v:stroke joinstyle="miter"/>
              <v:path gradientshapeok="t" o:connecttype="rect"/>
            </v:shapetype>
            <v:shape id="Text Box 1" o:spid="_x0000_s1028" type="#_x0000_t202" alt="Internal"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7C1F98F" w14:textId="378F9108" w:rsidR="00102DB3" w:rsidRPr="00102DB3" w:rsidRDefault="00102DB3" w:rsidP="00102DB3">
                    <w:pPr>
                      <w:rPr>
                        <w:rFonts w:ascii="Calibri" w:eastAsia="Calibri" w:hAnsi="Calibri" w:cs="Calibri"/>
                        <w:noProof/>
                        <w:color w:val="626469"/>
                        <w:sz w:val="12"/>
                        <w:szCs w:val="12"/>
                      </w:rPr>
                    </w:pPr>
                    <w:r w:rsidRPr="00102DB3">
                      <w:rPr>
                        <w:rFonts w:ascii="Calibri" w:eastAsia="Calibri" w:hAnsi="Calibri" w:cs="Calibri"/>
                        <w:noProof/>
                        <w:color w:val="626469"/>
                        <w:sz w:val="12"/>
                        <w:szCs w:val="12"/>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E54C6" w14:textId="77777777" w:rsidR="00A307FC" w:rsidRDefault="00A307FC">
      <w:r>
        <w:separator/>
      </w:r>
    </w:p>
  </w:footnote>
  <w:footnote w:type="continuationSeparator" w:id="0">
    <w:p w14:paraId="75CF3392" w14:textId="77777777" w:rsidR="00A307FC" w:rsidRDefault="00A307FC">
      <w:r>
        <w:continuationSeparator/>
      </w:r>
    </w:p>
  </w:footnote>
  <w:footnote w:type="continuationNotice" w:id="1">
    <w:p w14:paraId="284A5209" w14:textId="77777777" w:rsidR="00C82239" w:rsidRDefault="00C822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E676A" w14:textId="77777777" w:rsidR="00A574C9" w:rsidRPr="00062F6E" w:rsidRDefault="00037D00" w:rsidP="00A574C9">
    <w:pPr>
      <w:pBdr>
        <w:bottom w:val="single" w:sz="12" w:space="1" w:color="auto"/>
      </w:pBdr>
      <w:tabs>
        <w:tab w:val="left" w:pos="7371"/>
      </w:tabs>
      <w:rPr>
        <w:b/>
        <w:bCs/>
        <w:i/>
        <w:iCs/>
        <w:szCs w:val="24"/>
      </w:rPr>
    </w:pPr>
    <w:r w:rsidRPr="002B7E4D">
      <w:rPr>
        <w:noProof/>
      </w:rPr>
      <w:object w:dxaOrig="1396" w:dyaOrig="1411" w14:anchorId="0FD0AA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20.25pt" fillcolor="window">
          <v:imagedata r:id="rId1" o:title=""/>
        </v:shape>
        <o:OLEObject Type="Embed" ProgID="Word.Picture.8" ShapeID="_x0000_i1025" DrawAspect="Content" ObjectID="_1759231796" r:id="rId2"/>
      </w:object>
    </w:r>
    <w:r w:rsidR="00A574C9">
      <w:rPr>
        <w:rFonts w:hint="cs"/>
        <w:noProof/>
        <w:cs/>
      </w:rPr>
      <w:t xml:space="preserve"> </w:t>
    </w:r>
    <w:r w:rsidR="00A574C9" w:rsidRPr="00062F6E">
      <w:rPr>
        <w:b/>
        <w:bCs/>
        <w:i/>
        <w:iCs/>
        <w:szCs w:val="24"/>
        <w:cs/>
      </w:rPr>
      <w:t>project</w:t>
    </w:r>
    <w:r w:rsidR="00A574C9">
      <w:rPr>
        <w:rFonts w:hint="cs"/>
        <w:b/>
        <w:bCs/>
        <w:i/>
        <w:iCs/>
        <w:szCs w:val="24"/>
        <w:cs/>
      </w:rPr>
      <w:t xml:space="preserve"> Procurement, development, installation and maintenance of power failure management systems (</w:t>
    </w:r>
    <w:r w:rsidR="00A574C9">
      <w:rPr>
        <w:rFonts w:hint="cs"/>
        <w:b/>
        <w:bCs/>
        <w:i/>
        <w:iCs/>
        <w:szCs w:val="24"/>
      </w:rPr>
      <w:t xml:space="preserve">OMS)       </w:t>
    </w:r>
    <w:r w:rsidR="00A574C9">
      <w:rPr>
        <w:b/>
        <w:bCs/>
        <w:i/>
        <w:iCs/>
        <w:szCs w:val="24"/>
      </w:rPr>
      <w:tab/>
    </w:r>
  </w:p>
  <w:p w14:paraId="15BB5FBB" w14:textId="77777777" w:rsidR="00A574C9" w:rsidRDefault="00A574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7372"/>
    <w:multiLevelType w:val="hybridMultilevel"/>
    <w:tmpl w:val="3CEA70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FF0C6B"/>
    <w:multiLevelType w:val="multilevel"/>
    <w:tmpl w:val="920AFFD6"/>
    <w:styleLink w:val="CurrentList6"/>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lang w:bidi="th-TH"/>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0A9A6B3B"/>
    <w:multiLevelType w:val="hybridMultilevel"/>
    <w:tmpl w:val="10865D0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15:restartNumberingAfterBreak="0">
    <w:nsid w:val="0C387FDE"/>
    <w:multiLevelType w:val="hybridMultilevel"/>
    <w:tmpl w:val="98F0B5E2"/>
    <w:lvl w:ilvl="0" w:tplc="B0925046">
      <w:start w:val="1"/>
      <w:numFmt w:val="bullet"/>
      <w:lvlText w:val=""/>
      <w:lvlJc w:val="left"/>
      <w:pPr>
        <w:ind w:left="1800" w:hanging="360"/>
      </w:pPr>
      <w:rPr>
        <w:rFonts w:ascii="Symbol" w:hAnsi="Symbol" w:hint="default"/>
        <w:lang w:bidi="th-TH"/>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F58FC"/>
    <w:multiLevelType w:val="multilevel"/>
    <w:tmpl w:val="88A22A1A"/>
    <w:styleLink w:val="CurrentList5"/>
    <w:lvl w:ilvl="0">
      <w:start w:val="1"/>
      <w:numFmt w:val="decimal"/>
      <w:lvlText w:val="%1."/>
      <w:lvlJc w:val="left"/>
      <w:pPr>
        <w:ind w:left="720" w:hanging="360"/>
      </w:pPr>
    </w:lvl>
    <w:lvl w:ilvl="1">
      <w:start w:val="1"/>
      <w:numFmt w:val="decimal"/>
      <w:lvlText w:val="%1.%2."/>
      <w:lvlJc w:val="left"/>
      <w:pPr>
        <w:ind w:left="1152" w:hanging="432"/>
      </w:pPr>
      <w:rPr>
        <w:lang w:bidi="th-TH"/>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0FD05F51"/>
    <w:multiLevelType w:val="hybridMultilevel"/>
    <w:tmpl w:val="E236AD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2EA5A64"/>
    <w:multiLevelType w:val="hybridMultilevel"/>
    <w:tmpl w:val="DAF8D5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3C6441A"/>
    <w:multiLevelType w:val="hybridMultilevel"/>
    <w:tmpl w:val="DB8E77A2"/>
    <w:lvl w:ilvl="0" w:tplc="B0925046">
      <w:start w:val="1"/>
      <w:numFmt w:val="bullet"/>
      <w:lvlText w:val=""/>
      <w:lvlJc w:val="left"/>
      <w:pPr>
        <w:ind w:left="1800" w:hanging="360"/>
      </w:pPr>
      <w:rPr>
        <w:rFonts w:ascii="Symbol" w:hAnsi="Symbol" w:hint="default"/>
        <w:lang w:bidi="th-TH"/>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AC0F2A"/>
    <w:multiLevelType w:val="hybridMultilevel"/>
    <w:tmpl w:val="FB220A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673013"/>
    <w:multiLevelType w:val="multilevel"/>
    <w:tmpl w:val="247ABD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03B37FA"/>
    <w:multiLevelType w:val="multilevel"/>
    <w:tmpl w:val="1F78A352"/>
    <w:styleLink w:val="CurrentList7"/>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lang w:bidi="th-TH"/>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204F3843"/>
    <w:multiLevelType w:val="hybridMultilevel"/>
    <w:tmpl w:val="93F487AA"/>
    <w:lvl w:ilvl="0" w:tplc="70341BFC">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2" w15:restartNumberingAfterBreak="0">
    <w:nsid w:val="27C43F95"/>
    <w:multiLevelType w:val="hybridMultilevel"/>
    <w:tmpl w:val="FD60ED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BDD6B6A"/>
    <w:multiLevelType w:val="hybridMultilevel"/>
    <w:tmpl w:val="1C74E9FC"/>
    <w:lvl w:ilvl="0" w:tplc="B0925046">
      <w:start w:val="1"/>
      <w:numFmt w:val="bullet"/>
      <w:lvlText w:val=""/>
      <w:lvlJc w:val="left"/>
      <w:pPr>
        <w:ind w:left="1800" w:hanging="360"/>
      </w:pPr>
      <w:rPr>
        <w:rFonts w:ascii="Symbol" w:hAnsi="Symbol" w:hint="default"/>
        <w:lang w:bidi="th-TH"/>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85709"/>
    <w:multiLevelType w:val="hybridMultilevel"/>
    <w:tmpl w:val="8CAE6DE2"/>
    <w:lvl w:ilvl="0" w:tplc="B0925046">
      <w:start w:val="1"/>
      <w:numFmt w:val="bullet"/>
      <w:lvlText w:val=""/>
      <w:lvlJc w:val="left"/>
      <w:pPr>
        <w:ind w:left="1800" w:hanging="360"/>
      </w:pPr>
      <w:rPr>
        <w:rFonts w:ascii="Symbol" w:hAnsi="Symbol" w:hint="default"/>
        <w:lang w:bidi="th-TH"/>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7B3A73"/>
    <w:multiLevelType w:val="hybridMultilevel"/>
    <w:tmpl w:val="1BAE24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8973FB2"/>
    <w:multiLevelType w:val="hybridMultilevel"/>
    <w:tmpl w:val="B5FAED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966379E"/>
    <w:multiLevelType w:val="hybridMultilevel"/>
    <w:tmpl w:val="E81277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D2209A6"/>
    <w:multiLevelType w:val="hybridMultilevel"/>
    <w:tmpl w:val="AB30D946"/>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9" w15:restartNumberingAfterBreak="0">
    <w:nsid w:val="44663157"/>
    <w:multiLevelType w:val="hybridMultilevel"/>
    <w:tmpl w:val="234C802C"/>
    <w:lvl w:ilvl="0" w:tplc="B0925046">
      <w:start w:val="1"/>
      <w:numFmt w:val="bullet"/>
      <w:lvlText w:val=""/>
      <w:lvlJc w:val="left"/>
      <w:pPr>
        <w:ind w:left="1800" w:hanging="360"/>
      </w:pPr>
      <w:rPr>
        <w:rFonts w:ascii="Symbol" w:hAnsi="Symbol" w:hint="default"/>
        <w:lang w:bidi="th-TH"/>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4B24A1"/>
    <w:multiLevelType w:val="hybridMultilevel"/>
    <w:tmpl w:val="E1CC0B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D93451E"/>
    <w:multiLevelType w:val="hybridMultilevel"/>
    <w:tmpl w:val="ADF4E600"/>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2" w15:restartNumberingAfterBreak="0">
    <w:nsid w:val="56663D46"/>
    <w:multiLevelType w:val="hybridMultilevel"/>
    <w:tmpl w:val="EBD4DA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7D42037"/>
    <w:multiLevelType w:val="hybridMultilevel"/>
    <w:tmpl w:val="20B636EA"/>
    <w:lvl w:ilvl="0" w:tplc="B0925046">
      <w:start w:val="1"/>
      <w:numFmt w:val="bullet"/>
      <w:lvlText w:val=""/>
      <w:lvlJc w:val="left"/>
      <w:pPr>
        <w:ind w:left="1800" w:hanging="360"/>
      </w:pPr>
      <w:rPr>
        <w:rFonts w:ascii="Symbol" w:hAnsi="Symbol" w:hint="default"/>
        <w:lang w:bidi="th-TH"/>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3D5C65"/>
    <w:multiLevelType w:val="hybridMultilevel"/>
    <w:tmpl w:val="9C421A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B9E05DE"/>
    <w:multiLevelType w:val="hybridMultilevel"/>
    <w:tmpl w:val="A9D4C8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EC919C9"/>
    <w:multiLevelType w:val="hybridMultilevel"/>
    <w:tmpl w:val="E36C43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3C53AAD"/>
    <w:multiLevelType w:val="multilevel"/>
    <w:tmpl w:val="E460DD9E"/>
    <w:lvl w:ilvl="0">
      <w:start w:val="1"/>
      <w:numFmt w:val="decimal"/>
      <w:pStyle w:val="Heading2"/>
      <w:lvlText w:val="%1."/>
      <w:lvlJc w:val="left"/>
      <w:pPr>
        <w:ind w:left="720" w:hanging="360"/>
      </w:pPr>
      <w:rPr>
        <w:rFonts w:hint="default"/>
      </w:rPr>
    </w:lvl>
    <w:lvl w:ilvl="1">
      <w:start w:val="1"/>
      <w:numFmt w:val="decimal"/>
      <w:lvlText w:val="%1.%2."/>
      <w:lvlJc w:val="left"/>
      <w:pPr>
        <w:ind w:left="1152" w:hanging="432"/>
      </w:pPr>
      <w:rPr>
        <w:rFonts w:hint="default"/>
        <w:lang w:bidi="th-TH"/>
      </w:rPr>
    </w:lvl>
    <w:lvl w:ilvl="2">
      <w:start w:val="1"/>
      <w:numFmt w:val="decimal"/>
      <w:lvlText w:val="%1.%2.%3."/>
      <w:lvlJc w:val="left"/>
      <w:pPr>
        <w:ind w:left="1584" w:hanging="504"/>
      </w:pPr>
      <w:rPr>
        <w:rFonts w:hint="default"/>
        <w:lang w:bidi="th-TH"/>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15:restartNumberingAfterBreak="0">
    <w:nsid w:val="669D555E"/>
    <w:multiLevelType w:val="multilevel"/>
    <w:tmpl w:val="8570A5B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lang w:bidi="th-TH"/>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Symbol" w:hAnsi="Symbol"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15:restartNumberingAfterBreak="0">
    <w:nsid w:val="68B420F1"/>
    <w:multiLevelType w:val="hybridMultilevel"/>
    <w:tmpl w:val="0B865574"/>
    <w:lvl w:ilvl="0" w:tplc="B0925046">
      <w:start w:val="1"/>
      <w:numFmt w:val="bullet"/>
      <w:lvlText w:val=""/>
      <w:lvlJc w:val="left"/>
      <w:pPr>
        <w:ind w:left="1800" w:hanging="360"/>
      </w:pPr>
      <w:rPr>
        <w:rFonts w:ascii="Symbol" w:hAnsi="Symbol" w:hint="default"/>
        <w:lang w:bidi="th-TH"/>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A660EB"/>
    <w:multiLevelType w:val="multilevel"/>
    <w:tmpl w:val="0409001F"/>
    <w:styleLink w:val="CurrentList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0C7435"/>
    <w:multiLevelType w:val="hybridMultilevel"/>
    <w:tmpl w:val="A9AE06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E9D4CE7"/>
    <w:multiLevelType w:val="multilevel"/>
    <w:tmpl w:val="E2929A3C"/>
    <w:styleLink w:val="CurrentList2"/>
    <w:lvl w:ilvl="0">
      <w:start w:val="4"/>
      <w:numFmt w:val="decimal"/>
      <w:lvlText w:val="%1"/>
      <w:lvlJc w:val="left"/>
      <w:pPr>
        <w:ind w:left="525" w:hanging="525"/>
      </w:pPr>
      <w:rPr>
        <w:rFonts w:hint="default"/>
      </w:rPr>
    </w:lvl>
    <w:lvl w:ilvl="1">
      <w:start w:val="5"/>
      <w:numFmt w:val="decimal"/>
      <w:lvlText w:val="%1.%2"/>
      <w:lvlJc w:val="left"/>
      <w:pPr>
        <w:ind w:left="1245" w:hanging="525"/>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6F0550A7"/>
    <w:multiLevelType w:val="hybridMultilevel"/>
    <w:tmpl w:val="B67C5C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8814D79"/>
    <w:multiLevelType w:val="hybridMultilevel"/>
    <w:tmpl w:val="D6981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C2F64DD"/>
    <w:multiLevelType w:val="hybridMultilevel"/>
    <w:tmpl w:val="7EEEEBF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D0E519B"/>
    <w:multiLevelType w:val="hybridMultilevel"/>
    <w:tmpl w:val="463270FA"/>
    <w:lvl w:ilvl="0" w:tplc="B0925046">
      <w:start w:val="1"/>
      <w:numFmt w:val="bullet"/>
      <w:lvlText w:val=""/>
      <w:lvlJc w:val="left"/>
      <w:pPr>
        <w:ind w:left="1800" w:hanging="360"/>
      </w:pPr>
      <w:rPr>
        <w:rFonts w:ascii="Symbol" w:hAnsi="Symbol" w:hint="default"/>
        <w:lang w:bidi="th-TH"/>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DF03E57"/>
    <w:multiLevelType w:val="multilevel"/>
    <w:tmpl w:val="20C2FF7C"/>
    <w:styleLink w:val="CurrentList3"/>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78100D"/>
    <w:multiLevelType w:val="multilevel"/>
    <w:tmpl w:val="E2929A3C"/>
    <w:styleLink w:val="CurrentList1"/>
    <w:lvl w:ilvl="0">
      <w:start w:val="4"/>
      <w:numFmt w:val="decimal"/>
      <w:lvlText w:val="%1"/>
      <w:lvlJc w:val="left"/>
      <w:pPr>
        <w:ind w:left="525" w:hanging="525"/>
      </w:pPr>
      <w:rPr>
        <w:rFonts w:hint="default"/>
      </w:rPr>
    </w:lvl>
    <w:lvl w:ilvl="1">
      <w:start w:val="5"/>
      <w:numFmt w:val="decimal"/>
      <w:lvlText w:val="%1.%2"/>
      <w:lvlJc w:val="left"/>
      <w:pPr>
        <w:ind w:left="1245" w:hanging="525"/>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118599621">
    <w:abstractNumId w:val="38"/>
  </w:num>
  <w:num w:numId="2" w16cid:durableId="1816144246">
    <w:abstractNumId w:val="32"/>
  </w:num>
  <w:num w:numId="3" w16cid:durableId="1061246364">
    <w:abstractNumId w:val="37"/>
  </w:num>
  <w:num w:numId="4" w16cid:durableId="1839730936">
    <w:abstractNumId w:val="30"/>
  </w:num>
  <w:num w:numId="5" w16cid:durableId="633870150">
    <w:abstractNumId w:val="9"/>
  </w:num>
  <w:num w:numId="6" w16cid:durableId="1003359620">
    <w:abstractNumId w:val="11"/>
  </w:num>
  <w:num w:numId="7" w16cid:durableId="1086878133">
    <w:abstractNumId w:val="4"/>
  </w:num>
  <w:num w:numId="8" w16cid:durableId="2109691706">
    <w:abstractNumId w:val="1"/>
  </w:num>
  <w:num w:numId="9" w16cid:durableId="488786857">
    <w:abstractNumId w:val="27"/>
  </w:num>
  <w:num w:numId="10" w16cid:durableId="1475757240">
    <w:abstractNumId w:val="10"/>
  </w:num>
  <w:num w:numId="11" w16cid:durableId="485129177">
    <w:abstractNumId w:val="28"/>
  </w:num>
  <w:num w:numId="12" w16cid:durableId="189102626">
    <w:abstractNumId w:val="6"/>
  </w:num>
  <w:num w:numId="13" w16cid:durableId="1083836937">
    <w:abstractNumId w:val="34"/>
  </w:num>
  <w:num w:numId="14" w16cid:durableId="1180395122">
    <w:abstractNumId w:val="15"/>
  </w:num>
  <w:num w:numId="15" w16cid:durableId="1441219633">
    <w:abstractNumId w:val="5"/>
  </w:num>
  <w:num w:numId="16" w16cid:durableId="2144153665">
    <w:abstractNumId w:val="35"/>
  </w:num>
  <w:num w:numId="17" w16cid:durableId="1057631592">
    <w:abstractNumId w:val="21"/>
  </w:num>
  <w:num w:numId="18" w16cid:durableId="1805270744">
    <w:abstractNumId w:val="2"/>
  </w:num>
  <w:num w:numId="19" w16cid:durableId="1252858703">
    <w:abstractNumId w:val="31"/>
  </w:num>
  <w:num w:numId="20" w16cid:durableId="252520755">
    <w:abstractNumId w:val="20"/>
  </w:num>
  <w:num w:numId="21" w16cid:durableId="2079984552">
    <w:abstractNumId w:val="24"/>
  </w:num>
  <w:num w:numId="22" w16cid:durableId="2065182067">
    <w:abstractNumId w:val="26"/>
  </w:num>
  <w:num w:numId="23" w16cid:durableId="1102996710">
    <w:abstractNumId w:val="33"/>
  </w:num>
  <w:num w:numId="24" w16cid:durableId="393433525">
    <w:abstractNumId w:val="8"/>
  </w:num>
  <w:num w:numId="25" w16cid:durableId="1643270680">
    <w:abstractNumId w:val="25"/>
  </w:num>
  <w:num w:numId="26" w16cid:durableId="853881248">
    <w:abstractNumId w:val="16"/>
  </w:num>
  <w:num w:numId="27" w16cid:durableId="1870145063">
    <w:abstractNumId w:val="18"/>
  </w:num>
  <w:num w:numId="28" w16cid:durableId="817461323">
    <w:abstractNumId w:val="12"/>
  </w:num>
  <w:num w:numId="29" w16cid:durableId="703823128">
    <w:abstractNumId w:val="0"/>
  </w:num>
  <w:num w:numId="30" w16cid:durableId="963465412">
    <w:abstractNumId w:val="22"/>
  </w:num>
  <w:num w:numId="31" w16cid:durableId="517743419">
    <w:abstractNumId w:val="36"/>
  </w:num>
  <w:num w:numId="32" w16cid:durableId="14767000">
    <w:abstractNumId w:val="3"/>
  </w:num>
  <w:num w:numId="33" w16cid:durableId="1188718006">
    <w:abstractNumId w:val="13"/>
  </w:num>
  <w:num w:numId="34" w16cid:durableId="524249262">
    <w:abstractNumId w:val="19"/>
  </w:num>
  <w:num w:numId="35" w16cid:durableId="1399866794">
    <w:abstractNumId w:val="14"/>
  </w:num>
  <w:num w:numId="36" w16cid:durableId="1425303644">
    <w:abstractNumId w:val="29"/>
  </w:num>
  <w:num w:numId="37" w16cid:durableId="110901635">
    <w:abstractNumId w:val="23"/>
  </w:num>
  <w:num w:numId="38" w16cid:durableId="1662539774">
    <w:abstractNumId w:val="7"/>
  </w:num>
  <w:num w:numId="39" w16cid:durableId="768890099">
    <w:abstractNumId w:val="17"/>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nja BELIC">
    <w15:presenceInfo w15:providerId="AD" w15:userId="S::SESA232393@se.com::5199b054-0093-4e29-8de1-2c0a23972123"/>
  </w15:person>
  <w15:person w15:author="Sonja BELIC [2]">
    <w15:presenceInfo w15:providerId="AD" w15:userId="S::sesa232393@se.com::5199b054-0093-4e29-8de1-2c0a23972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9EB"/>
    <w:rsid w:val="00001825"/>
    <w:rsid w:val="00004F90"/>
    <w:rsid w:val="000050BD"/>
    <w:rsid w:val="00013C8B"/>
    <w:rsid w:val="00021D64"/>
    <w:rsid w:val="000222AD"/>
    <w:rsid w:val="0002316B"/>
    <w:rsid w:val="00025640"/>
    <w:rsid w:val="00025F3D"/>
    <w:rsid w:val="00026461"/>
    <w:rsid w:val="00030FC3"/>
    <w:rsid w:val="00032A12"/>
    <w:rsid w:val="00037C37"/>
    <w:rsid w:val="00037D00"/>
    <w:rsid w:val="00043A55"/>
    <w:rsid w:val="000476A5"/>
    <w:rsid w:val="00047F10"/>
    <w:rsid w:val="0005350E"/>
    <w:rsid w:val="00057AA3"/>
    <w:rsid w:val="00060C1B"/>
    <w:rsid w:val="00062796"/>
    <w:rsid w:val="00064215"/>
    <w:rsid w:val="00064548"/>
    <w:rsid w:val="00066640"/>
    <w:rsid w:val="000708AC"/>
    <w:rsid w:val="000725A0"/>
    <w:rsid w:val="00075657"/>
    <w:rsid w:val="000832CD"/>
    <w:rsid w:val="0008488D"/>
    <w:rsid w:val="00085543"/>
    <w:rsid w:val="0009025D"/>
    <w:rsid w:val="000908AF"/>
    <w:rsid w:val="00091786"/>
    <w:rsid w:val="0009309C"/>
    <w:rsid w:val="0009683D"/>
    <w:rsid w:val="0009780E"/>
    <w:rsid w:val="000A0BCE"/>
    <w:rsid w:val="000A5490"/>
    <w:rsid w:val="000A6FA3"/>
    <w:rsid w:val="000B10FE"/>
    <w:rsid w:val="000B4673"/>
    <w:rsid w:val="000B58E0"/>
    <w:rsid w:val="000B5D26"/>
    <w:rsid w:val="000C00B7"/>
    <w:rsid w:val="000C0ACD"/>
    <w:rsid w:val="000C1396"/>
    <w:rsid w:val="000C52CC"/>
    <w:rsid w:val="000D07B5"/>
    <w:rsid w:val="000D0942"/>
    <w:rsid w:val="000D20D2"/>
    <w:rsid w:val="000D41E6"/>
    <w:rsid w:val="000D4233"/>
    <w:rsid w:val="000D7BDF"/>
    <w:rsid w:val="000E0972"/>
    <w:rsid w:val="000F77DA"/>
    <w:rsid w:val="00102DB3"/>
    <w:rsid w:val="00104539"/>
    <w:rsid w:val="00105397"/>
    <w:rsid w:val="001112A2"/>
    <w:rsid w:val="00112964"/>
    <w:rsid w:val="00113C5E"/>
    <w:rsid w:val="001141E6"/>
    <w:rsid w:val="00115426"/>
    <w:rsid w:val="00120095"/>
    <w:rsid w:val="0012209A"/>
    <w:rsid w:val="00127409"/>
    <w:rsid w:val="001317EF"/>
    <w:rsid w:val="00134360"/>
    <w:rsid w:val="00146E17"/>
    <w:rsid w:val="0015357D"/>
    <w:rsid w:val="001537D9"/>
    <w:rsid w:val="00157D04"/>
    <w:rsid w:val="001679E9"/>
    <w:rsid w:val="00167B11"/>
    <w:rsid w:val="00170D4D"/>
    <w:rsid w:val="00170E85"/>
    <w:rsid w:val="0017418A"/>
    <w:rsid w:val="00174634"/>
    <w:rsid w:val="00176D1D"/>
    <w:rsid w:val="00180FC5"/>
    <w:rsid w:val="00183E1D"/>
    <w:rsid w:val="00186412"/>
    <w:rsid w:val="00194F23"/>
    <w:rsid w:val="001A0D46"/>
    <w:rsid w:val="001A0F0F"/>
    <w:rsid w:val="001A42D8"/>
    <w:rsid w:val="001B21F4"/>
    <w:rsid w:val="001B40E0"/>
    <w:rsid w:val="001B7BFC"/>
    <w:rsid w:val="001C4113"/>
    <w:rsid w:val="001C5312"/>
    <w:rsid w:val="001C7BC5"/>
    <w:rsid w:val="001D0EBA"/>
    <w:rsid w:val="001D1458"/>
    <w:rsid w:val="001D342D"/>
    <w:rsid w:val="001D3732"/>
    <w:rsid w:val="001D38F0"/>
    <w:rsid w:val="001D52B8"/>
    <w:rsid w:val="001D7817"/>
    <w:rsid w:val="001D7D9F"/>
    <w:rsid w:val="001E0593"/>
    <w:rsid w:val="001E0682"/>
    <w:rsid w:val="001E20A7"/>
    <w:rsid w:val="001E21BD"/>
    <w:rsid w:val="001E5439"/>
    <w:rsid w:val="001F246D"/>
    <w:rsid w:val="001F2E1E"/>
    <w:rsid w:val="001F5B14"/>
    <w:rsid w:val="00201603"/>
    <w:rsid w:val="002038CA"/>
    <w:rsid w:val="002115C0"/>
    <w:rsid w:val="002159CB"/>
    <w:rsid w:val="0021612B"/>
    <w:rsid w:val="00221326"/>
    <w:rsid w:val="00221595"/>
    <w:rsid w:val="00221840"/>
    <w:rsid w:val="002237FD"/>
    <w:rsid w:val="00224AB3"/>
    <w:rsid w:val="00224B58"/>
    <w:rsid w:val="002261D7"/>
    <w:rsid w:val="00226BBC"/>
    <w:rsid w:val="002274C5"/>
    <w:rsid w:val="002325FA"/>
    <w:rsid w:val="00233808"/>
    <w:rsid w:val="002371B0"/>
    <w:rsid w:val="00237C58"/>
    <w:rsid w:val="00240139"/>
    <w:rsid w:val="0024052E"/>
    <w:rsid w:val="00240C5C"/>
    <w:rsid w:val="00241481"/>
    <w:rsid w:val="00241F98"/>
    <w:rsid w:val="0024552B"/>
    <w:rsid w:val="002462E8"/>
    <w:rsid w:val="00247E4B"/>
    <w:rsid w:val="00263A18"/>
    <w:rsid w:val="002661C3"/>
    <w:rsid w:val="0027045B"/>
    <w:rsid w:val="002719EB"/>
    <w:rsid w:val="00275530"/>
    <w:rsid w:val="00276503"/>
    <w:rsid w:val="00281C5C"/>
    <w:rsid w:val="0028461B"/>
    <w:rsid w:val="0028490F"/>
    <w:rsid w:val="0029013E"/>
    <w:rsid w:val="002906A5"/>
    <w:rsid w:val="00291CD2"/>
    <w:rsid w:val="00292386"/>
    <w:rsid w:val="002A1C8E"/>
    <w:rsid w:val="002B1BEA"/>
    <w:rsid w:val="002B3E71"/>
    <w:rsid w:val="002C0600"/>
    <w:rsid w:val="002C0893"/>
    <w:rsid w:val="002C1961"/>
    <w:rsid w:val="002D0B9B"/>
    <w:rsid w:val="002D2039"/>
    <w:rsid w:val="002D4365"/>
    <w:rsid w:val="002D53A9"/>
    <w:rsid w:val="002E235E"/>
    <w:rsid w:val="002E5BC0"/>
    <w:rsid w:val="002E6C08"/>
    <w:rsid w:val="002F1094"/>
    <w:rsid w:val="002F51E6"/>
    <w:rsid w:val="002F6025"/>
    <w:rsid w:val="002F6A46"/>
    <w:rsid w:val="002F722C"/>
    <w:rsid w:val="00306693"/>
    <w:rsid w:val="003068D4"/>
    <w:rsid w:val="003131F4"/>
    <w:rsid w:val="0031468A"/>
    <w:rsid w:val="00317887"/>
    <w:rsid w:val="00321F5F"/>
    <w:rsid w:val="00323E5F"/>
    <w:rsid w:val="003259E0"/>
    <w:rsid w:val="0032758A"/>
    <w:rsid w:val="003275DF"/>
    <w:rsid w:val="003303CE"/>
    <w:rsid w:val="003342E5"/>
    <w:rsid w:val="0034004A"/>
    <w:rsid w:val="00340405"/>
    <w:rsid w:val="00340413"/>
    <w:rsid w:val="00341E59"/>
    <w:rsid w:val="00346853"/>
    <w:rsid w:val="00356DA4"/>
    <w:rsid w:val="00362BDB"/>
    <w:rsid w:val="00366EF8"/>
    <w:rsid w:val="00370EC4"/>
    <w:rsid w:val="0037197C"/>
    <w:rsid w:val="003760A5"/>
    <w:rsid w:val="00377640"/>
    <w:rsid w:val="00380E6B"/>
    <w:rsid w:val="0038115D"/>
    <w:rsid w:val="0038148B"/>
    <w:rsid w:val="00384510"/>
    <w:rsid w:val="00385F2F"/>
    <w:rsid w:val="00391F81"/>
    <w:rsid w:val="00394C8E"/>
    <w:rsid w:val="003A111F"/>
    <w:rsid w:val="003A6EC4"/>
    <w:rsid w:val="003B04FE"/>
    <w:rsid w:val="003B2177"/>
    <w:rsid w:val="003B469C"/>
    <w:rsid w:val="003B72AF"/>
    <w:rsid w:val="003C05C8"/>
    <w:rsid w:val="003C4B43"/>
    <w:rsid w:val="003D2725"/>
    <w:rsid w:val="003D3174"/>
    <w:rsid w:val="003D7EE9"/>
    <w:rsid w:val="003E09BC"/>
    <w:rsid w:val="003E11DA"/>
    <w:rsid w:val="003E185B"/>
    <w:rsid w:val="003E3542"/>
    <w:rsid w:val="003E7185"/>
    <w:rsid w:val="003F0224"/>
    <w:rsid w:val="003F1229"/>
    <w:rsid w:val="003F37D4"/>
    <w:rsid w:val="003F6F3E"/>
    <w:rsid w:val="003F7BA4"/>
    <w:rsid w:val="004034DB"/>
    <w:rsid w:val="00413712"/>
    <w:rsid w:val="00415ED1"/>
    <w:rsid w:val="00422123"/>
    <w:rsid w:val="00424BC0"/>
    <w:rsid w:val="00426168"/>
    <w:rsid w:val="00426ED3"/>
    <w:rsid w:val="0043196D"/>
    <w:rsid w:val="00434365"/>
    <w:rsid w:val="00434EAB"/>
    <w:rsid w:val="00440975"/>
    <w:rsid w:val="00440FB1"/>
    <w:rsid w:val="00442137"/>
    <w:rsid w:val="004506E8"/>
    <w:rsid w:val="0045693A"/>
    <w:rsid w:val="0046016B"/>
    <w:rsid w:val="00461CA4"/>
    <w:rsid w:val="004637C1"/>
    <w:rsid w:val="00463C15"/>
    <w:rsid w:val="00465775"/>
    <w:rsid w:val="00472DE5"/>
    <w:rsid w:val="00474770"/>
    <w:rsid w:val="00476B4C"/>
    <w:rsid w:val="004804F2"/>
    <w:rsid w:val="00480852"/>
    <w:rsid w:val="004827EB"/>
    <w:rsid w:val="00486F5B"/>
    <w:rsid w:val="00491548"/>
    <w:rsid w:val="00493773"/>
    <w:rsid w:val="00494398"/>
    <w:rsid w:val="00494EA9"/>
    <w:rsid w:val="00495618"/>
    <w:rsid w:val="004A1A8B"/>
    <w:rsid w:val="004A3363"/>
    <w:rsid w:val="004A68C3"/>
    <w:rsid w:val="004A6D67"/>
    <w:rsid w:val="004A7E2D"/>
    <w:rsid w:val="004B5733"/>
    <w:rsid w:val="004B5C0E"/>
    <w:rsid w:val="004B6F93"/>
    <w:rsid w:val="004C2681"/>
    <w:rsid w:val="004C2DA7"/>
    <w:rsid w:val="004C31D3"/>
    <w:rsid w:val="004C730B"/>
    <w:rsid w:val="004D2824"/>
    <w:rsid w:val="004D3ADD"/>
    <w:rsid w:val="004D4A0F"/>
    <w:rsid w:val="004D6C30"/>
    <w:rsid w:val="004E2EE2"/>
    <w:rsid w:val="004E3471"/>
    <w:rsid w:val="004E41A9"/>
    <w:rsid w:val="004E4AF6"/>
    <w:rsid w:val="004E73D2"/>
    <w:rsid w:val="004F647D"/>
    <w:rsid w:val="004F6A4E"/>
    <w:rsid w:val="0050069F"/>
    <w:rsid w:val="00502338"/>
    <w:rsid w:val="00504BE6"/>
    <w:rsid w:val="005054EC"/>
    <w:rsid w:val="00511292"/>
    <w:rsid w:val="00512703"/>
    <w:rsid w:val="00520FD6"/>
    <w:rsid w:val="00525E04"/>
    <w:rsid w:val="005276FE"/>
    <w:rsid w:val="0053048D"/>
    <w:rsid w:val="005327AE"/>
    <w:rsid w:val="0053285B"/>
    <w:rsid w:val="00535344"/>
    <w:rsid w:val="00537CBE"/>
    <w:rsid w:val="00541100"/>
    <w:rsid w:val="0054405B"/>
    <w:rsid w:val="0054634B"/>
    <w:rsid w:val="00554B65"/>
    <w:rsid w:val="005578CF"/>
    <w:rsid w:val="00565A57"/>
    <w:rsid w:val="00566674"/>
    <w:rsid w:val="00570B55"/>
    <w:rsid w:val="00573BCA"/>
    <w:rsid w:val="00575ACC"/>
    <w:rsid w:val="00580EE5"/>
    <w:rsid w:val="0058134F"/>
    <w:rsid w:val="00592CAD"/>
    <w:rsid w:val="00595701"/>
    <w:rsid w:val="0059584D"/>
    <w:rsid w:val="00596072"/>
    <w:rsid w:val="005A25E3"/>
    <w:rsid w:val="005A5C12"/>
    <w:rsid w:val="005A5D28"/>
    <w:rsid w:val="005B7972"/>
    <w:rsid w:val="005C7A7A"/>
    <w:rsid w:val="005D56FC"/>
    <w:rsid w:val="005D7786"/>
    <w:rsid w:val="005E0F2B"/>
    <w:rsid w:val="005E2CE5"/>
    <w:rsid w:val="005F0222"/>
    <w:rsid w:val="005F1769"/>
    <w:rsid w:val="00610C8F"/>
    <w:rsid w:val="00610E89"/>
    <w:rsid w:val="006133C9"/>
    <w:rsid w:val="0061544B"/>
    <w:rsid w:val="00616177"/>
    <w:rsid w:val="00621BB2"/>
    <w:rsid w:val="0062269C"/>
    <w:rsid w:val="00625653"/>
    <w:rsid w:val="00625B88"/>
    <w:rsid w:val="00626312"/>
    <w:rsid w:val="00630DED"/>
    <w:rsid w:val="006328DF"/>
    <w:rsid w:val="0063781C"/>
    <w:rsid w:val="00641983"/>
    <w:rsid w:val="00642FBE"/>
    <w:rsid w:val="00643341"/>
    <w:rsid w:val="006456A8"/>
    <w:rsid w:val="00647AA1"/>
    <w:rsid w:val="00650670"/>
    <w:rsid w:val="006548E4"/>
    <w:rsid w:val="006560B2"/>
    <w:rsid w:val="00656B3E"/>
    <w:rsid w:val="00664FCF"/>
    <w:rsid w:val="006734B8"/>
    <w:rsid w:val="00675CE1"/>
    <w:rsid w:val="0067643A"/>
    <w:rsid w:val="00676D80"/>
    <w:rsid w:val="00682A45"/>
    <w:rsid w:val="00684DA9"/>
    <w:rsid w:val="006923D9"/>
    <w:rsid w:val="0069264E"/>
    <w:rsid w:val="00694474"/>
    <w:rsid w:val="00696207"/>
    <w:rsid w:val="006A0ECD"/>
    <w:rsid w:val="006A27D2"/>
    <w:rsid w:val="006A5527"/>
    <w:rsid w:val="006A60C6"/>
    <w:rsid w:val="006A617F"/>
    <w:rsid w:val="006A708B"/>
    <w:rsid w:val="006A7DB0"/>
    <w:rsid w:val="006B2B5D"/>
    <w:rsid w:val="006B5CCB"/>
    <w:rsid w:val="006B6647"/>
    <w:rsid w:val="006B67A2"/>
    <w:rsid w:val="006B790C"/>
    <w:rsid w:val="006C3D21"/>
    <w:rsid w:val="006D223F"/>
    <w:rsid w:val="006D5092"/>
    <w:rsid w:val="006D7017"/>
    <w:rsid w:val="006E1BB1"/>
    <w:rsid w:val="006E286E"/>
    <w:rsid w:val="006E6DE9"/>
    <w:rsid w:val="006E771B"/>
    <w:rsid w:val="006F31B1"/>
    <w:rsid w:val="006F34BF"/>
    <w:rsid w:val="006F3A2E"/>
    <w:rsid w:val="006F59D7"/>
    <w:rsid w:val="006F60BD"/>
    <w:rsid w:val="00705D68"/>
    <w:rsid w:val="007075C6"/>
    <w:rsid w:val="00721E9A"/>
    <w:rsid w:val="007335B8"/>
    <w:rsid w:val="00736E3F"/>
    <w:rsid w:val="00737C68"/>
    <w:rsid w:val="007402B7"/>
    <w:rsid w:val="00742862"/>
    <w:rsid w:val="00744283"/>
    <w:rsid w:val="00744507"/>
    <w:rsid w:val="00745096"/>
    <w:rsid w:val="00750B39"/>
    <w:rsid w:val="0075178A"/>
    <w:rsid w:val="0075692D"/>
    <w:rsid w:val="00760EA8"/>
    <w:rsid w:val="00762CDF"/>
    <w:rsid w:val="00765EBC"/>
    <w:rsid w:val="00767E34"/>
    <w:rsid w:val="00775CAF"/>
    <w:rsid w:val="00780176"/>
    <w:rsid w:val="00781356"/>
    <w:rsid w:val="00786222"/>
    <w:rsid w:val="0078763E"/>
    <w:rsid w:val="007908B7"/>
    <w:rsid w:val="00790D30"/>
    <w:rsid w:val="0079225E"/>
    <w:rsid w:val="00794796"/>
    <w:rsid w:val="0079785C"/>
    <w:rsid w:val="007A380A"/>
    <w:rsid w:val="007A591F"/>
    <w:rsid w:val="007B1363"/>
    <w:rsid w:val="007B1FAD"/>
    <w:rsid w:val="007B4DC6"/>
    <w:rsid w:val="007B5FF2"/>
    <w:rsid w:val="007C08E2"/>
    <w:rsid w:val="007C0A7E"/>
    <w:rsid w:val="007D0A73"/>
    <w:rsid w:val="007D45D7"/>
    <w:rsid w:val="007D4E7B"/>
    <w:rsid w:val="007D6122"/>
    <w:rsid w:val="007D7407"/>
    <w:rsid w:val="007D7C9F"/>
    <w:rsid w:val="007E1090"/>
    <w:rsid w:val="007E1845"/>
    <w:rsid w:val="007F1D8B"/>
    <w:rsid w:val="00802091"/>
    <w:rsid w:val="0080492D"/>
    <w:rsid w:val="008059DB"/>
    <w:rsid w:val="00807D10"/>
    <w:rsid w:val="008100D8"/>
    <w:rsid w:val="008170B3"/>
    <w:rsid w:val="00817C72"/>
    <w:rsid w:val="008267D8"/>
    <w:rsid w:val="0082721F"/>
    <w:rsid w:val="008274CB"/>
    <w:rsid w:val="0083058C"/>
    <w:rsid w:val="00831F69"/>
    <w:rsid w:val="008323DE"/>
    <w:rsid w:val="00834E5A"/>
    <w:rsid w:val="00836F47"/>
    <w:rsid w:val="0085038D"/>
    <w:rsid w:val="00851D1B"/>
    <w:rsid w:val="008557D5"/>
    <w:rsid w:val="008565E0"/>
    <w:rsid w:val="00862BFE"/>
    <w:rsid w:val="00862CA1"/>
    <w:rsid w:val="00864897"/>
    <w:rsid w:val="00864DEB"/>
    <w:rsid w:val="00865C8A"/>
    <w:rsid w:val="008725E9"/>
    <w:rsid w:val="00877728"/>
    <w:rsid w:val="00886AFF"/>
    <w:rsid w:val="008875F3"/>
    <w:rsid w:val="008907C4"/>
    <w:rsid w:val="008914F6"/>
    <w:rsid w:val="00891A4C"/>
    <w:rsid w:val="0089426F"/>
    <w:rsid w:val="00894C9A"/>
    <w:rsid w:val="00896592"/>
    <w:rsid w:val="008A1078"/>
    <w:rsid w:val="008A47A0"/>
    <w:rsid w:val="008A4F3E"/>
    <w:rsid w:val="008B0383"/>
    <w:rsid w:val="008B1773"/>
    <w:rsid w:val="008C5542"/>
    <w:rsid w:val="008C5DAE"/>
    <w:rsid w:val="008C7371"/>
    <w:rsid w:val="008D162C"/>
    <w:rsid w:val="008D26F5"/>
    <w:rsid w:val="008E07A6"/>
    <w:rsid w:val="008E0ADF"/>
    <w:rsid w:val="008E0D67"/>
    <w:rsid w:val="008E488C"/>
    <w:rsid w:val="008E7EF6"/>
    <w:rsid w:val="008F05A4"/>
    <w:rsid w:val="008F23A7"/>
    <w:rsid w:val="008F3DDA"/>
    <w:rsid w:val="008F57A9"/>
    <w:rsid w:val="008F67E5"/>
    <w:rsid w:val="008F703C"/>
    <w:rsid w:val="008F7276"/>
    <w:rsid w:val="00903523"/>
    <w:rsid w:val="0090408E"/>
    <w:rsid w:val="00904995"/>
    <w:rsid w:val="009061C2"/>
    <w:rsid w:val="009135EE"/>
    <w:rsid w:val="00915511"/>
    <w:rsid w:val="009170B5"/>
    <w:rsid w:val="00920E9E"/>
    <w:rsid w:val="009210B3"/>
    <w:rsid w:val="00922768"/>
    <w:rsid w:val="00924239"/>
    <w:rsid w:val="00925451"/>
    <w:rsid w:val="0092665A"/>
    <w:rsid w:val="009322A8"/>
    <w:rsid w:val="0093469C"/>
    <w:rsid w:val="00936486"/>
    <w:rsid w:val="009441E9"/>
    <w:rsid w:val="009472AA"/>
    <w:rsid w:val="00951693"/>
    <w:rsid w:val="00952579"/>
    <w:rsid w:val="00952D34"/>
    <w:rsid w:val="009555DA"/>
    <w:rsid w:val="00955F8C"/>
    <w:rsid w:val="00956A54"/>
    <w:rsid w:val="00957834"/>
    <w:rsid w:val="00960A87"/>
    <w:rsid w:val="00960AB3"/>
    <w:rsid w:val="00962B2F"/>
    <w:rsid w:val="00962D2C"/>
    <w:rsid w:val="00970488"/>
    <w:rsid w:val="00974D4F"/>
    <w:rsid w:val="009766E9"/>
    <w:rsid w:val="0097705E"/>
    <w:rsid w:val="0098072A"/>
    <w:rsid w:val="009859C4"/>
    <w:rsid w:val="00987A84"/>
    <w:rsid w:val="009912E0"/>
    <w:rsid w:val="00992AEF"/>
    <w:rsid w:val="00992B72"/>
    <w:rsid w:val="00994186"/>
    <w:rsid w:val="00994F93"/>
    <w:rsid w:val="009A091C"/>
    <w:rsid w:val="009A101E"/>
    <w:rsid w:val="009A113F"/>
    <w:rsid w:val="009A2ECD"/>
    <w:rsid w:val="009A401A"/>
    <w:rsid w:val="009A5510"/>
    <w:rsid w:val="009A5892"/>
    <w:rsid w:val="009A5A75"/>
    <w:rsid w:val="009B67DB"/>
    <w:rsid w:val="009C1835"/>
    <w:rsid w:val="009C3F33"/>
    <w:rsid w:val="009C4A17"/>
    <w:rsid w:val="009D38C2"/>
    <w:rsid w:val="009D4182"/>
    <w:rsid w:val="009D6F4F"/>
    <w:rsid w:val="009E3A3B"/>
    <w:rsid w:val="009E429D"/>
    <w:rsid w:val="009E79BA"/>
    <w:rsid w:val="009F11C2"/>
    <w:rsid w:val="009F24E5"/>
    <w:rsid w:val="009F321E"/>
    <w:rsid w:val="009F47BC"/>
    <w:rsid w:val="009F59A0"/>
    <w:rsid w:val="00A022FB"/>
    <w:rsid w:val="00A039CF"/>
    <w:rsid w:val="00A115EC"/>
    <w:rsid w:val="00A138F1"/>
    <w:rsid w:val="00A15BE0"/>
    <w:rsid w:val="00A21E46"/>
    <w:rsid w:val="00A307FC"/>
    <w:rsid w:val="00A3312B"/>
    <w:rsid w:val="00A34C50"/>
    <w:rsid w:val="00A35F05"/>
    <w:rsid w:val="00A36BD3"/>
    <w:rsid w:val="00A37933"/>
    <w:rsid w:val="00A479AD"/>
    <w:rsid w:val="00A50939"/>
    <w:rsid w:val="00A54AA2"/>
    <w:rsid w:val="00A574C9"/>
    <w:rsid w:val="00A61062"/>
    <w:rsid w:val="00A64ED8"/>
    <w:rsid w:val="00A64F8B"/>
    <w:rsid w:val="00A6508A"/>
    <w:rsid w:val="00A662E4"/>
    <w:rsid w:val="00A67801"/>
    <w:rsid w:val="00A8168B"/>
    <w:rsid w:val="00A8432F"/>
    <w:rsid w:val="00AA12D2"/>
    <w:rsid w:val="00AA4A5C"/>
    <w:rsid w:val="00AA665B"/>
    <w:rsid w:val="00AA7293"/>
    <w:rsid w:val="00AB52D3"/>
    <w:rsid w:val="00AC0A70"/>
    <w:rsid w:val="00AC2B2E"/>
    <w:rsid w:val="00AC3348"/>
    <w:rsid w:val="00AC6E8B"/>
    <w:rsid w:val="00AD56CE"/>
    <w:rsid w:val="00AE32D3"/>
    <w:rsid w:val="00AE3F62"/>
    <w:rsid w:val="00AE568B"/>
    <w:rsid w:val="00AE6889"/>
    <w:rsid w:val="00AF052A"/>
    <w:rsid w:val="00AF156B"/>
    <w:rsid w:val="00AF26AB"/>
    <w:rsid w:val="00AF743A"/>
    <w:rsid w:val="00B007F4"/>
    <w:rsid w:val="00B03B24"/>
    <w:rsid w:val="00B04BE3"/>
    <w:rsid w:val="00B076DF"/>
    <w:rsid w:val="00B07F05"/>
    <w:rsid w:val="00B1106B"/>
    <w:rsid w:val="00B15223"/>
    <w:rsid w:val="00B22130"/>
    <w:rsid w:val="00B24E37"/>
    <w:rsid w:val="00B25FE7"/>
    <w:rsid w:val="00B2627E"/>
    <w:rsid w:val="00B37E81"/>
    <w:rsid w:val="00B4232B"/>
    <w:rsid w:val="00B4620E"/>
    <w:rsid w:val="00B538AD"/>
    <w:rsid w:val="00B54350"/>
    <w:rsid w:val="00B54BDF"/>
    <w:rsid w:val="00B55A8D"/>
    <w:rsid w:val="00B57D3E"/>
    <w:rsid w:val="00B611E7"/>
    <w:rsid w:val="00B62B82"/>
    <w:rsid w:val="00B6370B"/>
    <w:rsid w:val="00B65B87"/>
    <w:rsid w:val="00B71D9C"/>
    <w:rsid w:val="00B7211F"/>
    <w:rsid w:val="00B74829"/>
    <w:rsid w:val="00B8341E"/>
    <w:rsid w:val="00B84EF3"/>
    <w:rsid w:val="00B85A30"/>
    <w:rsid w:val="00B9641C"/>
    <w:rsid w:val="00B96C08"/>
    <w:rsid w:val="00BA0854"/>
    <w:rsid w:val="00BA0E1B"/>
    <w:rsid w:val="00BA1E24"/>
    <w:rsid w:val="00BA3B17"/>
    <w:rsid w:val="00BA3E86"/>
    <w:rsid w:val="00BA44D4"/>
    <w:rsid w:val="00BA5099"/>
    <w:rsid w:val="00BB2A77"/>
    <w:rsid w:val="00BB4A15"/>
    <w:rsid w:val="00BB7608"/>
    <w:rsid w:val="00BB769C"/>
    <w:rsid w:val="00BC0FCF"/>
    <w:rsid w:val="00BC1D44"/>
    <w:rsid w:val="00BC23FE"/>
    <w:rsid w:val="00BD69AC"/>
    <w:rsid w:val="00BD70CB"/>
    <w:rsid w:val="00BE2C83"/>
    <w:rsid w:val="00BE2E40"/>
    <w:rsid w:val="00BE393D"/>
    <w:rsid w:val="00BE3EE0"/>
    <w:rsid w:val="00BE517D"/>
    <w:rsid w:val="00BF2682"/>
    <w:rsid w:val="00BF427C"/>
    <w:rsid w:val="00BF51B9"/>
    <w:rsid w:val="00BF55FB"/>
    <w:rsid w:val="00C013B5"/>
    <w:rsid w:val="00C106F1"/>
    <w:rsid w:val="00C11C0F"/>
    <w:rsid w:val="00C14F81"/>
    <w:rsid w:val="00C150D8"/>
    <w:rsid w:val="00C2310A"/>
    <w:rsid w:val="00C23CBE"/>
    <w:rsid w:val="00C26BA3"/>
    <w:rsid w:val="00C30865"/>
    <w:rsid w:val="00C32EDC"/>
    <w:rsid w:val="00C403CB"/>
    <w:rsid w:val="00C42F5A"/>
    <w:rsid w:val="00C46269"/>
    <w:rsid w:val="00C46BBB"/>
    <w:rsid w:val="00C5297A"/>
    <w:rsid w:val="00C53F82"/>
    <w:rsid w:val="00C62256"/>
    <w:rsid w:val="00C62A12"/>
    <w:rsid w:val="00C672E9"/>
    <w:rsid w:val="00C703B9"/>
    <w:rsid w:val="00C70BBB"/>
    <w:rsid w:val="00C72E66"/>
    <w:rsid w:val="00C77540"/>
    <w:rsid w:val="00C82239"/>
    <w:rsid w:val="00C874F5"/>
    <w:rsid w:val="00C916F4"/>
    <w:rsid w:val="00C95FFD"/>
    <w:rsid w:val="00CA1989"/>
    <w:rsid w:val="00CA2B0F"/>
    <w:rsid w:val="00CA5DF5"/>
    <w:rsid w:val="00CA775B"/>
    <w:rsid w:val="00CA7D98"/>
    <w:rsid w:val="00CB126C"/>
    <w:rsid w:val="00CB1829"/>
    <w:rsid w:val="00CC0AA4"/>
    <w:rsid w:val="00CC3A5E"/>
    <w:rsid w:val="00CC4562"/>
    <w:rsid w:val="00CC49AE"/>
    <w:rsid w:val="00CC6606"/>
    <w:rsid w:val="00CC7DC5"/>
    <w:rsid w:val="00CD5799"/>
    <w:rsid w:val="00CD68C6"/>
    <w:rsid w:val="00CD78BF"/>
    <w:rsid w:val="00CE0A42"/>
    <w:rsid w:val="00CE51B8"/>
    <w:rsid w:val="00CE5428"/>
    <w:rsid w:val="00CF0480"/>
    <w:rsid w:val="00CF3A8E"/>
    <w:rsid w:val="00D067BA"/>
    <w:rsid w:val="00D071F2"/>
    <w:rsid w:val="00D108FB"/>
    <w:rsid w:val="00D11F56"/>
    <w:rsid w:val="00D123B2"/>
    <w:rsid w:val="00D16324"/>
    <w:rsid w:val="00D200C1"/>
    <w:rsid w:val="00D20D9D"/>
    <w:rsid w:val="00D26567"/>
    <w:rsid w:val="00D27F1A"/>
    <w:rsid w:val="00D35C13"/>
    <w:rsid w:val="00D450BE"/>
    <w:rsid w:val="00D459B5"/>
    <w:rsid w:val="00D46096"/>
    <w:rsid w:val="00D4644F"/>
    <w:rsid w:val="00D53C05"/>
    <w:rsid w:val="00D6172E"/>
    <w:rsid w:val="00D644F8"/>
    <w:rsid w:val="00D71F80"/>
    <w:rsid w:val="00D7299A"/>
    <w:rsid w:val="00D756A6"/>
    <w:rsid w:val="00D7730E"/>
    <w:rsid w:val="00D81AE8"/>
    <w:rsid w:val="00D81F53"/>
    <w:rsid w:val="00D8253D"/>
    <w:rsid w:val="00D86A06"/>
    <w:rsid w:val="00DA5F69"/>
    <w:rsid w:val="00DA6368"/>
    <w:rsid w:val="00DB2427"/>
    <w:rsid w:val="00DB3518"/>
    <w:rsid w:val="00DB5EE0"/>
    <w:rsid w:val="00DB7D0C"/>
    <w:rsid w:val="00DC1146"/>
    <w:rsid w:val="00DC2C46"/>
    <w:rsid w:val="00DC4CFB"/>
    <w:rsid w:val="00DC6718"/>
    <w:rsid w:val="00DD4142"/>
    <w:rsid w:val="00DD5636"/>
    <w:rsid w:val="00DD6AF2"/>
    <w:rsid w:val="00DE3FB1"/>
    <w:rsid w:val="00DE5BC9"/>
    <w:rsid w:val="00DE5CFA"/>
    <w:rsid w:val="00DE5F2C"/>
    <w:rsid w:val="00DE6954"/>
    <w:rsid w:val="00DF04B8"/>
    <w:rsid w:val="00DF4360"/>
    <w:rsid w:val="00DF52A5"/>
    <w:rsid w:val="00DF73E5"/>
    <w:rsid w:val="00E02CFF"/>
    <w:rsid w:val="00E0340A"/>
    <w:rsid w:val="00E03E35"/>
    <w:rsid w:val="00E03F1A"/>
    <w:rsid w:val="00E04DE6"/>
    <w:rsid w:val="00E05568"/>
    <w:rsid w:val="00E12D75"/>
    <w:rsid w:val="00E13866"/>
    <w:rsid w:val="00E145CD"/>
    <w:rsid w:val="00E15B2E"/>
    <w:rsid w:val="00E15E31"/>
    <w:rsid w:val="00E20CC3"/>
    <w:rsid w:val="00E20F9E"/>
    <w:rsid w:val="00E21250"/>
    <w:rsid w:val="00E25156"/>
    <w:rsid w:val="00E2631D"/>
    <w:rsid w:val="00E443CC"/>
    <w:rsid w:val="00E456C6"/>
    <w:rsid w:val="00E47437"/>
    <w:rsid w:val="00E52321"/>
    <w:rsid w:val="00E635BF"/>
    <w:rsid w:val="00E63DB8"/>
    <w:rsid w:val="00E650D5"/>
    <w:rsid w:val="00E67D5B"/>
    <w:rsid w:val="00E73ACF"/>
    <w:rsid w:val="00E747AD"/>
    <w:rsid w:val="00E74EB3"/>
    <w:rsid w:val="00E82DD7"/>
    <w:rsid w:val="00E858F8"/>
    <w:rsid w:val="00E86602"/>
    <w:rsid w:val="00E91E59"/>
    <w:rsid w:val="00E92BF5"/>
    <w:rsid w:val="00E94E0A"/>
    <w:rsid w:val="00E96532"/>
    <w:rsid w:val="00E96F5A"/>
    <w:rsid w:val="00EA0120"/>
    <w:rsid w:val="00EA3BFF"/>
    <w:rsid w:val="00EA6684"/>
    <w:rsid w:val="00EB3221"/>
    <w:rsid w:val="00EB3D58"/>
    <w:rsid w:val="00EB683C"/>
    <w:rsid w:val="00EC7218"/>
    <w:rsid w:val="00ED0E71"/>
    <w:rsid w:val="00ED26C7"/>
    <w:rsid w:val="00ED4834"/>
    <w:rsid w:val="00ED61BB"/>
    <w:rsid w:val="00ED7567"/>
    <w:rsid w:val="00ED7955"/>
    <w:rsid w:val="00EE1711"/>
    <w:rsid w:val="00EE30A4"/>
    <w:rsid w:val="00EE40E8"/>
    <w:rsid w:val="00EE60FF"/>
    <w:rsid w:val="00EE6A74"/>
    <w:rsid w:val="00EF71C1"/>
    <w:rsid w:val="00F01803"/>
    <w:rsid w:val="00F027FC"/>
    <w:rsid w:val="00F04793"/>
    <w:rsid w:val="00F05544"/>
    <w:rsid w:val="00F058C6"/>
    <w:rsid w:val="00F11697"/>
    <w:rsid w:val="00F1358E"/>
    <w:rsid w:val="00F1393F"/>
    <w:rsid w:val="00F21CF7"/>
    <w:rsid w:val="00F2445C"/>
    <w:rsid w:val="00F26C4F"/>
    <w:rsid w:val="00F30B17"/>
    <w:rsid w:val="00F36DE2"/>
    <w:rsid w:val="00F42207"/>
    <w:rsid w:val="00F54290"/>
    <w:rsid w:val="00F551CB"/>
    <w:rsid w:val="00F55928"/>
    <w:rsid w:val="00F62194"/>
    <w:rsid w:val="00F70B89"/>
    <w:rsid w:val="00F71796"/>
    <w:rsid w:val="00F7275F"/>
    <w:rsid w:val="00F76702"/>
    <w:rsid w:val="00F81347"/>
    <w:rsid w:val="00F81786"/>
    <w:rsid w:val="00F837E0"/>
    <w:rsid w:val="00F86BA4"/>
    <w:rsid w:val="00F878FC"/>
    <w:rsid w:val="00FA3EE5"/>
    <w:rsid w:val="00FA4805"/>
    <w:rsid w:val="00FA62E2"/>
    <w:rsid w:val="00FA63F6"/>
    <w:rsid w:val="00FA65CF"/>
    <w:rsid w:val="00FB0488"/>
    <w:rsid w:val="00FB1900"/>
    <w:rsid w:val="00FB3988"/>
    <w:rsid w:val="00FB3F43"/>
    <w:rsid w:val="00FB5C35"/>
    <w:rsid w:val="00FB75C7"/>
    <w:rsid w:val="00FC0C93"/>
    <w:rsid w:val="00FC48C8"/>
    <w:rsid w:val="00FC64D9"/>
    <w:rsid w:val="00FD202D"/>
    <w:rsid w:val="00FD2312"/>
    <w:rsid w:val="00FE0846"/>
    <w:rsid w:val="00FE1179"/>
    <w:rsid w:val="00FE125F"/>
    <w:rsid w:val="00FE1B91"/>
    <w:rsid w:val="00FF015C"/>
    <w:rsid w:val="00FF069A"/>
    <w:rsid w:val="00FF119E"/>
    <w:rsid w:val="03EE1B8A"/>
    <w:rsid w:val="08693424"/>
    <w:rsid w:val="0BB0C5DD"/>
    <w:rsid w:val="0D4D2F6D"/>
    <w:rsid w:val="0EB01EAF"/>
    <w:rsid w:val="0EB97CEB"/>
    <w:rsid w:val="0F46DB39"/>
    <w:rsid w:val="12048A4E"/>
    <w:rsid w:val="1887F01F"/>
    <w:rsid w:val="19E9850E"/>
    <w:rsid w:val="1A80EF1D"/>
    <w:rsid w:val="1AF73D43"/>
    <w:rsid w:val="1B9FEDBD"/>
    <w:rsid w:val="1D64A5E0"/>
    <w:rsid w:val="1E3AFFE8"/>
    <w:rsid w:val="253F743A"/>
    <w:rsid w:val="26B471D6"/>
    <w:rsid w:val="275ED3AC"/>
    <w:rsid w:val="27E502E4"/>
    <w:rsid w:val="28A810B0"/>
    <w:rsid w:val="2A84E3C2"/>
    <w:rsid w:val="2BF3B968"/>
    <w:rsid w:val="2D569113"/>
    <w:rsid w:val="2E39BA31"/>
    <w:rsid w:val="3069FC3D"/>
    <w:rsid w:val="3291BE4D"/>
    <w:rsid w:val="3369F06B"/>
    <w:rsid w:val="3518CCA3"/>
    <w:rsid w:val="3687F1EB"/>
    <w:rsid w:val="3AF68EAC"/>
    <w:rsid w:val="3CF7E507"/>
    <w:rsid w:val="42866114"/>
    <w:rsid w:val="4997B226"/>
    <w:rsid w:val="49C9CA31"/>
    <w:rsid w:val="4D3B5072"/>
    <w:rsid w:val="5A50F5BF"/>
    <w:rsid w:val="5BF8DD12"/>
    <w:rsid w:val="5F917435"/>
    <w:rsid w:val="5FF2C4A6"/>
    <w:rsid w:val="636BC590"/>
    <w:rsid w:val="650E5487"/>
    <w:rsid w:val="6B007977"/>
    <w:rsid w:val="6B85F0C4"/>
    <w:rsid w:val="6FA23B2A"/>
    <w:rsid w:val="701AEE31"/>
    <w:rsid w:val="71CAF6BB"/>
    <w:rsid w:val="71F7EBD1"/>
    <w:rsid w:val="7796DDE0"/>
    <w:rsid w:val="7B43724D"/>
    <w:rsid w:val="7CE048D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81E17"/>
  <w15:docId w15:val="{31747B14-0528-4F0D-9F2D-EE12AB747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1BD"/>
    <w:pPr>
      <w:spacing w:after="0" w:line="240" w:lineRule="auto"/>
      <w:jc w:val="thaiDistribute"/>
    </w:pPr>
    <w:rPr>
      <w:rFonts w:ascii="TH SarabunPSK" w:hAnsi="TH SarabunPSK" w:cs="TH SarabunPSK"/>
      <w:sz w:val="32"/>
      <w:szCs w:val="32"/>
    </w:rPr>
  </w:style>
  <w:style w:type="paragraph" w:styleId="Heading1">
    <w:name w:val="heading 1"/>
    <w:basedOn w:val="Normal"/>
    <w:next w:val="Normal"/>
    <w:link w:val="Heading1Char"/>
    <w:autoRedefine/>
    <w:uiPriority w:val="9"/>
    <w:qFormat/>
    <w:rsid w:val="008C5542"/>
    <w:pPr>
      <w:keepNext/>
      <w:keepLines/>
      <w:spacing w:before="120" w:after="120"/>
      <w:jc w:val="left"/>
      <w:outlineLvl w:val="0"/>
    </w:pPr>
    <w:rPr>
      <w:rFonts w:eastAsiaTheme="majorEastAsia"/>
      <w:b/>
      <w:bCs/>
      <w:noProof/>
      <w:color w:val="000000" w:themeColor="text1"/>
    </w:rPr>
  </w:style>
  <w:style w:type="paragraph" w:styleId="Heading2">
    <w:name w:val="heading 2"/>
    <w:basedOn w:val="Normal"/>
    <w:next w:val="Normal"/>
    <w:link w:val="Heading2Char"/>
    <w:autoRedefine/>
    <w:uiPriority w:val="9"/>
    <w:unhideWhenUsed/>
    <w:qFormat/>
    <w:rsid w:val="00D53C05"/>
    <w:pPr>
      <w:keepNext/>
      <w:keepLines/>
      <w:numPr>
        <w:numId w:val="9"/>
      </w:numPr>
      <w:spacing w:before="240" w:after="240"/>
      <w:outlineLvl w:val="1"/>
    </w:pPr>
    <w:rPr>
      <w:rFonts w:eastAsiaTheme="majorEastAsia"/>
      <w:color w:val="000000" w:themeColor="text1"/>
    </w:rPr>
  </w:style>
  <w:style w:type="paragraph" w:styleId="Heading3">
    <w:name w:val="heading 3"/>
    <w:basedOn w:val="Normal"/>
    <w:next w:val="Normal"/>
    <w:link w:val="Heading3Char"/>
    <w:autoRedefine/>
    <w:uiPriority w:val="9"/>
    <w:unhideWhenUsed/>
    <w:qFormat/>
    <w:rsid w:val="00047F10"/>
    <w:pPr>
      <w:keepNext/>
      <w:keepLines/>
      <w:tabs>
        <w:tab w:val="left" w:pos="709"/>
      </w:tabs>
      <w:spacing w:before="120"/>
      <w:outlineLvl w:val="2"/>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34"/>
    <w:qFormat/>
    <w:rsid w:val="002719EB"/>
    <w:pPr>
      <w:ind w:left="720"/>
      <w:contextualSpacing/>
    </w:pPr>
  </w:style>
  <w:style w:type="paragraph" w:styleId="BodyText">
    <w:name w:val="Body Text"/>
    <w:basedOn w:val="Normal"/>
    <w:link w:val="BodyTextChar"/>
    <w:autoRedefine/>
    <w:uiPriority w:val="1"/>
    <w:qFormat/>
    <w:rsid w:val="00A574C9"/>
    <w:pPr>
      <w:spacing w:before="4"/>
      <w:ind w:left="2268" w:right="26"/>
      <w:jc w:val="center"/>
    </w:pPr>
    <w:rPr>
      <w:rFonts w:eastAsia="TH SarabunPSK"/>
      <w:color w:val="000000" w:themeColor="text1"/>
      <w:spacing w:val="-2"/>
      <w:lang w:val="th" w:eastAsia="th"/>
    </w:rPr>
  </w:style>
  <w:style w:type="character" w:customStyle="1" w:styleId="BodyTextChar">
    <w:name w:val="Body Text Char"/>
    <w:basedOn w:val="DefaultParagraphFont"/>
    <w:link w:val="BodyText"/>
    <w:uiPriority w:val="1"/>
    <w:rsid w:val="00A574C9"/>
    <w:rPr>
      <w:rFonts w:ascii="TH SarabunPSK" w:eastAsia="TH SarabunPSK" w:hAnsi="TH SarabunPSK" w:cs="TH SarabunPSK"/>
      <w:color w:val="000000" w:themeColor="text1"/>
      <w:spacing w:val="-2"/>
      <w:sz w:val="32"/>
      <w:szCs w:val="32"/>
      <w:lang w:val="th" w:eastAsia="th"/>
    </w:rPr>
  </w:style>
  <w:style w:type="paragraph" w:styleId="Caption">
    <w:name w:val="caption"/>
    <w:basedOn w:val="Normal"/>
    <w:next w:val="Normal"/>
    <w:uiPriority w:val="35"/>
    <w:unhideWhenUsed/>
    <w:qFormat/>
    <w:rsid w:val="00221326"/>
    <w:pPr>
      <w:ind w:firstLine="360"/>
    </w:pPr>
    <w:rPr>
      <w:b/>
      <w:bCs/>
      <w:sz w:val="18"/>
      <w:szCs w:val="18"/>
      <w:lang w:eastAsia="en-US" w:bidi="ar-SA"/>
    </w:rPr>
  </w:style>
  <w:style w:type="paragraph" w:customStyle="1" w:styleId="TableParagraph">
    <w:name w:val="Table Paragraph"/>
    <w:basedOn w:val="Normal"/>
    <w:uiPriority w:val="1"/>
    <w:qFormat/>
    <w:rsid w:val="00221326"/>
    <w:pPr>
      <w:ind w:firstLine="360"/>
    </w:pPr>
    <w:rPr>
      <w:rFonts w:eastAsia="TH SarabunPSK" w:cs="Angsana New"/>
      <w:szCs w:val="22"/>
      <w:lang w:val="th" w:eastAsia="th"/>
    </w:rPr>
  </w:style>
  <w:style w:type="paragraph" w:styleId="Footer">
    <w:name w:val="footer"/>
    <w:basedOn w:val="Normal"/>
    <w:link w:val="FooterChar"/>
    <w:uiPriority w:val="99"/>
    <w:unhideWhenUsed/>
    <w:rsid w:val="00221326"/>
    <w:pPr>
      <w:tabs>
        <w:tab w:val="center" w:pos="4680"/>
        <w:tab w:val="right" w:pos="9360"/>
      </w:tabs>
      <w:ind w:firstLine="360"/>
    </w:pPr>
    <w:rPr>
      <w:szCs w:val="22"/>
      <w:lang w:eastAsia="en-US"/>
    </w:rPr>
  </w:style>
  <w:style w:type="character" w:customStyle="1" w:styleId="FooterChar">
    <w:name w:val="Footer Char"/>
    <w:basedOn w:val="DefaultParagraphFont"/>
    <w:link w:val="Footer"/>
    <w:uiPriority w:val="99"/>
    <w:rsid w:val="00221326"/>
    <w:rPr>
      <w:szCs w:val="22"/>
      <w:lang w:eastAsia="en-US" w:bidi="ar-SA"/>
    </w:rPr>
  </w:style>
  <w:style w:type="character" w:styleId="PageNumber">
    <w:name w:val="page number"/>
    <w:basedOn w:val="DefaultParagraphFont"/>
    <w:uiPriority w:val="99"/>
    <w:semiHidden/>
    <w:unhideWhenUsed/>
    <w:rsid w:val="00221326"/>
  </w:style>
  <w:style w:type="paragraph" w:styleId="Title">
    <w:name w:val="Title"/>
    <w:basedOn w:val="Normal"/>
    <w:next w:val="Normal"/>
    <w:link w:val="TitleChar"/>
    <w:autoRedefine/>
    <w:uiPriority w:val="10"/>
    <w:qFormat/>
    <w:rsid w:val="00DB3518"/>
    <w:pPr>
      <w:shd w:val="pct15" w:color="auto" w:fill="auto"/>
      <w:contextualSpacing/>
    </w:pPr>
    <w:rPr>
      <w:rFonts w:eastAsiaTheme="majorEastAsia"/>
      <w:b/>
      <w:bCs/>
      <w:color w:val="000000" w:themeColor="text1"/>
      <w:kern w:val="28"/>
      <w:sz w:val="40"/>
      <w:szCs w:val="40"/>
    </w:rPr>
  </w:style>
  <w:style w:type="character" w:customStyle="1" w:styleId="TitleChar">
    <w:name w:val="Title Char"/>
    <w:basedOn w:val="DefaultParagraphFont"/>
    <w:link w:val="Title"/>
    <w:uiPriority w:val="10"/>
    <w:rsid w:val="00DB3518"/>
    <w:rPr>
      <w:rFonts w:ascii="TH SarabunPSK" w:eastAsiaTheme="majorEastAsia" w:hAnsi="TH SarabunPSK" w:cs="TH SarabunPSK"/>
      <w:b/>
      <w:bCs/>
      <w:color w:val="000000" w:themeColor="text1"/>
      <w:kern w:val="28"/>
      <w:sz w:val="40"/>
      <w:szCs w:val="40"/>
      <w:shd w:val="pct15" w:color="auto" w:fill="auto"/>
    </w:rPr>
  </w:style>
  <w:style w:type="character" w:styleId="BookTitle">
    <w:name w:val="Book Title"/>
    <w:basedOn w:val="DefaultParagraphFont"/>
    <w:uiPriority w:val="33"/>
    <w:qFormat/>
    <w:rsid w:val="00461CA4"/>
    <w:rPr>
      <w:b/>
      <w:bCs/>
      <w:i/>
      <w:iCs/>
      <w:spacing w:val="5"/>
    </w:rPr>
  </w:style>
  <w:style w:type="paragraph" w:styleId="NoSpacing">
    <w:name w:val="No Spacing"/>
    <w:basedOn w:val="Normal"/>
    <w:link w:val="NoSpacingChar"/>
    <w:uiPriority w:val="1"/>
    <w:qFormat/>
    <w:rsid w:val="00461CA4"/>
    <w:rPr>
      <w:szCs w:val="22"/>
      <w:lang w:eastAsia="en-US" w:bidi="ar-SA"/>
    </w:rPr>
  </w:style>
  <w:style w:type="character" w:customStyle="1" w:styleId="NoSpacingChar">
    <w:name w:val="No Spacing Char"/>
    <w:basedOn w:val="DefaultParagraphFont"/>
    <w:link w:val="NoSpacing"/>
    <w:uiPriority w:val="1"/>
    <w:rsid w:val="00461CA4"/>
    <w:rPr>
      <w:szCs w:val="22"/>
      <w:lang w:eastAsia="en-US" w:bidi="ar-SA"/>
    </w:rPr>
  </w:style>
  <w:style w:type="paragraph" w:styleId="Header">
    <w:name w:val="header"/>
    <w:basedOn w:val="Normal"/>
    <w:link w:val="HeaderChar"/>
    <w:unhideWhenUsed/>
    <w:rsid w:val="00BB2A77"/>
    <w:pPr>
      <w:tabs>
        <w:tab w:val="center" w:pos="4680"/>
        <w:tab w:val="right" w:pos="9360"/>
      </w:tabs>
    </w:pPr>
  </w:style>
  <w:style w:type="character" w:customStyle="1" w:styleId="HeaderChar">
    <w:name w:val="Header Char"/>
    <w:basedOn w:val="DefaultParagraphFont"/>
    <w:link w:val="Header"/>
    <w:uiPriority w:val="99"/>
    <w:rsid w:val="00BB2A77"/>
  </w:style>
  <w:style w:type="character" w:customStyle="1" w:styleId="Heading1Char">
    <w:name w:val="Heading 1 Char"/>
    <w:basedOn w:val="DefaultParagraphFont"/>
    <w:link w:val="Heading1"/>
    <w:uiPriority w:val="9"/>
    <w:rsid w:val="008C5542"/>
    <w:rPr>
      <w:rFonts w:ascii="TH SarabunPSK" w:eastAsiaTheme="majorEastAsia" w:hAnsi="TH SarabunPSK" w:cs="TH SarabunPSK"/>
      <w:b/>
      <w:bCs/>
      <w:noProof/>
      <w:color w:val="000000" w:themeColor="text1"/>
      <w:sz w:val="32"/>
      <w:szCs w:val="32"/>
    </w:rPr>
  </w:style>
  <w:style w:type="paragraph" w:styleId="TOCHeading">
    <w:name w:val="TOC Heading"/>
    <w:basedOn w:val="Heading1"/>
    <w:next w:val="Normal"/>
    <w:autoRedefine/>
    <w:uiPriority w:val="39"/>
    <w:unhideWhenUsed/>
    <w:qFormat/>
    <w:rsid w:val="007D7407"/>
    <w:pPr>
      <w:spacing w:before="480" w:line="276" w:lineRule="auto"/>
      <w:jc w:val="center"/>
      <w:outlineLvl w:val="9"/>
    </w:pPr>
    <w:rPr>
      <w:lang w:eastAsia="en-US"/>
    </w:rPr>
  </w:style>
  <w:style w:type="paragraph" w:styleId="TOC1">
    <w:name w:val="toc 1"/>
    <w:basedOn w:val="Normal"/>
    <w:next w:val="Normal"/>
    <w:autoRedefine/>
    <w:uiPriority w:val="39"/>
    <w:unhideWhenUsed/>
    <w:rsid w:val="00B71D9C"/>
    <w:pPr>
      <w:spacing w:before="120"/>
      <w:jc w:val="left"/>
    </w:pPr>
    <w:rPr>
      <w:rFonts w:asciiTheme="minorHAnsi" w:hAnsiTheme="minorHAnsi" w:cstheme="majorBidi"/>
      <w:b/>
      <w:bCs/>
      <w:i/>
      <w:iCs/>
      <w:sz w:val="24"/>
      <w:szCs w:val="28"/>
    </w:rPr>
  </w:style>
  <w:style w:type="paragraph" w:styleId="TOC2">
    <w:name w:val="toc 2"/>
    <w:basedOn w:val="Normal"/>
    <w:next w:val="Normal"/>
    <w:autoRedefine/>
    <w:uiPriority w:val="39"/>
    <w:unhideWhenUsed/>
    <w:rsid w:val="00A21E46"/>
    <w:pPr>
      <w:spacing w:before="120"/>
      <w:ind w:left="320"/>
      <w:jc w:val="left"/>
    </w:pPr>
    <w:rPr>
      <w:rFonts w:asciiTheme="minorHAnsi" w:hAnsiTheme="minorHAnsi" w:cstheme="majorBidi"/>
      <w:b/>
      <w:bCs/>
      <w:sz w:val="22"/>
      <w:szCs w:val="25"/>
    </w:rPr>
  </w:style>
  <w:style w:type="paragraph" w:styleId="TOC3">
    <w:name w:val="toc 3"/>
    <w:basedOn w:val="Normal"/>
    <w:next w:val="Normal"/>
    <w:autoRedefine/>
    <w:uiPriority w:val="39"/>
    <w:unhideWhenUsed/>
    <w:rsid w:val="00504BE6"/>
    <w:pPr>
      <w:ind w:left="640"/>
      <w:jc w:val="left"/>
    </w:pPr>
    <w:rPr>
      <w:rFonts w:asciiTheme="minorHAnsi" w:hAnsiTheme="minorHAnsi" w:cstheme="majorBidi"/>
      <w:sz w:val="20"/>
      <w:szCs w:val="23"/>
    </w:rPr>
  </w:style>
  <w:style w:type="paragraph" w:styleId="TOC4">
    <w:name w:val="toc 4"/>
    <w:basedOn w:val="Normal"/>
    <w:next w:val="Normal"/>
    <w:autoRedefine/>
    <w:uiPriority w:val="39"/>
    <w:unhideWhenUsed/>
    <w:rsid w:val="00504BE6"/>
    <w:pPr>
      <w:ind w:left="960"/>
      <w:jc w:val="left"/>
    </w:pPr>
    <w:rPr>
      <w:rFonts w:asciiTheme="minorHAnsi" w:hAnsiTheme="minorHAnsi" w:cstheme="majorBidi"/>
      <w:sz w:val="20"/>
      <w:szCs w:val="23"/>
    </w:rPr>
  </w:style>
  <w:style w:type="paragraph" w:styleId="TOC5">
    <w:name w:val="toc 5"/>
    <w:basedOn w:val="Normal"/>
    <w:next w:val="Normal"/>
    <w:autoRedefine/>
    <w:uiPriority w:val="39"/>
    <w:semiHidden/>
    <w:unhideWhenUsed/>
    <w:rsid w:val="00504BE6"/>
    <w:pPr>
      <w:ind w:left="1280"/>
      <w:jc w:val="left"/>
    </w:pPr>
    <w:rPr>
      <w:rFonts w:asciiTheme="minorHAnsi" w:hAnsiTheme="minorHAnsi" w:cstheme="majorBidi"/>
      <w:sz w:val="20"/>
      <w:szCs w:val="23"/>
    </w:rPr>
  </w:style>
  <w:style w:type="paragraph" w:styleId="TOC6">
    <w:name w:val="toc 6"/>
    <w:basedOn w:val="Normal"/>
    <w:next w:val="Normal"/>
    <w:autoRedefine/>
    <w:uiPriority w:val="39"/>
    <w:semiHidden/>
    <w:unhideWhenUsed/>
    <w:rsid w:val="00504BE6"/>
    <w:pPr>
      <w:ind w:left="1600"/>
      <w:jc w:val="left"/>
    </w:pPr>
    <w:rPr>
      <w:rFonts w:asciiTheme="minorHAnsi" w:hAnsiTheme="minorHAnsi" w:cstheme="majorBidi"/>
      <w:sz w:val="20"/>
      <w:szCs w:val="23"/>
    </w:rPr>
  </w:style>
  <w:style w:type="paragraph" w:styleId="TOC7">
    <w:name w:val="toc 7"/>
    <w:basedOn w:val="Normal"/>
    <w:next w:val="Normal"/>
    <w:autoRedefine/>
    <w:uiPriority w:val="39"/>
    <w:semiHidden/>
    <w:unhideWhenUsed/>
    <w:rsid w:val="00504BE6"/>
    <w:pPr>
      <w:ind w:left="1920"/>
      <w:jc w:val="left"/>
    </w:pPr>
    <w:rPr>
      <w:rFonts w:asciiTheme="minorHAnsi" w:hAnsiTheme="minorHAnsi" w:cstheme="majorBidi"/>
      <w:sz w:val="20"/>
      <w:szCs w:val="23"/>
    </w:rPr>
  </w:style>
  <w:style w:type="paragraph" w:styleId="TOC8">
    <w:name w:val="toc 8"/>
    <w:basedOn w:val="Normal"/>
    <w:next w:val="Normal"/>
    <w:autoRedefine/>
    <w:uiPriority w:val="39"/>
    <w:semiHidden/>
    <w:unhideWhenUsed/>
    <w:rsid w:val="00504BE6"/>
    <w:pPr>
      <w:ind w:left="2240"/>
      <w:jc w:val="left"/>
    </w:pPr>
    <w:rPr>
      <w:rFonts w:asciiTheme="minorHAnsi" w:hAnsiTheme="minorHAnsi" w:cstheme="majorBidi"/>
      <w:sz w:val="20"/>
      <w:szCs w:val="23"/>
    </w:rPr>
  </w:style>
  <w:style w:type="paragraph" w:styleId="TOC9">
    <w:name w:val="toc 9"/>
    <w:basedOn w:val="Normal"/>
    <w:next w:val="Normal"/>
    <w:autoRedefine/>
    <w:uiPriority w:val="39"/>
    <w:semiHidden/>
    <w:unhideWhenUsed/>
    <w:rsid w:val="00504BE6"/>
    <w:pPr>
      <w:ind w:left="2560"/>
      <w:jc w:val="left"/>
    </w:pPr>
    <w:rPr>
      <w:rFonts w:asciiTheme="minorHAnsi" w:hAnsiTheme="minorHAnsi" w:cstheme="majorBidi"/>
      <w:sz w:val="20"/>
      <w:szCs w:val="23"/>
    </w:rPr>
  </w:style>
  <w:style w:type="character" w:customStyle="1" w:styleId="Heading2Char">
    <w:name w:val="Heading 2 Char"/>
    <w:basedOn w:val="DefaultParagraphFont"/>
    <w:link w:val="Heading2"/>
    <w:uiPriority w:val="9"/>
    <w:rsid w:val="00D53C05"/>
    <w:rPr>
      <w:rFonts w:ascii="TH SarabunPSK" w:eastAsiaTheme="majorEastAsia" w:hAnsi="TH SarabunPSK" w:cs="TH SarabunPSK"/>
      <w:color w:val="000000" w:themeColor="text1"/>
      <w:sz w:val="32"/>
      <w:szCs w:val="32"/>
    </w:rPr>
  </w:style>
  <w:style w:type="character" w:styleId="Hyperlink">
    <w:name w:val="Hyperlink"/>
    <w:basedOn w:val="DefaultParagraphFont"/>
    <w:uiPriority w:val="99"/>
    <w:unhideWhenUsed/>
    <w:rsid w:val="00504BE6"/>
    <w:rPr>
      <w:color w:val="0563C1" w:themeColor="hyperlink"/>
      <w:u w:val="single"/>
    </w:rPr>
  </w:style>
  <w:style w:type="character" w:customStyle="1" w:styleId="Heading3Char">
    <w:name w:val="Heading 3 Char"/>
    <w:basedOn w:val="DefaultParagraphFont"/>
    <w:link w:val="Heading3"/>
    <w:uiPriority w:val="9"/>
    <w:rsid w:val="00047F10"/>
    <w:rPr>
      <w:rFonts w:ascii="TH SarabunPSK" w:eastAsiaTheme="majorEastAsia" w:hAnsi="TH SarabunPSK" w:cs="TH SarabunPSK"/>
      <w:b/>
      <w:bCs/>
      <w:sz w:val="32"/>
      <w:szCs w:val="32"/>
    </w:rPr>
  </w:style>
  <w:style w:type="paragraph" w:styleId="BalloonText">
    <w:name w:val="Balloon Text"/>
    <w:basedOn w:val="Normal"/>
    <w:link w:val="BalloonTextChar"/>
    <w:uiPriority w:val="99"/>
    <w:semiHidden/>
    <w:unhideWhenUsed/>
    <w:rsid w:val="006A60C6"/>
    <w:rPr>
      <w:rFonts w:ascii="Leelawadee" w:hAnsi="Leelawadee" w:cs="Angsana New"/>
      <w:sz w:val="18"/>
      <w:szCs w:val="22"/>
    </w:rPr>
  </w:style>
  <w:style w:type="character" w:customStyle="1" w:styleId="BalloonTextChar">
    <w:name w:val="Balloon Text Char"/>
    <w:basedOn w:val="DefaultParagraphFont"/>
    <w:link w:val="BalloonText"/>
    <w:uiPriority w:val="99"/>
    <w:semiHidden/>
    <w:rsid w:val="006A60C6"/>
    <w:rPr>
      <w:rFonts w:ascii="Leelawadee" w:hAnsi="Leelawadee" w:cs="Angsana New"/>
      <w:sz w:val="18"/>
      <w:szCs w:val="22"/>
    </w:rPr>
  </w:style>
  <w:style w:type="numbering" w:customStyle="1" w:styleId="CurrentList1">
    <w:name w:val="Current List1"/>
    <w:uiPriority w:val="99"/>
    <w:rsid w:val="00C62A12"/>
    <w:pPr>
      <w:numPr>
        <w:numId w:val="1"/>
      </w:numPr>
    </w:pPr>
  </w:style>
  <w:style w:type="numbering" w:customStyle="1" w:styleId="CurrentList2">
    <w:name w:val="Current List2"/>
    <w:uiPriority w:val="99"/>
    <w:rsid w:val="00C62A12"/>
    <w:pPr>
      <w:numPr>
        <w:numId w:val="2"/>
      </w:numPr>
    </w:pPr>
  </w:style>
  <w:style w:type="numbering" w:customStyle="1" w:styleId="CurrentList3">
    <w:name w:val="Current List3"/>
    <w:uiPriority w:val="99"/>
    <w:rsid w:val="00C62A12"/>
    <w:pPr>
      <w:numPr>
        <w:numId w:val="3"/>
      </w:numPr>
    </w:pPr>
  </w:style>
  <w:style w:type="character" w:styleId="UnresolvedMention">
    <w:name w:val="Unresolved Mention"/>
    <w:basedOn w:val="DefaultParagraphFont"/>
    <w:uiPriority w:val="99"/>
    <w:semiHidden/>
    <w:unhideWhenUsed/>
    <w:rsid w:val="00495618"/>
    <w:rPr>
      <w:color w:val="605E5C"/>
      <w:shd w:val="clear" w:color="auto" w:fill="E1DFDD"/>
    </w:rPr>
  </w:style>
  <w:style w:type="table" w:styleId="TableGrid">
    <w:name w:val="Table Grid"/>
    <w:basedOn w:val="TableNormal"/>
    <w:uiPriority w:val="39"/>
    <w:rsid w:val="004D2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 bullets Char,bullets Char,Heading PA Char"/>
    <w:link w:val="ListParagraph"/>
    <w:uiPriority w:val="1"/>
    <w:locked/>
    <w:rsid w:val="003E11DA"/>
  </w:style>
  <w:style w:type="numbering" w:customStyle="1" w:styleId="CurrentList4">
    <w:name w:val="Current List4"/>
    <w:uiPriority w:val="99"/>
    <w:rsid w:val="000C0ACD"/>
    <w:pPr>
      <w:numPr>
        <w:numId w:val="4"/>
      </w:numPr>
    </w:pPr>
  </w:style>
  <w:style w:type="paragraph" w:styleId="NormalWeb">
    <w:name w:val="Normal (Web)"/>
    <w:basedOn w:val="Normal"/>
    <w:uiPriority w:val="99"/>
    <w:unhideWhenUsed/>
    <w:rsid w:val="00CB1829"/>
    <w:pPr>
      <w:spacing w:before="100" w:beforeAutospacing="1" w:after="100" w:afterAutospacing="1"/>
      <w:jc w:val="left"/>
    </w:pPr>
    <w:rPr>
      <w:rFonts w:ascii="Times New Roman" w:eastAsia="Times New Roman" w:hAnsi="Times New Roman" w:cs="Times New Roman"/>
      <w:sz w:val="24"/>
      <w:szCs w:val="24"/>
    </w:rPr>
  </w:style>
  <w:style w:type="numbering" w:customStyle="1" w:styleId="CurrentList5">
    <w:name w:val="Current List5"/>
    <w:uiPriority w:val="99"/>
    <w:rsid w:val="001F5B14"/>
    <w:pPr>
      <w:numPr>
        <w:numId w:val="7"/>
      </w:numPr>
    </w:pPr>
  </w:style>
  <w:style w:type="numbering" w:customStyle="1" w:styleId="CurrentList6">
    <w:name w:val="Current List6"/>
    <w:uiPriority w:val="99"/>
    <w:rsid w:val="001F5B14"/>
    <w:pPr>
      <w:numPr>
        <w:numId w:val="8"/>
      </w:numPr>
    </w:pPr>
  </w:style>
  <w:style w:type="numbering" w:customStyle="1" w:styleId="CurrentList7">
    <w:name w:val="Current List7"/>
    <w:uiPriority w:val="99"/>
    <w:rsid w:val="008C5542"/>
    <w:pPr>
      <w:numPr>
        <w:numId w:val="10"/>
      </w:numPr>
    </w:pPr>
  </w:style>
  <w:style w:type="character" w:styleId="CommentReference">
    <w:name w:val="annotation reference"/>
    <w:basedOn w:val="DefaultParagraphFont"/>
    <w:uiPriority w:val="99"/>
    <w:semiHidden/>
    <w:unhideWhenUsed/>
    <w:rsid w:val="00112964"/>
    <w:rPr>
      <w:sz w:val="16"/>
      <w:szCs w:val="16"/>
    </w:rPr>
  </w:style>
  <w:style w:type="paragraph" w:styleId="CommentText">
    <w:name w:val="annotation text"/>
    <w:basedOn w:val="Normal"/>
    <w:link w:val="CommentTextChar"/>
    <w:uiPriority w:val="99"/>
    <w:unhideWhenUsed/>
    <w:rsid w:val="00112964"/>
    <w:rPr>
      <w:rFonts w:cs="Angsana New"/>
      <w:sz w:val="20"/>
      <w:szCs w:val="25"/>
    </w:rPr>
  </w:style>
  <w:style w:type="character" w:customStyle="1" w:styleId="CommentTextChar">
    <w:name w:val="Comment Text Char"/>
    <w:basedOn w:val="DefaultParagraphFont"/>
    <w:link w:val="CommentText"/>
    <w:uiPriority w:val="99"/>
    <w:rsid w:val="00112964"/>
    <w:rPr>
      <w:rFonts w:ascii="TH SarabunPSK" w:hAnsi="TH SarabunPSK" w:cs="Angsana New"/>
      <w:sz w:val="20"/>
      <w:szCs w:val="25"/>
    </w:rPr>
  </w:style>
  <w:style w:type="paragraph" w:styleId="CommentSubject">
    <w:name w:val="annotation subject"/>
    <w:basedOn w:val="CommentText"/>
    <w:next w:val="CommentText"/>
    <w:link w:val="CommentSubjectChar"/>
    <w:uiPriority w:val="99"/>
    <w:semiHidden/>
    <w:unhideWhenUsed/>
    <w:rsid w:val="00112964"/>
    <w:rPr>
      <w:b/>
      <w:bCs/>
    </w:rPr>
  </w:style>
  <w:style w:type="character" w:customStyle="1" w:styleId="CommentSubjectChar">
    <w:name w:val="Comment Subject Char"/>
    <w:basedOn w:val="CommentTextChar"/>
    <w:link w:val="CommentSubject"/>
    <w:uiPriority w:val="99"/>
    <w:semiHidden/>
    <w:rsid w:val="00112964"/>
    <w:rPr>
      <w:rFonts w:ascii="TH SarabunPSK" w:hAnsi="TH SarabunPSK" w:cs="Angsana New"/>
      <w:b/>
      <w:bCs/>
      <w:sz w:val="20"/>
      <w:szCs w:val="25"/>
    </w:rPr>
  </w:style>
  <w:style w:type="paragraph" w:styleId="Revision">
    <w:name w:val="Revision"/>
    <w:hidden/>
    <w:uiPriority w:val="99"/>
    <w:semiHidden/>
    <w:rsid w:val="000A0BCE"/>
    <w:pPr>
      <w:spacing w:after="0" w:line="240" w:lineRule="auto"/>
    </w:pPr>
    <w:rPr>
      <w:rFonts w:ascii="TH SarabunPSK" w:hAnsi="TH SarabunPSK" w:cs="Angsana New"/>
      <w:sz w:val="32"/>
      <w:szCs w:val="40"/>
    </w:rPr>
  </w:style>
  <w:style w:type="character" w:styleId="PlaceholderText">
    <w:name w:val="Placeholder Text"/>
    <w:basedOn w:val="DefaultParagraphFont"/>
    <w:uiPriority w:val="99"/>
    <w:semiHidden/>
    <w:rsid w:val="00CB12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76489">
      <w:bodyDiv w:val="1"/>
      <w:marLeft w:val="0"/>
      <w:marRight w:val="0"/>
      <w:marTop w:val="0"/>
      <w:marBottom w:val="0"/>
      <w:divBdr>
        <w:top w:val="none" w:sz="0" w:space="0" w:color="auto"/>
        <w:left w:val="none" w:sz="0" w:space="0" w:color="auto"/>
        <w:bottom w:val="none" w:sz="0" w:space="0" w:color="auto"/>
        <w:right w:val="none" w:sz="0" w:space="0" w:color="auto"/>
      </w:divBdr>
      <w:divsChild>
        <w:div w:id="1618096732">
          <w:marLeft w:val="0"/>
          <w:marRight w:val="0"/>
          <w:marTop w:val="0"/>
          <w:marBottom w:val="0"/>
          <w:divBdr>
            <w:top w:val="none" w:sz="0" w:space="0" w:color="auto"/>
            <w:left w:val="none" w:sz="0" w:space="0" w:color="auto"/>
            <w:bottom w:val="none" w:sz="0" w:space="0" w:color="auto"/>
            <w:right w:val="none" w:sz="0" w:space="0" w:color="auto"/>
          </w:divBdr>
          <w:divsChild>
            <w:div w:id="12006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4490">
      <w:bodyDiv w:val="1"/>
      <w:marLeft w:val="0"/>
      <w:marRight w:val="0"/>
      <w:marTop w:val="0"/>
      <w:marBottom w:val="0"/>
      <w:divBdr>
        <w:top w:val="none" w:sz="0" w:space="0" w:color="auto"/>
        <w:left w:val="none" w:sz="0" w:space="0" w:color="auto"/>
        <w:bottom w:val="none" w:sz="0" w:space="0" w:color="auto"/>
        <w:right w:val="none" w:sz="0" w:space="0" w:color="auto"/>
      </w:divBdr>
      <w:divsChild>
        <w:div w:id="191188204">
          <w:marLeft w:val="0"/>
          <w:marRight w:val="0"/>
          <w:marTop w:val="0"/>
          <w:marBottom w:val="0"/>
          <w:divBdr>
            <w:top w:val="none" w:sz="0" w:space="0" w:color="auto"/>
            <w:left w:val="none" w:sz="0" w:space="0" w:color="auto"/>
            <w:bottom w:val="none" w:sz="0" w:space="0" w:color="auto"/>
            <w:right w:val="none" w:sz="0" w:space="0" w:color="auto"/>
          </w:divBdr>
          <w:divsChild>
            <w:div w:id="2259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457">
      <w:bodyDiv w:val="1"/>
      <w:marLeft w:val="0"/>
      <w:marRight w:val="0"/>
      <w:marTop w:val="0"/>
      <w:marBottom w:val="0"/>
      <w:divBdr>
        <w:top w:val="none" w:sz="0" w:space="0" w:color="auto"/>
        <w:left w:val="none" w:sz="0" w:space="0" w:color="auto"/>
        <w:bottom w:val="none" w:sz="0" w:space="0" w:color="auto"/>
        <w:right w:val="none" w:sz="0" w:space="0" w:color="auto"/>
      </w:divBdr>
      <w:divsChild>
        <w:div w:id="294719116">
          <w:marLeft w:val="0"/>
          <w:marRight w:val="0"/>
          <w:marTop w:val="0"/>
          <w:marBottom w:val="0"/>
          <w:divBdr>
            <w:top w:val="none" w:sz="0" w:space="0" w:color="auto"/>
            <w:left w:val="none" w:sz="0" w:space="0" w:color="auto"/>
            <w:bottom w:val="none" w:sz="0" w:space="0" w:color="auto"/>
            <w:right w:val="none" w:sz="0" w:space="0" w:color="auto"/>
          </w:divBdr>
          <w:divsChild>
            <w:div w:id="10377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69832">
      <w:bodyDiv w:val="1"/>
      <w:marLeft w:val="0"/>
      <w:marRight w:val="0"/>
      <w:marTop w:val="0"/>
      <w:marBottom w:val="0"/>
      <w:divBdr>
        <w:top w:val="none" w:sz="0" w:space="0" w:color="auto"/>
        <w:left w:val="none" w:sz="0" w:space="0" w:color="auto"/>
        <w:bottom w:val="none" w:sz="0" w:space="0" w:color="auto"/>
        <w:right w:val="none" w:sz="0" w:space="0" w:color="auto"/>
      </w:divBdr>
    </w:div>
    <w:div w:id="888565519">
      <w:bodyDiv w:val="1"/>
      <w:marLeft w:val="0"/>
      <w:marRight w:val="0"/>
      <w:marTop w:val="0"/>
      <w:marBottom w:val="0"/>
      <w:divBdr>
        <w:top w:val="none" w:sz="0" w:space="0" w:color="auto"/>
        <w:left w:val="none" w:sz="0" w:space="0" w:color="auto"/>
        <w:bottom w:val="none" w:sz="0" w:space="0" w:color="auto"/>
        <w:right w:val="none" w:sz="0" w:space="0" w:color="auto"/>
      </w:divBdr>
      <w:divsChild>
        <w:div w:id="1856117917">
          <w:marLeft w:val="0"/>
          <w:marRight w:val="0"/>
          <w:marTop w:val="0"/>
          <w:marBottom w:val="0"/>
          <w:divBdr>
            <w:top w:val="none" w:sz="0" w:space="0" w:color="auto"/>
            <w:left w:val="none" w:sz="0" w:space="0" w:color="auto"/>
            <w:bottom w:val="none" w:sz="0" w:space="0" w:color="auto"/>
            <w:right w:val="none" w:sz="0" w:space="0" w:color="auto"/>
          </w:divBdr>
          <w:divsChild>
            <w:div w:id="13414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1623">
      <w:bodyDiv w:val="1"/>
      <w:marLeft w:val="0"/>
      <w:marRight w:val="0"/>
      <w:marTop w:val="0"/>
      <w:marBottom w:val="0"/>
      <w:divBdr>
        <w:top w:val="none" w:sz="0" w:space="0" w:color="auto"/>
        <w:left w:val="none" w:sz="0" w:space="0" w:color="auto"/>
        <w:bottom w:val="none" w:sz="0" w:space="0" w:color="auto"/>
        <w:right w:val="none" w:sz="0" w:space="0" w:color="auto"/>
      </w:divBdr>
      <w:divsChild>
        <w:div w:id="1219590898">
          <w:marLeft w:val="0"/>
          <w:marRight w:val="0"/>
          <w:marTop w:val="0"/>
          <w:marBottom w:val="0"/>
          <w:divBdr>
            <w:top w:val="none" w:sz="0" w:space="0" w:color="auto"/>
            <w:left w:val="none" w:sz="0" w:space="0" w:color="auto"/>
            <w:bottom w:val="none" w:sz="0" w:space="0" w:color="auto"/>
            <w:right w:val="none" w:sz="0" w:space="0" w:color="auto"/>
          </w:divBdr>
          <w:divsChild>
            <w:div w:id="3141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4545">
      <w:bodyDiv w:val="1"/>
      <w:marLeft w:val="0"/>
      <w:marRight w:val="0"/>
      <w:marTop w:val="0"/>
      <w:marBottom w:val="0"/>
      <w:divBdr>
        <w:top w:val="none" w:sz="0" w:space="0" w:color="auto"/>
        <w:left w:val="none" w:sz="0" w:space="0" w:color="auto"/>
        <w:bottom w:val="none" w:sz="0" w:space="0" w:color="auto"/>
        <w:right w:val="none" w:sz="0" w:space="0" w:color="auto"/>
      </w:divBdr>
      <w:divsChild>
        <w:div w:id="1639992210">
          <w:marLeft w:val="0"/>
          <w:marRight w:val="0"/>
          <w:marTop w:val="0"/>
          <w:marBottom w:val="0"/>
          <w:divBdr>
            <w:top w:val="none" w:sz="0" w:space="0" w:color="auto"/>
            <w:left w:val="none" w:sz="0" w:space="0" w:color="auto"/>
            <w:bottom w:val="none" w:sz="0" w:space="0" w:color="auto"/>
            <w:right w:val="none" w:sz="0" w:space="0" w:color="auto"/>
          </w:divBdr>
          <w:divsChild>
            <w:div w:id="11094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3045">
      <w:bodyDiv w:val="1"/>
      <w:marLeft w:val="0"/>
      <w:marRight w:val="0"/>
      <w:marTop w:val="0"/>
      <w:marBottom w:val="0"/>
      <w:divBdr>
        <w:top w:val="none" w:sz="0" w:space="0" w:color="auto"/>
        <w:left w:val="none" w:sz="0" w:space="0" w:color="auto"/>
        <w:bottom w:val="none" w:sz="0" w:space="0" w:color="auto"/>
        <w:right w:val="none" w:sz="0" w:space="0" w:color="auto"/>
      </w:divBdr>
      <w:divsChild>
        <w:div w:id="1314985938">
          <w:marLeft w:val="0"/>
          <w:marRight w:val="0"/>
          <w:marTop w:val="0"/>
          <w:marBottom w:val="0"/>
          <w:divBdr>
            <w:top w:val="none" w:sz="0" w:space="0" w:color="auto"/>
            <w:left w:val="none" w:sz="0" w:space="0" w:color="auto"/>
            <w:bottom w:val="none" w:sz="0" w:space="0" w:color="auto"/>
            <w:right w:val="none" w:sz="0" w:space="0" w:color="auto"/>
          </w:divBdr>
          <w:divsChild>
            <w:div w:id="18070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3300">
      <w:bodyDiv w:val="1"/>
      <w:marLeft w:val="0"/>
      <w:marRight w:val="0"/>
      <w:marTop w:val="0"/>
      <w:marBottom w:val="0"/>
      <w:divBdr>
        <w:top w:val="none" w:sz="0" w:space="0" w:color="auto"/>
        <w:left w:val="none" w:sz="0" w:space="0" w:color="auto"/>
        <w:bottom w:val="none" w:sz="0" w:space="0" w:color="auto"/>
        <w:right w:val="none" w:sz="0" w:space="0" w:color="auto"/>
      </w:divBdr>
    </w:div>
    <w:div w:id="1627200225">
      <w:bodyDiv w:val="1"/>
      <w:marLeft w:val="0"/>
      <w:marRight w:val="0"/>
      <w:marTop w:val="0"/>
      <w:marBottom w:val="0"/>
      <w:divBdr>
        <w:top w:val="none" w:sz="0" w:space="0" w:color="auto"/>
        <w:left w:val="none" w:sz="0" w:space="0" w:color="auto"/>
        <w:bottom w:val="none" w:sz="0" w:space="0" w:color="auto"/>
        <w:right w:val="none" w:sz="0" w:space="0" w:color="auto"/>
      </w:divBdr>
      <w:divsChild>
        <w:div w:id="857813672">
          <w:marLeft w:val="0"/>
          <w:marRight w:val="0"/>
          <w:marTop w:val="0"/>
          <w:marBottom w:val="0"/>
          <w:divBdr>
            <w:top w:val="none" w:sz="0" w:space="0" w:color="auto"/>
            <w:left w:val="none" w:sz="0" w:space="0" w:color="auto"/>
            <w:bottom w:val="none" w:sz="0" w:space="0" w:color="auto"/>
            <w:right w:val="none" w:sz="0" w:space="0" w:color="auto"/>
          </w:divBdr>
          <w:divsChild>
            <w:div w:id="409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5615">
      <w:bodyDiv w:val="1"/>
      <w:marLeft w:val="0"/>
      <w:marRight w:val="0"/>
      <w:marTop w:val="0"/>
      <w:marBottom w:val="0"/>
      <w:divBdr>
        <w:top w:val="none" w:sz="0" w:space="0" w:color="auto"/>
        <w:left w:val="none" w:sz="0" w:space="0" w:color="auto"/>
        <w:bottom w:val="none" w:sz="0" w:space="0" w:color="auto"/>
        <w:right w:val="none" w:sz="0" w:space="0" w:color="auto"/>
      </w:divBdr>
      <w:divsChild>
        <w:div w:id="476187127">
          <w:marLeft w:val="0"/>
          <w:marRight w:val="0"/>
          <w:marTop w:val="0"/>
          <w:marBottom w:val="0"/>
          <w:divBdr>
            <w:top w:val="none" w:sz="0" w:space="0" w:color="auto"/>
            <w:left w:val="none" w:sz="0" w:space="0" w:color="auto"/>
            <w:bottom w:val="none" w:sz="0" w:space="0" w:color="auto"/>
            <w:right w:val="none" w:sz="0" w:space="0" w:color="auto"/>
          </w:divBdr>
          <w:divsChild>
            <w:div w:id="10763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4350">
      <w:bodyDiv w:val="1"/>
      <w:marLeft w:val="0"/>
      <w:marRight w:val="0"/>
      <w:marTop w:val="0"/>
      <w:marBottom w:val="0"/>
      <w:divBdr>
        <w:top w:val="none" w:sz="0" w:space="0" w:color="auto"/>
        <w:left w:val="none" w:sz="0" w:space="0" w:color="auto"/>
        <w:bottom w:val="none" w:sz="0" w:space="0" w:color="auto"/>
        <w:right w:val="none" w:sz="0" w:space="0" w:color="auto"/>
      </w:divBdr>
    </w:div>
    <w:div w:id="1794902370">
      <w:bodyDiv w:val="1"/>
      <w:marLeft w:val="0"/>
      <w:marRight w:val="0"/>
      <w:marTop w:val="0"/>
      <w:marBottom w:val="0"/>
      <w:divBdr>
        <w:top w:val="none" w:sz="0" w:space="0" w:color="auto"/>
        <w:left w:val="none" w:sz="0" w:space="0" w:color="auto"/>
        <w:bottom w:val="none" w:sz="0" w:space="0" w:color="auto"/>
        <w:right w:val="none" w:sz="0" w:space="0" w:color="auto"/>
      </w:divBdr>
      <w:divsChild>
        <w:div w:id="1990939893">
          <w:marLeft w:val="0"/>
          <w:marRight w:val="0"/>
          <w:marTop w:val="0"/>
          <w:marBottom w:val="0"/>
          <w:divBdr>
            <w:top w:val="none" w:sz="0" w:space="0" w:color="auto"/>
            <w:left w:val="none" w:sz="0" w:space="0" w:color="auto"/>
            <w:bottom w:val="none" w:sz="0" w:space="0" w:color="auto"/>
            <w:right w:val="none" w:sz="0" w:space="0" w:color="auto"/>
          </w:divBdr>
          <w:divsChild>
            <w:div w:id="8196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4578">
      <w:bodyDiv w:val="1"/>
      <w:marLeft w:val="0"/>
      <w:marRight w:val="0"/>
      <w:marTop w:val="0"/>
      <w:marBottom w:val="0"/>
      <w:divBdr>
        <w:top w:val="none" w:sz="0" w:space="0" w:color="auto"/>
        <w:left w:val="none" w:sz="0" w:space="0" w:color="auto"/>
        <w:bottom w:val="none" w:sz="0" w:space="0" w:color="auto"/>
        <w:right w:val="none" w:sz="0" w:space="0" w:color="auto"/>
      </w:divBdr>
      <w:divsChild>
        <w:div w:id="379667273">
          <w:marLeft w:val="0"/>
          <w:marRight w:val="0"/>
          <w:marTop w:val="0"/>
          <w:marBottom w:val="0"/>
          <w:divBdr>
            <w:top w:val="none" w:sz="0" w:space="0" w:color="auto"/>
            <w:left w:val="none" w:sz="0" w:space="0" w:color="auto"/>
            <w:bottom w:val="none" w:sz="0" w:space="0" w:color="auto"/>
            <w:right w:val="none" w:sz="0" w:space="0" w:color="auto"/>
          </w:divBdr>
          <w:divsChild>
            <w:div w:id="7537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10066">
      <w:bodyDiv w:val="1"/>
      <w:marLeft w:val="0"/>
      <w:marRight w:val="0"/>
      <w:marTop w:val="0"/>
      <w:marBottom w:val="0"/>
      <w:divBdr>
        <w:top w:val="none" w:sz="0" w:space="0" w:color="auto"/>
        <w:left w:val="none" w:sz="0" w:space="0" w:color="auto"/>
        <w:bottom w:val="none" w:sz="0" w:space="0" w:color="auto"/>
        <w:right w:val="none" w:sz="0" w:space="0" w:color="auto"/>
      </w:divBdr>
    </w:div>
    <w:div w:id="1813672161">
      <w:bodyDiv w:val="1"/>
      <w:marLeft w:val="0"/>
      <w:marRight w:val="0"/>
      <w:marTop w:val="0"/>
      <w:marBottom w:val="0"/>
      <w:divBdr>
        <w:top w:val="none" w:sz="0" w:space="0" w:color="auto"/>
        <w:left w:val="none" w:sz="0" w:space="0" w:color="auto"/>
        <w:bottom w:val="none" w:sz="0" w:space="0" w:color="auto"/>
        <w:right w:val="none" w:sz="0" w:space="0" w:color="auto"/>
      </w:divBdr>
      <w:divsChild>
        <w:div w:id="1994260589">
          <w:marLeft w:val="0"/>
          <w:marRight w:val="0"/>
          <w:marTop w:val="0"/>
          <w:marBottom w:val="0"/>
          <w:divBdr>
            <w:top w:val="none" w:sz="0" w:space="0" w:color="auto"/>
            <w:left w:val="none" w:sz="0" w:space="0" w:color="auto"/>
            <w:bottom w:val="none" w:sz="0" w:space="0" w:color="auto"/>
            <w:right w:val="none" w:sz="0" w:space="0" w:color="auto"/>
          </w:divBdr>
          <w:divsChild>
            <w:div w:id="1489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8259">
      <w:bodyDiv w:val="1"/>
      <w:marLeft w:val="0"/>
      <w:marRight w:val="0"/>
      <w:marTop w:val="0"/>
      <w:marBottom w:val="0"/>
      <w:divBdr>
        <w:top w:val="none" w:sz="0" w:space="0" w:color="auto"/>
        <w:left w:val="none" w:sz="0" w:space="0" w:color="auto"/>
        <w:bottom w:val="none" w:sz="0" w:space="0" w:color="auto"/>
        <w:right w:val="none" w:sz="0" w:space="0" w:color="auto"/>
      </w:divBdr>
      <w:divsChild>
        <w:div w:id="1639143156">
          <w:marLeft w:val="0"/>
          <w:marRight w:val="0"/>
          <w:marTop w:val="0"/>
          <w:marBottom w:val="0"/>
          <w:divBdr>
            <w:top w:val="none" w:sz="0" w:space="0" w:color="auto"/>
            <w:left w:val="none" w:sz="0" w:space="0" w:color="auto"/>
            <w:bottom w:val="none" w:sz="0" w:space="0" w:color="auto"/>
            <w:right w:val="none" w:sz="0" w:space="0" w:color="auto"/>
          </w:divBdr>
          <w:divsChild>
            <w:div w:id="15544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2564">
      <w:bodyDiv w:val="1"/>
      <w:marLeft w:val="0"/>
      <w:marRight w:val="0"/>
      <w:marTop w:val="0"/>
      <w:marBottom w:val="0"/>
      <w:divBdr>
        <w:top w:val="none" w:sz="0" w:space="0" w:color="auto"/>
        <w:left w:val="none" w:sz="0" w:space="0" w:color="auto"/>
        <w:bottom w:val="none" w:sz="0" w:space="0" w:color="auto"/>
        <w:right w:val="none" w:sz="0" w:space="0" w:color="auto"/>
      </w:divBdr>
      <w:divsChild>
        <w:div w:id="1865635095">
          <w:marLeft w:val="0"/>
          <w:marRight w:val="0"/>
          <w:marTop w:val="0"/>
          <w:marBottom w:val="0"/>
          <w:divBdr>
            <w:top w:val="none" w:sz="0" w:space="0" w:color="auto"/>
            <w:left w:val="none" w:sz="0" w:space="0" w:color="auto"/>
            <w:bottom w:val="none" w:sz="0" w:space="0" w:color="auto"/>
            <w:right w:val="none" w:sz="0" w:space="0" w:color="auto"/>
          </w:divBdr>
          <w:divsChild>
            <w:div w:id="8565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468">
      <w:bodyDiv w:val="1"/>
      <w:marLeft w:val="0"/>
      <w:marRight w:val="0"/>
      <w:marTop w:val="0"/>
      <w:marBottom w:val="0"/>
      <w:divBdr>
        <w:top w:val="none" w:sz="0" w:space="0" w:color="auto"/>
        <w:left w:val="none" w:sz="0" w:space="0" w:color="auto"/>
        <w:bottom w:val="none" w:sz="0" w:space="0" w:color="auto"/>
        <w:right w:val="none" w:sz="0" w:space="0" w:color="auto"/>
      </w:divBdr>
      <w:divsChild>
        <w:div w:id="524756557">
          <w:marLeft w:val="0"/>
          <w:marRight w:val="0"/>
          <w:marTop w:val="0"/>
          <w:marBottom w:val="0"/>
          <w:divBdr>
            <w:top w:val="none" w:sz="0" w:space="0" w:color="auto"/>
            <w:left w:val="none" w:sz="0" w:space="0" w:color="auto"/>
            <w:bottom w:val="none" w:sz="0" w:space="0" w:color="auto"/>
            <w:right w:val="none" w:sz="0" w:space="0" w:color="auto"/>
          </w:divBdr>
          <w:divsChild>
            <w:div w:id="18808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E596972332E04C92A7CA6D734AA41C" ma:contentTypeVersion="16" ma:contentTypeDescription="Create a new document." ma:contentTypeScope="" ma:versionID="5c1d87171d399bf1d87c16332878f360">
  <xsd:schema xmlns:xsd="http://www.w3.org/2001/XMLSchema" xmlns:xs="http://www.w3.org/2001/XMLSchema" xmlns:p="http://schemas.microsoft.com/office/2006/metadata/properties" xmlns:ns2="7e2f9957-6c26-4fbe-aeec-d546c29f0213" xmlns:ns3="15434bf9-1ff0-4931-be96-5ae54e42efa7" targetNamespace="http://schemas.microsoft.com/office/2006/metadata/properties" ma:root="true" ma:fieldsID="d7d10b2551ebbe97768bd5ba3cce55c2" ns2:_="" ns3:_="">
    <xsd:import namespace="7e2f9957-6c26-4fbe-aeec-d546c29f0213"/>
    <xsd:import namespace="15434bf9-1ff0-4931-be96-5ae54e42ef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2f9957-6c26-4fbe-aeec-d546c29f0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3e82df8-f6af-445d-9b0b-5c4dfc7c59a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434bf9-1ff0-4931-be96-5ae54e42efa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700e163-a7fd-4296-a9a6-35385e7de33a}" ma:internalName="TaxCatchAll" ma:showField="CatchAllData" ma:web="15434bf9-1ff0-4931-be96-5ae54e42efa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960BE-ABED-4E7A-A0BF-8BF02C0FB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2f9957-6c26-4fbe-aeec-d546c29f0213"/>
    <ds:schemaRef ds:uri="15434bf9-1ff0-4931-be96-5ae54e42e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392B5D-3566-4D1A-92C2-B0CBE13020C2}">
  <ds:schemaRefs>
    <ds:schemaRef ds:uri="http://schemas.microsoft.com/sharepoint/v3/contenttype/forms"/>
  </ds:schemaRefs>
</ds:datastoreItem>
</file>

<file path=customXml/itemProps3.xml><?xml version="1.0" encoding="utf-8"?>
<ds:datastoreItem xmlns:ds="http://schemas.openxmlformats.org/officeDocument/2006/customXml" ds:itemID="{D0E70310-1B26-4464-9DDE-C8BC9CD3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26</Pages>
  <Words>4872</Words>
  <Characters>27774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Hiring consultants to draft requirements and scope of work (TOR), procure, develop, install, and maintain Power Failure Management System (OMS).</vt:lpstr>
    </vt:vector>
  </TitlesOfParts>
  <Company/>
  <LinksUpToDate>false</LinksUpToDate>
  <CharactersWithSpaces>32581</CharactersWithSpaces>
  <SharedDoc>false</SharedDoc>
  <HLinks>
    <vt:vector size="60" baseType="variant">
      <vt:variant>
        <vt:i4>1048634</vt:i4>
      </vt:variant>
      <vt:variant>
        <vt:i4>56</vt:i4>
      </vt:variant>
      <vt:variant>
        <vt:i4>0</vt:i4>
      </vt:variant>
      <vt:variant>
        <vt:i4>5</vt:i4>
      </vt:variant>
      <vt:variant>
        <vt:lpwstr/>
      </vt:variant>
      <vt:variant>
        <vt:lpwstr>_Toc138449790</vt:lpwstr>
      </vt:variant>
      <vt:variant>
        <vt:i4>1114170</vt:i4>
      </vt:variant>
      <vt:variant>
        <vt:i4>50</vt:i4>
      </vt:variant>
      <vt:variant>
        <vt:i4>0</vt:i4>
      </vt:variant>
      <vt:variant>
        <vt:i4>5</vt:i4>
      </vt:variant>
      <vt:variant>
        <vt:lpwstr/>
      </vt:variant>
      <vt:variant>
        <vt:lpwstr>_Toc138449789</vt:lpwstr>
      </vt:variant>
      <vt:variant>
        <vt:i4>1114170</vt:i4>
      </vt:variant>
      <vt:variant>
        <vt:i4>44</vt:i4>
      </vt:variant>
      <vt:variant>
        <vt:i4>0</vt:i4>
      </vt:variant>
      <vt:variant>
        <vt:i4>5</vt:i4>
      </vt:variant>
      <vt:variant>
        <vt:lpwstr/>
      </vt:variant>
      <vt:variant>
        <vt:lpwstr>_Toc138449788</vt:lpwstr>
      </vt:variant>
      <vt:variant>
        <vt:i4>1114170</vt:i4>
      </vt:variant>
      <vt:variant>
        <vt:i4>38</vt:i4>
      </vt:variant>
      <vt:variant>
        <vt:i4>0</vt:i4>
      </vt:variant>
      <vt:variant>
        <vt:i4>5</vt:i4>
      </vt:variant>
      <vt:variant>
        <vt:lpwstr/>
      </vt:variant>
      <vt:variant>
        <vt:lpwstr>_Toc138449787</vt:lpwstr>
      </vt:variant>
      <vt:variant>
        <vt:i4>1114170</vt:i4>
      </vt:variant>
      <vt:variant>
        <vt:i4>32</vt:i4>
      </vt:variant>
      <vt:variant>
        <vt:i4>0</vt:i4>
      </vt:variant>
      <vt:variant>
        <vt:i4>5</vt:i4>
      </vt:variant>
      <vt:variant>
        <vt:lpwstr/>
      </vt:variant>
      <vt:variant>
        <vt:lpwstr>_Toc138449786</vt:lpwstr>
      </vt:variant>
      <vt:variant>
        <vt:i4>1114170</vt:i4>
      </vt:variant>
      <vt:variant>
        <vt:i4>26</vt:i4>
      </vt:variant>
      <vt:variant>
        <vt:i4>0</vt:i4>
      </vt:variant>
      <vt:variant>
        <vt:i4>5</vt:i4>
      </vt:variant>
      <vt:variant>
        <vt:lpwstr/>
      </vt:variant>
      <vt:variant>
        <vt:lpwstr>_Toc138449785</vt:lpwstr>
      </vt:variant>
      <vt:variant>
        <vt:i4>1114170</vt:i4>
      </vt:variant>
      <vt:variant>
        <vt:i4>20</vt:i4>
      </vt:variant>
      <vt:variant>
        <vt:i4>0</vt:i4>
      </vt:variant>
      <vt:variant>
        <vt:i4>5</vt:i4>
      </vt:variant>
      <vt:variant>
        <vt:lpwstr/>
      </vt:variant>
      <vt:variant>
        <vt:lpwstr>_Toc138449784</vt:lpwstr>
      </vt:variant>
      <vt:variant>
        <vt:i4>1114170</vt:i4>
      </vt:variant>
      <vt:variant>
        <vt:i4>14</vt:i4>
      </vt:variant>
      <vt:variant>
        <vt:i4>0</vt:i4>
      </vt:variant>
      <vt:variant>
        <vt:i4>5</vt:i4>
      </vt:variant>
      <vt:variant>
        <vt:lpwstr/>
      </vt:variant>
      <vt:variant>
        <vt:lpwstr>_Toc138449783</vt:lpwstr>
      </vt:variant>
      <vt:variant>
        <vt:i4>1114170</vt:i4>
      </vt:variant>
      <vt:variant>
        <vt:i4>8</vt:i4>
      </vt:variant>
      <vt:variant>
        <vt:i4>0</vt:i4>
      </vt:variant>
      <vt:variant>
        <vt:i4>5</vt:i4>
      </vt:variant>
      <vt:variant>
        <vt:lpwstr/>
      </vt:variant>
      <vt:variant>
        <vt:lpwstr>_Toc138449782</vt:lpwstr>
      </vt:variant>
      <vt:variant>
        <vt:i4>1114170</vt:i4>
      </vt:variant>
      <vt:variant>
        <vt:i4>2</vt:i4>
      </vt:variant>
      <vt:variant>
        <vt:i4>0</vt:i4>
      </vt:variant>
      <vt:variant>
        <vt:i4>5</vt:i4>
      </vt:variant>
      <vt:variant>
        <vt:lpwstr/>
      </vt:variant>
      <vt:variant>
        <vt:lpwstr>_Toc138449781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Hiring consultants to draft requirements and scope of work (TOR), procure, develop, install, and maintain Power Failure Management System (OMS).</dc:title>
  <dc:subject/>
  <dc:creator>choompol@staff.tu.ac.th 3100601641284</dc:creator>
  <cp:keywords/>
  <dc:description/>
  <cp:lastModifiedBy>Thomas POLLIAND</cp:lastModifiedBy>
  <cp:revision>87</cp:revision>
  <cp:lastPrinted>2023-06-25T01:46:00Z</cp:lastPrinted>
  <dcterms:created xsi:type="dcterms:W3CDTF">2023-10-10T10:28:00Z</dcterms:created>
  <dcterms:modified xsi:type="dcterms:W3CDTF">2023-10-19T12:43:00Z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Internal</vt:lpwstr>
  </property>
  <property fmtid="{D5CDD505-2E9C-101B-9397-08002B2CF9AE}" pid="5" name="MSIP_Label_23f93e5f-d3c2-49a7-ba94-15405423c204_Enabled">
    <vt:lpwstr>true</vt:lpwstr>
  </property>
  <property fmtid="{D5CDD505-2E9C-101B-9397-08002B2CF9AE}" pid="6" name="MSIP_Label_23f93e5f-d3c2-49a7-ba94-15405423c204_SetDate">
    <vt:lpwstr>2023-10-05T02:17:47Z</vt:lpwstr>
  </property>
  <property fmtid="{D5CDD505-2E9C-101B-9397-08002B2CF9AE}" pid="7" name="MSIP_Label_23f93e5f-d3c2-49a7-ba94-15405423c204_Method">
    <vt:lpwstr>Standard</vt:lpwstr>
  </property>
  <property fmtid="{D5CDD505-2E9C-101B-9397-08002B2CF9AE}" pid="8" name="MSIP_Label_23f93e5f-d3c2-49a7-ba94-15405423c204_Name">
    <vt:lpwstr>SE Internal</vt:lpwstr>
  </property>
  <property fmtid="{D5CDD505-2E9C-101B-9397-08002B2CF9AE}" pid="9" name="MSIP_Label_23f93e5f-d3c2-49a7-ba94-15405423c204_SiteId">
    <vt:lpwstr>6e51e1ad-c54b-4b39-b598-0ffe9ae68fef</vt:lpwstr>
  </property>
  <property fmtid="{D5CDD505-2E9C-101B-9397-08002B2CF9AE}" pid="10" name="MSIP_Label_23f93e5f-d3c2-49a7-ba94-15405423c204_ActionId">
    <vt:lpwstr>336bb805-a144-419d-b7a0-45661d9f7a78</vt:lpwstr>
  </property>
  <property fmtid="{D5CDD505-2E9C-101B-9397-08002B2CF9AE}" pid="11" name="MSIP_Label_23f93e5f-d3c2-49a7-ba94-15405423c204_ContentBits">
    <vt:lpwstr>2</vt:lpwstr>
  </property>
</Properties>
</file>