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AEF69A5" w14:textId="77777777" w:rsidR="00F64D48" w:rsidRDefault="00F64D48" w:rsidP="00F64D48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3FF8AEE5" w14:textId="0220AEC9" w:rsidR="00F64D48" w:rsidRDefault="00F64D48" w:rsidP="00F64D48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 w:rsidR="00111D00">
        <w:rPr>
          <w:rFonts w:cs="TH SarabunPSK"/>
          <w:b/>
          <w:bCs/>
          <w:szCs w:val="32"/>
        </w:rPr>
        <w:t>5</w:t>
      </w:r>
    </w:p>
    <w:p w14:paraId="425A6AD9" w14:textId="77777777" w:rsidR="00F64D48" w:rsidRPr="00F50112" w:rsidRDefault="00F64D48" w:rsidP="00F64D48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214BDB03" w14:textId="77777777" w:rsidR="00F64D48" w:rsidRPr="00F64D48" w:rsidRDefault="00F64D48" w:rsidP="00F64D48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64D48">
        <w:rPr>
          <w:rFonts w:cs="TH SarabunPSK"/>
          <w:b/>
          <w:bCs/>
          <w:szCs w:val="32"/>
          <w:cs/>
        </w:rPr>
        <w:t>ระบบแพลตฟอร์มดิจิทัลการเรียนรู้ออนไลน์ (</w:t>
      </w:r>
      <w:r w:rsidRPr="00F64D48">
        <w:rPr>
          <w:rFonts w:cs="TH SarabunPSK"/>
          <w:b/>
          <w:bCs/>
          <w:szCs w:val="32"/>
        </w:rPr>
        <w:t>Massive Open Online Course Platform)</w:t>
      </w:r>
    </w:p>
    <w:p w14:paraId="3DDEA424" w14:textId="77777777" w:rsidR="00F64D48" w:rsidRPr="00B75DDD" w:rsidRDefault="00F64D48" w:rsidP="00F64D48">
      <w:pPr>
        <w:spacing w:after="0" w:line="240" w:lineRule="auto"/>
        <w:rPr>
          <w:rFonts w:cs="TH SarabunPSK"/>
          <w:b/>
          <w:bCs/>
          <w:spacing w:val="-4"/>
          <w:szCs w:val="32"/>
        </w:rPr>
      </w:pPr>
    </w:p>
    <w:p w14:paraId="764F975E" w14:textId="20C138AB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13460ED5" w14:textId="38E2F7F7" w:rsidR="00EC781C" w:rsidRDefault="00EC781C" w:rsidP="00FD2D3B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id w:val="-814420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5645A8" w14:textId="77777777" w:rsidR="008F3FA8" w:rsidRPr="00B75DDD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7DD9D6DA" w14:textId="6A64435B" w:rsidR="009625F4" w:rsidRDefault="00D65854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6799370" w:history="1">
            <w:r w:rsidR="009625F4" w:rsidRPr="00E86AE0">
              <w:rPr>
                <w:rStyle w:val="Hyperlink"/>
              </w:rPr>
              <w:t>1.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ความเป็นมา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_Toc146799370 \h </w:instrText>
            </w:r>
            <w:r w:rsidR="009625F4">
              <w:rPr>
                <w:webHidden/>
              </w:rPr>
              <w:fldChar w:fldCharType="separate"/>
            </w:r>
            <w:r w:rsidR="004A4003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2914716B" w14:textId="2748D8B4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1" w:history="1">
            <w:r w:rsidR="009625F4" w:rsidRPr="00E86AE0">
              <w:rPr>
                <w:rStyle w:val="Hyperlink"/>
                <w:spacing w:val="-4"/>
              </w:rPr>
              <w:t>2.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วัตถุประสงค์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_Toc146799371 \h </w:instrText>
            </w:r>
            <w:r w:rsidR="009625F4">
              <w:rPr>
                <w:webHidden/>
              </w:rPr>
              <w:fldChar w:fldCharType="separate"/>
            </w:r>
            <w:r w:rsidR="004A4003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1BF909DD" w14:textId="5DCE3EBD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5" w:history="1">
            <w:r w:rsidR="009625F4" w:rsidRPr="00E86AE0">
              <w:rPr>
                <w:rStyle w:val="Hyperlink"/>
                <w:spacing w:val="-4"/>
              </w:rPr>
              <w:t>3.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คุณสมบัติของผู้ยื่นข้อเสนอ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_Toc146799375 \h </w:instrText>
            </w:r>
            <w:r w:rsidR="009625F4">
              <w:rPr>
                <w:webHidden/>
              </w:rPr>
              <w:fldChar w:fldCharType="separate"/>
            </w:r>
            <w:r w:rsidR="004A4003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3BFC1629" w14:textId="1A5B9952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6" w:history="1">
            <w:r w:rsidR="009625F4" w:rsidRPr="00E86AE0">
              <w:rPr>
                <w:rStyle w:val="Hyperlink"/>
              </w:rPr>
              <w:t>4.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ขอบเขตของงาน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_Toc146799376 \h </w:instrText>
            </w:r>
            <w:r w:rsidR="009625F4">
              <w:rPr>
                <w:webHidden/>
              </w:rPr>
              <w:fldChar w:fldCharType="separate"/>
            </w:r>
            <w:r w:rsidR="004A4003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3DD7DC12" w14:textId="5C6F5F71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87" w:history="1">
            <w:r w:rsidR="009625F4" w:rsidRPr="00E86AE0">
              <w:rPr>
                <w:rStyle w:val="Hyperlink"/>
              </w:rPr>
              <w:t>5.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กำหนดเวลาส่งมอบพัสดุ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_Toc146799387 \h </w:instrText>
            </w:r>
            <w:r w:rsidR="009625F4">
              <w:rPr>
                <w:webHidden/>
              </w:rPr>
              <w:fldChar w:fldCharType="separate"/>
            </w:r>
            <w:r w:rsidR="004A4003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261A0F0D" w14:textId="2D6A87C1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2" w:history="1">
            <w:r w:rsidR="009625F4" w:rsidRPr="00E86AE0">
              <w:rPr>
                <w:rStyle w:val="Hyperlink"/>
              </w:rPr>
              <w:t>6.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หลักเกณฑ์การพิจารณาคัดเลือกข้อเสนอ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_Toc146799392 \h </w:instrText>
            </w:r>
            <w:r w:rsidR="009625F4">
              <w:rPr>
                <w:webHidden/>
              </w:rPr>
              <w:fldChar w:fldCharType="separate"/>
            </w:r>
            <w:r w:rsidR="004A4003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50C03FA3" w14:textId="4C6576CF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3" w:history="1">
            <w:r w:rsidR="009625F4" w:rsidRPr="00E86AE0">
              <w:rPr>
                <w:rStyle w:val="Hyperlink"/>
              </w:rPr>
              <w:t>7.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วงเงินงบประมาณ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_Toc146799393 \h </w:instrText>
            </w:r>
            <w:r w:rsidR="009625F4">
              <w:rPr>
                <w:webHidden/>
              </w:rPr>
              <w:fldChar w:fldCharType="separate"/>
            </w:r>
            <w:r w:rsidR="004A4003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7A5628DA" w14:textId="72B315E6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4" w:history="1">
            <w:r w:rsidR="009625F4" w:rsidRPr="00E86AE0">
              <w:rPr>
                <w:rStyle w:val="Hyperlink"/>
              </w:rPr>
              <w:t>8.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งวดงานและการจ่ายเงิน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_Toc146799394 \h </w:instrText>
            </w:r>
            <w:r w:rsidR="009625F4">
              <w:rPr>
                <w:webHidden/>
              </w:rPr>
              <w:fldChar w:fldCharType="separate"/>
            </w:r>
            <w:r w:rsidR="004A4003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566A2ED3" w14:textId="60EE37BB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5" w:history="1">
            <w:r w:rsidR="009625F4" w:rsidRPr="00E86AE0">
              <w:rPr>
                <w:rStyle w:val="Hyperlink"/>
                <w:spacing w:val="2"/>
              </w:rPr>
              <w:t>9.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spacing w:val="2"/>
                <w:cs/>
              </w:rPr>
              <w:t>อัตราค่าปรับ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_Toc146799395 \h </w:instrText>
            </w:r>
            <w:r w:rsidR="009625F4">
              <w:rPr>
                <w:webHidden/>
              </w:rPr>
              <w:fldChar w:fldCharType="separate"/>
            </w:r>
            <w:r w:rsidR="004A4003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429349C4" w14:textId="407FB72A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6" w:history="1">
            <w:r w:rsidR="009625F4" w:rsidRPr="00E86AE0">
              <w:rPr>
                <w:rStyle w:val="Hyperlink"/>
                <w:spacing w:val="2"/>
              </w:rPr>
              <w:t>10.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spacing w:val="2"/>
                <w:cs/>
              </w:rPr>
              <w:t>กำหนดระยะเวลารับประกันความชำรุดบกพร่อง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_Toc146799396 \h </w:instrText>
            </w:r>
            <w:r w:rsidR="009625F4">
              <w:rPr>
                <w:webHidden/>
              </w:rPr>
              <w:fldChar w:fldCharType="separate"/>
            </w:r>
            <w:r w:rsidR="004A4003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25A5A211" w14:textId="36D7A401" w:rsidR="008F3FA8" w:rsidRPr="00B75DDD" w:rsidRDefault="00D65854" w:rsidP="00FD2D3B">
          <w:pPr>
            <w:spacing w:line="240" w:lineRule="auto"/>
            <w:jc w:val="thaiDistribute"/>
            <w:rPr>
              <w:rFonts w:cs="TH SarabunPSK"/>
              <w:szCs w:val="32"/>
            </w:rPr>
          </w:pPr>
          <w:r w:rsidRPr="00B75DDD">
            <w:rPr>
              <w:rFonts w:cs="TH SarabunPSK"/>
              <w:szCs w:val="32"/>
            </w:rPr>
            <w:fldChar w:fldCharType="end"/>
          </w:r>
        </w:p>
      </w:sdtContent>
    </w:sdt>
    <w:p w14:paraId="61ADC72F" w14:textId="2F88D526" w:rsidR="00FA3F57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04102F12" w14:textId="46249C7A" w:rsidR="000724B1" w:rsidRPr="000724B1" w:rsidRDefault="000724B1" w:rsidP="000724B1">
      <w:pPr>
        <w:pStyle w:val="ListParagraph"/>
        <w:numPr>
          <w:ilvl w:val="0"/>
          <w:numId w:val="1"/>
        </w:numPr>
        <w:jc w:val="thaiDistribute"/>
        <w:rPr>
          <w:rFonts w:eastAsia="TH SarabunIT๙" w:cs="TH SarabunPSK"/>
          <w:b/>
          <w:bCs/>
          <w:spacing w:val="-4"/>
          <w:szCs w:val="32"/>
        </w:rPr>
      </w:pPr>
      <w:r w:rsidRPr="000724B1">
        <w:rPr>
          <w:rFonts w:eastAsia="TH SarabunIT๙" w:cs="TH SarabunPSK"/>
          <w:b/>
          <w:bCs/>
          <w:spacing w:val="-4"/>
          <w:szCs w:val="32"/>
          <w:cs/>
        </w:rPr>
        <w:lastRenderedPageBreak/>
        <w:t>ข้อกำหนดระบบแพลตฟอร์มดิจิทัลการเรียนรู้ออนไลน์ (</w:t>
      </w:r>
      <w:r w:rsidRPr="000724B1">
        <w:rPr>
          <w:rFonts w:eastAsia="TH SarabunIT๙" w:cs="TH SarabunPSK"/>
          <w:b/>
          <w:bCs/>
          <w:spacing w:val="-4"/>
          <w:szCs w:val="32"/>
        </w:rPr>
        <w:t>Massive Open Online Course Platform)</w:t>
      </w:r>
    </w:p>
    <w:p w14:paraId="2AB7F914" w14:textId="1AF75C13" w:rsidR="005A744E" w:rsidRPr="005A744E" w:rsidRDefault="000724B1" w:rsidP="005A744E">
      <w:pPr>
        <w:pStyle w:val="ListParagraph"/>
        <w:spacing w:after="0" w:line="240" w:lineRule="auto"/>
        <w:ind w:left="0" w:firstLine="426"/>
        <w:contextualSpacing w:val="0"/>
        <w:jc w:val="thaiDistribute"/>
        <w:rPr>
          <w:rFonts w:eastAsia="TH SarabunIT๙" w:cs="TH SarabunPSK"/>
          <w:szCs w:val="32"/>
        </w:rPr>
      </w:pPr>
      <w:r w:rsidRPr="000724B1">
        <w:rPr>
          <w:rFonts w:eastAsia="TH SarabunIT๙" w:cs="TH SarabunPSK" w:hint="cs"/>
          <w:spacing w:val="-8"/>
          <w:szCs w:val="32"/>
          <w:cs/>
        </w:rPr>
        <w:t>ผู้รับจ้างต้องพัฒนา</w:t>
      </w:r>
      <w:r w:rsidRPr="000724B1">
        <w:rPr>
          <w:rFonts w:eastAsia="TH SarabunIT๙" w:cs="TH SarabunPSK"/>
          <w:spacing w:val="-8"/>
          <w:szCs w:val="32"/>
          <w:cs/>
        </w:rPr>
        <w:t>ระบบแพลตฟอร์มดิจิทัลการเรียนรู้ออนไลน์ (</w:t>
      </w:r>
      <w:r w:rsidRPr="000724B1">
        <w:rPr>
          <w:rFonts w:eastAsia="TH SarabunIT๙" w:cs="TH SarabunPSK"/>
          <w:spacing w:val="-8"/>
          <w:szCs w:val="32"/>
        </w:rPr>
        <w:t>Massive Open Online Course Platform)</w:t>
      </w:r>
      <w:r>
        <w:rPr>
          <w:rFonts w:eastAsia="TH SarabunIT๙" w:cs="TH SarabunPSK" w:hint="cs"/>
          <w:spacing w:val="-8"/>
          <w:szCs w:val="32"/>
          <w:cs/>
        </w:rPr>
        <w:t xml:space="preserve"> </w:t>
      </w:r>
      <w:r w:rsidRPr="005A744E">
        <w:rPr>
          <w:rFonts w:eastAsia="TH SarabunIT๙" w:cs="TH SarabunPSK" w:hint="cs"/>
          <w:szCs w:val="32"/>
          <w:cs/>
        </w:rPr>
        <w:t>ประเภท</w:t>
      </w:r>
      <w:r w:rsidRPr="005A744E">
        <w:rPr>
          <w:rFonts w:eastAsia="TH SarabunIT๙" w:cs="TH SarabunPSK"/>
          <w:szCs w:val="32"/>
          <w:cs/>
        </w:rPr>
        <w:t>เว็บ</w:t>
      </w:r>
      <w:r w:rsidR="00C6385B">
        <w:rPr>
          <w:rFonts w:eastAsia="TH SarabunIT๙" w:cs="TH SarabunPSK" w:hint="cs"/>
          <w:szCs w:val="32"/>
          <w:cs/>
        </w:rPr>
        <w:t>เบส</w:t>
      </w:r>
      <w:r w:rsidRPr="005A744E">
        <w:rPr>
          <w:rFonts w:eastAsia="TH SarabunIT๙" w:cs="TH SarabunPSK"/>
          <w:szCs w:val="32"/>
          <w:cs/>
        </w:rPr>
        <w:t>แอปพลิเคชัน</w:t>
      </w:r>
      <w:r w:rsidR="003E0E7C" w:rsidRPr="005A744E">
        <w:rPr>
          <w:rFonts w:eastAsia="TH SarabunIT๙" w:cs="TH SarabunPSK" w:hint="cs"/>
          <w:szCs w:val="32"/>
          <w:cs/>
        </w:rPr>
        <w:t xml:space="preserve"> (</w:t>
      </w:r>
      <w:r w:rsidR="00F61414" w:rsidRPr="00F61414">
        <w:rPr>
          <w:rFonts w:eastAsia="TH SarabunIT๙" w:cs="TH SarabunPSK"/>
          <w:szCs w:val="32"/>
        </w:rPr>
        <w:t>Web-Based Application</w:t>
      </w:r>
      <w:r w:rsidR="003E0E7C" w:rsidRPr="005A744E">
        <w:rPr>
          <w:rFonts w:eastAsia="TH SarabunIT๙" w:cs="TH SarabunPSK" w:hint="cs"/>
          <w:szCs w:val="32"/>
          <w:cs/>
        </w:rPr>
        <w:t>)</w:t>
      </w:r>
      <w:r w:rsidR="003E0E7C" w:rsidRPr="005A744E">
        <w:rPr>
          <w:rFonts w:eastAsia="TH SarabunIT๙" w:cs="TH SarabunPSK"/>
          <w:szCs w:val="32"/>
        </w:rPr>
        <w:t xml:space="preserve"> </w:t>
      </w:r>
      <w:r w:rsidR="00B71B63" w:rsidRPr="005A744E">
        <w:rPr>
          <w:rFonts w:eastAsia="TH SarabunIT๙" w:cs="TH SarabunPSK" w:hint="cs"/>
          <w:szCs w:val="32"/>
          <w:cs/>
        </w:rPr>
        <w:t>ดังนี้</w:t>
      </w:r>
    </w:p>
    <w:p w14:paraId="5CA5F41E" w14:textId="066F7254" w:rsidR="00254F91" w:rsidRDefault="00254F91" w:rsidP="005A744E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>
        <w:rPr>
          <w:rFonts w:eastAsia="TH SarabunIT๙" w:cs="TH SarabunPSK" w:hint="cs"/>
          <w:szCs w:val="32"/>
          <w:cs/>
        </w:rPr>
        <w:t>มี</w:t>
      </w:r>
      <w:r w:rsidR="00F25BA9">
        <w:rPr>
          <w:rFonts w:eastAsia="TH SarabunIT๙" w:cs="TH SarabunPSK" w:hint="cs"/>
          <w:szCs w:val="32"/>
          <w:cs/>
        </w:rPr>
        <w:t>บทเรียนอิเล็กทรอนิกส์ (</w:t>
      </w:r>
      <w:r w:rsidR="00F25BA9">
        <w:rPr>
          <w:rFonts w:eastAsia="TH SarabunIT๙" w:cs="TH SarabunPSK"/>
          <w:szCs w:val="32"/>
        </w:rPr>
        <w:t>e-Learning</w:t>
      </w:r>
      <w:r w:rsidR="00F25BA9">
        <w:rPr>
          <w:rFonts w:eastAsia="TH SarabunIT๙" w:cs="TH SarabunPSK" w:hint="cs"/>
          <w:szCs w:val="32"/>
          <w:cs/>
        </w:rPr>
        <w:t>)</w:t>
      </w:r>
    </w:p>
    <w:p w14:paraId="29B40385" w14:textId="1BBA7EFA" w:rsidR="005A744E" w:rsidRDefault="005A744E" w:rsidP="005A744E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>
        <w:rPr>
          <w:rFonts w:eastAsia="TH SarabunIT๙" w:cs="TH SarabunPSK" w:hint="cs"/>
          <w:szCs w:val="32"/>
          <w:cs/>
        </w:rPr>
        <w:t>มี</w:t>
      </w:r>
      <w:r w:rsidR="0091765F">
        <w:rPr>
          <w:rFonts w:eastAsia="TH SarabunIT๙" w:cs="TH SarabunPSK" w:hint="cs"/>
          <w:szCs w:val="32"/>
          <w:cs/>
        </w:rPr>
        <w:t>ระบบบริหารจัดการหลักสูตร</w:t>
      </w:r>
    </w:p>
    <w:p w14:paraId="76BEE011" w14:textId="33D74627" w:rsidR="003D4794" w:rsidRDefault="003D4794" w:rsidP="005A744E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>
        <w:rPr>
          <w:rFonts w:eastAsia="TH SarabunIT๙" w:cs="TH SarabunPSK" w:hint="cs"/>
          <w:szCs w:val="32"/>
          <w:cs/>
        </w:rPr>
        <w:t>มีระบบบริหารจัดการผู้ใช้และสิทธิ์การใช้งาน</w:t>
      </w:r>
    </w:p>
    <w:p w14:paraId="75EA2C07" w14:textId="28480A45" w:rsidR="00B71B63" w:rsidRDefault="0004737A" w:rsidP="00B71B63">
      <w:pPr>
        <w:pStyle w:val="ListParagraph"/>
        <w:numPr>
          <w:ilvl w:val="1"/>
          <w:numId w:val="58"/>
        </w:numPr>
        <w:spacing w:after="0" w:line="240" w:lineRule="auto"/>
        <w:jc w:val="thaiDistribute"/>
        <w:rPr>
          <w:rFonts w:eastAsia="TH SarabunIT๙" w:cs="TH SarabunPSK"/>
          <w:szCs w:val="32"/>
        </w:rPr>
      </w:pPr>
      <w:r w:rsidRPr="0004737A">
        <w:rPr>
          <w:rFonts w:eastAsia="TH SarabunIT๙" w:cs="TH SarabunPSK" w:hint="cs"/>
          <w:szCs w:val="32"/>
          <w:cs/>
        </w:rPr>
        <w:t>มีระบบการจัดเก็บข้อมูลการเข้าใช้งาน (</w:t>
      </w:r>
      <w:r w:rsidRPr="0004737A">
        <w:rPr>
          <w:rFonts w:eastAsia="TH SarabunIT๙" w:cs="TH SarabunPSK"/>
          <w:szCs w:val="32"/>
        </w:rPr>
        <w:t>Log</w:t>
      </w:r>
      <w:r w:rsidRPr="0004737A">
        <w:rPr>
          <w:rFonts w:eastAsia="TH SarabunIT๙" w:cs="TH SarabunPSK" w:hint="cs"/>
          <w:szCs w:val="32"/>
          <w:cs/>
        </w:rPr>
        <w:t>)</w:t>
      </w:r>
    </w:p>
    <w:p w14:paraId="37FB267D" w14:textId="55CEFF90" w:rsidR="00584B97" w:rsidRPr="00B75DDD" w:rsidRDefault="00C64196" w:rsidP="00FD2D3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Style w:val="Heading1Char"/>
          <w:rFonts w:ascii="TH SarabunPSK" w:hAnsi="TH SarabunPSK" w:cs="TH SarabunPSK"/>
          <w:spacing w:val="-4"/>
          <w:sz w:val="32"/>
          <w:szCs w:val="32"/>
        </w:rPr>
      </w:pPr>
      <w:r w:rsidRPr="00C64196">
        <w:rPr>
          <w:rStyle w:val="Heading1Char"/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ข้อกำหนด</w:t>
      </w:r>
      <w:r>
        <w:rPr>
          <w:rStyle w:val="Heading1Char"/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เนื้อหาสื่อการเรียนรู้อิเล็กทรอนิกส์</w:t>
      </w:r>
    </w:p>
    <w:p w14:paraId="1D959494" w14:textId="14FD06F8" w:rsidR="008C6A50" w:rsidRPr="00F25BA9" w:rsidRDefault="008C6A50" w:rsidP="00B71B63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bookmarkStart w:id="0" w:name="_Toc141085115"/>
      <w:bookmarkStart w:id="1" w:name="_Toc146799372"/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จัดทำเนื้อหาบทเรียนอิเล็กทรอนิกส์ (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e-Learning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)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ไม่น้อยกว่า 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3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วิชา </w:t>
      </w:r>
      <w:r w:rsidR="00F11527"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รวมจำนวนชั่วโมงไม่น้อยกว่า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 xml:space="preserve"> </w:t>
      </w:r>
      <w:r w:rsidR="00F11527"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>9</w:t>
      </w:r>
      <w:r>
        <w:rPr>
          <w:rStyle w:val="Heading1Char"/>
          <w:rFonts w:ascii="TH SarabunPSK" w:eastAsia="Times New Roman" w:hAnsi="TH SarabunPSK" w:cs="TH SarabunPSK"/>
          <w:b w:val="0"/>
          <w:bCs w:val="0"/>
          <w:sz w:val="32"/>
          <w:szCs w:val="32"/>
          <w:lang w:bidi="th-TH"/>
        </w:rPr>
        <w:t xml:space="preserve"> </w:t>
      </w: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ชั่วโมง</w:t>
      </w:r>
    </w:p>
    <w:p w14:paraId="15A0F76F" w14:textId="3C6A173D" w:rsidR="00F25BA9" w:rsidRPr="008C6A50" w:rsidRDefault="00F25BA9" w:rsidP="00B71B63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>
        <w:rPr>
          <w:rStyle w:val="Heading1Char"/>
          <w:rFonts w:ascii="TH SarabunPSK" w:eastAsia="Times New Roman" w:hAnsi="TH SarabunPSK" w:cs="TH SarabunPSK" w:hint="cs"/>
          <w:b w:val="0"/>
          <w:bCs w:val="0"/>
          <w:sz w:val="32"/>
          <w:szCs w:val="32"/>
          <w:cs/>
          <w:lang w:bidi="th-TH"/>
        </w:rPr>
        <w:t>จัดทำบทสอบสอบก่อนเรียนและหลังเรียน พร้อมการประเมินผลการทำสอบ</w:t>
      </w:r>
    </w:p>
    <w:p w14:paraId="193895FA" w14:textId="2889748B" w:rsidR="008C6A50" w:rsidRPr="008C6A50" w:rsidRDefault="008C6A50" w:rsidP="008C6A50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การบริหารเหตุการณ์ไฟฟ้าขัดข้อง</w:t>
      </w:r>
    </w:p>
    <w:p w14:paraId="6FEF71CF" w14:textId="47C8BD52" w:rsidR="008C6A50" w:rsidRDefault="008C6A50" w:rsidP="00C005FE">
      <w:pPr>
        <w:pStyle w:val="ListParagraph"/>
        <w:numPr>
          <w:ilvl w:val="1"/>
          <w:numId w:val="85"/>
        </w:numPr>
        <w:spacing w:after="0" w:line="240" w:lineRule="auto"/>
        <w:jc w:val="thaiDistribute"/>
        <w:rPr>
          <w:rStyle w:val="Heading1Char"/>
          <w:rFonts w:ascii="TH SarabunPSK" w:hAnsi="TH SarabunPSK" w:cs="TH SarabunPSK"/>
          <w:b w:val="0"/>
          <w:bCs w:val="0"/>
          <w:spacing w:val="-4"/>
          <w:sz w:val="32"/>
          <w:szCs w:val="32"/>
        </w:rPr>
      </w:pPr>
      <w:r>
        <w:rPr>
          <w:rStyle w:val="Heading1Char"/>
          <w:rFonts w:ascii="TH SarabunPSK" w:hAnsi="TH SarabunPSK" w:cs="TH SarabunPSK" w:hint="cs"/>
          <w:b w:val="0"/>
          <w:bCs w:val="0"/>
          <w:spacing w:val="-4"/>
          <w:sz w:val="32"/>
          <w:szCs w:val="32"/>
          <w:cs/>
          <w:lang w:bidi="th-TH"/>
        </w:rPr>
        <w:t>การออกรายงาน</w:t>
      </w:r>
      <w:bookmarkEnd w:id="0"/>
      <w:bookmarkEnd w:id="1"/>
    </w:p>
    <w:sectPr w:rsidR="008C6A50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031E" w14:textId="77777777" w:rsidR="00451812" w:rsidRDefault="00451812" w:rsidP="005C4B7B">
      <w:pPr>
        <w:spacing w:after="0" w:line="240" w:lineRule="auto"/>
      </w:pPr>
      <w:r>
        <w:separator/>
      </w:r>
    </w:p>
  </w:endnote>
  <w:endnote w:type="continuationSeparator" w:id="0">
    <w:p w14:paraId="6819C00E" w14:textId="77777777" w:rsidR="00451812" w:rsidRDefault="00451812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4EBA" w14:textId="77777777" w:rsidR="00451812" w:rsidRDefault="00451812" w:rsidP="005C4B7B">
      <w:pPr>
        <w:spacing w:after="0" w:line="240" w:lineRule="auto"/>
      </w:pPr>
      <w:r>
        <w:separator/>
      </w:r>
    </w:p>
  </w:footnote>
  <w:footnote w:type="continuationSeparator" w:id="0">
    <w:p w14:paraId="455B3392" w14:textId="77777777" w:rsidR="00451812" w:rsidRDefault="00451812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8A27698"/>
    <w:multiLevelType w:val="multilevel"/>
    <w:tmpl w:val="C444EF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50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2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5" w15:restartNumberingAfterBreak="0">
    <w:nsid w:val="69122B52"/>
    <w:multiLevelType w:val="multilevel"/>
    <w:tmpl w:val="61E06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8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4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5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0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1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2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3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4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6"/>
  </w:num>
  <w:num w:numId="3" w16cid:durableId="26880846">
    <w:abstractNumId w:val="20"/>
  </w:num>
  <w:num w:numId="4" w16cid:durableId="756294327">
    <w:abstractNumId w:val="34"/>
  </w:num>
  <w:num w:numId="5" w16cid:durableId="438531222">
    <w:abstractNumId w:val="70"/>
  </w:num>
  <w:num w:numId="6" w16cid:durableId="909195578">
    <w:abstractNumId w:val="15"/>
  </w:num>
  <w:num w:numId="7" w16cid:durableId="769667367">
    <w:abstractNumId w:val="10"/>
  </w:num>
  <w:num w:numId="8" w16cid:durableId="636103888">
    <w:abstractNumId w:val="23"/>
  </w:num>
  <w:num w:numId="9" w16cid:durableId="99418508">
    <w:abstractNumId w:val="48"/>
  </w:num>
  <w:num w:numId="10" w16cid:durableId="923952130">
    <w:abstractNumId w:val="3"/>
  </w:num>
  <w:num w:numId="11" w16cid:durableId="1249772306">
    <w:abstractNumId w:val="14"/>
  </w:num>
  <w:num w:numId="12" w16cid:durableId="382490443">
    <w:abstractNumId w:val="39"/>
  </w:num>
  <w:num w:numId="13" w16cid:durableId="699011575">
    <w:abstractNumId w:val="25"/>
  </w:num>
  <w:num w:numId="14" w16cid:durableId="1350444666">
    <w:abstractNumId w:val="11"/>
  </w:num>
  <w:num w:numId="15" w16cid:durableId="1598714410">
    <w:abstractNumId w:val="30"/>
  </w:num>
  <w:num w:numId="16" w16cid:durableId="1028261636">
    <w:abstractNumId w:val="66"/>
  </w:num>
  <w:num w:numId="17" w16cid:durableId="489950625">
    <w:abstractNumId w:val="33"/>
  </w:num>
  <w:num w:numId="18" w16cid:durableId="151072454">
    <w:abstractNumId w:val="53"/>
  </w:num>
  <w:num w:numId="19" w16cid:durableId="2073036226">
    <w:abstractNumId w:val="28"/>
  </w:num>
  <w:num w:numId="20" w16cid:durableId="1769277876">
    <w:abstractNumId w:val="50"/>
  </w:num>
  <w:num w:numId="21" w16cid:durableId="2134246874">
    <w:abstractNumId w:val="17"/>
  </w:num>
  <w:num w:numId="22" w16cid:durableId="2116556301">
    <w:abstractNumId w:val="5"/>
  </w:num>
  <w:num w:numId="23" w16cid:durableId="1612397699">
    <w:abstractNumId w:val="76"/>
  </w:num>
  <w:num w:numId="24" w16cid:durableId="1375616069">
    <w:abstractNumId w:val="19"/>
  </w:num>
  <w:num w:numId="25" w16cid:durableId="564799739">
    <w:abstractNumId w:val="35"/>
  </w:num>
  <w:num w:numId="26" w16cid:durableId="1805656708">
    <w:abstractNumId w:val="16"/>
  </w:num>
  <w:num w:numId="27" w16cid:durableId="1750422303">
    <w:abstractNumId w:val="79"/>
  </w:num>
  <w:num w:numId="28" w16cid:durableId="1539197406">
    <w:abstractNumId w:val="29"/>
  </w:num>
  <w:num w:numId="29" w16cid:durableId="730153566">
    <w:abstractNumId w:val="12"/>
  </w:num>
  <w:num w:numId="30" w16cid:durableId="386609626">
    <w:abstractNumId w:val="84"/>
  </w:num>
  <w:num w:numId="31" w16cid:durableId="1262953154">
    <w:abstractNumId w:val="54"/>
  </w:num>
  <w:num w:numId="32" w16cid:durableId="1394233333">
    <w:abstractNumId w:val="63"/>
  </w:num>
  <w:num w:numId="33" w16cid:durableId="1056049670">
    <w:abstractNumId w:val="6"/>
  </w:num>
  <w:num w:numId="34" w16cid:durableId="642806890">
    <w:abstractNumId w:val="67"/>
  </w:num>
  <w:num w:numId="35" w16cid:durableId="37899478">
    <w:abstractNumId w:val="9"/>
  </w:num>
  <w:num w:numId="36" w16cid:durableId="1889682694">
    <w:abstractNumId w:val="75"/>
  </w:num>
  <w:num w:numId="37" w16cid:durableId="1900827069">
    <w:abstractNumId w:val="49"/>
  </w:num>
  <w:num w:numId="38" w16cid:durableId="720326855">
    <w:abstractNumId w:val="32"/>
  </w:num>
  <w:num w:numId="39" w16cid:durableId="146290891">
    <w:abstractNumId w:val="81"/>
  </w:num>
  <w:num w:numId="40" w16cid:durableId="1382317157">
    <w:abstractNumId w:val="8"/>
  </w:num>
  <w:num w:numId="41" w16cid:durableId="1047729575">
    <w:abstractNumId w:val="74"/>
  </w:num>
  <w:num w:numId="42" w16cid:durableId="739982991">
    <w:abstractNumId w:val="82"/>
  </w:num>
  <w:num w:numId="43" w16cid:durableId="796146734">
    <w:abstractNumId w:val="24"/>
  </w:num>
  <w:num w:numId="44" w16cid:durableId="488911389">
    <w:abstractNumId w:val="80"/>
  </w:num>
  <w:num w:numId="45" w16cid:durableId="745152062">
    <w:abstractNumId w:val="68"/>
  </w:num>
  <w:num w:numId="46" w16cid:durableId="170687104">
    <w:abstractNumId w:val="59"/>
  </w:num>
  <w:num w:numId="47" w16cid:durableId="1800295361">
    <w:abstractNumId w:val="78"/>
  </w:num>
  <w:num w:numId="48" w16cid:durableId="1123813028">
    <w:abstractNumId w:val="57"/>
  </w:num>
  <w:num w:numId="49" w16cid:durableId="649478865">
    <w:abstractNumId w:val="51"/>
  </w:num>
  <w:num w:numId="50" w16cid:durableId="1529099249">
    <w:abstractNumId w:val="56"/>
  </w:num>
  <w:num w:numId="51" w16cid:durableId="7291990">
    <w:abstractNumId w:val="44"/>
  </w:num>
  <w:num w:numId="52" w16cid:durableId="843472064">
    <w:abstractNumId w:val="18"/>
  </w:num>
  <w:num w:numId="53" w16cid:durableId="236746766">
    <w:abstractNumId w:val="69"/>
  </w:num>
  <w:num w:numId="54" w16cid:durableId="1313219893">
    <w:abstractNumId w:val="72"/>
  </w:num>
  <w:num w:numId="55" w16cid:durableId="813833280">
    <w:abstractNumId w:val="13"/>
  </w:num>
  <w:num w:numId="56" w16cid:durableId="911817172">
    <w:abstractNumId w:val="46"/>
  </w:num>
  <w:num w:numId="57" w16cid:durableId="1128357943">
    <w:abstractNumId w:val="64"/>
  </w:num>
  <w:num w:numId="58" w16cid:durableId="2090737414">
    <w:abstractNumId w:val="65"/>
  </w:num>
  <w:num w:numId="59" w16cid:durableId="703285832">
    <w:abstractNumId w:val="27"/>
  </w:num>
  <w:num w:numId="60" w16cid:durableId="832261743">
    <w:abstractNumId w:val="38"/>
  </w:num>
  <w:num w:numId="61" w16cid:durableId="688340630">
    <w:abstractNumId w:val="40"/>
  </w:num>
  <w:num w:numId="62" w16cid:durableId="614096566">
    <w:abstractNumId w:val="47"/>
  </w:num>
  <w:num w:numId="63" w16cid:durableId="426655085">
    <w:abstractNumId w:val="7"/>
  </w:num>
  <w:num w:numId="64" w16cid:durableId="592280656">
    <w:abstractNumId w:val="52"/>
  </w:num>
  <w:num w:numId="65" w16cid:durableId="47344747">
    <w:abstractNumId w:val="62"/>
  </w:num>
  <w:num w:numId="66" w16cid:durableId="904142902">
    <w:abstractNumId w:val="21"/>
  </w:num>
  <w:num w:numId="67" w16cid:durableId="867763266">
    <w:abstractNumId w:val="37"/>
  </w:num>
  <w:num w:numId="68" w16cid:durableId="739015909">
    <w:abstractNumId w:val="73"/>
  </w:num>
  <w:num w:numId="69" w16cid:durableId="1072316940">
    <w:abstractNumId w:val="58"/>
  </w:num>
  <w:num w:numId="70" w16cid:durableId="1237474612">
    <w:abstractNumId w:val="26"/>
  </w:num>
  <w:num w:numId="71" w16cid:durableId="1023097604">
    <w:abstractNumId w:val="83"/>
  </w:num>
  <w:num w:numId="72" w16cid:durableId="188834107">
    <w:abstractNumId w:val="42"/>
  </w:num>
  <w:num w:numId="73" w16cid:durableId="335424567">
    <w:abstractNumId w:val="43"/>
  </w:num>
  <w:num w:numId="74" w16cid:durableId="1402144578">
    <w:abstractNumId w:val="41"/>
  </w:num>
  <w:num w:numId="75" w16cid:durableId="103352679">
    <w:abstractNumId w:val="55"/>
  </w:num>
  <w:num w:numId="76" w16cid:durableId="1646543803">
    <w:abstractNumId w:val="1"/>
  </w:num>
  <w:num w:numId="77" w16cid:durableId="380862168">
    <w:abstractNumId w:val="31"/>
  </w:num>
  <w:num w:numId="78" w16cid:durableId="1306660864">
    <w:abstractNumId w:val="60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5"/>
  </w:num>
  <w:num w:numId="82" w16cid:durableId="2033529631">
    <w:abstractNumId w:val="77"/>
  </w:num>
  <w:num w:numId="83" w16cid:durableId="195702505">
    <w:abstractNumId w:val="71"/>
  </w:num>
  <w:num w:numId="84" w16cid:durableId="49034855">
    <w:abstractNumId w:val="61"/>
  </w:num>
  <w:num w:numId="85" w16cid:durableId="2109933610">
    <w:abstractNumId w:val="2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37A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24B1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1D00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1D2D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4F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A92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57E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4A2D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794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0E7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CF9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1812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155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003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5FE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4E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203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1ADF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6A50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1765F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30A4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1B63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C00039"/>
    <w:rsid w:val="00C005FE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385B"/>
    <w:rsid w:val="00C64157"/>
    <w:rsid w:val="00C64196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B6AEB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17A5"/>
    <w:rsid w:val="00D63815"/>
    <w:rsid w:val="00D639FB"/>
    <w:rsid w:val="00D642B7"/>
    <w:rsid w:val="00D65425"/>
    <w:rsid w:val="00D65854"/>
    <w:rsid w:val="00D67E8D"/>
    <w:rsid w:val="00D7020A"/>
    <w:rsid w:val="00D718FA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497F"/>
    <w:rsid w:val="00E4611F"/>
    <w:rsid w:val="00E47A0F"/>
    <w:rsid w:val="00E507BF"/>
    <w:rsid w:val="00E5293F"/>
    <w:rsid w:val="00E52A41"/>
    <w:rsid w:val="00E54D0A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1527"/>
    <w:rsid w:val="00F14FD1"/>
    <w:rsid w:val="00F153C9"/>
    <w:rsid w:val="00F17596"/>
    <w:rsid w:val="00F23240"/>
    <w:rsid w:val="00F23835"/>
    <w:rsid w:val="00F255FA"/>
    <w:rsid w:val="00F25BA9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414"/>
    <w:rsid w:val="00F61869"/>
    <w:rsid w:val="00F62780"/>
    <w:rsid w:val="00F62ACB"/>
    <w:rsid w:val="00F64332"/>
    <w:rsid w:val="00F644FE"/>
    <w:rsid w:val="00F64D48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A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328</cp:revision>
  <cp:lastPrinted>2023-10-29T19:45:00Z</cp:lastPrinted>
  <dcterms:created xsi:type="dcterms:W3CDTF">2023-09-28T08:12:00Z</dcterms:created>
  <dcterms:modified xsi:type="dcterms:W3CDTF">2023-10-29T19:46:00Z</dcterms:modified>
</cp:coreProperties>
</file>