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9E21" w14:textId="77777777" w:rsidR="009412F4" w:rsidRDefault="00000000">
      <w:pPr>
        <w:rPr>
          <w:b/>
          <w:bCs/>
        </w:rPr>
      </w:pPr>
      <w:r>
        <w:rPr>
          <w:b/>
          <w:bCs/>
        </w:rPr>
        <w:t>Abstract</w:t>
      </w:r>
    </w:p>
    <w:p w14:paraId="49DA3832" w14:textId="77777777" w:rsidR="009412F4" w:rsidRDefault="00000000">
      <w:pPr>
        <w:numPr>
          <w:ilvl w:val="0"/>
          <w:numId w:val="1"/>
        </w:numPr>
      </w:pPr>
      <w:r>
        <w:rPr>
          <w:rFonts w:ascii="Arial Unicode MS" w:eastAsia="Arial Unicode MS" w:hAnsi="Arial Unicode MS" w:cs="Arial Unicode MS"/>
        </w:rPr>
        <w:t xml:space="preserve">Characterized the </w:t>
      </w:r>
      <w:proofErr w:type="spellStart"/>
      <w:r>
        <w:rPr>
          <w:rFonts w:ascii="Arial Unicode MS" w:eastAsia="Arial Unicode MS" w:hAnsi="Arial Unicode MS" w:cs="Arial Unicode MS"/>
        </w:rPr>
        <w:t>Allo</w:t>
      </w:r>
      <w:proofErr w:type="spellEnd"/>
      <w:r>
        <w:rPr>
          <w:rFonts w:ascii="Arial Unicode MS" w:eastAsia="Arial Unicode MS" w:hAnsi="Arial Unicode MS" w:cs="Arial Unicode MS"/>
        </w:rPr>
        <w:t xml:space="preserve"> functional simulator's compilation and execution pipeline (Python DSL → </w:t>
      </w:r>
      <w:proofErr w:type="spellStart"/>
      <w:r>
        <w:rPr>
          <w:rFonts w:ascii="Arial Unicode MS" w:eastAsia="Arial Unicode MS" w:hAnsi="Arial Unicode MS" w:cs="Arial Unicode MS"/>
        </w:rPr>
        <w:t>Allo</w:t>
      </w:r>
      <w:proofErr w:type="spellEnd"/>
      <w:r>
        <w:rPr>
          <w:rFonts w:ascii="Arial Unicode MS" w:eastAsia="Arial Unicode MS" w:hAnsi="Arial Unicode MS" w:cs="Arial Unicode MS"/>
        </w:rPr>
        <w:t xml:space="preserve"> MLIR → OpenMP MLIR → LLVM IR → JIT) across systolic-array configurations from 2×2×2 to 16×16×8 (16–324 PEs).</w:t>
      </w:r>
    </w:p>
    <w:p w14:paraId="53AAB8B2" w14:textId="77777777" w:rsidR="009412F4" w:rsidRDefault="00000000">
      <w:pPr>
        <w:numPr>
          <w:ilvl w:val="0"/>
          <w:numId w:val="1"/>
        </w:numPr>
      </w:pPr>
      <w:r>
        <w:t xml:space="preserve">Identified that build time dominates total runtime (~87%) and that OS thread scheduling consumes &gt;95% of simulation time; </w:t>
      </w:r>
      <w:proofErr w:type="gramStart"/>
      <w:r>
        <w:t>customize(</w:t>
      </w:r>
      <w:proofErr w:type="gramEnd"/>
      <w:r>
        <w:t>) is the single largest build cost at 51% of build time.</w:t>
      </w:r>
    </w:p>
    <w:p w14:paraId="577C5908" w14:textId="77777777" w:rsidR="009412F4" w:rsidRDefault="00000000">
      <w:pPr>
        <w:numPr>
          <w:ilvl w:val="0"/>
          <w:numId w:val="1"/>
        </w:numPr>
      </w:pPr>
      <w:r>
        <w:t xml:space="preserve">Reproduced the prior AXI-Stream + interconnect </w:t>
      </w:r>
      <w:proofErr w:type="spellStart"/>
      <w:r>
        <w:t>vadd</w:t>
      </w:r>
      <w:proofErr w:type="spellEnd"/>
      <w:r>
        <w:t xml:space="preserve"> example as a systolic-array example, replacing point-to-point handshaking with packet-routed PE communication to demonstrate the </w:t>
      </w:r>
      <w:proofErr w:type="spellStart"/>
      <w:r>
        <w:t>Allo</w:t>
      </w:r>
      <w:proofErr w:type="spellEnd"/>
      <w:r>
        <w:t xml:space="preserve"> path end-to-end.</w:t>
      </w:r>
    </w:p>
    <w:p w14:paraId="587075FA" w14:textId="77777777" w:rsidR="009412F4" w:rsidRDefault="00000000">
      <w:pPr>
        <w:numPr>
          <w:ilvl w:val="0"/>
          <w:numId w:val="1"/>
        </w:numPr>
      </w:pPr>
      <w:r>
        <w:t xml:space="preserve">Established a head-to-head against Vitis HLS C-simulation: the </w:t>
      </w:r>
      <w:proofErr w:type="spellStart"/>
      <w:r>
        <w:t>Allo</w:t>
      </w:r>
      <w:proofErr w:type="spellEnd"/>
      <w:r>
        <w:t xml:space="preserve"> simulator wins decisively at small scale (8.4× at 2×2×2), reaches parity around 10×10×8, and is overtaken by HLS at larger scale (HLS 1.8× at 16×16×8).</w:t>
      </w:r>
    </w:p>
    <w:p w14:paraId="6D6ACB23" w14:textId="77777777" w:rsidR="009412F4" w:rsidRDefault="00000000">
      <w:pPr>
        <w:pStyle w:val="berschrift3"/>
        <w:keepNext w:val="0"/>
        <w:keepLines w:val="0"/>
        <w:spacing w:before="280"/>
        <w:rPr>
          <w:b/>
          <w:bCs/>
          <w:color w:val="000000"/>
          <w:sz w:val="22"/>
          <w:szCs w:val="22"/>
        </w:rPr>
      </w:pPr>
      <w:bookmarkStart w:id="0" w:name="_4i0pcvp1eq85" w:colFirst="0" w:colLast="0"/>
      <w:bookmarkEnd w:id="0"/>
      <w:r>
        <w:rPr>
          <w:b/>
          <w:bCs/>
          <w:color w:val="000000"/>
          <w:sz w:val="26"/>
          <w:szCs w:val="26"/>
        </w:rPr>
        <w:t>Contribution</w:t>
      </w:r>
    </w:p>
    <w:p w14:paraId="34FFFD52" w14:textId="77777777" w:rsidR="009412F4" w:rsidRDefault="00000000">
      <w:r>
        <w:rPr>
          <w:noProof/>
        </w:rPr>
        <w:drawing>
          <wp:inline distT="114300" distB="114300" distL="114300" distR="114300" wp14:anchorId="463D3B82" wp14:editId="3620C5DD">
            <wp:extent cx="2538413" cy="195209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538413" cy="1952094"/>
                    </a:xfrm>
                    <a:prstGeom prst="rect">
                      <a:avLst/>
                    </a:prstGeom>
                    <a:ln/>
                  </pic:spPr>
                </pic:pic>
              </a:graphicData>
            </a:graphic>
          </wp:inline>
        </w:drawing>
      </w:r>
    </w:p>
    <w:p w14:paraId="5BA5F327" w14:textId="77777777" w:rsidR="009412F4" w:rsidRDefault="00000000">
      <w:pPr>
        <w:jc w:val="center"/>
      </w:pPr>
      <w:r>
        <w:t>Figure 1: Systolic Array structure</w:t>
      </w:r>
    </w:p>
    <w:p w14:paraId="086DFA22" w14:textId="77777777" w:rsidR="009412F4" w:rsidRDefault="00000000">
      <w:r>
        <w:rPr>
          <w:noProof/>
        </w:rPr>
        <w:drawing>
          <wp:inline distT="114300" distB="114300" distL="114300" distR="114300" wp14:anchorId="22538EBF" wp14:editId="7A97F898">
            <wp:extent cx="5808936" cy="27661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808936" cy="2766160"/>
                    </a:xfrm>
                    <a:prstGeom prst="rect">
                      <a:avLst/>
                    </a:prstGeom>
                    <a:ln/>
                  </pic:spPr>
                </pic:pic>
              </a:graphicData>
            </a:graphic>
          </wp:inline>
        </w:drawing>
      </w:r>
    </w:p>
    <w:p w14:paraId="7E21B174" w14:textId="77777777" w:rsidR="009412F4" w:rsidRDefault="00000000">
      <w:pPr>
        <w:jc w:val="center"/>
      </w:pPr>
      <w:r>
        <w:t xml:space="preserve">Figure 2: </w:t>
      </w:r>
      <w:proofErr w:type="spellStart"/>
      <w:r>
        <w:t>Allo</w:t>
      </w:r>
      <w:proofErr w:type="spellEnd"/>
      <w:r>
        <w:t xml:space="preserve"> systolic-array example, three representations in </w:t>
      </w:r>
      <w:proofErr w:type="spellStart"/>
      <w:r>
        <w:t>Allo</w:t>
      </w:r>
      <w:proofErr w:type="spellEnd"/>
      <w:r>
        <w:t xml:space="preserve">, </w:t>
      </w:r>
      <w:proofErr w:type="spellStart"/>
      <w:r>
        <w:t>Allo</w:t>
      </w:r>
      <w:proofErr w:type="spellEnd"/>
      <w:r>
        <w:t xml:space="preserve"> MLIR, and simulator </w:t>
      </w:r>
    </w:p>
    <w:p w14:paraId="6DA1BDCD" w14:textId="77777777" w:rsidR="009412F4" w:rsidRDefault="00000000">
      <w:pPr>
        <w:pStyle w:val="berschrift4"/>
        <w:keepNext w:val="0"/>
        <w:keepLines w:val="0"/>
        <w:spacing w:before="240" w:after="40"/>
        <w:rPr>
          <w:b/>
          <w:bCs/>
          <w:color w:val="000000"/>
          <w:sz w:val="22"/>
          <w:szCs w:val="22"/>
        </w:rPr>
      </w:pPr>
      <w:bookmarkStart w:id="1" w:name="_wv0ka66rkfpp" w:colFirst="0" w:colLast="0"/>
      <w:bookmarkEnd w:id="1"/>
      <w:r>
        <w:rPr>
          <w:b/>
          <w:bCs/>
          <w:color w:val="000000"/>
          <w:sz w:val="22"/>
          <w:szCs w:val="22"/>
        </w:rPr>
        <w:lastRenderedPageBreak/>
        <w:t>How the simulator is organized (5-stage pipeline)</w:t>
      </w:r>
    </w:p>
    <w:p w14:paraId="70FB5BAE" w14:textId="77777777" w:rsidR="009412F4" w:rsidRDefault="00000000">
      <w:r>
        <w:rPr>
          <w:noProof/>
        </w:rPr>
        <w:drawing>
          <wp:inline distT="114300" distB="114300" distL="114300" distR="114300" wp14:anchorId="3328DCCD" wp14:editId="41AB686F">
            <wp:extent cx="5943600" cy="82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825500"/>
                    </a:xfrm>
                    <a:prstGeom prst="rect">
                      <a:avLst/>
                    </a:prstGeom>
                    <a:ln/>
                  </pic:spPr>
                </pic:pic>
              </a:graphicData>
            </a:graphic>
          </wp:inline>
        </w:drawing>
      </w:r>
    </w:p>
    <w:p w14:paraId="75F905F0" w14:textId="77777777" w:rsidR="009412F4" w:rsidRDefault="00000000">
      <w:pPr>
        <w:jc w:val="center"/>
      </w:pPr>
      <w:r>
        <w:t>Figure 3: Simulator pipeline</w:t>
      </w:r>
    </w:p>
    <w:p w14:paraId="6D65BF65" w14:textId="77777777" w:rsidR="009412F4" w:rsidRDefault="00000000">
      <w:pPr>
        <w:spacing w:before="240" w:after="240"/>
      </w:pPr>
      <w:r>
        <w:t xml:space="preserve">The simulator lowers a high-level dataflow description into a multi-threaded native binary in five stages. In the first stage, the Python DSL creates the systolic array using region and kernel indicators, and the role of each processing element, whether it sits in a corner, feeds A or B, drains A or B, or runs the MAC, is selected at compile time. In the second stage, the customization pass walks the Python AST and creates one MLIR function per unrolled PE. In the third stage, the dataflow-simulator pass rewrites the module in place. Each stream is replaced by a struct holding three things: a circular buffer one larger than the declared depth, a head index, and a tail index. Every PE call is then wrapped in its own OpenMP section, and the section block sits inside a single parallel region. Each stream put and get is replaced by a busy-wait loop that checks fullness or emptiness, flushes memory, yields to the OpenMP scheduler, and sleeps for one microsecond between checks. In the fourth stage, the module passes through a standard MLIR lowering chain. A custom pass at the end of this stage rewrites every section containing only a store into a single atomic-write op, which is significantly cheaper to create and to execute. In the fifth and final stage, the JIT wrapper class links the MLIR runner utilities and </w:t>
      </w:r>
      <w:proofErr w:type="spellStart"/>
      <w:r>
        <w:t>libomp</w:t>
      </w:r>
      <w:proofErr w:type="spellEnd"/>
      <w:r>
        <w:t xml:space="preserve"> into the process and sets OMP_NUM_THREADS equal to the number of PEs whenever the host machine reports fewer cores than that.</w:t>
      </w:r>
    </w:p>
    <w:p w14:paraId="736C8597" w14:textId="77777777" w:rsidR="009412F4" w:rsidRDefault="00000000">
      <w:pPr>
        <w:pStyle w:val="berschrift4"/>
        <w:keepNext w:val="0"/>
        <w:keepLines w:val="0"/>
        <w:spacing w:before="240" w:after="40"/>
        <w:rPr>
          <w:b/>
          <w:bCs/>
          <w:color w:val="000000"/>
          <w:sz w:val="22"/>
          <w:szCs w:val="22"/>
        </w:rPr>
      </w:pPr>
      <w:bookmarkStart w:id="2" w:name="_u3rxrexq91pr" w:colFirst="0" w:colLast="0"/>
      <w:bookmarkEnd w:id="2"/>
      <w:r>
        <w:rPr>
          <w:b/>
          <w:bCs/>
          <w:color w:val="000000"/>
          <w:sz w:val="22"/>
          <w:szCs w:val="22"/>
        </w:rPr>
        <w:t>Enabling large arrays: OMP_NUM_THREADS auto-sizing</w:t>
      </w:r>
    </w:p>
    <w:p w14:paraId="254DF475" w14:textId="77777777" w:rsidR="009412F4" w:rsidRDefault="00000000">
      <w:pPr>
        <w:spacing w:after="40" w:line="247" w:lineRule="auto"/>
      </w:pPr>
      <w:r>
        <w:t>Because the simulator wraps each PE in its own OpenMP section, every PE needs a dedicated thread to make progress. On the test host, the OpenMP runtime defaults to one thread per CPU core which gives sixteen threads total. A 16×16×8 systolic configuration produces 324 PEs, so under the default configuration only the first sixteen sections ever begin executing. The remaining 308 stay waiting in the scheduler queue, and the sixteen that did start immediately spin on stream reads from PEs that the runtime has not yet scheduled and will never get to. The simulator deadlocks before producing any output.</w:t>
      </w:r>
    </w:p>
    <w:p w14:paraId="3AA7F70F" w14:textId="77777777" w:rsidR="009412F4" w:rsidRDefault="00000000">
      <w:pPr>
        <w:spacing w:after="40" w:line="247" w:lineRule="auto"/>
      </w:pPr>
      <w:r>
        <w:t xml:space="preserve">The fix is two lines in </w:t>
      </w:r>
      <w:proofErr w:type="spellStart"/>
      <w:r>
        <w:t>allo</w:t>
      </w:r>
      <w:proofErr w:type="spellEnd"/>
      <w:r>
        <w:t xml:space="preserve">/customize/llvm_omp.py. The dataflow-simulator pass now returns the count of PE call sites it wrapped, and the JIT wrapper class checks this count against the host's CPU count during initialization. If the PE count is larger, it overrides OMP_NUM_THREADS to match the number of PEs. The override </w:t>
      </w:r>
      <w:proofErr w:type="gramStart"/>
      <w:r>
        <w:t>has to</w:t>
      </w:r>
      <w:proofErr w:type="gramEnd"/>
      <w:r>
        <w:t xml:space="preserve"> happen before the JIT execution engine is created, because libomp.so reads the environment variable exactly once when it is first loaded.</w:t>
      </w:r>
    </w:p>
    <w:p w14:paraId="58BDCA06" w14:textId="77777777" w:rsidR="009412F4" w:rsidRDefault="00000000">
      <w:pPr>
        <w:pStyle w:val="berschrift4"/>
        <w:keepNext w:val="0"/>
        <w:keepLines w:val="0"/>
        <w:spacing w:before="240" w:after="40"/>
        <w:rPr>
          <w:b/>
          <w:bCs/>
          <w:color w:val="000000"/>
          <w:sz w:val="22"/>
          <w:szCs w:val="22"/>
        </w:rPr>
      </w:pPr>
      <w:bookmarkStart w:id="3" w:name="_izfpd3964342" w:colFirst="0" w:colLast="0"/>
      <w:bookmarkEnd w:id="3"/>
      <w:r>
        <w:rPr>
          <w:b/>
          <w:bCs/>
          <w:color w:val="000000"/>
          <w:sz w:val="22"/>
          <w:szCs w:val="22"/>
        </w:rPr>
        <w:t>Systolic-array kernel with agents</w:t>
      </w:r>
    </w:p>
    <w:p w14:paraId="03FC1E47" w14:textId="77777777" w:rsidR="009412F4" w:rsidRDefault="00000000">
      <w:pPr>
        <w:spacing w:before="240" w:after="240"/>
      </w:pPr>
      <w:r>
        <w:t xml:space="preserve">Building on the AXI-Stream + interconnect </w:t>
      </w:r>
      <w:proofErr w:type="spellStart"/>
      <w:r>
        <w:t>vadd</w:t>
      </w:r>
      <w:proofErr w:type="spellEnd"/>
      <w:r>
        <w:t xml:space="preserve"> flow, I had a coding agent reproduce the same systolic GEMM kernel that tests/dataflow/test_systolic.py defines, M = N = K = 2 over a 4×4 PE mapping, with the </w:t>
      </w:r>
      <w:proofErr w:type="gramStart"/>
      <w:r>
        <w:t>four corner</w:t>
      </w:r>
      <w:proofErr w:type="gramEnd"/>
      <w:r>
        <w:t xml:space="preserve"> PEs eliminated.</w:t>
      </w:r>
    </w:p>
    <w:p w14:paraId="7A2231F4" w14:textId="77777777" w:rsidR="009412F4" w:rsidRDefault="00000000">
      <w:pPr>
        <w:spacing w:before="240" w:after="240"/>
      </w:pPr>
      <w:r>
        <w:lastRenderedPageBreak/>
        <w:t xml:space="preserve">The agent reused most of the infrastructure from the </w:t>
      </w:r>
      <w:proofErr w:type="spellStart"/>
      <w:r>
        <w:t>vadd</w:t>
      </w:r>
      <w:proofErr w:type="spellEnd"/>
      <w:r>
        <w:t xml:space="preserve"> flow directly. What the agent had to create for the GEMM case was a per-PE specialization into feed, MAC, and drain templates, a float32 to uint32 </w:t>
      </w:r>
      <w:proofErr w:type="spellStart"/>
      <w:r>
        <w:t>bitcast</w:t>
      </w:r>
      <w:proofErr w:type="spellEnd"/>
      <w:r>
        <w:t xml:space="preserve"> so a 32-bit AXIS lane could carry IEEE-754 values; the top-level wiring of all twelve internal AXIS edges as named </w:t>
      </w:r>
      <w:proofErr w:type="spellStart"/>
      <w:proofErr w:type="gramStart"/>
      <w:r>
        <w:t>hls</w:t>
      </w:r>
      <w:proofErr w:type="spellEnd"/>
      <w:r>
        <w:t>::</w:t>
      </w:r>
      <w:proofErr w:type="gramEnd"/>
      <w:r>
        <w:t xml:space="preserve">stream objects, mapping one-to-one with the </w:t>
      </w:r>
      <w:proofErr w:type="spellStart"/>
      <w:r>
        <w:t>fifo_A</w:t>
      </w:r>
      <w:proofErr w:type="spellEnd"/>
      <w:r>
        <w:t xml:space="preserve"> and </w:t>
      </w:r>
      <w:proofErr w:type="spellStart"/>
      <w:r>
        <w:t>fifo_B</w:t>
      </w:r>
      <w:proofErr w:type="spellEnd"/>
      <w:r>
        <w:t xml:space="preserve"> arrays </w:t>
      </w:r>
      <w:proofErr w:type="spellStart"/>
      <w:r>
        <w:t>Allo</w:t>
      </w:r>
      <w:proofErr w:type="spellEnd"/>
      <w:r>
        <w:t xml:space="preserve"> would have generated; and a result-packet protocol on each interior PE's output port for the C-matrix cell it computed.</w:t>
      </w:r>
    </w:p>
    <w:p w14:paraId="0CE34545" w14:textId="77777777" w:rsidR="009412F4" w:rsidRDefault="00000000">
      <w:pPr>
        <w:spacing w:before="240" w:after="240"/>
        <w:rPr>
          <w:b/>
          <w:bCs/>
          <w:color w:val="000000"/>
        </w:rPr>
      </w:pPr>
      <w:r>
        <w:t xml:space="preserve">The agentic flow at this shape took roughly thirty tool calls over five minutes and produced about 411 lines of HLS C++ (plus another ~130 lines of testbench and </w:t>
      </w:r>
      <w:proofErr w:type="spellStart"/>
      <w:r>
        <w:t>Tcl</w:t>
      </w:r>
      <w:proofErr w:type="spellEnd"/>
      <w:r>
        <w:t xml:space="preserve">). The </w:t>
      </w:r>
      <w:proofErr w:type="spellStart"/>
      <w:r>
        <w:t>Allo</w:t>
      </w:r>
      <w:proofErr w:type="spellEnd"/>
      <w:r>
        <w:t xml:space="preserve"> source for the same kernel is 36 lines.</w:t>
      </w:r>
    </w:p>
    <w:p w14:paraId="05E523A3" w14:textId="77777777" w:rsidR="009412F4" w:rsidRDefault="00000000">
      <w:pPr>
        <w:pStyle w:val="berschrift4"/>
        <w:keepNext w:val="0"/>
        <w:keepLines w:val="0"/>
        <w:spacing w:before="240" w:after="40"/>
      </w:pPr>
      <w:bookmarkStart w:id="4" w:name="_3t9m54ucxkd7" w:colFirst="0" w:colLast="0"/>
      <w:bookmarkEnd w:id="4"/>
      <w:r>
        <w:rPr>
          <w:b/>
          <w:bCs/>
          <w:color w:val="000000"/>
          <w:sz w:val="22"/>
          <w:szCs w:val="22"/>
        </w:rPr>
        <w:t>Benchmarking</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412F4" w14:paraId="292F9408" w14:textId="77777777">
        <w:tc>
          <w:tcPr>
            <w:tcW w:w="3120" w:type="dxa"/>
            <w:tcMar>
              <w:top w:w="100" w:type="dxa"/>
              <w:left w:w="100" w:type="dxa"/>
              <w:bottom w:w="100" w:type="dxa"/>
              <w:right w:w="100" w:type="dxa"/>
            </w:tcMar>
          </w:tcPr>
          <w:p w14:paraId="4294E733" w14:textId="77777777" w:rsidR="009412F4" w:rsidRDefault="00000000">
            <w:pPr>
              <w:widowControl w:val="0"/>
              <w:spacing w:line="240" w:lineRule="auto"/>
              <w:rPr>
                <w:b/>
                <w:bCs/>
              </w:rPr>
            </w:pPr>
            <w:r>
              <w:rPr>
                <w:b/>
                <w:bCs/>
              </w:rPr>
              <w:t>Step</w:t>
            </w:r>
          </w:p>
        </w:tc>
        <w:tc>
          <w:tcPr>
            <w:tcW w:w="3120" w:type="dxa"/>
            <w:tcMar>
              <w:top w:w="100" w:type="dxa"/>
              <w:left w:w="100" w:type="dxa"/>
              <w:bottom w:w="100" w:type="dxa"/>
              <w:right w:w="100" w:type="dxa"/>
            </w:tcMar>
          </w:tcPr>
          <w:p w14:paraId="65767833" w14:textId="77777777" w:rsidR="009412F4" w:rsidRDefault="00000000">
            <w:pPr>
              <w:widowControl w:val="0"/>
              <w:spacing w:line="240" w:lineRule="auto"/>
              <w:rPr>
                <w:b/>
                <w:bCs/>
              </w:rPr>
            </w:pPr>
            <w:r>
              <w:rPr>
                <w:b/>
                <w:bCs/>
              </w:rPr>
              <w:t>Time</w:t>
            </w:r>
          </w:p>
        </w:tc>
        <w:tc>
          <w:tcPr>
            <w:tcW w:w="3120" w:type="dxa"/>
            <w:tcMar>
              <w:top w:w="100" w:type="dxa"/>
              <w:left w:w="100" w:type="dxa"/>
              <w:bottom w:w="100" w:type="dxa"/>
              <w:right w:w="100" w:type="dxa"/>
            </w:tcMar>
          </w:tcPr>
          <w:p w14:paraId="0CEE3338" w14:textId="77777777" w:rsidR="009412F4" w:rsidRDefault="00000000">
            <w:pPr>
              <w:widowControl w:val="0"/>
              <w:spacing w:line="240" w:lineRule="auto"/>
              <w:rPr>
                <w:b/>
                <w:bCs/>
              </w:rPr>
            </w:pPr>
            <w:r>
              <w:rPr>
                <w:b/>
                <w:bCs/>
              </w:rPr>
              <w:t>%</w:t>
            </w:r>
          </w:p>
        </w:tc>
      </w:tr>
      <w:tr w:rsidR="009412F4" w14:paraId="21E25103" w14:textId="77777777">
        <w:tc>
          <w:tcPr>
            <w:tcW w:w="3120" w:type="dxa"/>
            <w:tcMar>
              <w:top w:w="100" w:type="dxa"/>
              <w:left w:w="100" w:type="dxa"/>
              <w:bottom w:w="100" w:type="dxa"/>
              <w:right w:w="100" w:type="dxa"/>
            </w:tcMar>
          </w:tcPr>
          <w:p w14:paraId="214EC296" w14:textId="77777777" w:rsidR="009412F4" w:rsidRDefault="00000000">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customize(</w:t>
            </w:r>
            <w:proofErr w:type="gramEnd"/>
            <w:r>
              <w:rPr>
                <w:rFonts w:ascii="Arial Unicode MS" w:eastAsia="Arial Unicode MS" w:hAnsi="Arial Unicode MS" w:cs="Arial Unicode MS"/>
              </w:rPr>
              <w:t xml:space="preserve">) (Python → MLIR, PE unrolling) </w:t>
            </w:r>
          </w:p>
        </w:tc>
        <w:tc>
          <w:tcPr>
            <w:tcW w:w="3120" w:type="dxa"/>
            <w:tcMar>
              <w:top w:w="100" w:type="dxa"/>
              <w:left w:w="100" w:type="dxa"/>
              <w:bottom w:w="100" w:type="dxa"/>
              <w:right w:w="100" w:type="dxa"/>
            </w:tcMar>
          </w:tcPr>
          <w:p w14:paraId="658BB980" w14:textId="77777777" w:rsidR="009412F4" w:rsidRDefault="00000000">
            <w:pPr>
              <w:widowControl w:val="0"/>
              <w:spacing w:line="240" w:lineRule="auto"/>
            </w:pPr>
            <w:r>
              <w:t>3.26s</w:t>
            </w:r>
          </w:p>
        </w:tc>
        <w:tc>
          <w:tcPr>
            <w:tcW w:w="3120" w:type="dxa"/>
            <w:tcMar>
              <w:top w:w="100" w:type="dxa"/>
              <w:left w:w="100" w:type="dxa"/>
              <w:bottom w:w="100" w:type="dxa"/>
              <w:right w:w="100" w:type="dxa"/>
            </w:tcMar>
          </w:tcPr>
          <w:p w14:paraId="3C584881" w14:textId="77777777" w:rsidR="009412F4" w:rsidRDefault="00000000">
            <w:pPr>
              <w:widowControl w:val="0"/>
              <w:spacing w:line="240" w:lineRule="auto"/>
            </w:pPr>
            <w:r>
              <w:t>51%</w:t>
            </w:r>
          </w:p>
        </w:tc>
      </w:tr>
      <w:tr w:rsidR="009412F4" w14:paraId="73BFAA9A" w14:textId="77777777">
        <w:tc>
          <w:tcPr>
            <w:tcW w:w="3120" w:type="dxa"/>
            <w:tcMar>
              <w:top w:w="100" w:type="dxa"/>
              <w:left w:w="100" w:type="dxa"/>
              <w:bottom w:w="100" w:type="dxa"/>
              <w:right w:w="100" w:type="dxa"/>
            </w:tcMar>
          </w:tcPr>
          <w:p w14:paraId="024A92E5" w14:textId="77777777" w:rsidR="009412F4" w:rsidRDefault="00000000">
            <w:r>
              <w:t>JIT compile (</w:t>
            </w:r>
            <w:proofErr w:type="spellStart"/>
            <w:r>
              <w:t>ExecutionEngine</w:t>
            </w:r>
            <w:proofErr w:type="spellEnd"/>
            <w:r>
              <w:t xml:space="preserve">) </w:t>
            </w:r>
          </w:p>
        </w:tc>
        <w:tc>
          <w:tcPr>
            <w:tcW w:w="3120" w:type="dxa"/>
            <w:tcMar>
              <w:top w:w="100" w:type="dxa"/>
              <w:left w:w="100" w:type="dxa"/>
              <w:bottom w:w="100" w:type="dxa"/>
              <w:right w:w="100" w:type="dxa"/>
            </w:tcMar>
          </w:tcPr>
          <w:p w14:paraId="01F21484" w14:textId="77777777" w:rsidR="009412F4" w:rsidRDefault="00000000">
            <w:pPr>
              <w:widowControl w:val="0"/>
              <w:spacing w:line="240" w:lineRule="auto"/>
            </w:pPr>
            <w:r>
              <w:t>0.83s</w:t>
            </w:r>
          </w:p>
        </w:tc>
        <w:tc>
          <w:tcPr>
            <w:tcW w:w="3120" w:type="dxa"/>
            <w:tcMar>
              <w:top w:w="100" w:type="dxa"/>
              <w:left w:w="100" w:type="dxa"/>
              <w:bottom w:w="100" w:type="dxa"/>
              <w:right w:w="100" w:type="dxa"/>
            </w:tcMar>
          </w:tcPr>
          <w:p w14:paraId="3F09BDB5" w14:textId="77777777" w:rsidR="009412F4" w:rsidRDefault="00000000">
            <w:pPr>
              <w:widowControl w:val="0"/>
              <w:spacing w:line="240" w:lineRule="auto"/>
            </w:pPr>
            <w:r>
              <w:t>13%</w:t>
            </w:r>
          </w:p>
        </w:tc>
      </w:tr>
      <w:tr w:rsidR="009412F4" w14:paraId="63AB46AA" w14:textId="77777777">
        <w:tc>
          <w:tcPr>
            <w:tcW w:w="3120" w:type="dxa"/>
            <w:tcMar>
              <w:top w:w="100" w:type="dxa"/>
              <w:left w:w="100" w:type="dxa"/>
              <w:bottom w:w="100" w:type="dxa"/>
              <w:right w:w="100" w:type="dxa"/>
            </w:tcMar>
          </w:tcPr>
          <w:p w14:paraId="1B00D70D" w14:textId="77777777" w:rsidR="009412F4" w:rsidRDefault="00000000">
            <w:proofErr w:type="spellStart"/>
            <w:r>
              <w:t>lower_composite_type</w:t>
            </w:r>
            <w:proofErr w:type="spellEnd"/>
          </w:p>
        </w:tc>
        <w:tc>
          <w:tcPr>
            <w:tcW w:w="3120" w:type="dxa"/>
            <w:tcMar>
              <w:top w:w="100" w:type="dxa"/>
              <w:left w:w="100" w:type="dxa"/>
              <w:bottom w:w="100" w:type="dxa"/>
              <w:right w:w="100" w:type="dxa"/>
            </w:tcMar>
          </w:tcPr>
          <w:p w14:paraId="0A46C001" w14:textId="77777777" w:rsidR="009412F4" w:rsidRDefault="00000000">
            <w:pPr>
              <w:widowControl w:val="0"/>
              <w:spacing w:line="240" w:lineRule="auto"/>
            </w:pPr>
            <w:r>
              <w:t>0.73s</w:t>
            </w:r>
          </w:p>
        </w:tc>
        <w:tc>
          <w:tcPr>
            <w:tcW w:w="3120" w:type="dxa"/>
            <w:tcMar>
              <w:top w:w="100" w:type="dxa"/>
              <w:left w:w="100" w:type="dxa"/>
              <w:bottom w:w="100" w:type="dxa"/>
              <w:right w:w="100" w:type="dxa"/>
            </w:tcMar>
          </w:tcPr>
          <w:p w14:paraId="57409544" w14:textId="77777777" w:rsidR="009412F4" w:rsidRDefault="00000000">
            <w:pPr>
              <w:widowControl w:val="0"/>
              <w:spacing w:line="240" w:lineRule="auto"/>
            </w:pPr>
            <w:r>
              <w:t>12%</w:t>
            </w:r>
          </w:p>
        </w:tc>
      </w:tr>
      <w:tr w:rsidR="009412F4" w14:paraId="7BE853C0" w14:textId="77777777">
        <w:tc>
          <w:tcPr>
            <w:tcW w:w="3120" w:type="dxa"/>
            <w:tcMar>
              <w:top w:w="100" w:type="dxa"/>
              <w:left w:w="100" w:type="dxa"/>
              <w:bottom w:w="100" w:type="dxa"/>
              <w:right w:w="100" w:type="dxa"/>
            </w:tcMar>
          </w:tcPr>
          <w:p w14:paraId="3CC2D65A" w14:textId="77777777" w:rsidR="009412F4" w:rsidRDefault="00000000">
            <w:proofErr w:type="spellStart"/>
            <w:r>
              <w:t>build_dataflow_simulator</w:t>
            </w:r>
            <w:proofErr w:type="spellEnd"/>
            <w:r>
              <w:t xml:space="preserve"> </w:t>
            </w:r>
          </w:p>
        </w:tc>
        <w:tc>
          <w:tcPr>
            <w:tcW w:w="3120" w:type="dxa"/>
            <w:tcMar>
              <w:top w:w="100" w:type="dxa"/>
              <w:left w:w="100" w:type="dxa"/>
              <w:bottom w:w="100" w:type="dxa"/>
              <w:right w:w="100" w:type="dxa"/>
            </w:tcMar>
          </w:tcPr>
          <w:p w14:paraId="19A6186F" w14:textId="77777777" w:rsidR="009412F4" w:rsidRDefault="00000000">
            <w:pPr>
              <w:widowControl w:val="0"/>
              <w:spacing w:line="240" w:lineRule="auto"/>
            </w:pPr>
            <w:r>
              <w:t>0.62s</w:t>
            </w:r>
          </w:p>
        </w:tc>
        <w:tc>
          <w:tcPr>
            <w:tcW w:w="3120" w:type="dxa"/>
            <w:tcMar>
              <w:top w:w="100" w:type="dxa"/>
              <w:left w:w="100" w:type="dxa"/>
              <w:bottom w:w="100" w:type="dxa"/>
              <w:right w:w="100" w:type="dxa"/>
            </w:tcMar>
          </w:tcPr>
          <w:p w14:paraId="140416B8" w14:textId="77777777" w:rsidR="009412F4" w:rsidRDefault="00000000">
            <w:pPr>
              <w:widowControl w:val="0"/>
              <w:spacing w:line="240" w:lineRule="auto"/>
            </w:pPr>
            <w:r>
              <w:t>10%</w:t>
            </w:r>
          </w:p>
        </w:tc>
      </w:tr>
      <w:tr w:rsidR="009412F4" w14:paraId="751E61A7" w14:textId="77777777">
        <w:tc>
          <w:tcPr>
            <w:tcW w:w="3120" w:type="dxa"/>
            <w:tcMar>
              <w:top w:w="100" w:type="dxa"/>
              <w:left w:w="100" w:type="dxa"/>
              <w:bottom w:w="100" w:type="dxa"/>
              <w:right w:w="100" w:type="dxa"/>
            </w:tcMar>
          </w:tcPr>
          <w:p w14:paraId="1AE1F4D3" w14:textId="77777777" w:rsidR="009412F4" w:rsidRDefault="00000000">
            <w:r>
              <w:rPr>
                <w:rFonts w:ascii="Arial Unicode MS" w:eastAsia="Arial Unicode MS" w:hAnsi="Arial Unicode MS" w:cs="Arial Unicode MS"/>
              </w:rPr>
              <w:t>Pass pipeline (→LLVM+OMP)</w:t>
            </w:r>
          </w:p>
        </w:tc>
        <w:tc>
          <w:tcPr>
            <w:tcW w:w="3120" w:type="dxa"/>
            <w:tcMar>
              <w:top w:w="100" w:type="dxa"/>
              <w:left w:w="100" w:type="dxa"/>
              <w:bottom w:w="100" w:type="dxa"/>
              <w:right w:w="100" w:type="dxa"/>
            </w:tcMar>
          </w:tcPr>
          <w:p w14:paraId="6979F0BB" w14:textId="77777777" w:rsidR="009412F4" w:rsidRDefault="00000000">
            <w:pPr>
              <w:widowControl w:val="0"/>
              <w:spacing w:line="240" w:lineRule="auto"/>
            </w:pPr>
            <w:r>
              <w:t>0.54s</w:t>
            </w:r>
          </w:p>
        </w:tc>
        <w:tc>
          <w:tcPr>
            <w:tcW w:w="3120" w:type="dxa"/>
            <w:tcMar>
              <w:top w:w="100" w:type="dxa"/>
              <w:left w:w="100" w:type="dxa"/>
              <w:bottom w:w="100" w:type="dxa"/>
              <w:right w:w="100" w:type="dxa"/>
            </w:tcMar>
          </w:tcPr>
          <w:p w14:paraId="06152AFA" w14:textId="77777777" w:rsidR="009412F4" w:rsidRDefault="00000000">
            <w:pPr>
              <w:widowControl w:val="0"/>
              <w:spacing w:line="240" w:lineRule="auto"/>
            </w:pPr>
            <w:r>
              <w:t>8%</w:t>
            </w:r>
          </w:p>
        </w:tc>
      </w:tr>
      <w:tr w:rsidR="009412F4" w14:paraId="1E05D65A" w14:textId="77777777">
        <w:tc>
          <w:tcPr>
            <w:tcW w:w="3120" w:type="dxa"/>
            <w:tcMar>
              <w:top w:w="100" w:type="dxa"/>
              <w:left w:w="100" w:type="dxa"/>
              <w:bottom w:w="100" w:type="dxa"/>
              <w:right w:w="100" w:type="dxa"/>
            </w:tcMar>
          </w:tcPr>
          <w:p w14:paraId="299543A6" w14:textId="77777777" w:rsidR="009412F4" w:rsidRDefault="00000000">
            <w:r>
              <w:rPr>
                <w:rFonts w:ascii="Arial Unicode MS" w:eastAsia="Arial Unicode MS" w:hAnsi="Arial Unicode MS" w:cs="Arial Unicode MS"/>
              </w:rPr>
              <w:t>Other (</w:t>
            </w:r>
            <w:proofErr w:type="spellStart"/>
            <w:r>
              <w:rPr>
                <w:rFonts w:ascii="Arial Unicode MS" w:eastAsia="Arial Unicode MS" w:hAnsi="Arial Unicode MS" w:cs="Arial Unicode MS"/>
              </w:rPr>
              <w:t>critical→atomic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bufferize</w:t>
            </w:r>
            <w:proofErr w:type="spellEnd"/>
            <w:r>
              <w:rPr>
                <w:rFonts w:ascii="Arial Unicode MS" w:eastAsia="Arial Unicode MS" w:hAnsi="Arial Unicode MS" w:cs="Arial Unicode MS"/>
              </w:rPr>
              <w:t xml:space="preserve">, etc.) </w:t>
            </w:r>
          </w:p>
        </w:tc>
        <w:tc>
          <w:tcPr>
            <w:tcW w:w="3120" w:type="dxa"/>
            <w:tcMar>
              <w:top w:w="100" w:type="dxa"/>
              <w:left w:w="100" w:type="dxa"/>
              <w:bottom w:w="100" w:type="dxa"/>
              <w:right w:w="100" w:type="dxa"/>
            </w:tcMar>
          </w:tcPr>
          <w:p w14:paraId="5E50F412" w14:textId="77777777" w:rsidR="009412F4" w:rsidRDefault="00000000">
            <w:pPr>
              <w:widowControl w:val="0"/>
              <w:spacing w:line="240" w:lineRule="auto"/>
            </w:pPr>
            <w:r>
              <w:t>0.32s</w:t>
            </w:r>
          </w:p>
        </w:tc>
        <w:tc>
          <w:tcPr>
            <w:tcW w:w="3120" w:type="dxa"/>
            <w:tcMar>
              <w:top w:w="100" w:type="dxa"/>
              <w:left w:w="100" w:type="dxa"/>
              <w:bottom w:w="100" w:type="dxa"/>
              <w:right w:w="100" w:type="dxa"/>
            </w:tcMar>
          </w:tcPr>
          <w:p w14:paraId="62B03C4A" w14:textId="77777777" w:rsidR="009412F4" w:rsidRDefault="00000000">
            <w:pPr>
              <w:widowControl w:val="0"/>
              <w:spacing w:line="240" w:lineRule="auto"/>
            </w:pPr>
            <w:r>
              <w:t>6%</w:t>
            </w:r>
          </w:p>
        </w:tc>
      </w:tr>
    </w:tbl>
    <w:p w14:paraId="60FCEAA6" w14:textId="77777777" w:rsidR="009412F4" w:rsidRDefault="00000000">
      <w:pPr>
        <w:spacing w:before="240" w:after="240"/>
        <w:jc w:val="center"/>
      </w:pPr>
      <w:r>
        <w:rPr>
          <w:b/>
          <w:bCs/>
        </w:rPr>
        <w:t xml:space="preserve">Table 1: </w:t>
      </w:r>
      <w:r>
        <w:t>Build-time breakdown (8×8×8, 96 PEs, 6.34 s)</w:t>
      </w:r>
    </w:p>
    <w:p w14:paraId="61C2C5BC" w14:textId="77777777" w:rsidR="009412F4" w:rsidRDefault="009412F4"/>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412F4" w14:paraId="569EEA47" w14:textId="77777777">
        <w:tc>
          <w:tcPr>
            <w:tcW w:w="4680" w:type="dxa"/>
            <w:tcMar>
              <w:top w:w="100" w:type="dxa"/>
              <w:left w:w="100" w:type="dxa"/>
              <w:bottom w:w="100" w:type="dxa"/>
              <w:right w:w="100" w:type="dxa"/>
            </w:tcMar>
          </w:tcPr>
          <w:p w14:paraId="08289890" w14:textId="77777777" w:rsidR="009412F4" w:rsidRDefault="00000000">
            <w:pPr>
              <w:widowControl w:val="0"/>
              <w:spacing w:line="240" w:lineRule="auto"/>
              <w:rPr>
                <w:b/>
                <w:bCs/>
              </w:rPr>
            </w:pPr>
            <w:r>
              <w:rPr>
                <w:b/>
                <w:bCs/>
              </w:rPr>
              <w:t>Component</w:t>
            </w:r>
          </w:p>
        </w:tc>
        <w:tc>
          <w:tcPr>
            <w:tcW w:w="4680" w:type="dxa"/>
            <w:tcMar>
              <w:top w:w="100" w:type="dxa"/>
              <w:left w:w="100" w:type="dxa"/>
              <w:bottom w:w="100" w:type="dxa"/>
              <w:right w:w="100" w:type="dxa"/>
            </w:tcMar>
          </w:tcPr>
          <w:p w14:paraId="187188EF" w14:textId="77777777" w:rsidR="009412F4" w:rsidRDefault="00000000">
            <w:pPr>
              <w:widowControl w:val="0"/>
              <w:spacing w:line="240" w:lineRule="auto"/>
              <w:rPr>
                <w:b/>
                <w:bCs/>
              </w:rPr>
            </w:pPr>
            <w:r>
              <w:rPr>
                <w:b/>
                <w:bCs/>
              </w:rPr>
              <w:t>% of sim time</w:t>
            </w:r>
          </w:p>
        </w:tc>
      </w:tr>
      <w:tr w:rsidR="009412F4" w14:paraId="364E8BA1" w14:textId="77777777">
        <w:tc>
          <w:tcPr>
            <w:tcW w:w="4680" w:type="dxa"/>
            <w:tcMar>
              <w:top w:w="100" w:type="dxa"/>
              <w:left w:w="100" w:type="dxa"/>
              <w:bottom w:w="100" w:type="dxa"/>
              <w:right w:w="100" w:type="dxa"/>
            </w:tcMar>
          </w:tcPr>
          <w:p w14:paraId="298E7B23" w14:textId="77777777" w:rsidR="009412F4" w:rsidRDefault="00000000">
            <w:r>
              <w:t>OS thread scheduling (context switches, cache thrashing)</w:t>
            </w:r>
          </w:p>
        </w:tc>
        <w:tc>
          <w:tcPr>
            <w:tcW w:w="4680" w:type="dxa"/>
            <w:tcMar>
              <w:top w:w="100" w:type="dxa"/>
              <w:left w:w="100" w:type="dxa"/>
              <w:bottom w:w="100" w:type="dxa"/>
              <w:right w:w="100" w:type="dxa"/>
            </w:tcMar>
          </w:tcPr>
          <w:p w14:paraId="5A16C348" w14:textId="77777777" w:rsidR="009412F4" w:rsidRDefault="00000000">
            <w:pPr>
              <w:widowControl w:val="0"/>
              <w:spacing w:line="240" w:lineRule="auto"/>
            </w:pPr>
            <w:r>
              <w:t>95%+</w:t>
            </w:r>
          </w:p>
        </w:tc>
      </w:tr>
      <w:tr w:rsidR="009412F4" w14:paraId="662767AB" w14:textId="77777777">
        <w:tc>
          <w:tcPr>
            <w:tcW w:w="4680" w:type="dxa"/>
            <w:tcMar>
              <w:top w:w="100" w:type="dxa"/>
              <w:left w:w="100" w:type="dxa"/>
              <w:bottom w:w="100" w:type="dxa"/>
              <w:right w:w="100" w:type="dxa"/>
            </w:tcMar>
          </w:tcPr>
          <w:p w14:paraId="7E4F7D98" w14:textId="77777777" w:rsidR="009412F4" w:rsidRDefault="00000000">
            <w:proofErr w:type="spellStart"/>
            <w:proofErr w:type="gramStart"/>
            <w:r>
              <w:t>usleep</w:t>
            </w:r>
            <w:proofErr w:type="spellEnd"/>
            <w:r>
              <w:t>(</w:t>
            </w:r>
            <w:proofErr w:type="gramEnd"/>
            <w:r>
              <w:t xml:space="preserve">1) </w:t>
            </w:r>
            <w:proofErr w:type="spellStart"/>
            <w:r>
              <w:t>spinloop</w:t>
            </w:r>
            <w:proofErr w:type="spellEnd"/>
            <w:r>
              <w:t xml:space="preserve"> wait </w:t>
            </w:r>
          </w:p>
        </w:tc>
        <w:tc>
          <w:tcPr>
            <w:tcW w:w="4680" w:type="dxa"/>
            <w:tcMar>
              <w:top w:w="100" w:type="dxa"/>
              <w:left w:w="100" w:type="dxa"/>
              <w:bottom w:w="100" w:type="dxa"/>
              <w:right w:w="100" w:type="dxa"/>
            </w:tcMar>
          </w:tcPr>
          <w:p w14:paraId="4A9235D1" w14:textId="77777777" w:rsidR="009412F4" w:rsidRDefault="00000000">
            <w:pPr>
              <w:widowControl w:val="0"/>
              <w:spacing w:line="240" w:lineRule="auto"/>
            </w:pPr>
            <w:r>
              <w:t>&lt;1%</w:t>
            </w:r>
          </w:p>
        </w:tc>
      </w:tr>
      <w:tr w:rsidR="009412F4" w14:paraId="17322DA5" w14:textId="77777777">
        <w:tc>
          <w:tcPr>
            <w:tcW w:w="4680" w:type="dxa"/>
            <w:tcMar>
              <w:top w:w="100" w:type="dxa"/>
              <w:left w:w="100" w:type="dxa"/>
              <w:bottom w:w="100" w:type="dxa"/>
              <w:right w:w="100" w:type="dxa"/>
            </w:tcMar>
          </w:tcPr>
          <w:p w14:paraId="10C0F5AC" w14:textId="77777777" w:rsidR="009412F4" w:rsidRDefault="00000000">
            <w:r>
              <w:t>Computing</w:t>
            </w:r>
          </w:p>
        </w:tc>
        <w:tc>
          <w:tcPr>
            <w:tcW w:w="4680" w:type="dxa"/>
            <w:tcMar>
              <w:top w:w="100" w:type="dxa"/>
              <w:left w:w="100" w:type="dxa"/>
              <w:bottom w:w="100" w:type="dxa"/>
              <w:right w:w="100" w:type="dxa"/>
            </w:tcMar>
          </w:tcPr>
          <w:p w14:paraId="559D8633" w14:textId="77777777" w:rsidR="009412F4" w:rsidRDefault="00000000">
            <w:pPr>
              <w:widowControl w:val="0"/>
              <w:spacing w:line="240" w:lineRule="auto"/>
            </w:pPr>
            <w:proofErr w:type="spellStart"/>
            <w:r>
              <w:t>negligigble</w:t>
            </w:r>
            <w:proofErr w:type="spellEnd"/>
          </w:p>
        </w:tc>
      </w:tr>
    </w:tbl>
    <w:p w14:paraId="7B0DC19E" w14:textId="77777777" w:rsidR="009412F4" w:rsidRDefault="00000000">
      <w:pPr>
        <w:spacing w:before="240" w:after="240"/>
        <w:jc w:val="center"/>
      </w:pPr>
      <w:r>
        <w:rPr>
          <w:b/>
          <w:bCs/>
        </w:rPr>
        <w:t xml:space="preserve">Table 2: </w:t>
      </w:r>
      <w:r>
        <w:t xml:space="preserve">Sim-time breakdown, OS thread scheduling &gt;95%; </w:t>
      </w:r>
      <w:proofErr w:type="spellStart"/>
      <w:proofErr w:type="gramStart"/>
      <w:r>
        <w:t>usleep</w:t>
      </w:r>
      <w:proofErr w:type="spellEnd"/>
      <w:r>
        <w:t>(</w:t>
      </w:r>
      <w:proofErr w:type="gramEnd"/>
      <w:r>
        <w:t>1) &lt;1%; actual MAC compute negligible.</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630"/>
        <w:gridCol w:w="1065"/>
        <w:gridCol w:w="1485"/>
        <w:gridCol w:w="1080"/>
        <w:gridCol w:w="1050"/>
        <w:gridCol w:w="1170"/>
        <w:gridCol w:w="1800"/>
      </w:tblGrid>
      <w:tr w:rsidR="009412F4" w14:paraId="3AAD1158"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9D0D2" w14:textId="77777777" w:rsidR="009412F4" w:rsidRDefault="00000000">
            <w:pPr>
              <w:spacing w:line="240" w:lineRule="auto"/>
              <w:jc w:val="center"/>
            </w:pPr>
            <w:r>
              <w:rPr>
                <w:b/>
                <w:bCs/>
              </w:rPr>
              <w:lastRenderedPageBreak/>
              <w:t>Config</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CDD09" w14:textId="77777777" w:rsidR="009412F4" w:rsidRDefault="00000000">
            <w:pPr>
              <w:spacing w:line="240" w:lineRule="auto"/>
              <w:jc w:val="center"/>
            </w:pPr>
            <w:r>
              <w:rPr>
                <w:b/>
                <w:bCs/>
              </w:rPr>
              <w:t>PEs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86674" w14:textId="77777777" w:rsidR="009412F4" w:rsidRDefault="00000000">
            <w:pPr>
              <w:spacing w:line="240" w:lineRule="auto"/>
              <w:jc w:val="center"/>
            </w:pPr>
            <w:r>
              <w:rPr>
                <w:b/>
                <w:bCs/>
              </w:rPr>
              <w:t>Build %</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F5538" w14:textId="77777777" w:rsidR="009412F4" w:rsidRDefault="00000000">
            <w:pPr>
              <w:spacing w:line="240" w:lineRule="auto"/>
              <w:jc w:val="center"/>
            </w:pPr>
            <w:r>
              <w:rPr>
                <w:b/>
                <w:bCs/>
              </w:rPr>
              <w:t>Sim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52075" w14:textId="77777777" w:rsidR="009412F4" w:rsidRDefault="00000000">
            <w:pPr>
              <w:spacing w:line="240" w:lineRule="auto"/>
              <w:jc w:val="center"/>
            </w:pPr>
            <w:r>
              <w:rPr>
                <w:b/>
                <w:bCs/>
              </w:rPr>
              <w:t>Build (s)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AFD8D" w14:textId="77777777" w:rsidR="009412F4" w:rsidRDefault="00000000">
            <w:pPr>
              <w:spacing w:line="240" w:lineRule="auto"/>
              <w:jc w:val="center"/>
            </w:pPr>
            <w:r>
              <w:rPr>
                <w:b/>
                <w:bCs/>
              </w:rPr>
              <w:t>Sim Total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DC3EB" w14:textId="77777777" w:rsidR="009412F4" w:rsidRDefault="00000000">
            <w:pPr>
              <w:jc w:val="center"/>
            </w:pPr>
            <w:r>
              <w:rPr>
                <w:b/>
                <w:bCs/>
              </w:rPr>
              <w:t>HLS Total</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1E2F8" w14:textId="77777777" w:rsidR="009412F4" w:rsidRDefault="00000000">
            <w:pPr>
              <w:jc w:val="center"/>
              <w:rPr>
                <w:b/>
                <w:bCs/>
              </w:rPr>
            </w:pPr>
            <w:r>
              <w:rPr>
                <w:b/>
                <w:bCs/>
              </w:rPr>
              <w:t>Winner</w:t>
            </w:r>
          </w:p>
        </w:tc>
      </w:tr>
      <w:tr w:rsidR="009412F4" w14:paraId="139FD215"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F413A" w14:textId="77777777" w:rsidR="009412F4" w:rsidRDefault="00000000">
            <w:pPr>
              <w:spacing w:line="240" w:lineRule="auto"/>
            </w:pPr>
            <w:r>
              <w:t>2x2x2</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602E5" w14:textId="77777777" w:rsidR="009412F4" w:rsidRDefault="00000000">
            <w:pPr>
              <w:spacing w:line="240" w:lineRule="auto"/>
            </w:pPr>
            <w:r>
              <w:t>16</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9E733" w14:textId="77777777" w:rsidR="009412F4" w:rsidRDefault="00000000">
            <w:pPr>
              <w:spacing w:line="240" w:lineRule="auto"/>
            </w:pPr>
            <w:r>
              <w:t>85%</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791D3" w14:textId="77777777" w:rsidR="009412F4" w:rsidRDefault="00000000">
            <w:pPr>
              <w:spacing w:line="240" w:lineRule="auto"/>
            </w:pPr>
            <w:r>
              <w:t>15%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2470F" w14:textId="77777777" w:rsidR="009412F4" w:rsidRDefault="00000000">
            <w:pPr>
              <w:spacing w:line="240" w:lineRule="auto"/>
            </w:pPr>
            <w:r>
              <w:t>0.74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CEA95" w14:textId="77777777" w:rsidR="009412F4" w:rsidRDefault="00000000">
            <w:pPr>
              <w:spacing w:line="240" w:lineRule="auto"/>
            </w:pPr>
            <w:r>
              <w:t>0.87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031B2" w14:textId="77777777" w:rsidR="009412F4" w:rsidRDefault="00000000">
            <w:r>
              <w:t>7.34s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F2BCB" w14:textId="77777777" w:rsidR="009412F4" w:rsidRDefault="00000000">
            <w:r>
              <w:t>SIM 8.4×</w:t>
            </w:r>
          </w:p>
        </w:tc>
      </w:tr>
      <w:tr w:rsidR="009412F4" w14:paraId="108C10CA"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2B9B" w14:textId="77777777" w:rsidR="009412F4" w:rsidRDefault="00000000">
            <w:pPr>
              <w:spacing w:line="240" w:lineRule="auto"/>
            </w:pPr>
            <w:r>
              <w:t>4x4x4</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4D5CD" w14:textId="77777777" w:rsidR="009412F4" w:rsidRDefault="00000000">
            <w:pPr>
              <w:spacing w:line="240" w:lineRule="auto"/>
            </w:pPr>
            <w:r>
              <w:t>36</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AFEB4" w14:textId="77777777" w:rsidR="009412F4" w:rsidRDefault="00000000">
            <w:pPr>
              <w:spacing w:line="240" w:lineRule="auto"/>
            </w:pPr>
            <w:r>
              <w:t>88%</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A0214" w14:textId="77777777" w:rsidR="009412F4" w:rsidRDefault="00000000">
            <w:pPr>
              <w:spacing w:line="240" w:lineRule="auto"/>
            </w:pPr>
            <w:r>
              <w:t>12%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8612" w14:textId="77777777" w:rsidR="009412F4" w:rsidRDefault="00000000">
            <w:pPr>
              <w:spacing w:line="240" w:lineRule="auto"/>
            </w:pPr>
            <w:r>
              <w:t>1.88</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A31FD" w14:textId="77777777" w:rsidR="009412F4" w:rsidRDefault="00000000">
            <w:pPr>
              <w:spacing w:line="240" w:lineRule="auto"/>
            </w:pPr>
            <w:r>
              <w:t>2.13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C7B66" w14:textId="77777777" w:rsidR="009412F4" w:rsidRDefault="00000000">
            <w:r>
              <w: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6AC47" w14:textId="77777777" w:rsidR="009412F4" w:rsidRDefault="00000000">
            <w:r>
              <w:t>-</w:t>
            </w:r>
          </w:p>
        </w:tc>
      </w:tr>
      <w:tr w:rsidR="009412F4" w14:paraId="2C7337AE"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CC58F" w14:textId="77777777" w:rsidR="009412F4" w:rsidRDefault="00000000">
            <w:pPr>
              <w:spacing w:line="240" w:lineRule="auto"/>
            </w:pPr>
            <w:r>
              <w:t>6x6x6</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3F749" w14:textId="77777777" w:rsidR="009412F4" w:rsidRDefault="00000000">
            <w:pPr>
              <w:spacing w:line="240" w:lineRule="auto"/>
            </w:pPr>
            <w:r>
              <w:t>64</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27A6B" w14:textId="77777777" w:rsidR="009412F4" w:rsidRDefault="00000000">
            <w:pPr>
              <w:spacing w:line="240" w:lineRule="auto"/>
            </w:pPr>
            <w:r>
              <w:t>88%</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F3EFA" w14:textId="77777777" w:rsidR="009412F4" w:rsidRDefault="00000000">
            <w:pPr>
              <w:spacing w:line="240" w:lineRule="auto"/>
            </w:pPr>
            <w:r>
              <w:t>12%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FCA13" w14:textId="77777777" w:rsidR="009412F4" w:rsidRDefault="00000000">
            <w:pPr>
              <w:spacing w:line="240" w:lineRule="auto"/>
            </w:pPr>
            <w:r>
              <w:t>3.77</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7F8CB" w14:textId="77777777" w:rsidR="009412F4" w:rsidRDefault="00000000">
            <w:pPr>
              <w:spacing w:line="240" w:lineRule="auto"/>
            </w:pPr>
            <w:r>
              <w:t>4.30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05EEF" w14:textId="77777777" w:rsidR="009412F4" w:rsidRDefault="00000000">
            <w:r>
              <w:t>9.07s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6D2D6" w14:textId="77777777" w:rsidR="009412F4" w:rsidRDefault="00000000">
            <w:r>
              <w:t>SIM 2.1×</w:t>
            </w:r>
          </w:p>
        </w:tc>
      </w:tr>
      <w:tr w:rsidR="009412F4" w14:paraId="66F9F425"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BE32E" w14:textId="77777777" w:rsidR="009412F4" w:rsidRDefault="00000000">
            <w:pPr>
              <w:spacing w:line="240" w:lineRule="auto"/>
            </w:pPr>
            <w:r>
              <w:t>8x8x8</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734CD" w14:textId="77777777" w:rsidR="009412F4" w:rsidRDefault="00000000">
            <w:pPr>
              <w:spacing w:line="240" w:lineRule="auto"/>
            </w:pPr>
            <w:r>
              <w:t>100</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17530" w14:textId="77777777" w:rsidR="009412F4" w:rsidRDefault="00000000">
            <w:pPr>
              <w:spacing w:line="240" w:lineRule="auto"/>
            </w:pPr>
            <w:r>
              <w:t>87%</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98EAC" w14:textId="77777777" w:rsidR="009412F4" w:rsidRDefault="00000000">
            <w:pPr>
              <w:spacing w:line="240" w:lineRule="auto"/>
            </w:pPr>
            <w:r>
              <w:t>13%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34D53" w14:textId="77777777" w:rsidR="009412F4" w:rsidRDefault="00000000">
            <w:pPr>
              <w:spacing w:line="240" w:lineRule="auto"/>
            </w:pPr>
            <w:r>
              <w:t>6.34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A5846" w14:textId="77777777" w:rsidR="009412F4" w:rsidRDefault="00000000">
            <w:pPr>
              <w:spacing w:line="240" w:lineRule="auto"/>
            </w:pPr>
            <w:r>
              <w:t>7.29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93737" w14:textId="77777777" w:rsidR="009412F4" w:rsidRDefault="00000000">
            <w:r>
              <w: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2540" w14:textId="77777777" w:rsidR="009412F4" w:rsidRDefault="00000000">
            <w:r>
              <w:t>-</w:t>
            </w:r>
          </w:p>
        </w:tc>
      </w:tr>
      <w:tr w:rsidR="009412F4" w14:paraId="00D430B0"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81EDD" w14:textId="77777777" w:rsidR="009412F4" w:rsidRDefault="00000000">
            <w:pPr>
              <w:spacing w:line="240" w:lineRule="auto"/>
            </w:pPr>
            <w:r>
              <w:t>10x10x8</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4BB96" w14:textId="77777777" w:rsidR="009412F4" w:rsidRDefault="00000000">
            <w:pPr>
              <w:spacing w:line="240" w:lineRule="auto"/>
            </w:pPr>
            <w:r>
              <w:t>144</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D1EEB" w14:textId="77777777" w:rsidR="009412F4" w:rsidRDefault="00000000">
            <w:pPr>
              <w:spacing w:line="240" w:lineRule="auto"/>
            </w:pPr>
            <w:r>
              <w:t>87%</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7E467" w14:textId="77777777" w:rsidR="009412F4" w:rsidRDefault="00000000">
            <w:pPr>
              <w:spacing w:line="240" w:lineRule="auto"/>
            </w:pPr>
            <w:r>
              <w:t>13%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224C0" w14:textId="77777777" w:rsidR="009412F4" w:rsidRDefault="00000000">
            <w:pPr>
              <w:spacing w:line="240" w:lineRule="auto"/>
            </w:pPr>
            <w:r>
              <w:t>9.95</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8B1CA" w14:textId="77777777" w:rsidR="009412F4" w:rsidRDefault="00000000">
            <w:pPr>
              <w:spacing w:line="240" w:lineRule="auto"/>
            </w:pPr>
            <w:r>
              <w:t>11.41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97CA1" w14:textId="77777777" w:rsidR="009412F4" w:rsidRDefault="00000000">
            <w:r>
              <w:t>12.19s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F1C0E" w14:textId="77777777" w:rsidR="009412F4" w:rsidRDefault="00000000">
            <w:r>
              <w:t>~tie</w:t>
            </w:r>
          </w:p>
        </w:tc>
      </w:tr>
      <w:tr w:rsidR="009412F4" w14:paraId="14E60A72"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C7D1E" w14:textId="77777777" w:rsidR="009412F4" w:rsidRDefault="00000000">
            <w:pPr>
              <w:spacing w:line="240" w:lineRule="auto"/>
            </w:pPr>
            <w:r>
              <w:t>12x12x8</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8D60B" w14:textId="77777777" w:rsidR="009412F4" w:rsidRDefault="00000000">
            <w:pPr>
              <w:spacing w:line="240" w:lineRule="auto"/>
            </w:pPr>
            <w:r>
              <w:t>196</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849C0" w14:textId="77777777" w:rsidR="009412F4" w:rsidRDefault="00000000">
            <w:pPr>
              <w:spacing w:line="240" w:lineRule="auto"/>
            </w:pPr>
            <w:r>
              <w:t>87%</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217DA" w14:textId="77777777" w:rsidR="009412F4" w:rsidRDefault="00000000">
            <w:pPr>
              <w:spacing w:line="240" w:lineRule="auto"/>
            </w:pPr>
            <w:r>
              <w:t>13%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9DC84" w14:textId="77777777" w:rsidR="009412F4" w:rsidRDefault="00000000">
            <w:pPr>
              <w:spacing w:line="240" w:lineRule="auto"/>
            </w:pPr>
            <w:r>
              <w:t>15.49</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D7104" w14:textId="77777777" w:rsidR="009412F4" w:rsidRDefault="00000000">
            <w:pPr>
              <w:spacing w:line="240" w:lineRule="auto"/>
            </w:pPr>
            <w:r>
              <w:t>17.73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5A814" w14:textId="77777777" w:rsidR="009412F4" w:rsidRDefault="00000000">
            <w:r>
              <w:t>14.50s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DEA66" w14:textId="77777777" w:rsidR="009412F4" w:rsidRDefault="00000000">
            <w:r>
              <w:t>HLS 1.2×</w:t>
            </w:r>
          </w:p>
        </w:tc>
      </w:tr>
      <w:tr w:rsidR="009412F4" w14:paraId="54E85CAC"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B8484" w14:textId="77777777" w:rsidR="009412F4" w:rsidRDefault="00000000">
            <w:pPr>
              <w:spacing w:line="240" w:lineRule="auto"/>
            </w:pPr>
            <w:r>
              <w:t>14x14x8</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79246" w14:textId="77777777" w:rsidR="009412F4" w:rsidRDefault="00000000">
            <w:pPr>
              <w:spacing w:line="240" w:lineRule="auto"/>
            </w:pPr>
            <w:r>
              <w:t>256</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34480" w14:textId="77777777" w:rsidR="009412F4" w:rsidRDefault="00000000">
            <w:pPr>
              <w:spacing w:line="240" w:lineRule="auto"/>
            </w:pPr>
            <w:r>
              <w:t>88%</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79767" w14:textId="77777777" w:rsidR="009412F4" w:rsidRDefault="00000000">
            <w:pPr>
              <w:spacing w:line="240" w:lineRule="auto"/>
            </w:pPr>
            <w:r>
              <w:t>12%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8070A" w14:textId="77777777" w:rsidR="009412F4" w:rsidRDefault="00000000">
            <w:pPr>
              <w:spacing w:line="240" w:lineRule="auto"/>
            </w:pPr>
            <w:r>
              <w:t>22.49</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2BC16" w14:textId="77777777" w:rsidR="009412F4" w:rsidRDefault="00000000">
            <w:pPr>
              <w:spacing w:line="240" w:lineRule="auto"/>
            </w:pPr>
            <w:r>
              <w:t>25.57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66D56" w14:textId="77777777" w:rsidR="009412F4" w:rsidRDefault="00000000">
            <w:r>
              <w: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D51D0" w14:textId="77777777" w:rsidR="009412F4" w:rsidRDefault="00000000">
            <w:r>
              <w:t>-</w:t>
            </w:r>
          </w:p>
        </w:tc>
      </w:tr>
      <w:tr w:rsidR="009412F4" w14:paraId="39A4EE11" w14:textId="77777777">
        <w:trPr>
          <w:trHeight w:val="51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81097" w14:textId="77777777" w:rsidR="009412F4" w:rsidRDefault="00000000">
            <w:pPr>
              <w:spacing w:line="240" w:lineRule="auto"/>
            </w:pPr>
            <w:r>
              <w:t>16x16x8</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17675" w14:textId="77777777" w:rsidR="009412F4" w:rsidRDefault="00000000">
            <w:pPr>
              <w:spacing w:line="240" w:lineRule="auto"/>
            </w:pPr>
            <w:r>
              <w:t>324</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A14E2" w14:textId="77777777" w:rsidR="009412F4" w:rsidRDefault="00000000">
            <w:pPr>
              <w:spacing w:line="240" w:lineRule="auto"/>
            </w:pPr>
            <w:r>
              <w:t>88%</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00CA7" w14:textId="77777777" w:rsidR="009412F4" w:rsidRDefault="00000000">
            <w:pPr>
              <w:spacing w:line="240" w:lineRule="auto"/>
            </w:pPr>
            <w:r>
              <w:t>12%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22189" w14:textId="77777777" w:rsidR="009412F4" w:rsidRDefault="00000000">
            <w:pPr>
              <w:spacing w:line="240" w:lineRule="auto"/>
            </w:pPr>
            <w:r>
              <w:t>31.99</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D4774" w14:textId="77777777" w:rsidR="009412F4" w:rsidRDefault="00000000">
            <w:pPr>
              <w:spacing w:line="240" w:lineRule="auto"/>
            </w:pPr>
            <w:r>
              <w:t>36.32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B204F" w14:textId="77777777" w:rsidR="009412F4" w:rsidRDefault="00000000">
            <w:r>
              <w:t>20.15s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33F01" w14:textId="77777777" w:rsidR="009412F4" w:rsidRDefault="00000000">
            <w:r>
              <w:t>HLS 1.8×</w:t>
            </w:r>
          </w:p>
        </w:tc>
      </w:tr>
    </w:tbl>
    <w:p w14:paraId="074DE0D0" w14:textId="77777777" w:rsidR="009412F4" w:rsidRDefault="009412F4">
      <w:pPr>
        <w:spacing w:before="240" w:after="240"/>
        <w:rPr>
          <w:b/>
          <w:bCs/>
        </w:rPr>
      </w:pPr>
    </w:p>
    <w:p w14:paraId="51B64ED9" w14:textId="77777777" w:rsidR="009412F4" w:rsidRDefault="00000000">
      <w:pPr>
        <w:spacing w:before="240" w:after="240"/>
        <w:jc w:val="center"/>
      </w:pPr>
      <w:r>
        <w:rPr>
          <w:b/>
          <w:bCs/>
        </w:rPr>
        <w:t xml:space="preserve">Table 3: </w:t>
      </w:r>
      <w:r>
        <w:rPr>
          <w:rFonts w:ascii="Arial Unicode MS" w:eastAsia="Arial Unicode MS" w:hAnsi="Arial Unicode MS" w:cs="Arial Unicode MS"/>
        </w:rPr>
        <w:t xml:space="preserve">Configuration sweep + HLS </w:t>
      </w:r>
      <w:proofErr w:type="spellStart"/>
      <w:r>
        <w:rPr>
          <w:rFonts w:ascii="Arial Unicode MS" w:eastAsia="Arial Unicode MS" w:hAnsi="Arial Unicode MS" w:cs="Arial Unicode MS"/>
        </w:rPr>
        <w:t>csim</w:t>
      </w:r>
      <w:proofErr w:type="spellEnd"/>
      <w:r>
        <w:rPr>
          <w:rFonts w:ascii="Arial Unicode MS" w:eastAsia="Arial Unicode MS" w:hAnsi="Arial Unicode MS" w:cs="Arial Unicode MS"/>
        </w:rPr>
        <w:t xml:space="preserve"> comparison using int32 and single </w:t>
      </w:r>
      <w:proofErr w:type="spellStart"/>
      <w:r>
        <w:rPr>
          <w:rFonts w:ascii="Arial Unicode MS" w:eastAsia="Arial Unicode MS" w:hAnsi="Arial Unicode MS" w:cs="Arial Unicode MS"/>
        </w:rPr>
        <w:t>Matmul</w:t>
      </w:r>
      <w:proofErr w:type="spellEnd"/>
      <w:r>
        <w:rPr>
          <w:rFonts w:ascii="Arial Unicode MS" w:eastAsia="Arial Unicode MS" w:hAnsi="Arial Unicode MS" w:cs="Arial Unicode MS"/>
        </w:rPr>
        <w:t xml:space="preserve"> (PE counts use (M+</w:t>
      </w:r>
      <w:proofErr w:type="gramStart"/>
      <w:r>
        <w:rPr>
          <w:rFonts w:ascii="Arial Unicode MS" w:eastAsia="Arial Unicode MS" w:hAnsi="Arial Unicode MS" w:cs="Arial Unicode MS"/>
        </w:rPr>
        <w:t>2)(</w:t>
      </w:r>
      <w:proofErr w:type="gramEnd"/>
      <w:r>
        <w:rPr>
          <w:rFonts w:ascii="Arial Unicode MS" w:eastAsia="Arial Unicode MS" w:hAnsi="Arial Unicode MS" w:cs="Arial Unicode MS"/>
        </w:rPr>
        <w:t xml:space="preserve">N+2) − 4 after corner DCE) </w:t>
      </w:r>
    </w:p>
    <w:p w14:paraId="59FBB904" w14:textId="77777777" w:rsidR="009412F4" w:rsidRDefault="00000000">
      <w:pPr>
        <w:rPr>
          <w:b/>
          <w:bCs/>
          <w:color w:val="000000"/>
          <w:sz w:val="26"/>
          <w:szCs w:val="26"/>
        </w:rPr>
      </w:pPr>
      <w:r>
        <w:rPr>
          <w:b/>
          <w:bCs/>
          <w:color w:val="000000"/>
          <w:sz w:val="26"/>
          <w:szCs w:val="26"/>
        </w:rPr>
        <w:t>Discussion</w:t>
      </w:r>
    </w:p>
    <w:p w14:paraId="28F5B4A8" w14:textId="77777777" w:rsidR="009412F4" w:rsidRDefault="00000000">
      <w:pPr>
        <w:pStyle w:val="berschrift4"/>
        <w:keepNext w:val="0"/>
        <w:keepLines w:val="0"/>
        <w:spacing w:before="240" w:after="40"/>
        <w:rPr>
          <w:b/>
          <w:bCs/>
          <w:color w:val="000000"/>
          <w:sz w:val="22"/>
          <w:szCs w:val="22"/>
        </w:rPr>
      </w:pPr>
      <w:bookmarkStart w:id="5" w:name="_25vyeyfeke1u" w:colFirst="0" w:colLast="0"/>
      <w:bookmarkEnd w:id="5"/>
      <w:r>
        <w:rPr>
          <w:b/>
          <w:bCs/>
          <w:color w:val="000000"/>
          <w:sz w:val="22"/>
          <w:szCs w:val="22"/>
        </w:rPr>
        <w:t>Build time not simulation time is the bottleneck</w:t>
      </w:r>
    </w:p>
    <w:p w14:paraId="75206194" w14:textId="77777777" w:rsidR="009412F4" w:rsidRDefault="00000000">
      <w:pPr>
        <w:spacing w:before="240" w:after="240"/>
      </w:pPr>
      <w:r>
        <w:t xml:space="preserve">Across every configuration in the benchmark, roughly 87% of the total time is spent before a single thread executes: the actual parallel simulation is comparatively cheap. The main cost is in the customization pass, which creates one MLIR function per PE. Because the systolic grid grows quadratically in its side length, so does the number of emitted functions, and so does the time the pass spends walking the AST and rewriting it. By the 16×16×8 configuration, this single pass accounts for over half of the build time. </w:t>
      </w:r>
    </w:p>
    <w:p w14:paraId="764C4EB8" w14:textId="77777777" w:rsidR="009412F4" w:rsidRDefault="00000000">
      <w:pPr>
        <w:spacing w:before="240" w:after="240"/>
        <w:rPr>
          <w:b/>
          <w:bCs/>
        </w:rPr>
      </w:pPr>
      <w:r>
        <w:rPr>
          <w:b/>
          <w:bCs/>
        </w:rPr>
        <w:t>Why HLS catches up</w:t>
      </w:r>
    </w:p>
    <w:p w14:paraId="6874CEAB" w14:textId="77777777" w:rsidR="009412F4" w:rsidRDefault="00000000">
      <w:pPr>
        <w:spacing w:before="240" w:after="240"/>
      </w:pPr>
      <w:r>
        <w:t xml:space="preserve">Both the </w:t>
      </w:r>
      <w:proofErr w:type="spellStart"/>
      <w:r>
        <w:t>Allo</w:t>
      </w:r>
      <w:proofErr w:type="spellEnd"/>
      <w:r>
        <w:t xml:space="preserve"> simulator and Vitis HLS C-simulation are CPU-bound; the difference is the constant factor in front. HLS </w:t>
      </w:r>
      <w:proofErr w:type="spellStart"/>
      <w:r>
        <w:t>csim</w:t>
      </w:r>
      <w:proofErr w:type="spellEnd"/>
      <w:r>
        <w:t xml:space="preserve"> runs the entire design as a single process and </w:t>
      </w:r>
      <w:proofErr w:type="gramStart"/>
      <w:r>
        <w:t>uses  cooperative</w:t>
      </w:r>
      <w:proofErr w:type="gramEnd"/>
      <w:r>
        <w:t xml:space="preserve"> scheduling to move data between channels which means there is no kernel-level </w:t>
      </w:r>
      <w:r>
        <w:lastRenderedPageBreak/>
        <w:t xml:space="preserve">context switching in the inner loop. The </w:t>
      </w:r>
      <w:proofErr w:type="spellStart"/>
      <w:r>
        <w:t>Allo</w:t>
      </w:r>
      <w:proofErr w:type="spellEnd"/>
      <w:r>
        <w:t xml:space="preserve"> simulator takes the opposite approach by having one OS thread per PE, with the auto-sizing fix </w:t>
      </w:r>
      <w:proofErr w:type="gramStart"/>
      <w:r>
        <w:t>makes</w:t>
      </w:r>
      <w:proofErr w:type="gramEnd"/>
      <w:r>
        <w:t xml:space="preserve"> the thread count equals the PE count regardless of how many cores the host </w:t>
      </w:r>
      <w:proofErr w:type="gramStart"/>
      <w:r>
        <w:t>actually has</w:t>
      </w:r>
      <w:proofErr w:type="gramEnd"/>
      <w:r>
        <w:t>. At small array sizes this is the right trade because the simulator wins by an order of magnitude at the smallest configuration because the per-PE overhead is negligible and the rest of the work is parallelized. At larger sizes, the same design becomes a limitation. By 144 PEs the simulator is running ten times more threads than the host has cores, and the OS scheduler spends most of its time moving threads on and off cores rather than executing the simulation itself.</w:t>
      </w:r>
    </w:p>
    <w:p w14:paraId="642970A1" w14:textId="77777777" w:rsidR="009412F4" w:rsidRDefault="00000000">
      <w:pPr>
        <w:spacing w:before="240" w:after="240"/>
      </w:pPr>
      <w:r>
        <w:rPr>
          <w:b/>
          <w:bCs/>
        </w:rPr>
        <w:t>S</w:t>
      </w:r>
      <w:r>
        <w:rPr>
          <w:b/>
          <w:bCs/>
          <w:color w:val="000000"/>
        </w:rPr>
        <w:t xml:space="preserve">ystolic array </w:t>
      </w:r>
      <w:proofErr w:type="spellStart"/>
      <w:r>
        <w:rPr>
          <w:b/>
          <w:bCs/>
          <w:color w:val="000000"/>
        </w:rPr>
        <w:t>allo</w:t>
      </w:r>
      <w:proofErr w:type="spellEnd"/>
      <w:r>
        <w:rPr>
          <w:b/>
          <w:bCs/>
          <w:color w:val="000000"/>
        </w:rPr>
        <w:t xml:space="preserve"> example</w:t>
      </w:r>
    </w:p>
    <w:p w14:paraId="24D2A9A8" w14:textId="77777777" w:rsidR="009412F4" w:rsidRDefault="00000000">
      <w:pPr>
        <w:spacing w:before="240" w:after="240"/>
      </w:pPr>
      <w:r>
        <w:t xml:space="preserve">The agentic and compiler paths solve the same problem but pay for it differently. The </w:t>
      </w:r>
      <w:proofErr w:type="spellStart"/>
      <w:r>
        <w:t>Allo</w:t>
      </w:r>
      <w:proofErr w:type="spellEnd"/>
      <w:r>
        <w:t xml:space="preserve"> source is 36 lines and generalizes to any systolic shape by changing three constants. The agentic HLS source is shape-specific and grows linearly with the </w:t>
      </w:r>
      <w:proofErr w:type="gramStart"/>
      <w:r>
        <w:t>grid,  at</w:t>
      </w:r>
      <w:proofErr w:type="gramEnd"/>
      <w:r>
        <w:t xml:space="preserve"> 2×2×2 it is already about 10× longer (411 lines), and the gap widens with size.</w:t>
      </w:r>
    </w:p>
    <w:p w14:paraId="40C34B5A" w14:textId="77777777" w:rsidR="009412F4" w:rsidRDefault="00000000">
      <w:pPr>
        <w:spacing w:before="240" w:after="240"/>
      </w:pPr>
      <w:r>
        <w:t xml:space="preserve">Vitis HLS </w:t>
      </w:r>
      <w:proofErr w:type="spellStart"/>
      <w:r>
        <w:t>csim</w:t>
      </w:r>
      <w:proofErr w:type="spellEnd"/>
      <w:r>
        <w:t xml:space="preserve"> runs </w:t>
      </w:r>
      <w:proofErr w:type="gramStart"/>
      <w:r>
        <w:t>in</w:t>
      </w:r>
      <w:proofErr w:type="gramEnd"/>
      <w:r>
        <w:t xml:space="preserve"> 0.18 </w:t>
      </w:r>
      <w:proofErr w:type="spellStart"/>
      <w:r>
        <w:t>ms</w:t>
      </w:r>
      <w:proofErr w:type="spellEnd"/>
      <w:r>
        <w:t xml:space="preserve"> while the </w:t>
      </w:r>
      <w:proofErr w:type="spellStart"/>
      <w:r>
        <w:t>Allo</w:t>
      </w:r>
      <w:proofErr w:type="spellEnd"/>
      <w:r>
        <w:t xml:space="preserve"> simulator takes 142 </w:t>
      </w:r>
      <w:proofErr w:type="spellStart"/>
      <w:r>
        <w:t>ms.</w:t>
      </w:r>
      <w:proofErr w:type="spellEnd"/>
      <w:r>
        <w:t xml:space="preserve"> The two are answering different questions, though. </w:t>
      </w:r>
      <w:proofErr w:type="spellStart"/>
      <w:r>
        <w:t>csim</w:t>
      </w:r>
      <w:proofErr w:type="spellEnd"/>
      <w:r>
        <w:t xml:space="preserve"> runs the design as sequential C++ to check that the arithmetic is right; the </w:t>
      </w:r>
      <w:proofErr w:type="spellStart"/>
      <w:r>
        <w:t>Allo</w:t>
      </w:r>
      <w:proofErr w:type="spellEnd"/>
      <w:r>
        <w:t xml:space="preserve"> simulator runs every PE as a real OS thread to check that the design does not deadlock under concurrency. </w:t>
      </w:r>
      <w:proofErr w:type="gramStart"/>
      <w:r>
        <w:t>The 142</w:t>
      </w:r>
      <w:proofErr w:type="gramEnd"/>
      <w:r>
        <w:t xml:space="preserve"> </w:t>
      </w:r>
      <w:proofErr w:type="spellStart"/>
      <w:r>
        <w:t>ms</w:t>
      </w:r>
      <w:proofErr w:type="spellEnd"/>
      <w:r>
        <w:t xml:space="preserve"> is what you pay for that confidence. Combined with the ~144-PE crossover, above that threshold the </w:t>
      </w:r>
      <w:proofErr w:type="spellStart"/>
      <w:r>
        <w:t>Allo</w:t>
      </w:r>
      <w:proofErr w:type="spellEnd"/>
      <w:r>
        <w:t xml:space="preserve"> simulator is neither faster than </w:t>
      </w:r>
      <w:proofErr w:type="spellStart"/>
      <w:r>
        <w:t>csim</w:t>
      </w:r>
      <w:proofErr w:type="spellEnd"/>
      <w:r>
        <w:t xml:space="preserve"> nor answering a question </w:t>
      </w:r>
      <w:proofErr w:type="spellStart"/>
      <w:r>
        <w:t>csim</w:t>
      </w:r>
      <w:proofErr w:type="spellEnd"/>
      <w:r>
        <w:t xml:space="preserve"> cannot.</w:t>
      </w:r>
    </w:p>
    <w:p w14:paraId="1F2E93D0" w14:textId="77777777" w:rsidR="009412F4" w:rsidRDefault="00000000">
      <w:pPr>
        <w:spacing w:before="240" w:after="240"/>
      </w:pPr>
      <w:r>
        <w:t xml:space="preserve">One practical blocker came up when trying to synthesize the agentic design. Vitis HLS does not allow </w:t>
      </w:r>
      <w:proofErr w:type="spellStart"/>
      <w:r>
        <w:t>ap_axiu</w:t>
      </w:r>
      <w:proofErr w:type="spellEnd"/>
      <w:r>
        <w:t xml:space="preserve"> streams inside the top function, only on its interface, so the agentic grid runs in </w:t>
      </w:r>
      <w:proofErr w:type="spellStart"/>
      <w:r>
        <w:t>csim</w:t>
      </w:r>
      <w:proofErr w:type="spellEnd"/>
      <w:r>
        <w:t xml:space="preserve"> but cannot be synthesized as a single project. The realistic path to hardware is to keep each PE as its own HLS module and assemble them in RTL using the AXI-Stream interconnect.</w:t>
      </w:r>
    </w:p>
    <w:p w14:paraId="58E95D6A" w14:textId="77777777" w:rsidR="009412F4" w:rsidRDefault="009412F4">
      <w:pPr>
        <w:spacing w:before="240" w:after="240"/>
      </w:pPr>
    </w:p>
    <w:p w14:paraId="0BB196F5" w14:textId="77777777" w:rsidR="009412F4" w:rsidRDefault="009412F4">
      <w:pPr>
        <w:spacing w:before="240" w:after="240"/>
        <w:rPr>
          <w:b/>
          <w:bCs/>
        </w:rPr>
      </w:pPr>
    </w:p>
    <w:p w14:paraId="36F8FA9D" w14:textId="77777777" w:rsidR="009412F4" w:rsidRDefault="009412F4">
      <w:pPr>
        <w:spacing w:before="240" w:after="240"/>
      </w:pPr>
    </w:p>
    <w:p w14:paraId="08B32910" w14:textId="77777777" w:rsidR="009412F4" w:rsidRDefault="009412F4">
      <w:pPr>
        <w:rPr>
          <w:b/>
          <w:bCs/>
        </w:rPr>
      </w:pPr>
    </w:p>
    <w:p w14:paraId="5C3AFDFD" w14:textId="77777777" w:rsidR="009412F4" w:rsidRDefault="00000000">
      <w:proofErr w:type="spellStart"/>
      <w:proofErr w:type="gramStart"/>
      <w:r>
        <w:t>Whats</w:t>
      </w:r>
      <w:proofErr w:type="spellEnd"/>
      <w:proofErr w:type="gramEnd"/>
      <w:r>
        <w:t xml:space="preserve"> the benefit of using hardware modeling in software and using </w:t>
      </w:r>
      <w:proofErr w:type="spellStart"/>
      <w:r>
        <w:t>hls</w:t>
      </w:r>
      <w:proofErr w:type="spellEnd"/>
      <w:r>
        <w:t xml:space="preserve"> and </w:t>
      </w:r>
      <w:proofErr w:type="spellStart"/>
      <w:r>
        <w:t>allo</w:t>
      </w:r>
      <w:proofErr w:type="spellEnd"/>
      <w:r>
        <w:t xml:space="preserve"> </w:t>
      </w:r>
      <w:proofErr w:type="gramStart"/>
      <w:r>
        <w:t>compiler</w:t>
      </w:r>
      <w:proofErr w:type="gramEnd"/>
      <w:r>
        <w:t xml:space="preserve"> to generate </w:t>
      </w:r>
    </w:p>
    <w:p w14:paraId="5E2EAF12" w14:textId="77777777" w:rsidR="009412F4" w:rsidRDefault="00000000">
      <w:r>
        <w:t>Functional Simulation efficiency</w:t>
      </w:r>
    </w:p>
    <w:p w14:paraId="3FFF2F6A" w14:textId="77777777" w:rsidR="009412F4" w:rsidRDefault="00000000">
      <w:r>
        <w:t xml:space="preserve">Explored generating pe with </w:t>
      </w:r>
      <w:proofErr w:type="spellStart"/>
      <w:r>
        <w:t>allo</w:t>
      </w:r>
      <w:proofErr w:type="spellEnd"/>
      <w:r>
        <w:t xml:space="preserve"> and </w:t>
      </w:r>
      <w:proofErr w:type="spellStart"/>
      <w:r>
        <w:t>hls</w:t>
      </w:r>
      <w:proofErr w:type="spellEnd"/>
      <w:r>
        <w:t xml:space="preserve">, manual </w:t>
      </w:r>
      <w:proofErr w:type="spellStart"/>
      <w:r>
        <w:t>rtl</w:t>
      </w:r>
      <w:proofErr w:type="spellEnd"/>
    </w:p>
    <w:p w14:paraId="3BCAC23C" w14:textId="77777777" w:rsidR="009412F4" w:rsidRDefault="00000000">
      <w:r>
        <w:t xml:space="preserve">Explored using agentic ai to connect them together by </w:t>
      </w:r>
      <w:proofErr w:type="spellStart"/>
      <w:r>
        <w:t>uing</w:t>
      </w:r>
      <w:proofErr w:type="spellEnd"/>
      <w:r>
        <w:t xml:space="preserve"> </w:t>
      </w:r>
      <w:proofErr w:type="spellStart"/>
      <w:r>
        <w:t>llm</w:t>
      </w:r>
      <w:proofErr w:type="spellEnd"/>
      <w:r>
        <w:t xml:space="preserve"> power to generate glue logic to generate </w:t>
      </w:r>
      <w:proofErr w:type="spellStart"/>
      <w:r>
        <w:t>axi</w:t>
      </w:r>
      <w:proofErr w:type="spellEnd"/>
      <w:r>
        <w:t xml:space="preserve"> lite and </w:t>
      </w:r>
      <w:proofErr w:type="spellStart"/>
      <w:r>
        <w:t>axi</w:t>
      </w:r>
      <w:proofErr w:type="spellEnd"/>
      <w:r>
        <w:t xml:space="preserve"> stream</w:t>
      </w:r>
    </w:p>
    <w:p w14:paraId="6C8A51A2" w14:textId="77777777" w:rsidR="009412F4" w:rsidRDefault="009412F4"/>
    <w:p w14:paraId="116AABE4" w14:textId="77777777" w:rsidR="009412F4" w:rsidRDefault="00000000">
      <w:r>
        <w:br w:type="page"/>
      </w:r>
    </w:p>
    <w:p w14:paraId="4450FD01" w14:textId="77777777" w:rsidR="009412F4" w:rsidRDefault="009412F4"/>
    <w:p w14:paraId="7206EB86" w14:textId="77777777" w:rsidR="009412F4" w:rsidRDefault="009412F4"/>
    <w:p w14:paraId="0E865D8F" w14:textId="77777777" w:rsidR="009412F4" w:rsidRDefault="00000000">
      <w:pPr>
        <w:rPr>
          <w:b/>
          <w:bCs/>
          <w:u w:val="single"/>
        </w:rPr>
      </w:pPr>
      <w:r>
        <w:rPr>
          <w:b/>
          <w:bCs/>
          <w:u w:val="single"/>
        </w:rPr>
        <w:t>Papers/Tools related to simulation/programmable dataflow</w:t>
      </w:r>
    </w:p>
    <w:p w14:paraId="53BFDD63" w14:textId="77777777" w:rsidR="009412F4" w:rsidRDefault="00000000">
      <w:pPr>
        <w:numPr>
          <w:ilvl w:val="0"/>
          <w:numId w:val="3"/>
        </w:numPr>
      </w:pPr>
      <w:r>
        <w:t xml:space="preserve">Unlocking the AMD Neural Processing Unit for ML Training on the Client Using Bare-Metal-Programming Tools </w:t>
      </w:r>
    </w:p>
    <w:p w14:paraId="029CFFC7" w14:textId="77777777" w:rsidR="009412F4" w:rsidRDefault="00000000">
      <w:pPr>
        <w:numPr>
          <w:ilvl w:val="0"/>
          <w:numId w:val="3"/>
        </w:numPr>
      </w:pPr>
      <w:proofErr w:type="spellStart"/>
      <w:r>
        <w:t>LEGOSim</w:t>
      </w:r>
      <w:proofErr w:type="spellEnd"/>
      <w:r>
        <w:t>: A Unified Parallel Simulation Framework for Multi-chiplet Heterogeneous Integration</w:t>
      </w:r>
    </w:p>
    <w:p w14:paraId="5C0D1C7B" w14:textId="77777777" w:rsidR="009412F4" w:rsidRDefault="00000000">
      <w:pPr>
        <w:numPr>
          <w:ilvl w:val="0"/>
          <w:numId w:val="3"/>
        </w:numPr>
      </w:pPr>
      <w:r>
        <w:t>The dataflow abstract machine simulator framework</w:t>
      </w:r>
    </w:p>
    <w:p w14:paraId="7E0A7472" w14:textId="77777777" w:rsidR="009412F4" w:rsidRDefault="00000000">
      <w:pPr>
        <w:pStyle w:val="berschrift1"/>
        <w:keepNext w:val="0"/>
        <w:keepLines w:val="0"/>
        <w:numPr>
          <w:ilvl w:val="0"/>
          <w:numId w:val="3"/>
        </w:numPr>
        <w:spacing w:before="0" w:after="0"/>
        <w:rPr>
          <w:sz w:val="22"/>
          <w:szCs w:val="22"/>
        </w:rPr>
      </w:pPr>
      <w:bookmarkStart w:id="6" w:name="_2mv8rb4uvn5z" w:colFirst="0" w:colLast="0"/>
      <w:bookmarkEnd w:id="6"/>
      <w:r>
        <w:rPr>
          <w:sz w:val="22"/>
          <w:szCs w:val="22"/>
        </w:rPr>
        <w:t>M100: An Orchestrated Dataflow Architecture Powering General AI Computing</w:t>
      </w:r>
    </w:p>
    <w:p w14:paraId="7222417B" w14:textId="77777777" w:rsidR="009412F4" w:rsidRDefault="00000000">
      <w:pPr>
        <w:numPr>
          <w:ilvl w:val="0"/>
          <w:numId w:val="3"/>
        </w:numPr>
      </w:pPr>
      <w:proofErr w:type="spellStart"/>
      <w:r>
        <w:t>Muchisim</w:t>
      </w:r>
      <w:proofErr w:type="spellEnd"/>
      <w:r>
        <w:t xml:space="preserve">: </w:t>
      </w:r>
      <w:hyperlink r:id="rId8">
        <w:r>
          <w:rPr>
            <w:color w:val="1155CC"/>
            <w:u w:val="single"/>
          </w:rPr>
          <w:t>https://github.com/PrincetonUniversity/muchisim</w:t>
        </w:r>
      </w:hyperlink>
    </w:p>
    <w:p w14:paraId="2737067E" w14:textId="77777777" w:rsidR="009412F4" w:rsidRDefault="00000000">
      <w:pPr>
        <w:numPr>
          <w:ilvl w:val="0"/>
          <w:numId w:val="3"/>
        </w:numPr>
      </w:pPr>
      <w:proofErr w:type="spellStart"/>
      <w:r>
        <w:t>OmniSim</w:t>
      </w:r>
      <w:proofErr w:type="spellEnd"/>
      <w:r>
        <w:t>: Simulating Hardware with C Speed and RTL Accuracy for High-Level Synthesis Designs</w:t>
      </w:r>
    </w:p>
    <w:p w14:paraId="0500DE87" w14:textId="77777777" w:rsidR="009412F4" w:rsidRDefault="00000000">
      <w:pPr>
        <w:numPr>
          <w:ilvl w:val="0"/>
          <w:numId w:val="3"/>
        </w:numPr>
      </w:pPr>
      <w:r>
        <w:t>Transaction-Level-Modeling (Catapult)</w:t>
      </w:r>
    </w:p>
    <w:p w14:paraId="0D6590DA" w14:textId="77777777" w:rsidR="009412F4" w:rsidRDefault="009412F4"/>
    <w:p w14:paraId="0C72AA54" w14:textId="77777777" w:rsidR="009412F4" w:rsidRDefault="00000000">
      <w:pPr>
        <w:rPr>
          <w:b/>
          <w:bCs/>
          <w:u w:val="single"/>
        </w:rPr>
      </w:pPr>
      <w:proofErr w:type="spellStart"/>
      <w:r>
        <w:rPr>
          <w:b/>
          <w:bCs/>
          <w:u w:val="single"/>
        </w:rPr>
        <w:t>OmniSim</w:t>
      </w:r>
      <w:proofErr w:type="spellEnd"/>
    </w:p>
    <w:p w14:paraId="25FD15A9" w14:textId="77777777" w:rsidR="009412F4" w:rsidRDefault="009412F4">
      <w:pPr>
        <w:rPr>
          <w:b/>
          <w:bCs/>
          <w:u w:val="single"/>
        </w:rPr>
      </w:pPr>
    </w:p>
    <w:p w14:paraId="7934B042" w14:textId="77777777" w:rsidR="009412F4" w:rsidRDefault="00000000">
      <w:pPr>
        <w:rPr>
          <w:b/>
          <w:bCs/>
          <w:u w:val="single"/>
        </w:rPr>
      </w:pPr>
      <w:r>
        <w:rPr>
          <w:b/>
          <w:bCs/>
          <w:u w:val="single"/>
        </w:rPr>
        <w:t>The Dataflow Abstract Machine Simulator framework</w:t>
      </w:r>
    </w:p>
    <w:p w14:paraId="755AD932" w14:textId="77777777" w:rsidR="009412F4" w:rsidRDefault="009412F4"/>
    <w:p w14:paraId="394B51DE" w14:textId="77777777" w:rsidR="009412F4" w:rsidRDefault="009412F4"/>
    <w:p w14:paraId="1990917C" w14:textId="77777777" w:rsidR="009412F4" w:rsidRDefault="00000000">
      <w:pPr>
        <w:rPr>
          <w:b/>
          <w:bCs/>
          <w:u w:val="single"/>
        </w:rPr>
      </w:pPr>
      <w:proofErr w:type="spellStart"/>
      <w:r>
        <w:rPr>
          <w:b/>
          <w:bCs/>
          <w:u w:val="single"/>
        </w:rPr>
        <w:t>Allo</w:t>
      </w:r>
      <w:proofErr w:type="spellEnd"/>
      <w:r>
        <w:rPr>
          <w:b/>
          <w:bCs/>
          <w:u w:val="single"/>
        </w:rPr>
        <w:t xml:space="preserve"> extensions that require </w:t>
      </w:r>
      <w:proofErr w:type="gramStart"/>
      <w:r>
        <w:rPr>
          <w:b/>
          <w:bCs/>
          <w:u w:val="single"/>
        </w:rPr>
        <w:t>to change</w:t>
      </w:r>
      <w:proofErr w:type="gramEnd"/>
      <w:r>
        <w:rPr>
          <w:b/>
          <w:bCs/>
          <w:u w:val="single"/>
        </w:rPr>
        <w:t xml:space="preserve"> the simulator as well</w:t>
      </w:r>
    </w:p>
    <w:p w14:paraId="5A2A01BC" w14:textId="77777777" w:rsidR="009412F4" w:rsidRDefault="00000000">
      <w:pPr>
        <w:numPr>
          <w:ilvl w:val="0"/>
          <w:numId w:val="2"/>
        </w:numPr>
      </w:pPr>
      <w:r>
        <w:t>Introduction of wires/</w:t>
      </w:r>
      <w:proofErr w:type="spellStart"/>
      <w:r>
        <w:t>validonly</w:t>
      </w:r>
      <w:proofErr w:type="spellEnd"/>
      <w:r>
        <w:t xml:space="preserve"> protocols between different kernels, non-blocking access</w:t>
      </w:r>
    </w:p>
    <w:p w14:paraId="18917246" w14:textId="77777777" w:rsidR="009412F4" w:rsidRDefault="00000000">
      <w:pPr>
        <w:numPr>
          <w:ilvl w:val="0"/>
          <w:numId w:val="2"/>
        </w:numPr>
      </w:pPr>
      <w:r>
        <w:t>Addition to simulator that is used only in case one of the new concepts is used</w:t>
      </w:r>
    </w:p>
    <w:p w14:paraId="1ED9AD44" w14:textId="77777777" w:rsidR="009412F4" w:rsidRDefault="00000000">
      <w:pPr>
        <w:numPr>
          <w:ilvl w:val="0"/>
          <w:numId w:val="2"/>
        </w:numPr>
      </w:pPr>
      <w:r>
        <w:t xml:space="preserve">Wire’s </w:t>
      </w:r>
      <w:proofErr w:type="gramStart"/>
      <w:r>
        <w:t>value: ‘</w:t>
      </w:r>
      <w:proofErr w:type="gramEnd"/>
      <w:r>
        <w:t>whatever is computed this cycle’ -&gt; do we need some kind of notion of a clock eventually?</w:t>
      </w:r>
    </w:p>
    <w:p w14:paraId="1FD8C845" w14:textId="77777777" w:rsidR="009412F4" w:rsidRDefault="00000000">
      <w:pPr>
        <w:numPr>
          <w:ilvl w:val="0"/>
          <w:numId w:val="2"/>
        </w:numPr>
      </w:pPr>
      <w:r>
        <w:t>Blocking FIFO -&gt; no notion of clock/cycles necessary</w:t>
      </w:r>
    </w:p>
    <w:p w14:paraId="5A87CC3E" w14:textId="77777777" w:rsidR="009412F4" w:rsidRDefault="009412F4"/>
    <w:p w14:paraId="26B343D0" w14:textId="77777777" w:rsidR="009412F4" w:rsidRDefault="00000000">
      <w:pPr>
        <w:rPr>
          <w:b/>
          <w:bCs/>
          <w:u w:val="single"/>
        </w:rPr>
      </w:pPr>
      <w:proofErr w:type="spellStart"/>
      <w:r>
        <w:rPr>
          <w:b/>
          <w:bCs/>
          <w:u w:val="single"/>
        </w:rPr>
        <w:t>Allo</w:t>
      </w:r>
      <w:proofErr w:type="spellEnd"/>
      <w:r>
        <w:rPr>
          <w:b/>
          <w:bCs/>
          <w:u w:val="single"/>
        </w:rPr>
        <w:t xml:space="preserve"> simulator - Stream/Dataflow</w:t>
      </w:r>
    </w:p>
    <w:sectPr w:rsidR="009412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F9B44DF-3D84-49FE-B5C0-DB38180028D3}"/>
  </w:font>
  <w:font w:name="Cambria">
    <w:panose1 w:val="02040503050406030204"/>
    <w:charset w:val="00"/>
    <w:family w:val="roman"/>
    <w:pitch w:val="variable"/>
    <w:sig w:usb0="E00006FF" w:usb1="420024FF" w:usb2="02000000" w:usb3="00000000" w:csb0="0000019F" w:csb1="00000000"/>
    <w:embedRegular r:id="rId2" w:fontKey="{BDD26D69-7C13-489A-8A3B-DC21231A07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2F6C"/>
    <w:multiLevelType w:val="multilevel"/>
    <w:tmpl w:val="01DCA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7D3870"/>
    <w:multiLevelType w:val="multilevel"/>
    <w:tmpl w:val="15CC8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0B2D6C"/>
    <w:multiLevelType w:val="multilevel"/>
    <w:tmpl w:val="78887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6437911">
    <w:abstractNumId w:val="1"/>
  </w:num>
  <w:num w:numId="2" w16cid:durableId="113060980">
    <w:abstractNumId w:val="0"/>
  </w:num>
  <w:num w:numId="3" w16cid:durableId="815149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2F4"/>
    <w:rsid w:val="00716EBA"/>
    <w:rsid w:val="009412F4"/>
    <w:rsid w:val="00B943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F644"/>
  <w15:docId w15:val="{15193DC1-B092-4F1A-A5AE-ECE20A345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incetonUniversity/muchisi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1373</Words>
  <Characters>8654</Characters>
  <Application>Microsoft Office Word</Application>
  <DocSecurity>0</DocSecurity>
  <Lines>72</Lines>
  <Paragraphs>20</Paragraphs>
  <ScaleCrop>false</ScaleCrop>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Zarina Mezger</dc:creator>
  <cp:lastModifiedBy>Mezger  Zarina</cp:lastModifiedBy>
  <cp:revision>2</cp:revision>
  <dcterms:created xsi:type="dcterms:W3CDTF">2026-07-23T13:11:00Z</dcterms:created>
  <dcterms:modified xsi:type="dcterms:W3CDTF">2026-07-23T13:11:00Z</dcterms:modified>
</cp:coreProperties>
</file>